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54"/>
      </w:tblGrid>
      <w:tr w:rsidR="00B175A8" w14:paraId="1392A98C" w14:textId="77777777" w:rsidTr="0094578A">
        <w:trPr>
          <w:trHeight w:val="56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56181FFE" w14:textId="77777777" w:rsidR="00B175A8" w:rsidRDefault="00A93DCD" w:rsidP="0094578A">
            <w:pPr>
              <w:pStyle w:val="4"/>
              <w:spacing w:line="360" w:lineRule="auto"/>
              <w:rPr>
                <w:spacing w:val="0"/>
              </w:rPr>
            </w:pPr>
            <w:r>
              <w:rPr>
                <w:spacing w:val="0"/>
              </w:rPr>
              <w:t xml:space="preserve">Приложение </w:t>
            </w:r>
            <w:r w:rsidR="00281FCD">
              <w:rPr>
                <w:spacing w:val="0"/>
              </w:rPr>
              <w:t>А</w:t>
            </w:r>
          </w:p>
          <w:p w14:paraId="76902970" w14:textId="77777777" w:rsidR="00B175A8" w:rsidRPr="009046AA" w:rsidRDefault="00B175A8" w:rsidP="0094578A">
            <w:pPr>
              <w:pStyle w:val="4"/>
              <w:spacing w:line="360" w:lineRule="auto"/>
            </w:pPr>
          </w:p>
        </w:tc>
      </w:tr>
      <w:tr w:rsidR="00B175A8" w14:paraId="338B4B1A" w14:textId="77777777" w:rsidTr="0094578A">
        <w:trPr>
          <w:trHeight w:val="2881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7C7F1D13" w14:textId="77777777" w:rsidR="00B175A8" w:rsidRPr="00EE2D8A" w:rsidRDefault="00B175A8" w:rsidP="0094578A">
            <w:pPr>
              <w:jc w:val="center"/>
              <w:rPr>
                <w:sz w:val="28"/>
                <w:szCs w:val="28"/>
              </w:rPr>
            </w:pPr>
          </w:p>
        </w:tc>
      </w:tr>
      <w:tr w:rsidR="00B175A8" w14:paraId="306686A4" w14:textId="77777777" w:rsidTr="0094578A">
        <w:trPr>
          <w:trHeight w:val="318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CCFF30" w14:textId="77777777" w:rsidR="00B175A8" w:rsidRPr="00412DF3" w:rsidRDefault="00B175A8" w:rsidP="00B175A8">
            <w:pPr>
              <w:jc w:val="center"/>
              <w:rPr>
                <w:sz w:val="28"/>
                <w:szCs w:val="28"/>
              </w:rPr>
            </w:pPr>
            <w:r>
              <w:rPr>
                <w:sz w:val="40"/>
                <w:szCs w:val="40"/>
              </w:rPr>
              <w:t>РУКОВОДСТВО ПОЛЬЗОВАТЕЛЯ</w:t>
            </w:r>
          </w:p>
        </w:tc>
      </w:tr>
      <w:tr w:rsidR="00B175A8" w:rsidRPr="002248C5" w14:paraId="2F961477" w14:textId="77777777" w:rsidTr="0094578A">
        <w:trPr>
          <w:cantSplit/>
          <w:trHeight w:val="2331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80FE1" w14:textId="6B27DAA9" w:rsidR="00B175A8" w:rsidRPr="002248C5" w:rsidRDefault="002248C5" w:rsidP="00474B9D">
            <w:pPr>
              <w:jc w:val="center"/>
              <w:rPr>
                <w:caps/>
                <w:color w:val="FF0000"/>
                <w:sz w:val="40"/>
                <w:szCs w:val="40"/>
                <w:highlight w:val="yellow"/>
              </w:rPr>
            </w:pPr>
            <w:r w:rsidRPr="002248C5">
              <w:rPr>
                <w:sz w:val="40"/>
                <w:szCs w:val="40"/>
              </w:rPr>
              <w:t>РАЗРАБОТКА ПРОГРАММНОГО ПРИЛОЖЕНИЯ ДЛЯ МАГАЗИНА ИГРУШЕК</w:t>
            </w:r>
          </w:p>
        </w:tc>
      </w:tr>
      <w:tr w:rsidR="00B175A8" w14:paraId="428E427F" w14:textId="77777777" w:rsidTr="0094578A">
        <w:trPr>
          <w:cantSplit/>
          <w:trHeight w:val="657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9BD806" w14:textId="1C308D15" w:rsidR="00B175A8" w:rsidRDefault="00B175A8" w:rsidP="00A93DCD">
            <w:pPr>
              <w:jc w:val="center"/>
              <w:rPr>
                <w:sz w:val="40"/>
                <w:szCs w:val="40"/>
              </w:rPr>
            </w:pPr>
            <w:r w:rsidRPr="00DA2C36">
              <w:rPr>
                <w:sz w:val="40"/>
                <w:szCs w:val="40"/>
              </w:rPr>
              <w:t>УП</w:t>
            </w:r>
            <w:r w:rsidR="0052696D" w:rsidRPr="00DA2C36">
              <w:rPr>
                <w:sz w:val="40"/>
                <w:szCs w:val="40"/>
                <w:lang w:val="en-US"/>
              </w:rPr>
              <w:t>01</w:t>
            </w:r>
            <w:r w:rsidRPr="00DA2C36">
              <w:rPr>
                <w:sz w:val="40"/>
                <w:szCs w:val="40"/>
              </w:rPr>
              <w:t xml:space="preserve"> </w:t>
            </w:r>
            <w:r w:rsidR="00DA2C36" w:rsidRPr="00DA2C36">
              <w:rPr>
                <w:sz w:val="40"/>
                <w:szCs w:val="40"/>
              </w:rPr>
              <w:t>ИС13</w:t>
            </w:r>
            <w:r w:rsidR="0052696D" w:rsidRPr="00DA2C36">
              <w:rPr>
                <w:sz w:val="40"/>
                <w:szCs w:val="40"/>
              </w:rPr>
              <w:t>1</w:t>
            </w:r>
            <w:r w:rsidRPr="00DA2C36">
              <w:rPr>
                <w:sz w:val="40"/>
                <w:szCs w:val="40"/>
              </w:rPr>
              <w:t>.</w:t>
            </w:r>
            <w:r w:rsidR="00055DE3">
              <w:rPr>
                <w:sz w:val="40"/>
                <w:szCs w:val="40"/>
              </w:rPr>
              <w:t>Х1379</w:t>
            </w:r>
            <w:r w:rsidR="0052696D" w:rsidRPr="00DA2C36">
              <w:rPr>
                <w:sz w:val="40"/>
                <w:szCs w:val="40"/>
              </w:rPr>
              <w:t>.</w:t>
            </w:r>
            <w:r w:rsidR="0052696D" w:rsidRPr="00DA2C36">
              <w:rPr>
                <w:sz w:val="40"/>
                <w:szCs w:val="40"/>
                <w:lang w:val="en-US"/>
              </w:rPr>
              <w:t>34</w:t>
            </w:r>
            <w:r w:rsidRPr="00DA2C36">
              <w:rPr>
                <w:sz w:val="40"/>
                <w:szCs w:val="40"/>
              </w:rPr>
              <w:t xml:space="preserve"> </w:t>
            </w:r>
            <w:r w:rsidR="0052696D" w:rsidRPr="00DA2C36">
              <w:rPr>
                <w:sz w:val="40"/>
                <w:szCs w:val="40"/>
              </w:rPr>
              <w:t>ОС</w:t>
            </w:r>
          </w:p>
          <w:p w14:paraId="14BB19E7" w14:textId="77777777" w:rsidR="002B2266" w:rsidRDefault="002B2266" w:rsidP="00A93DCD">
            <w:pPr>
              <w:jc w:val="center"/>
              <w:rPr>
                <w:sz w:val="40"/>
                <w:szCs w:val="40"/>
              </w:rPr>
            </w:pPr>
          </w:p>
          <w:p w14:paraId="68DD5D7A" w14:textId="77777777" w:rsidR="002B2266" w:rsidRDefault="002B2266" w:rsidP="00A93DCD">
            <w:pPr>
              <w:jc w:val="center"/>
              <w:rPr>
                <w:sz w:val="40"/>
                <w:szCs w:val="40"/>
              </w:rPr>
            </w:pPr>
          </w:p>
          <w:p w14:paraId="0F57F1C2" w14:textId="77777777" w:rsidR="002B2266" w:rsidRDefault="002B2266" w:rsidP="00A93DCD">
            <w:pPr>
              <w:jc w:val="center"/>
              <w:rPr>
                <w:sz w:val="40"/>
                <w:szCs w:val="40"/>
              </w:rPr>
            </w:pPr>
          </w:p>
          <w:p w14:paraId="3BE24A30" w14:textId="77777777" w:rsidR="002B2266" w:rsidRDefault="002B2266" w:rsidP="00A93DCD">
            <w:pPr>
              <w:jc w:val="center"/>
              <w:rPr>
                <w:sz w:val="40"/>
                <w:szCs w:val="40"/>
              </w:rPr>
            </w:pPr>
          </w:p>
          <w:p w14:paraId="7344DB71" w14:textId="77777777" w:rsidR="002B2266" w:rsidRDefault="002B2266" w:rsidP="00A93DCD">
            <w:pPr>
              <w:jc w:val="center"/>
              <w:rPr>
                <w:sz w:val="40"/>
                <w:szCs w:val="40"/>
              </w:rPr>
            </w:pPr>
          </w:p>
          <w:p w14:paraId="33A36D3F" w14:textId="77777777" w:rsidR="002B2266" w:rsidRDefault="002B2266" w:rsidP="00A93DCD">
            <w:pPr>
              <w:jc w:val="center"/>
              <w:rPr>
                <w:sz w:val="40"/>
                <w:szCs w:val="40"/>
              </w:rPr>
            </w:pPr>
          </w:p>
          <w:p w14:paraId="1FA2D2A5" w14:textId="77777777" w:rsidR="002B2266" w:rsidRDefault="002B2266" w:rsidP="00A93DCD">
            <w:pPr>
              <w:jc w:val="center"/>
              <w:rPr>
                <w:sz w:val="40"/>
                <w:szCs w:val="40"/>
              </w:rPr>
            </w:pPr>
          </w:p>
          <w:p w14:paraId="4477C5BA" w14:textId="77777777" w:rsidR="002B2266" w:rsidRDefault="002B2266" w:rsidP="00A93DCD">
            <w:pPr>
              <w:jc w:val="center"/>
              <w:rPr>
                <w:sz w:val="40"/>
                <w:szCs w:val="40"/>
              </w:rPr>
            </w:pPr>
          </w:p>
          <w:p w14:paraId="41E95CD8" w14:textId="77777777" w:rsidR="002B2266" w:rsidRDefault="002B2266" w:rsidP="00A93DCD">
            <w:pPr>
              <w:jc w:val="center"/>
              <w:rPr>
                <w:sz w:val="40"/>
                <w:szCs w:val="40"/>
              </w:rPr>
            </w:pPr>
          </w:p>
          <w:p w14:paraId="309B9001" w14:textId="77777777" w:rsidR="002B2266" w:rsidRDefault="002B2266" w:rsidP="00A93DCD">
            <w:pPr>
              <w:jc w:val="center"/>
              <w:rPr>
                <w:sz w:val="40"/>
                <w:szCs w:val="40"/>
              </w:rPr>
            </w:pPr>
          </w:p>
          <w:p w14:paraId="5AF03F6B" w14:textId="77777777" w:rsidR="002B2266" w:rsidRDefault="002B2266" w:rsidP="00A93DCD">
            <w:pPr>
              <w:jc w:val="center"/>
              <w:rPr>
                <w:sz w:val="40"/>
                <w:szCs w:val="40"/>
              </w:rPr>
            </w:pPr>
          </w:p>
          <w:p w14:paraId="4DBDC988" w14:textId="77777777" w:rsidR="002B2266" w:rsidRDefault="002B2266" w:rsidP="00A93DCD">
            <w:pPr>
              <w:jc w:val="center"/>
              <w:rPr>
                <w:sz w:val="40"/>
                <w:szCs w:val="40"/>
              </w:rPr>
            </w:pPr>
          </w:p>
          <w:p w14:paraId="04E94233" w14:textId="77777777" w:rsidR="002B2266" w:rsidRDefault="002B2266" w:rsidP="00A93DCD">
            <w:pPr>
              <w:jc w:val="center"/>
              <w:rPr>
                <w:sz w:val="40"/>
                <w:szCs w:val="40"/>
              </w:rPr>
            </w:pPr>
          </w:p>
          <w:p w14:paraId="1999402B" w14:textId="77777777" w:rsidR="00287BE7" w:rsidRDefault="00287BE7" w:rsidP="00A93DCD">
            <w:pPr>
              <w:jc w:val="center"/>
              <w:rPr>
                <w:sz w:val="40"/>
                <w:szCs w:val="40"/>
              </w:rPr>
            </w:pPr>
          </w:p>
          <w:p w14:paraId="4954FC61" w14:textId="77777777" w:rsidR="00287BE7" w:rsidRDefault="00287BE7" w:rsidP="00A93DCD">
            <w:pPr>
              <w:jc w:val="center"/>
              <w:rPr>
                <w:sz w:val="40"/>
                <w:szCs w:val="40"/>
              </w:rPr>
            </w:pPr>
          </w:p>
          <w:p w14:paraId="039D3F33" w14:textId="77777777" w:rsidR="002B2266" w:rsidRPr="002B2266" w:rsidRDefault="002B2266" w:rsidP="002B2266">
            <w:pPr>
              <w:jc w:val="center"/>
              <w:rPr>
                <w:sz w:val="28"/>
                <w:szCs w:val="28"/>
              </w:rPr>
            </w:pPr>
            <w:r w:rsidRPr="002B2266">
              <w:rPr>
                <w:sz w:val="28"/>
                <w:szCs w:val="28"/>
              </w:rPr>
              <w:t>2026</w:t>
            </w:r>
          </w:p>
        </w:tc>
      </w:tr>
    </w:tbl>
    <w:p w14:paraId="6699DA1A" w14:textId="77777777" w:rsidR="00B175A8" w:rsidRDefault="00B175A8" w:rsidP="00B175A8"/>
    <w:p w14:paraId="3FA4026A" w14:textId="301999DA" w:rsidR="00287BE7" w:rsidRDefault="00474B9D" w:rsidP="00474B9D">
      <w:pPr>
        <w:spacing w:line="360" w:lineRule="auto"/>
        <w:jc w:val="center"/>
        <w:rPr>
          <w:sz w:val="28"/>
          <w:szCs w:val="28"/>
          <w:lang w:val="en-US"/>
        </w:rPr>
      </w:pPr>
      <w:r w:rsidRPr="00027592">
        <w:rPr>
          <w:sz w:val="28"/>
          <w:szCs w:val="28"/>
        </w:rPr>
        <w:lastRenderedPageBreak/>
        <w:t>Содержание</w:t>
      </w:r>
    </w:p>
    <w:p w14:paraId="3D624B0B" w14:textId="77777777" w:rsidR="005217E5" w:rsidRPr="005217E5" w:rsidRDefault="005217E5" w:rsidP="00474B9D">
      <w:pPr>
        <w:spacing w:line="360" w:lineRule="auto"/>
        <w:jc w:val="center"/>
        <w:rPr>
          <w:sz w:val="28"/>
          <w:szCs w:val="28"/>
          <w:lang w:val="en-US"/>
        </w:rPr>
      </w:pPr>
    </w:p>
    <w:p w14:paraId="7B3DC14D" w14:textId="56D4AE49" w:rsidR="00287BE7" w:rsidRPr="00287BE7" w:rsidRDefault="00287BE7">
      <w:pPr>
        <w:pStyle w:val="11"/>
        <w:tabs>
          <w:tab w:val="left" w:pos="480"/>
          <w:tab w:val="right" w:pos="9344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r w:rsidRPr="00287BE7">
        <w:rPr>
          <w:rFonts w:ascii="Times New Roman" w:hAnsi="Times New Roman" w:cs="Times New Roman"/>
          <w:sz w:val="28"/>
          <w:szCs w:val="28"/>
        </w:rPr>
        <w:fldChar w:fldCharType="begin"/>
      </w:r>
      <w:r w:rsidRPr="00287BE7"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 w:rsidRPr="00287BE7">
        <w:rPr>
          <w:rFonts w:ascii="Times New Roman" w:hAnsi="Times New Roman" w:cs="Times New Roman"/>
          <w:sz w:val="28"/>
          <w:szCs w:val="28"/>
        </w:rPr>
        <w:fldChar w:fldCharType="separate"/>
      </w:r>
      <w:r w:rsidR="00C32CFC">
        <w:rPr>
          <w:noProof/>
        </w:rPr>
        <w:fldChar w:fldCharType="begin"/>
      </w:r>
      <w:r w:rsidR="00C32CFC">
        <w:rPr>
          <w:noProof/>
        </w:rPr>
        <w:instrText xml:space="preserve"> HYPERLINK \l "_Toc224766775" </w:instrText>
      </w:r>
      <w:r w:rsidR="00C47AD8">
        <w:rPr>
          <w:noProof/>
        </w:rPr>
      </w:r>
      <w:r w:rsidR="00C32CFC">
        <w:rPr>
          <w:noProof/>
        </w:rPr>
        <w:fldChar w:fldCharType="separate"/>
      </w:r>
      <w:r w:rsidRPr="00287BE7">
        <w:rPr>
          <w:rStyle w:val="aa"/>
          <w:rFonts w:ascii="Times New Roman" w:hAnsi="Times New Roman" w:cs="Times New Roman"/>
          <w:noProof/>
          <w:sz w:val="28"/>
          <w:szCs w:val="28"/>
        </w:rPr>
        <w:t>1</w:t>
      </w:r>
      <w:r w:rsidRPr="00287BE7"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  <w:tab/>
      </w:r>
      <w:r w:rsidRPr="00287BE7">
        <w:rPr>
          <w:rStyle w:val="aa"/>
          <w:rFonts w:ascii="Times New Roman" w:hAnsi="Times New Roman" w:cs="Times New Roman"/>
          <w:noProof/>
          <w:sz w:val="28"/>
          <w:szCs w:val="28"/>
        </w:rPr>
        <w:t>Общие сведения о программе</w:t>
      </w:r>
      <w:r w:rsidRPr="00287BE7">
        <w:rPr>
          <w:rFonts w:ascii="Times New Roman" w:hAnsi="Times New Roman" w:cs="Times New Roman"/>
          <w:noProof/>
          <w:webHidden/>
          <w:sz w:val="28"/>
          <w:szCs w:val="28"/>
        </w:rPr>
        <w:tab/>
      </w:r>
      <w:r w:rsidRPr="00287BE7">
        <w:rPr>
          <w:rFonts w:ascii="Times New Roman" w:hAnsi="Times New Roman" w:cs="Times New Roman"/>
          <w:noProof/>
          <w:webHidden/>
          <w:sz w:val="28"/>
          <w:szCs w:val="28"/>
        </w:rPr>
        <w:fldChar w:fldCharType="begin"/>
      </w:r>
      <w:r w:rsidRPr="00287BE7">
        <w:rPr>
          <w:rFonts w:ascii="Times New Roman" w:hAnsi="Times New Roman" w:cs="Times New Roman"/>
          <w:noProof/>
          <w:webHidden/>
          <w:sz w:val="28"/>
          <w:szCs w:val="28"/>
        </w:rPr>
        <w:instrText xml:space="preserve"> PAGEREF _Toc224766775 \h </w:instrText>
      </w:r>
      <w:r w:rsidRPr="00287BE7">
        <w:rPr>
          <w:rFonts w:ascii="Times New Roman" w:hAnsi="Times New Roman" w:cs="Times New Roman"/>
          <w:noProof/>
          <w:webHidden/>
          <w:sz w:val="28"/>
          <w:szCs w:val="28"/>
        </w:rPr>
      </w:r>
      <w:r w:rsidRPr="00287BE7">
        <w:rPr>
          <w:rFonts w:ascii="Times New Roman" w:hAnsi="Times New Roman" w:cs="Times New Roman"/>
          <w:noProof/>
          <w:webHidden/>
          <w:sz w:val="28"/>
          <w:szCs w:val="28"/>
        </w:rPr>
        <w:fldChar w:fldCharType="separate"/>
      </w:r>
      <w:r w:rsidR="00C47AD8">
        <w:rPr>
          <w:rFonts w:ascii="Times New Roman" w:hAnsi="Times New Roman" w:cs="Times New Roman"/>
          <w:noProof/>
          <w:webHidden/>
          <w:sz w:val="28"/>
          <w:szCs w:val="28"/>
        </w:rPr>
        <w:t>26</w:t>
      </w:r>
      <w:r w:rsidRPr="00287BE7">
        <w:rPr>
          <w:rFonts w:ascii="Times New Roman" w:hAnsi="Times New Roman" w:cs="Times New Roman"/>
          <w:noProof/>
          <w:webHidden/>
          <w:sz w:val="28"/>
          <w:szCs w:val="28"/>
        </w:rPr>
        <w:fldChar w:fldCharType="end"/>
      </w:r>
      <w:r w:rsidR="00C32CFC">
        <w:rPr>
          <w:rFonts w:ascii="Times New Roman" w:hAnsi="Times New Roman" w:cs="Times New Roman"/>
          <w:noProof/>
          <w:sz w:val="28"/>
          <w:szCs w:val="28"/>
        </w:rPr>
        <w:fldChar w:fldCharType="end"/>
      </w:r>
      <w:bookmarkStart w:id="0" w:name="_GoBack"/>
      <w:bookmarkEnd w:id="0"/>
    </w:p>
    <w:p w14:paraId="0B2DA8D4" w14:textId="209FEE72" w:rsidR="00287BE7" w:rsidRPr="00287BE7" w:rsidRDefault="00C32CFC">
      <w:pPr>
        <w:pStyle w:val="11"/>
        <w:tabs>
          <w:tab w:val="left" w:pos="480"/>
          <w:tab w:val="right" w:pos="9344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4766776" w:history="1">
        <w:r w:rsidR="00287BE7" w:rsidRPr="00287BE7">
          <w:rPr>
            <w:rStyle w:val="aa"/>
            <w:rFonts w:ascii="Times New Roman" w:hAnsi="Times New Roman" w:cs="Times New Roman"/>
            <w:noProof/>
            <w:sz w:val="28"/>
            <w:szCs w:val="28"/>
          </w:rPr>
          <w:t>2</w:t>
        </w:r>
        <w:r w:rsidR="00287BE7" w:rsidRPr="00287BE7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="00287BE7" w:rsidRPr="00287BE7">
          <w:rPr>
            <w:rStyle w:val="aa"/>
            <w:rFonts w:ascii="Times New Roman" w:hAnsi="Times New Roman" w:cs="Times New Roman"/>
            <w:noProof/>
            <w:sz w:val="28"/>
            <w:szCs w:val="28"/>
          </w:rPr>
          <w:t>Описание установка</w:t>
        </w:r>
        <w:r w:rsidR="00287BE7" w:rsidRPr="00287BE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287BE7" w:rsidRPr="00287BE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287BE7" w:rsidRPr="00287BE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_Toc224766776 \h </w:instrText>
        </w:r>
        <w:r w:rsidR="00287BE7" w:rsidRPr="00287BE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287BE7" w:rsidRPr="00287BE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47AD8">
          <w:rPr>
            <w:rFonts w:ascii="Times New Roman" w:hAnsi="Times New Roman" w:cs="Times New Roman"/>
            <w:noProof/>
            <w:webHidden/>
            <w:sz w:val="28"/>
            <w:szCs w:val="28"/>
          </w:rPr>
          <w:t>28</w:t>
        </w:r>
        <w:r w:rsidR="00287BE7" w:rsidRPr="00287BE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1B2783F" w14:textId="755226A9" w:rsidR="00287BE7" w:rsidRPr="00287BE7" w:rsidRDefault="00C32CFC">
      <w:pPr>
        <w:pStyle w:val="11"/>
        <w:tabs>
          <w:tab w:val="left" w:pos="480"/>
          <w:tab w:val="right" w:pos="9344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4766777" w:history="1">
        <w:r w:rsidR="00287BE7" w:rsidRPr="00287BE7">
          <w:rPr>
            <w:rStyle w:val="aa"/>
            <w:rFonts w:ascii="Times New Roman" w:hAnsi="Times New Roman" w:cs="Times New Roman"/>
            <w:noProof/>
            <w:sz w:val="28"/>
            <w:szCs w:val="28"/>
          </w:rPr>
          <w:t>3</w:t>
        </w:r>
        <w:r w:rsidR="00287BE7" w:rsidRPr="00287BE7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="00287BE7" w:rsidRPr="00287BE7">
          <w:rPr>
            <w:rStyle w:val="aa"/>
            <w:rFonts w:ascii="Times New Roman" w:hAnsi="Times New Roman" w:cs="Times New Roman"/>
            <w:noProof/>
            <w:sz w:val="28"/>
            <w:szCs w:val="28"/>
          </w:rPr>
          <w:t>Описание запуска</w:t>
        </w:r>
        <w:r w:rsidR="00287BE7" w:rsidRPr="00287BE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287BE7" w:rsidRPr="00287BE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287BE7" w:rsidRPr="00287BE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_Toc224766777 \h </w:instrText>
        </w:r>
        <w:r w:rsidR="00287BE7" w:rsidRPr="00287BE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287BE7" w:rsidRPr="00287BE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47AD8">
          <w:rPr>
            <w:rFonts w:ascii="Times New Roman" w:hAnsi="Times New Roman" w:cs="Times New Roman"/>
            <w:noProof/>
            <w:webHidden/>
            <w:sz w:val="28"/>
            <w:szCs w:val="28"/>
          </w:rPr>
          <w:t>29</w:t>
        </w:r>
        <w:r w:rsidR="00287BE7" w:rsidRPr="00287BE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6BC01AB" w14:textId="25208CBD" w:rsidR="00287BE7" w:rsidRPr="00287BE7" w:rsidRDefault="00C32CFC">
      <w:pPr>
        <w:pStyle w:val="11"/>
        <w:tabs>
          <w:tab w:val="left" w:pos="480"/>
          <w:tab w:val="right" w:pos="9344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4766778" w:history="1">
        <w:r w:rsidR="00287BE7" w:rsidRPr="00287BE7">
          <w:rPr>
            <w:rStyle w:val="aa"/>
            <w:rFonts w:ascii="Times New Roman" w:hAnsi="Times New Roman" w:cs="Times New Roman"/>
            <w:noProof/>
            <w:sz w:val="28"/>
            <w:szCs w:val="28"/>
          </w:rPr>
          <w:t>4</w:t>
        </w:r>
        <w:r w:rsidR="00287BE7" w:rsidRPr="00287BE7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="00287BE7" w:rsidRPr="00287BE7">
          <w:rPr>
            <w:rStyle w:val="aa"/>
            <w:rFonts w:ascii="Times New Roman" w:hAnsi="Times New Roman" w:cs="Times New Roman"/>
            <w:noProof/>
            <w:sz w:val="28"/>
            <w:szCs w:val="28"/>
          </w:rPr>
          <w:t>Описание пользовательского интерфейса</w:t>
        </w:r>
        <w:r w:rsidR="00287BE7" w:rsidRPr="00287BE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287BE7" w:rsidRPr="00287BE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287BE7" w:rsidRPr="00287BE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_Toc224766778 \h </w:instrText>
        </w:r>
        <w:r w:rsidR="00287BE7" w:rsidRPr="00287BE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287BE7" w:rsidRPr="00287BE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47AD8">
          <w:rPr>
            <w:rFonts w:ascii="Times New Roman" w:hAnsi="Times New Roman" w:cs="Times New Roman"/>
            <w:noProof/>
            <w:webHidden/>
            <w:sz w:val="28"/>
            <w:szCs w:val="28"/>
          </w:rPr>
          <w:t>30</w:t>
        </w:r>
        <w:r w:rsidR="00287BE7" w:rsidRPr="00287BE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598F5D4" w14:textId="7F22EDDC" w:rsidR="00287BE7" w:rsidRPr="00287BE7" w:rsidRDefault="00C32CFC">
      <w:pPr>
        <w:pStyle w:val="11"/>
        <w:tabs>
          <w:tab w:val="left" w:pos="480"/>
          <w:tab w:val="right" w:pos="9344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4766779" w:history="1">
        <w:r w:rsidR="00287BE7" w:rsidRPr="00287BE7">
          <w:rPr>
            <w:rStyle w:val="aa"/>
            <w:rFonts w:ascii="Times New Roman" w:hAnsi="Times New Roman" w:cs="Times New Roman"/>
            <w:noProof/>
            <w:sz w:val="28"/>
            <w:szCs w:val="28"/>
          </w:rPr>
          <w:t>5</w:t>
        </w:r>
        <w:r w:rsidR="00287BE7" w:rsidRPr="00287BE7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="00287BE7" w:rsidRPr="00287BE7">
          <w:rPr>
            <w:rStyle w:val="aa"/>
            <w:rFonts w:ascii="Times New Roman" w:hAnsi="Times New Roman" w:cs="Times New Roman"/>
            <w:noProof/>
            <w:sz w:val="28"/>
            <w:szCs w:val="28"/>
          </w:rPr>
          <w:t>Сообщения пользователю</w:t>
        </w:r>
        <w:r w:rsidR="00287BE7" w:rsidRPr="00287BE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287BE7" w:rsidRPr="00287BE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287BE7" w:rsidRPr="00287BE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_Toc224766779 \h </w:instrText>
        </w:r>
        <w:r w:rsidR="00287BE7" w:rsidRPr="00287BE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287BE7" w:rsidRPr="00287BE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C47AD8">
          <w:rPr>
            <w:rFonts w:ascii="Times New Roman" w:hAnsi="Times New Roman" w:cs="Times New Roman"/>
            <w:noProof/>
            <w:webHidden/>
            <w:sz w:val="28"/>
            <w:szCs w:val="28"/>
          </w:rPr>
          <w:t>33</w:t>
        </w:r>
        <w:r w:rsidR="00287BE7" w:rsidRPr="00287BE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130159D" w14:textId="627421E1" w:rsidR="00287BE7" w:rsidRDefault="00287BE7" w:rsidP="00287BE7">
      <w:pPr>
        <w:spacing w:line="360" w:lineRule="auto"/>
        <w:jc w:val="center"/>
        <w:rPr>
          <w:sz w:val="28"/>
          <w:szCs w:val="28"/>
        </w:rPr>
      </w:pPr>
      <w:r w:rsidRPr="00287BE7">
        <w:rPr>
          <w:sz w:val="28"/>
          <w:szCs w:val="28"/>
        </w:rPr>
        <w:fldChar w:fldCharType="end"/>
      </w:r>
      <w:r>
        <w:rPr>
          <w:sz w:val="28"/>
          <w:szCs w:val="28"/>
        </w:rPr>
        <w:br w:type="page"/>
      </w:r>
    </w:p>
    <w:p w14:paraId="7C092F54" w14:textId="77777777" w:rsidR="00474B9D" w:rsidRPr="00474B9D" w:rsidRDefault="00474B9D" w:rsidP="00474B9D">
      <w:pPr>
        <w:pStyle w:val="1"/>
        <w:numPr>
          <w:ilvl w:val="0"/>
          <w:numId w:val="1"/>
        </w:numPr>
        <w:tabs>
          <w:tab w:val="left" w:pos="993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54757669"/>
      <w:bookmarkStart w:id="2" w:name="_Toc224766775"/>
      <w:r w:rsidRPr="00474B9D">
        <w:rPr>
          <w:rFonts w:ascii="Times New Roman" w:hAnsi="Times New Roman" w:cs="Times New Roman"/>
          <w:color w:val="auto"/>
          <w:sz w:val="28"/>
          <w:szCs w:val="28"/>
        </w:rPr>
        <w:lastRenderedPageBreak/>
        <w:t>Общие сведения о программе</w:t>
      </w:r>
      <w:bookmarkEnd w:id="1"/>
      <w:bookmarkEnd w:id="2"/>
    </w:p>
    <w:p w14:paraId="0769B45D" w14:textId="77777777" w:rsidR="00474B9D" w:rsidRPr="00027592" w:rsidRDefault="00474B9D" w:rsidP="00474B9D">
      <w:pPr>
        <w:spacing w:line="360" w:lineRule="auto"/>
        <w:ind w:firstLine="709"/>
        <w:jc w:val="both"/>
        <w:rPr>
          <w:sz w:val="28"/>
          <w:szCs w:val="28"/>
        </w:rPr>
      </w:pPr>
    </w:p>
    <w:p w14:paraId="1882721C" w14:textId="24C7063D" w:rsidR="00055DE3" w:rsidRDefault="00055DE3" w:rsidP="00055DE3">
      <w:pPr>
        <w:pStyle w:val="a8"/>
        <w:widowControl w:val="0"/>
        <w:ind w:firstLine="709"/>
        <w:jc w:val="both"/>
        <w:rPr>
          <w:noProof/>
        </w:rPr>
      </w:pPr>
      <w:r>
        <w:rPr>
          <w:noProof/>
        </w:rPr>
        <w:t>Программный продукт «МагазинИгрушек» создан для компании, специализирующейся на продаже детских товаров, и ориентирован на автоматизацию складского и заказного учета. Система позволяет оптимизировать деятельность менеджеров и администраторов, контролировать актуальные остатки продукции, отслеживать скидочные предложения, быстро получать сведения об ассортименте, а также гибко настраивать уровень доступа к функционалу в соответствии с ролью пользователя. Интегрированная база данных минимизирует время поиска необходимой информации и гарантирует достоверность сведений о складских запасах.</w:t>
      </w:r>
    </w:p>
    <w:p w14:paraId="0F6327E2" w14:textId="35EEC9F8" w:rsidR="00055DE3" w:rsidRDefault="00055DE3" w:rsidP="00055DE3">
      <w:pPr>
        <w:pStyle w:val="a8"/>
        <w:widowControl w:val="0"/>
        <w:ind w:firstLine="709"/>
        <w:jc w:val="both"/>
        <w:rPr>
          <w:noProof/>
        </w:rPr>
      </w:pPr>
      <w:r>
        <w:rPr>
          <w:noProof/>
        </w:rPr>
        <w:t>Приложение обеспечивает накопление и хранение данных об игрушках, зарегистрированных пользователях, оформленных заказах и пунктах получения. Карточка товара содержит следующую информацию: уникальный артикул, название, категорийную принадлежность, подробное описание, данные о производителе и поставщике, стоимость, единицу измерения, объем остатков на складе, процент текущей скидки и изображение. В системе ведется детализированный реестр заказов с указанием клиента и выбранного пункта выдачи.</w:t>
      </w:r>
    </w:p>
    <w:p w14:paraId="452CF777" w14:textId="0D7E00BB" w:rsidR="00055DE3" w:rsidRDefault="00055DE3" w:rsidP="00055DE3">
      <w:pPr>
        <w:pStyle w:val="a8"/>
        <w:widowControl w:val="0"/>
        <w:ind w:firstLine="709"/>
        <w:jc w:val="both"/>
        <w:rPr>
          <w:noProof/>
        </w:rPr>
      </w:pPr>
      <w:r>
        <w:rPr>
          <w:noProof/>
        </w:rPr>
        <w:t>В функционал менеджера входит наполнение и актуализация товарной базы, применение фильтров и сортировка ассортиментного перечня, а также ознакомление с заказами. Администратор наделен расширенными полномочиями, позволяющими добавлять, корректировать и удалять как позиции каталога, так и заказы. Авторизованные покупатели и неавторизованные гости могут лишь просматривать каталог без возможности внесения изменений.</w:t>
      </w:r>
    </w:p>
    <w:p w14:paraId="4EB867A2" w14:textId="4F6FC24E" w:rsidR="00055DE3" w:rsidRDefault="00055DE3" w:rsidP="00055DE3">
      <w:pPr>
        <w:pStyle w:val="a8"/>
        <w:widowControl w:val="0"/>
        <w:ind w:firstLine="709"/>
        <w:jc w:val="both"/>
        <w:rPr>
          <w:noProof/>
        </w:rPr>
      </w:pPr>
      <w:r>
        <w:rPr>
          <w:noProof/>
        </w:rPr>
        <w:t xml:space="preserve">В структуру базы заложена возможность наглядного отображения данных: позиции со скидкой, превышающей 17%, маркируются бежевым фоном, а отсутствующие в наличии товары выделяются голубой подсветкой в </w:t>
      </w:r>
      <w:r>
        <w:rPr>
          <w:noProof/>
        </w:rPr>
        <w:lastRenderedPageBreak/>
        <w:t>столбце количества. Реализована функция завершения сеанса для входа под другой учетной записью.</w:t>
      </w:r>
    </w:p>
    <w:p w14:paraId="4731EBB9" w14:textId="12407FB3" w:rsidR="00055DE3" w:rsidRDefault="00055DE3" w:rsidP="00055DE3">
      <w:pPr>
        <w:pStyle w:val="a8"/>
        <w:widowControl w:val="0"/>
        <w:ind w:firstLine="709"/>
        <w:jc w:val="both"/>
        <w:rPr>
          <w:noProof/>
        </w:rPr>
      </w:pPr>
      <w:r>
        <w:rPr>
          <w:noProof/>
        </w:rPr>
        <w:t>Благодаря продуманной архитектуре, основанной на паттерне MVVM, при возникновении новых бизнес-задач существует возможность оперативно расширить функциональность программы за счет внедрения дополнительных модулей.</w:t>
      </w:r>
    </w:p>
    <w:p w14:paraId="612CE455" w14:textId="74185539" w:rsidR="00055DE3" w:rsidRDefault="00055DE3" w:rsidP="00055DE3">
      <w:pPr>
        <w:pStyle w:val="a8"/>
        <w:widowControl w:val="0"/>
        <w:ind w:firstLine="709"/>
        <w:jc w:val="both"/>
        <w:rPr>
          <w:noProof/>
        </w:rPr>
      </w:pPr>
      <w:r>
        <w:rPr>
          <w:noProof/>
        </w:rPr>
        <w:t>Программное обеспечение «</w:t>
      </w:r>
      <w:r w:rsidR="00151CFE">
        <w:rPr>
          <w:noProof/>
        </w:rPr>
        <w:t>МирИгрушек</w:t>
      </w:r>
      <w:r>
        <w:rPr>
          <w:noProof/>
        </w:rPr>
        <w:t>» может быть востребовано в сфере розничной и оптовой реализации игрушек.</w:t>
      </w:r>
    </w:p>
    <w:p w14:paraId="198AF40E" w14:textId="29E11A51" w:rsidR="00474B9D" w:rsidRPr="00027592" w:rsidRDefault="00474B9D" w:rsidP="00474B9D">
      <w:pPr>
        <w:pStyle w:val="a8"/>
        <w:widowControl w:val="0"/>
        <w:ind w:firstLine="709"/>
        <w:jc w:val="both"/>
      </w:pPr>
      <w:r w:rsidRPr="00027592">
        <w:br w:type="page"/>
      </w:r>
    </w:p>
    <w:p w14:paraId="02C18CBD" w14:textId="77777777" w:rsidR="00474B9D" w:rsidRPr="00474B9D" w:rsidRDefault="00474B9D" w:rsidP="00474B9D">
      <w:pPr>
        <w:pStyle w:val="1"/>
        <w:numPr>
          <w:ilvl w:val="0"/>
          <w:numId w:val="1"/>
        </w:numPr>
        <w:tabs>
          <w:tab w:val="left" w:pos="993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154757670"/>
      <w:bookmarkStart w:id="4" w:name="_Toc224766776"/>
      <w:r w:rsidRPr="00474B9D">
        <w:rPr>
          <w:rFonts w:ascii="Times New Roman" w:hAnsi="Times New Roman" w:cs="Times New Roman"/>
          <w:color w:val="auto"/>
          <w:sz w:val="28"/>
          <w:szCs w:val="28"/>
        </w:rPr>
        <w:lastRenderedPageBreak/>
        <w:t>Описание установка</w:t>
      </w:r>
      <w:bookmarkEnd w:id="3"/>
      <w:bookmarkEnd w:id="4"/>
    </w:p>
    <w:p w14:paraId="5640E55B" w14:textId="77777777" w:rsidR="00474B9D" w:rsidRPr="00027592" w:rsidRDefault="00474B9D" w:rsidP="00474B9D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</w:p>
    <w:p w14:paraId="12ABC4D5" w14:textId="6A9539D0" w:rsidR="00474B9D" w:rsidRPr="00474B9D" w:rsidRDefault="00474B9D" w:rsidP="00474B9D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474B9D">
        <w:rPr>
          <w:sz w:val="28"/>
          <w:szCs w:val="28"/>
        </w:rPr>
        <w:t>Программное обеспечение «</w:t>
      </w:r>
      <w:proofErr w:type="spellStart"/>
      <w:r w:rsidR="00055DE3">
        <w:rPr>
          <w:sz w:val="28"/>
          <w:szCs w:val="28"/>
        </w:rPr>
        <w:t>МирИгрушек</w:t>
      </w:r>
      <w:proofErr w:type="spellEnd"/>
      <w:r w:rsidRPr="00474B9D">
        <w:rPr>
          <w:sz w:val="28"/>
          <w:szCs w:val="28"/>
        </w:rPr>
        <w:t>» может быть свободно установлено на компьютер в любой, удобный для пользователя каталог.</w:t>
      </w:r>
    </w:p>
    <w:p w14:paraId="62AAD1A7" w14:textId="77777777" w:rsidR="00474B9D" w:rsidRPr="00474B9D" w:rsidRDefault="00474B9D" w:rsidP="00474B9D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474B9D">
        <w:rPr>
          <w:sz w:val="28"/>
          <w:szCs w:val="28"/>
        </w:rPr>
        <w:t>Системные требования:</w:t>
      </w:r>
    </w:p>
    <w:p w14:paraId="4E39EF4D" w14:textId="69FC87F3" w:rsidR="00474B9D" w:rsidRPr="00474B9D" w:rsidRDefault="00474B9D" w:rsidP="00B165BF">
      <w:pPr>
        <w:pStyle w:val="a9"/>
        <w:numPr>
          <w:ilvl w:val="0"/>
          <w:numId w:val="2"/>
        </w:numPr>
        <w:tabs>
          <w:tab w:val="left" w:pos="1134"/>
          <w:tab w:val="left" w:pos="127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474B9D">
        <w:rPr>
          <w:sz w:val="28"/>
          <w:szCs w:val="28"/>
        </w:rPr>
        <w:t xml:space="preserve">перационная система: </w:t>
      </w:r>
      <w:proofErr w:type="spellStart"/>
      <w:r w:rsidRPr="00474B9D">
        <w:rPr>
          <w:sz w:val="28"/>
          <w:szCs w:val="28"/>
        </w:rPr>
        <w:t>Windows</w:t>
      </w:r>
      <w:proofErr w:type="spellEnd"/>
      <w:r w:rsidRPr="00474B9D">
        <w:rPr>
          <w:sz w:val="28"/>
          <w:szCs w:val="28"/>
        </w:rPr>
        <w:t xml:space="preserve"> </w:t>
      </w:r>
      <w:r w:rsidR="002248C5">
        <w:rPr>
          <w:sz w:val="28"/>
          <w:szCs w:val="28"/>
          <w:lang w:val="en-US"/>
        </w:rPr>
        <w:t>XP</w:t>
      </w:r>
      <w:r w:rsidRPr="00474B9D">
        <w:rPr>
          <w:sz w:val="28"/>
          <w:szCs w:val="28"/>
        </w:rPr>
        <w:t xml:space="preserve"> или выше;</w:t>
      </w:r>
    </w:p>
    <w:p w14:paraId="1F9E2B93" w14:textId="77777777" w:rsidR="00474B9D" w:rsidRPr="00474B9D" w:rsidRDefault="00474B9D" w:rsidP="00B165BF">
      <w:pPr>
        <w:pStyle w:val="a9"/>
        <w:numPr>
          <w:ilvl w:val="0"/>
          <w:numId w:val="2"/>
        </w:numPr>
        <w:tabs>
          <w:tab w:val="left" w:pos="1134"/>
          <w:tab w:val="left" w:pos="127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474B9D">
        <w:rPr>
          <w:sz w:val="28"/>
          <w:szCs w:val="28"/>
        </w:rPr>
        <w:t>роцессор: с частотой не менее 1 ГГц;</w:t>
      </w:r>
    </w:p>
    <w:p w14:paraId="11FA6EA3" w14:textId="77777777" w:rsidR="00474B9D" w:rsidRPr="00474B9D" w:rsidRDefault="00474B9D" w:rsidP="00B165BF">
      <w:pPr>
        <w:pStyle w:val="a9"/>
        <w:numPr>
          <w:ilvl w:val="0"/>
          <w:numId w:val="2"/>
        </w:numPr>
        <w:tabs>
          <w:tab w:val="left" w:pos="1134"/>
          <w:tab w:val="left" w:pos="127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474B9D">
        <w:rPr>
          <w:sz w:val="28"/>
          <w:szCs w:val="28"/>
        </w:rPr>
        <w:t>перативная память: не менее 2 ГБ;</w:t>
      </w:r>
    </w:p>
    <w:p w14:paraId="4F731A96" w14:textId="30DEF9F2" w:rsidR="00474B9D" w:rsidRPr="00474B9D" w:rsidRDefault="00474B9D" w:rsidP="00B165BF">
      <w:pPr>
        <w:pStyle w:val="a9"/>
        <w:numPr>
          <w:ilvl w:val="0"/>
          <w:numId w:val="2"/>
        </w:numPr>
        <w:tabs>
          <w:tab w:val="left" w:pos="1134"/>
          <w:tab w:val="left" w:pos="127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474B9D">
        <w:rPr>
          <w:sz w:val="28"/>
          <w:szCs w:val="28"/>
        </w:rPr>
        <w:t>вободное место на диске: не менее 100 МБ</w:t>
      </w:r>
      <w:r w:rsidR="00B165BF" w:rsidRPr="00B165BF">
        <w:rPr>
          <w:sz w:val="28"/>
          <w:szCs w:val="28"/>
        </w:rPr>
        <w:t>.</w:t>
      </w:r>
    </w:p>
    <w:p w14:paraId="0DCFCF40" w14:textId="77777777" w:rsidR="00474B9D" w:rsidRPr="00474B9D" w:rsidRDefault="00474B9D" w:rsidP="00474B9D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474B9D">
        <w:rPr>
          <w:sz w:val="28"/>
          <w:szCs w:val="28"/>
        </w:rPr>
        <w:t>Наличие установленного Microsoft SQL Server (или доступ к серверу БД).</w:t>
      </w:r>
    </w:p>
    <w:p w14:paraId="784E8D28" w14:textId="77777777" w:rsidR="00474B9D" w:rsidRPr="00027592" w:rsidRDefault="00474B9D" w:rsidP="00474B9D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027592">
        <w:rPr>
          <w:sz w:val="28"/>
          <w:szCs w:val="28"/>
        </w:rPr>
        <w:br w:type="page"/>
      </w:r>
    </w:p>
    <w:p w14:paraId="788A3F99" w14:textId="77777777" w:rsidR="00474B9D" w:rsidRPr="00474B9D" w:rsidRDefault="00474B9D" w:rsidP="00474B9D">
      <w:pPr>
        <w:pStyle w:val="1"/>
        <w:numPr>
          <w:ilvl w:val="0"/>
          <w:numId w:val="1"/>
        </w:numPr>
        <w:tabs>
          <w:tab w:val="left" w:pos="993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154757671"/>
      <w:bookmarkStart w:id="6" w:name="_Toc224766777"/>
      <w:r w:rsidRPr="00474B9D">
        <w:rPr>
          <w:rFonts w:ascii="Times New Roman" w:hAnsi="Times New Roman" w:cs="Times New Roman"/>
          <w:color w:val="auto"/>
          <w:sz w:val="28"/>
          <w:szCs w:val="28"/>
        </w:rPr>
        <w:lastRenderedPageBreak/>
        <w:t>Описание запуска</w:t>
      </w:r>
      <w:bookmarkEnd w:id="5"/>
      <w:bookmarkEnd w:id="6"/>
    </w:p>
    <w:p w14:paraId="6AB6CB63" w14:textId="77777777" w:rsidR="00474B9D" w:rsidRDefault="00474B9D" w:rsidP="00474B9D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</w:p>
    <w:p w14:paraId="01A58A15" w14:textId="79D7C689" w:rsidR="00474B9D" w:rsidRPr="00474B9D" w:rsidRDefault="00474B9D" w:rsidP="00474B9D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474B9D">
        <w:rPr>
          <w:sz w:val="28"/>
          <w:szCs w:val="28"/>
        </w:rPr>
        <w:t>Рекомендуется создать ярлык на рабочем столе для запуска программы. Для этого скопировать ярлык из папки с программой на рабочий стол.</w:t>
      </w:r>
    </w:p>
    <w:p w14:paraId="46AEF76F" w14:textId="38B4D714" w:rsidR="00474B9D" w:rsidRPr="00474B9D" w:rsidRDefault="00474B9D" w:rsidP="00474B9D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474B9D">
        <w:rPr>
          <w:sz w:val="28"/>
          <w:szCs w:val="28"/>
        </w:rPr>
        <w:t xml:space="preserve">Запуск программы осуществляется двойным щелчком по ярлыку или путем запуска исполняемого файла </w:t>
      </w:r>
      <w:r w:rsidR="00055DE3">
        <w:rPr>
          <w:sz w:val="28"/>
          <w:szCs w:val="28"/>
          <w:lang w:val="en-US"/>
        </w:rPr>
        <w:t>UP</w:t>
      </w:r>
      <w:r w:rsidR="00055DE3" w:rsidRPr="00055DE3">
        <w:rPr>
          <w:sz w:val="28"/>
          <w:szCs w:val="28"/>
        </w:rPr>
        <w:t>01.</w:t>
      </w:r>
      <w:r w:rsidR="00055DE3">
        <w:rPr>
          <w:sz w:val="28"/>
          <w:szCs w:val="28"/>
          <w:lang w:val="en-US"/>
        </w:rPr>
        <w:t>exe</w:t>
      </w:r>
      <w:r w:rsidRPr="00474B9D">
        <w:rPr>
          <w:sz w:val="28"/>
          <w:szCs w:val="28"/>
        </w:rPr>
        <w:t>.</w:t>
      </w:r>
    </w:p>
    <w:p w14:paraId="415732D2" w14:textId="77777777" w:rsidR="00474B9D" w:rsidRPr="00027592" w:rsidRDefault="00474B9D" w:rsidP="00474B9D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474B9D">
        <w:rPr>
          <w:sz w:val="28"/>
          <w:szCs w:val="28"/>
        </w:rPr>
        <w:t>При первом запуске программа проверит подключение к базе данных. В случае успешного подключения откроется окно авторизации.</w:t>
      </w:r>
    </w:p>
    <w:p w14:paraId="49456AE5" w14:textId="77777777" w:rsidR="00474B9D" w:rsidRPr="00474B9D" w:rsidRDefault="00474B9D" w:rsidP="00474B9D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474B9D">
        <w:rPr>
          <w:sz w:val="28"/>
          <w:szCs w:val="28"/>
        </w:rPr>
        <w:t>Порядок установки:</w:t>
      </w:r>
    </w:p>
    <w:p w14:paraId="0722AD69" w14:textId="520F47F6" w:rsidR="00474B9D" w:rsidRPr="00474B9D" w:rsidRDefault="00474B9D" w:rsidP="00474B9D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474B9D">
        <w:rPr>
          <w:sz w:val="28"/>
          <w:szCs w:val="28"/>
        </w:rPr>
        <w:t>Скопировать папку с программой</w:t>
      </w:r>
      <w:r w:rsidR="00055DE3" w:rsidRPr="00055DE3">
        <w:rPr>
          <w:sz w:val="28"/>
          <w:szCs w:val="28"/>
        </w:rPr>
        <w:t xml:space="preserve"> </w:t>
      </w:r>
      <w:r w:rsidRPr="00474B9D">
        <w:rPr>
          <w:sz w:val="28"/>
          <w:szCs w:val="28"/>
        </w:rPr>
        <w:t xml:space="preserve">в удобный каталог (например, C:\Program </w:t>
      </w:r>
      <w:proofErr w:type="spellStart"/>
      <w:r w:rsidRPr="00474B9D">
        <w:rPr>
          <w:sz w:val="28"/>
          <w:szCs w:val="28"/>
        </w:rPr>
        <w:t>Files</w:t>
      </w:r>
      <w:proofErr w:type="spellEnd"/>
      <w:r w:rsidRPr="00474B9D">
        <w:rPr>
          <w:sz w:val="28"/>
          <w:szCs w:val="28"/>
        </w:rPr>
        <w:t>\</w:t>
      </w:r>
      <w:proofErr w:type="spellStart"/>
      <w:r w:rsidR="00055DE3">
        <w:rPr>
          <w:sz w:val="28"/>
          <w:szCs w:val="28"/>
        </w:rPr>
        <w:t>МирИгрушек</w:t>
      </w:r>
      <w:proofErr w:type="spellEnd"/>
      <w:r w:rsidRPr="00474B9D">
        <w:rPr>
          <w:sz w:val="28"/>
          <w:szCs w:val="28"/>
        </w:rPr>
        <w:t>).</w:t>
      </w:r>
    </w:p>
    <w:p w14:paraId="58633CEE" w14:textId="2F488820" w:rsidR="00474B9D" w:rsidRPr="00474B9D" w:rsidRDefault="00474B9D" w:rsidP="00474B9D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474B9D">
        <w:rPr>
          <w:sz w:val="28"/>
          <w:szCs w:val="28"/>
        </w:rPr>
        <w:t xml:space="preserve">Убедиться, что на компьютере или в сети доступен сервер </w:t>
      </w:r>
      <w:proofErr w:type="spellStart"/>
      <w:r w:rsidRPr="00474B9D">
        <w:rPr>
          <w:sz w:val="28"/>
          <w:szCs w:val="28"/>
        </w:rPr>
        <w:t>Microsoft</w:t>
      </w:r>
      <w:proofErr w:type="spellEnd"/>
      <w:r w:rsidRPr="00474B9D">
        <w:rPr>
          <w:sz w:val="28"/>
          <w:szCs w:val="28"/>
        </w:rPr>
        <w:t xml:space="preserve"> SQL </w:t>
      </w:r>
      <w:proofErr w:type="spellStart"/>
      <w:r w:rsidRPr="00474B9D">
        <w:rPr>
          <w:sz w:val="28"/>
          <w:szCs w:val="28"/>
        </w:rPr>
        <w:t>Server</w:t>
      </w:r>
      <w:proofErr w:type="spellEnd"/>
      <w:r w:rsidRPr="00474B9D">
        <w:rPr>
          <w:sz w:val="28"/>
          <w:szCs w:val="28"/>
        </w:rPr>
        <w:t xml:space="preserve"> с базой данных.</w:t>
      </w:r>
    </w:p>
    <w:p w14:paraId="7225619B" w14:textId="77777777" w:rsidR="00474B9D" w:rsidRPr="00474B9D" w:rsidRDefault="00474B9D" w:rsidP="00474B9D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474B9D">
        <w:rPr>
          <w:sz w:val="28"/>
          <w:szCs w:val="28"/>
        </w:rPr>
        <w:t>При необходимости изменить строку подключения к базе данных в файле конфигурации (для разработчика).</w:t>
      </w:r>
    </w:p>
    <w:p w14:paraId="1F1E6DC6" w14:textId="77777777" w:rsidR="00474B9D" w:rsidRPr="00027592" w:rsidRDefault="00474B9D" w:rsidP="00474B9D">
      <w:pPr>
        <w:spacing w:line="360" w:lineRule="auto"/>
        <w:ind w:firstLine="709"/>
        <w:jc w:val="both"/>
        <w:rPr>
          <w:sz w:val="28"/>
          <w:szCs w:val="28"/>
        </w:rPr>
      </w:pPr>
      <w:r w:rsidRPr="00474B9D">
        <w:rPr>
          <w:sz w:val="28"/>
          <w:szCs w:val="28"/>
        </w:rPr>
        <w:t>Создать ярлык для запуска программы (рекомендуется).</w:t>
      </w:r>
      <w:r w:rsidRPr="00027592">
        <w:rPr>
          <w:sz w:val="28"/>
          <w:szCs w:val="28"/>
        </w:rPr>
        <w:br w:type="page"/>
      </w:r>
    </w:p>
    <w:p w14:paraId="6D65FF26" w14:textId="77777777" w:rsidR="00474B9D" w:rsidRPr="00474B9D" w:rsidRDefault="00474B9D" w:rsidP="00474B9D">
      <w:pPr>
        <w:pStyle w:val="1"/>
        <w:numPr>
          <w:ilvl w:val="0"/>
          <w:numId w:val="1"/>
        </w:numPr>
        <w:tabs>
          <w:tab w:val="left" w:pos="993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154757672"/>
      <w:bookmarkStart w:id="8" w:name="_Toc224766778"/>
      <w:r w:rsidRPr="00474B9D">
        <w:rPr>
          <w:rFonts w:ascii="Times New Roman" w:hAnsi="Times New Roman" w:cs="Times New Roman"/>
          <w:color w:val="auto"/>
          <w:sz w:val="28"/>
          <w:szCs w:val="28"/>
        </w:rPr>
        <w:lastRenderedPageBreak/>
        <w:t>Описание пользовательского интерфейса</w:t>
      </w:r>
      <w:bookmarkEnd w:id="7"/>
      <w:bookmarkEnd w:id="8"/>
    </w:p>
    <w:p w14:paraId="7CFA33CF" w14:textId="77777777" w:rsidR="00474B9D" w:rsidRPr="00027592" w:rsidRDefault="00474B9D" w:rsidP="00474B9D">
      <w:pPr>
        <w:tabs>
          <w:tab w:val="left" w:pos="993"/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</w:p>
    <w:p w14:paraId="25A298B1" w14:textId="722FBD45" w:rsidR="00474B9D" w:rsidRDefault="00474B9D" w:rsidP="00474B9D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474B9D">
        <w:rPr>
          <w:sz w:val="28"/>
          <w:szCs w:val="28"/>
        </w:rPr>
        <w:t>При запуске программы появляется окно авторизации с логотипом компании (иконкой) и полями для ввода учетных данных</w:t>
      </w:r>
      <w:r w:rsidR="00EA2097">
        <w:rPr>
          <w:sz w:val="28"/>
          <w:szCs w:val="28"/>
        </w:rPr>
        <w:t>. Окно представлено на рисунке 11.</w:t>
      </w:r>
    </w:p>
    <w:p w14:paraId="69C887F4" w14:textId="77777777" w:rsidR="00F12BF8" w:rsidRPr="00027592" w:rsidRDefault="00F12BF8" w:rsidP="00474B9D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</w:p>
    <w:p w14:paraId="4D148AAF" w14:textId="0E455C38" w:rsidR="00474B9D" w:rsidRPr="00027592" w:rsidRDefault="00055DE3" w:rsidP="00474B9D">
      <w:pPr>
        <w:tabs>
          <w:tab w:val="left" w:pos="1134"/>
        </w:tabs>
        <w:spacing w:line="360" w:lineRule="auto"/>
        <w:jc w:val="center"/>
        <w:rPr>
          <w:sz w:val="28"/>
          <w:szCs w:val="28"/>
        </w:rPr>
      </w:pPr>
      <w:r w:rsidRPr="00D964EF">
        <w:rPr>
          <w:noProof/>
          <w:lang w:val="en-US"/>
        </w:rPr>
        <w:drawing>
          <wp:inline distT="0" distB="0" distL="0" distR="0" wp14:anchorId="15EF8CD0" wp14:editId="21F9D172">
            <wp:extent cx="4853105" cy="4027805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2560" cy="403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3CC2" w14:textId="158D5F6D" w:rsidR="00474B9D" w:rsidRPr="00027592" w:rsidRDefault="00474B9D" w:rsidP="00474B9D">
      <w:pPr>
        <w:tabs>
          <w:tab w:val="left" w:pos="1134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11 – Окно авторизации </w:t>
      </w:r>
    </w:p>
    <w:p w14:paraId="6B3CA881" w14:textId="77777777" w:rsidR="00474B9D" w:rsidRPr="00027592" w:rsidRDefault="00474B9D" w:rsidP="00474B9D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</w:p>
    <w:p w14:paraId="11194863" w14:textId="77777777" w:rsidR="00F12BF8" w:rsidRPr="00F12BF8" w:rsidRDefault="00F12BF8" w:rsidP="00EA2097">
      <w:pPr>
        <w:tabs>
          <w:tab w:val="left" w:pos="1701"/>
        </w:tabs>
        <w:spacing w:line="360" w:lineRule="auto"/>
        <w:ind w:firstLine="709"/>
        <w:jc w:val="both"/>
        <w:rPr>
          <w:sz w:val="28"/>
          <w:szCs w:val="28"/>
        </w:rPr>
      </w:pPr>
      <w:r w:rsidRPr="00F12BF8">
        <w:rPr>
          <w:sz w:val="28"/>
          <w:szCs w:val="28"/>
        </w:rPr>
        <w:t>Здесь имеются:</w:t>
      </w:r>
    </w:p>
    <w:p w14:paraId="11FACA9F" w14:textId="4BC518FF" w:rsidR="00F12BF8" w:rsidRPr="00F12BF8" w:rsidRDefault="00F12BF8" w:rsidP="00151CFE">
      <w:pPr>
        <w:pStyle w:val="a9"/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12BF8">
        <w:rPr>
          <w:sz w:val="28"/>
          <w:szCs w:val="28"/>
        </w:rPr>
        <w:t>Поле ввода «Логин» – для ввода электронной почты пользователя</w:t>
      </w:r>
      <w:r w:rsidR="00EA2097">
        <w:rPr>
          <w:sz w:val="28"/>
          <w:szCs w:val="28"/>
        </w:rPr>
        <w:t>.</w:t>
      </w:r>
    </w:p>
    <w:p w14:paraId="5D3BE245" w14:textId="7BC2A820" w:rsidR="00F12BF8" w:rsidRPr="00F12BF8" w:rsidRDefault="00F12BF8" w:rsidP="00151CFE">
      <w:pPr>
        <w:pStyle w:val="a9"/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12BF8">
        <w:rPr>
          <w:sz w:val="28"/>
          <w:szCs w:val="28"/>
        </w:rPr>
        <w:t>Поле ввода «Пароль» – для ввода пароля</w:t>
      </w:r>
      <w:r w:rsidR="00EA2097">
        <w:rPr>
          <w:sz w:val="28"/>
          <w:szCs w:val="28"/>
        </w:rPr>
        <w:t>.</w:t>
      </w:r>
    </w:p>
    <w:p w14:paraId="5D6446DC" w14:textId="4BC91E9C" w:rsidR="00F12BF8" w:rsidRPr="00F12BF8" w:rsidRDefault="00F12BF8" w:rsidP="00151CFE">
      <w:pPr>
        <w:pStyle w:val="a9"/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12BF8">
        <w:rPr>
          <w:sz w:val="28"/>
          <w:szCs w:val="28"/>
        </w:rPr>
        <w:t>Кнопка «Вход» – для аутентификации зарегистрированного пользователя</w:t>
      </w:r>
      <w:r w:rsidR="00EA2097">
        <w:rPr>
          <w:sz w:val="28"/>
          <w:szCs w:val="28"/>
        </w:rPr>
        <w:t>.</w:t>
      </w:r>
    </w:p>
    <w:p w14:paraId="6AFF3EEF" w14:textId="3894B500" w:rsidR="00F12BF8" w:rsidRPr="00F12BF8" w:rsidRDefault="00F12BF8" w:rsidP="00151CFE">
      <w:pPr>
        <w:pStyle w:val="a9"/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12BF8">
        <w:rPr>
          <w:sz w:val="28"/>
          <w:szCs w:val="28"/>
        </w:rPr>
        <w:t>Кнопка «Войти как гость» – для входа без авторизации с ограниченными правами</w:t>
      </w:r>
      <w:r w:rsidR="00EA2097">
        <w:rPr>
          <w:sz w:val="28"/>
          <w:szCs w:val="28"/>
        </w:rPr>
        <w:t>.</w:t>
      </w:r>
    </w:p>
    <w:p w14:paraId="5D1E4EEF" w14:textId="77777777" w:rsidR="00F12BF8" w:rsidRDefault="00F12BF8" w:rsidP="00151CFE">
      <w:pPr>
        <w:pStyle w:val="a9"/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12BF8">
        <w:rPr>
          <w:sz w:val="28"/>
          <w:szCs w:val="28"/>
        </w:rPr>
        <w:t>При успешной авторизации или входе как гость открывается главное окно программы.</w:t>
      </w:r>
    </w:p>
    <w:p w14:paraId="6EC70741" w14:textId="78E9E704" w:rsidR="00F12BF8" w:rsidRPr="00F12BF8" w:rsidRDefault="00F12BF8" w:rsidP="00EA2097">
      <w:pPr>
        <w:tabs>
          <w:tab w:val="left" w:pos="1701"/>
        </w:tabs>
        <w:spacing w:line="360" w:lineRule="auto"/>
        <w:ind w:firstLine="709"/>
        <w:jc w:val="both"/>
        <w:rPr>
          <w:sz w:val="28"/>
          <w:szCs w:val="28"/>
        </w:rPr>
      </w:pPr>
      <w:r w:rsidRPr="00F12BF8">
        <w:rPr>
          <w:sz w:val="28"/>
          <w:szCs w:val="28"/>
        </w:rPr>
        <w:lastRenderedPageBreak/>
        <w:t>Главное окно содержит навигационн</w:t>
      </w:r>
      <w:r>
        <w:rPr>
          <w:sz w:val="28"/>
          <w:szCs w:val="28"/>
        </w:rPr>
        <w:t xml:space="preserve">ую панель, информацию о текущем </w:t>
      </w:r>
      <w:r w:rsidRPr="00F12BF8">
        <w:rPr>
          <w:sz w:val="28"/>
          <w:szCs w:val="28"/>
        </w:rPr>
        <w:t>пользователе и область отображения контента</w:t>
      </w:r>
      <w:r w:rsidR="00055DE3">
        <w:rPr>
          <w:sz w:val="28"/>
          <w:szCs w:val="28"/>
        </w:rPr>
        <w:t>.</w:t>
      </w:r>
      <w:r w:rsidR="00EA2097" w:rsidRPr="00EA2097">
        <w:rPr>
          <w:sz w:val="28"/>
          <w:szCs w:val="28"/>
        </w:rPr>
        <w:t xml:space="preserve"> </w:t>
      </w:r>
      <w:r w:rsidR="00EA2097">
        <w:rPr>
          <w:sz w:val="28"/>
          <w:szCs w:val="28"/>
        </w:rPr>
        <w:t>Окно представлено на рисунке 12.</w:t>
      </w:r>
    </w:p>
    <w:p w14:paraId="749BFAE0" w14:textId="77777777" w:rsidR="00F12BF8" w:rsidRPr="00EA2097" w:rsidRDefault="00F12BF8" w:rsidP="00F12BF8">
      <w:pPr>
        <w:tabs>
          <w:tab w:val="left" w:pos="1134"/>
        </w:tabs>
        <w:spacing w:line="360" w:lineRule="auto"/>
        <w:ind w:left="360"/>
        <w:jc w:val="center"/>
        <w:rPr>
          <w:noProof/>
          <w:sz w:val="28"/>
          <w:szCs w:val="28"/>
        </w:rPr>
      </w:pPr>
    </w:p>
    <w:p w14:paraId="1EF46082" w14:textId="6230A902" w:rsidR="00F12BF8" w:rsidRPr="00F12BF8" w:rsidRDefault="00151CFE" w:rsidP="006D6B05">
      <w:pPr>
        <w:spacing w:line="360" w:lineRule="auto"/>
        <w:jc w:val="center"/>
        <w:rPr>
          <w:sz w:val="28"/>
          <w:szCs w:val="28"/>
        </w:rPr>
      </w:pPr>
      <w:r w:rsidRPr="00151CFE">
        <w:rPr>
          <w:noProof/>
          <w:sz w:val="28"/>
          <w:szCs w:val="28"/>
        </w:rPr>
        <w:drawing>
          <wp:inline distT="0" distB="0" distL="0" distR="0" wp14:anchorId="7FD092FB" wp14:editId="32DA2A5F">
            <wp:extent cx="5939790" cy="324612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71BE4" w14:textId="77777777" w:rsidR="00474B9D" w:rsidRDefault="00F12BF8" w:rsidP="00474B9D">
      <w:pPr>
        <w:tabs>
          <w:tab w:val="left" w:pos="1134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12 – Главное окно </w:t>
      </w:r>
    </w:p>
    <w:p w14:paraId="1765CA4E" w14:textId="77777777" w:rsidR="00F12BF8" w:rsidRDefault="00F12BF8" w:rsidP="00474B9D">
      <w:pPr>
        <w:tabs>
          <w:tab w:val="left" w:pos="1134"/>
        </w:tabs>
        <w:spacing w:line="360" w:lineRule="auto"/>
        <w:jc w:val="center"/>
        <w:rPr>
          <w:sz w:val="28"/>
          <w:szCs w:val="28"/>
        </w:rPr>
      </w:pPr>
    </w:p>
    <w:p w14:paraId="370EC8F6" w14:textId="77777777" w:rsidR="00F12BF8" w:rsidRPr="00F12BF8" w:rsidRDefault="00F12BF8" w:rsidP="00EA2097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Элементы главного окна:</w:t>
      </w:r>
    </w:p>
    <w:p w14:paraId="4D4048CD" w14:textId="77777777" w:rsidR="00F12BF8" w:rsidRPr="00EA2097" w:rsidRDefault="00F12BF8" w:rsidP="00EA2097">
      <w:pPr>
        <w:pStyle w:val="a9"/>
        <w:numPr>
          <w:ilvl w:val="0"/>
          <w:numId w:val="17"/>
        </w:numPr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A2097">
        <w:rPr>
          <w:sz w:val="28"/>
          <w:szCs w:val="28"/>
        </w:rPr>
        <w:t>Логотип компании – отображается слева в верхней панели;</w:t>
      </w:r>
    </w:p>
    <w:p w14:paraId="3635CC98" w14:textId="62D4D7B1" w:rsidR="00F12BF8" w:rsidRPr="00EA2097" w:rsidRDefault="00055DE3" w:rsidP="00EA2097">
      <w:pPr>
        <w:pStyle w:val="a9"/>
        <w:numPr>
          <w:ilvl w:val="0"/>
          <w:numId w:val="17"/>
        </w:numPr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Панель с кнопками</w:t>
      </w:r>
      <w:r w:rsidR="00F12BF8" w:rsidRPr="00EA2097">
        <w:rPr>
          <w:sz w:val="28"/>
          <w:szCs w:val="28"/>
        </w:rPr>
        <w:t xml:space="preserve"> «</w:t>
      </w:r>
      <w:r>
        <w:rPr>
          <w:sz w:val="28"/>
          <w:szCs w:val="28"/>
        </w:rPr>
        <w:t>Добавить товар</w:t>
      </w:r>
      <w:r w:rsidR="00F12BF8" w:rsidRPr="00EA2097">
        <w:rPr>
          <w:sz w:val="28"/>
          <w:szCs w:val="28"/>
        </w:rPr>
        <w:t>»</w:t>
      </w:r>
      <w:r>
        <w:rPr>
          <w:sz w:val="28"/>
          <w:szCs w:val="28"/>
        </w:rPr>
        <w:t>, «Изменить товар», «Удалить товар»</w:t>
      </w:r>
      <w:r w:rsidR="00F12BF8" w:rsidRPr="00EA2097">
        <w:rPr>
          <w:sz w:val="28"/>
          <w:szCs w:val="28"/>
        </w:rPr>
        <w:t xml:space="preserve"> – </w:t>
      </w:r>
      <w:r>
        <w:rPr>
          <w:sz w:val="28"/>
          <w:szCs w:val="28"/>
        </w:rPr>
        <w:t>кнопки предназначены для администратора, позволяют добавить, изменить или удалить товар</w:t>
      </w:r>
      <w:r w:rsidR="00F12BF8" w:rsidRPr="00EA2097">
        <w:rPr>
          <w:sz w:val="28"/>
          <w:szCs w:val="28"/>
        </w:rPr>
        <w:t>;</w:t>
      </w:r>
    </w:p>
    <w:p w14:paraId="3D5DD302" w14:textId="1A63990A" w:rsidR="00F12BF8" w:rsidRDefault="00F12BF8" w:rsidP="00EA2097">
      <w:pPr>
        <w:pStyle w:val="a9"/>
        <w:numPr>
          <w:ilvl w:val="0"/>
          <w:numId w:val="17"/>
        </w:numPr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A2097">
        <w:rPr>
          <w:sz w:val="28"/>
          <w:szCs w:val="28"/>
        </w:rPr>
        <w:t>Информация о пользователе – отображаются ФИО и роль текущего пользователя в правом верхнем углу;</w:t>
      </w:r>
    </w:p>
    <w:p w14:paraId="79F2D225" w14:textId="237F5D3E" w:rsidR="00055DE3" w:rsidRPr="00EA2097" w:rsidRDefault="00055DE3" w:rsidP="00EA2097">
      <w:pPr>
        <w:pStyle w:val="a9"/>
        <w:numPr>
          <w:ilvl w:val="0"/>
          <w:numId w:val="17"/>
        </w:numPr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Область отображения –</w:t>
      </w:r>
      <w:r>
        <w:t xml:space="preserve"> </w:t>
      </w:r>
      <w:r>
        <w:rPr>
          <w:sz w:val="28"/>
          <w:szCs w:val="28"/>
        </w:rPr>
        <w:t>занимает большую часть окна, служит для отображения информации о товаре;</w:t>
      </w:r>
    </w:p>
    <w:p w14:paraId="75DFE449" w14:textId="77777777" w:rsidR="0015676D" w:rsidRDefault="00F12BF8" w:rsidP="00EA2097">
      <w:pPr>
        <w:pStyle w:val="a9"/>
        <w:numPr>
          <w:ilvl w:val="0"/>
          <w:numId w:val="17"/>
        </w:numPr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EA2097">
        <w:rPr>
          <w:sz w:val="28"/>
          <w:szCs w:val="28"/>
        </w:rPr>
        <w:t xml:space="preserve">Кнопка «Выход» – для завершения сеанса и возврата к окну авторизации. </w:t>
      </w:r>
    </w:p>
    <w:p w14:paraId="367882B3" w14:textId="77777777" w:rsidR="00F12BF8" w:rsidRPr="00F12BF8" w:rsidRDefault="00F12BF8" w:rsidP="00E05C79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F12BF8">
        <w:rPr>
          <w:sz w:val="28"/>
          <w:szCs w:val="28"/>
        </w:rPr>
        <w:t>Визуальные индикаторы:</w:t>
      </w:r>
    </w:p>
    <w:p w14:paraId="483ACF44" w14:textId="249A9D44" w:rsidR="00F12BF8" w:rsidRPr="00F12BF8" w:rsidRDefault="00E05C79" w:rsidP="00E05C79">
      <w:pPr>
        <w:pStyle w:val="a9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12BF8">
        <w:rPr>
          <w:sz w:val="28"/>
          <w:szCs w:val="28"/>
        </w:rPr>
        <w:t xml:space="preserve">бежевый </w:t>
      </w:r>
      <w:r w:rsidR="00F12BF8" w:rsidRPr="00F12BF8">
        <w:rPr>
          <w:sz w:val="28"/>
          <w:szCs w:val="28"/>
        </w:rPr>
        <w:t>фон (#FFDEAD) – товар имеет скидку более 17%;</w:t>
      </w:r>
    </w:p>
    <w:p w14:paraId="132E2D10" w14:textId="71923069" w:rsidR="00F12BF8" w:rsidRPr="00F12BF8" w:rsidRDefault="00E05C79" w:rsidP="00E05C79">
      <w:pPr>
        <w:pStyle w:val="a9"/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12BF8">
        <w:rPr>
          <w:sz w:val="28"/>
          <w:szCs w:val="28"/>
        </w:rPr>
        <w:lastRenderedPageBreak/>
        <w:t xml:space="preserve">голубая </w:t>
      </w:r>
      <w:r w:rsidR="00F12BF8" w:rsidRPr="00F12BF8">
        <w:rPr>
          <w:sz w:val="28"/>
          <w:szCs w:val="28"/>
        </w:rPr>
        <w:t>строка количества – товар отсутствует на складе (количество = 0);</w:t>
      </w:r>
    </w:p>
    <w:p w14:paraId="6D836B9E" w14:textId="576B26B1" w:rsidR="00F12BF8" w:rsidRPr="00F12BF8" w:rsidRDefault="00E05C79" w:rsidP="00E05C79">
      <w:pPr>
        <w:pStyle w:val="a9"/>
        <w:numPr>
          <w:ilvl w:val="0"/>
          <w:numId w:val="1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12BF8">
        <w:rPr>
          <w:sz w:val="28"/>
          <w:szCs w:val="28"/>
        </w:rPr>
        <w:t xml:space="preserve">перечеркнутая </w:t>
      </w:r>
      <w:r w:rsidR="00F12BF8" w:rsidRPr="00F12BF8">
        <w:rPr>
          <w:sz w:val="28"/>
          <w:szCs w:val="28"/>
        </w:rPr>
        <w:t>красная цена – на товар действует скидка, рядом указана итоговая цена черным цветом.</w:t>
      </w:r>
    </w:p>
    <w:p w14:paraId="65C47E10" w14:textId="34CB2FC5" w:rsidR="00F12BF8" w:rsidRPr="00F12BF8" w:rsidRDefault="00E05C79" w:rsidP="00E05C79">
      <w:pPr>
        <w:pStyle w:val="a9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F12BF8">
        <w:rPr>
          <w:sz w:val="28"/>
          <w:szCs w:val="28"/>
        </w:rPr>
        <w:t xml:space="preserve">аждая </w:t>
      </w:r>
      <w:r w:rsidR="00F12BF8" w:rsidRPr="00F12BF8">
        <w:rPr>
          <w:sz w:val="28"/>
          <w:szCs w:val="28"/>
        </w:rPr>
        <w:t>карточка товара содержит:</w:t>
      </w:r>
    </w:p>
    <w:p w14:paraId="3E251AC8" w14:textId="0CFD2739" w:rsidR="00F12BF8" w:rsidRPr="00F12BF8" w:rsidRDefault="00E05C79" w:rsidP="00E05C79">
      <w:pPr>
        <w:pStyle w:val="a9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12BF8">
        <w:rPr>
          <w:sz w:val="28"/>
          <w:szCs w:val="28"/>
        </w:rPr>
        <w:t xml:space="preserve">фотографию </w:t>
      </w:r>
      <w:r w:rsidR="00F12BF8" w:rsidRPr="00F12BF8">
        <w:rPr>
          <w:sz w:val="28"/>
          <w:szCs w:val="28"/>
        </w:rPr>
        <w:t>товара (при отсутствии отображается заглушка picture.png);</w:t>
      </w:r>
    </w:p>
    <w:p w14:paraId="308144DF" w14:textId="0F0EE817" w:rsidR="00F12BF8" w:rsidRPr="00F12BF8" w:rsidRDefault="00E05C79" w:rsidP="00E05C79">
      <w:pPr>
        <w:pStyle w:val="a9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12BF8">
        <w:rPr>
          <w:sz w:val="28"/>
          <w:szCs w:val="28"/>
        </w:rPr>
        <w:t>категорию и наименование товара;</w:t>
      </w:r>
    </w:p>
    <w:p w14:paraId="6A3BED29" w14:textId="41A114C2" w:rsidR="00F12BF8" w:rsidRPr="00F12BF8" w:rsidRDefault="00E05C79" w:rsidP="00E05C79">
      <w:pPr>
        <w:pStyle w:val="a9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12BF8">
        <w:rPr>
          <w:sz w:val="28"/>
          <w:szCs w:val="28"/>
        </w:rPr>
        <w:t>оп</w:t>
      </w:r>
      <w:r w:rsidR="00F12BF8" w:rsidRPr="00F12BF8">
        <w:rPr>
          <w:sz w:val="28"/>
          <w:szCs w:val="28"/>
        </w:rPr>
        <w:t>исание товара;</w:t>
      </w:r>
    </w:p>
    <w:p w14:paraId="1806290B" w14:textId="03D0AC44" w:rsidR="00F12BF8" w:rsidRPr="00F12BF8" w:rsidRDefault="00E05C79" w:rsidP="00E05C79">
      <w:pPr>
        <w:pStyle w:val="a9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12BF8">
        <w:rPr>
          <w:sz w:val="28"/>
          <w:szCs w:val="28"/>
        </w:rPr>
        <w:t xml:space="preserve">производителя </w:t>
      </w:r>
      <w:r w:rsidR="00F12BF8" w:rsidRPr="00F12BF8">
        <w:rPr>
          <w:sz w:val="28"/>
          <w:szCs w:val="28"/>
        </w:rPr>
        <w:t>и поставщика;</w:t>
      </w:r>
    </w:p>
    <w:p w14:paraId="3F615B18" w14:textId="624F2A2C" w:rsidR="00F12BF8" w:rsidRPr="00F12BF8" w:rsidRDefault="00E05C79" w:rsidP="00E05C79">
      <w:pPr>
        <w:pStyle w:val="a9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12BF8">
        <w:rPr>
          <w:sz w:val="28"/>
          <w:szCs w:val="28"/>
        </w:rPr>
        <w:t xml:space="preserve">цену </w:t>
      </w:r>
      <w:r w:rsidR="00F12BF8" w:rsidRPr="00F12BF8">
        <w:rPr>
          <w:sz w:val="28"/>
          <w:szCs w:val="28"/>
        </w:rPr>
        <w:t>(с учетом скидки);</w:t>
      </w:r>
    </w:p>
    <w:p w14:paraId="14F0883B" w14:textId="2A1A4DEA" w:rsidR="00F12BF8" w:rsidRPr="00F12BF8" w:rsidRDefault="00E05C79" w:rsidP="00E05C79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12BF8">
        <w:rPr>
          <w:sz w:val="28"/>
          <w:szCs w:val="28"/>
        </w:rPr>
        <w:t xml:space="preserve">единицу </w:t>
      </w:r>
      <w:r w:rsidR="00F12BF8" w:rsidRPr="00F12BF8">
        <w:rPr>
          <w:sz w:val="28"/>
          <w:szCs w:val="28"/>
        </w:rPr>
        <w:t>измерения;</w:t>
      </w:r>
    </w:p>
    <w:p w14:paraId="6AA6F11C" w14:textId="14B67FBA" w:rsidR="00F12BF8" w:rsidRPr="00F12BF8" w:rsidRDefault="00E05C79" w:rsidP="00E05C79">
      <w:pPr>
        <w:pStyle w:val="a9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12BF8">
        <w:rPr>
          <w:sz w:val="28"/>
          <w:szCs w:val="28"/>
        </w:rPr>
        <w:t xml:space="preserve">количество </w:t>
      </w:r>
      <w:r w:rsidR="00F12BF8" w:rsidRPr="00F12BF8">
        <w:rPr>
          <w:sz w:val="28"/>
          <w:szCs w:val="28"/>
        </w:rPr>
        <w:t>на складе;</w:t>
      </w:r>
    </w:p>
    <w:p w14:paraId="217CA96C" w14:textId="6EA637A3" w:rsidR="00F12BF8" w:rsidRPr="00F12BF8" w:rsidRDefault="00E05C79" w:rsidP="00E05C79">
      <w:pPr>
        <w:pStyle w:val="a9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12BF8">
        <w:rPr>
          <w:sz w:val="28"/>
          <w:szCs w:val="28"/>
        </w:rPr>
        <w:t xml:space="preserve">действующую </w:t>
      </w:r>
      <w:r w:rsidR="00F12BF8" w:rsidRPr="00F12BF8">
        <w:rPr>
          <w:sz w:val="28"/>
          <w:szCs w:val="28"/>
        </w:rPr>
        <w:t>скидку (в процентах в правой части).</w:t>
      </w:r>
    </w:p>
    <w:p w14:paraId="467C5D70" w14:textId="70B70B3A" w:rsidR="00474B9D" w:rsidRPr="00027592" w:rsidRDefault="00F12BF8" w:rsidP="00E05C79">
      <w:pPr>
        <w:tabs>
          <w:tab w:val="left" w:pos="993"/>
        </w:tabs>
        <w:spacing w:line="360" w:lineRule="auto"/>
        <w:ind w:firstLine="709"/>
        <w:jc w:val="both"/>
        <w:rPr>
          <w:sz w:val="28"/>
          <w:szCs w:val="28"/>
        </w:rPr>
      </w:pPr>
      <w:r w:rsidRPr="00F12BF8">
        <w:rPr>
          <w:sz w:val="28"/>
          <w:szCs w:val="28"/>
        </w:rPr>
        <w:t>Раздел «</w:t>
      </w:r>
      <w:r w:rsidR="00055DE3">
        <w:rPr>
          <w:sz w:val="28"/>
          <w:szCs w:val="28"/>
        </w:rPr>
        <w:t>Добавление/Изменение товара</w:t>
      </w:r>
      <w:r w:rsidRPr="00F12BF8">
        <w:rPr>
          <w:sz w:val="28"/>
          <w:szCs w:val="28"/>
        </w:rPr>
        <w:t>» доступен только для пользователей с рол</w:t>
      </w:r>
      <w:r w:rsidR="00055DE3">
        <w:rPr>
          <w:sz w:val="28"/>
          <w:szCs w:val="28"/>
        </w:rPr>
        <w:t>ью</w:t>
      </w:r>
      <w:r w:rsidRPr="00F12BF8">
        <w:rPr>
          <w:sz w:val="28"/>
          <w:szCs w:val="28"/>
        </w:rPr>
        <w:t xml:space="preserve"> «Администратор»</w:t>
      </w:r>
      <w:r w:rsidR="00E05C79">
        <w:rPr>
          <w:sz w:val="28"/>
          <w:szCs w:val="28"/>
        </w:rPr>
        <w:t xml:space="preserve">. </w:t>
      </w:r>
      <w:r w:rsidRPr="00F12BF8">
        <w:rPr>
          <w:sz w:val="28"/>
          <w:szCs w:val="28"/>
        </w:rPr>
        <w:t>В текущей версии программы реализован интерфейс раздела, наполнение данными будет добавлено в следующих версиях.</w:t>
      </w:r>
      <w:r w:rsidR="00E05C79" w:rsidRPr="00E05C79">
        <w:rPr>
          <w:sz w:val="28"/>
          <w:szCs w:val="28"/>
        </w:rPr>
        <w:t xml:space="preserve"> </w:t>
      </w:r>
      <w:r w:rsidR="00E05C79">
        <w:rPr>
          <w:sz w:val="28"/>
          <w:szCs w:val="28"/>
        </w:rPr>
        <w:t>Окно представлено на рисунке 14.</w:t>
      </w:r>
    </w:p>
    <w:p w14:paraId="2C197D49" w14:textId="77777777" w:rsidR="00474B9D" w:rsidRPr="00027592" w:rsidRDefault="00474B9D" w:rsidP="00474B9D">
      <w:pPr>
        <w:spacing w:line="360" w:lineRule="auto"/>
        <w:ind w:firstLine="709"/>
        <w:jc w:val="both"/>
        <w:rPr>
          <w:sz w:val="28"/>
          <w:szCs w:val="28"/>
        </w:rPr>
      </w:pPr>
    </w:p>
    <w:p w14:paraId="68E82D10" w14:textId="363323DD" w:rsidR="00474B9D" w:rsidRPr="00027592" w:rsidRDefault="00055DE3" w:rsidP="00474B9D">
      <w:pPr>
        <w:spacing w:line="360" w:lineRule="auto"/>
        <w:jc w:val="center"/>
        <w:rPr>
          <w:sz w:val="28"/>
          <w:szCs w:val="28"/>
        </w:rPr>
      </w:pPr>
      <w:r w:rsidRPr="008F2BEA">
        <w:rPr>
          <w:noProof/>
        </w:rPr>
        <w:drawing>
          <wp:inline distT="0" distB="0" distL="0" distR="0" wp14:anchorId="62F3B711" wp14:editId="3AC2E297">
            <wp:extent cx="4997030" cy="2815301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7976" cy="282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ACF5" w14:textId="4E6F8731" w:rsidR="00474B9D" w:rsidRPr="00027592" w:rsidRDefault="00F12BF8" w:rsidP="00474B9D">
      <w:pPr>
        <w:tabs>
          <w:tab w:val="left" w:pos="1134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14 – Окно «</w:t>
      </w:r>
      <w:r w:rsidR="00151CFE">
        <w:rPr>
          <w:sz w:val="28"/>
          <w:szCs w:val="28"/>
        </w:rPr>
        <w:t>Добавление\изменение товара</w:t>
      </w:r>
      <w:r w:rsidR="00474B9D" w:rsidRPr="00027592">
        <w:rPr>
          <w:sz w:val="28"/>
          <w:szCs w:val="28"/>
        </w:rPr>
        <w:t>»</w:t>
      </w:r>
    </w:p>
    <w:p w14:paraId="53E94A44" w14:textId="77777777" w:rsidR="00474B9D" w:rsidRPr="00474B9D" w:rsidRDefault="00474B9D" w:rsidP="00474B9D">
      <w:pPr>
        <w:pStyle w:val="1"/>
        <w:numPr>
          <w:ilvl w:val="0"/>
          <w:numId w:val="1"/>
        </w:numPr>
        <w:tabs>
          <w:tab w:val="left" w:pos="993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154757673"/>
      <w:bookmarkStart w:id="10" w:name="_Toc224766779"/>
      <w:r w:rsidRPr="00474B9D">
        <w:rPr>
          <w:rFonts w:ascii="Times New Roman" w:hAnsi="Times New Roman" w:cs="Times New Roman"/>
          <w:color w:val="auto"/>
          <w:sz w:val="28"/>
          <w:szCs w:val="28"/>
        </w:rPr>
        <w:lastRenderedPageBreak/>
        <w:t>Сообщения пользователю</w:t>
      </w:r>
      <w:bookmarkEnd w:id="9"/>
      <w:bookmarkEnd w:id="10"/>
    </w:p>
    <w:p w14:paraId="37D2F0AA" w14:textId="77777777" w:rsidR="00474B9D" w:rsidRPr="00027592" w:rsidRDefault="00474B9D" w:rsidP="00474B9D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</w:p>
    <w:p w14:paraId="32677B0E" w14:textId="77777777" w:rsidR="00474B9D" w:rsidRDefault="00F12BF8" w:rsidP="00B97182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F12BF8">
        <w:rPr>
          <w:sz w:val="28"/>
          <w:szCs w:val="28"/>
        </w:rPr>
        <w:t>При работе с программой пользователь может получать различные информационные сообщения и предупреждения.</w:t>
      </w:r>
    </w:p>
    <w:p w14:paraId="25D16B81" w14:textId="04FE9004" w:rsidR="00985B6F" w:rsidRDefault="002824C9" w:rsidP="00B97182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2824C9">
        <w:rPr>
          <w:sz w:val="28"/>
          <w:szCs w:val="28"/>
        </w:rPr>
        <w:t>При вводе неверного логина или пароля появляется сообщение об ошибке</w:t>
      </w:r>
      <w:r w:rsidR="00151CFE">
        <w:rPr>
          <w:sz w:val="28"/>
          <w:szCs w:val="28"/>
        </w:rPr>
        <w:t xml:space="preserve">. </w:t>
      </w:r>
      <w:r w:rsidR="00985B6F">
        <w:rPr>
          <w:sz w:val="28"/>
          <w:szCs w:val="28"/>
        </w:rPr>
        <w:t>Сообщение представлено на рисунке 1</w:t>
      </w:r>
      <w:r w:rsidR="00B97182">
        <w:rPr>
          <w:sz w:val="28"/>
          <w:szCs w:val="28"/>
        </w:rPr>
        <w:t>6</w:t>
      </w:r>
      <w:r w:rsidR="00985B6F">
        <w:rPr>
          <w:sz w:val="28"/>
          <w:szCs w:val="28"/>
        </w:rPr>
        <w:t>.</w:t>
      </w:r>
    </w:p>
    <w:p w14:paraId="4E8F2EB9" w14:textId="4472383B" w:rsidR="002824C9" w:rsidRPr="00027592" w:rsidRDefault="002824C9" w:rsidP="00474B9D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</w:p>
    <w:p w14:paraId="66004AB1" w14:textId="77777777" w:rsidR="00474B9D" w:rsidRPr="00027592" w:rsidRDefault="002824C9" w:rsidP="00474B9D">
      <w:pPr>
        <w:tabs>
          <w:tab w:val="left" w:pos="1134"/>
        </w:tabs>
        <w:spacing w:line="360" w:lineRule="auto"/>
        <w:jc w:val="center"/>
        <w:rPr>
          <w:sz w:val="28"/>
          <w:szCs w:val="28"/>
        </w:rPr>
      </w:pPr>
      <w:r w:rsidRPr="002824C9">
        <w:rPr>
          <w:noProof/>
          <w:sz w:val="28"/>
          <w:szCs w:val="28"/>
        </w:rPr>
        <w:drawing>
          <wp:inline distT="0" distB="0" distL="0" distR="0" wp14:anchorId="62861CAC" wp14:editId="4E06EB58">
            <wp:extent cx="3467100" cy="242470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0231" cy="245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6030" w14:textId="5839A48F" w:rsidR="00474B9D" w:rsidRDefault="002824C9" w:rsidP="00474B9D">
      <w:pPr>
        <w:tabs>
          <w:tab w:val="left" w:pos="1134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16</w:t>
      </w:r>
      <w:r w:rsidR="00474B9D" w:rsidRPr="00027592">
        <w:rPr>
          <w:sz w:val="28"/>
          <w:szCs w:val="28"/>
        </w:rPr>
        <w:t xml:space="preserve"> – </w:t>
      </w:r>
      <w:r w:rsidRPr="002824C9">
        <w:rPr>
          <w:sz w:val="28"/>
          <w:szCs w:val="28"/>
        </w:rPr>
        <w:t>Сообщение о неверных учетных данных</w:t>
      </w:r>
    </w:p>
    <w:p w14:paraId="366AE95A" w14:textId="77777777" w:rsidR="00151CFE" w:rsidRDefault="00151CFE" w:rsidP="00474B9D">
      <w:pPr>
        <w:tabs>
          <w:tab w:val="left" w:pos="1134"/>
        </w:tabs>
        <w:spacing w:line="360" w:lineRule="auto"/>
        <w:jc w:val="center"/>
        <w:rPr>
          <w:sz w:val="28"/>
          <w:szCs w:val="28"/>
        </w:rPr>
      </w:pPr>
    </w:p>
    <w:p w14:paraId="1AB2ED4C" w14:textId="692AAE4C" w:rsidR="002824C9" w:rsidRDefault="002824C9" w:rsidP="00B97182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2824C9">
        <w:rPr>
          <w:sz w:val="28"/>
          <w:szCs w:val="28"/>
        </w:rPr>
        <w:t>При попытке входа с пустыми полями логина или пароля программа выдает сообщение</w:t>
      </w:r>
      <w:r w:rsidR="00B97182">
        <w:rPr>
          <w:sz w:val="28"/>
          <w:szCs w:val="28"/>
        </w:rPr>
        <w:t>. Сообщение представлено на рисунке 17.</w:t>
      </w:r>
    </w:p>
    <w:p w14:paraId="5D46479C" w14:textId="77777777" w:rsidR="002824C9" w:rsidRDefault="002824C9" w:rsidP="002824C9">
      <w:pPr>
        <w:tabs>
          <w:tab w:val="left" w:pos="1134"/>
        </w:tabs>
        <w:spacing w:line="360" w:lineRule="auto"/>
        <w:jc w:val="both"/>
        <w:rPr>
          <w:sz w:val="28"/>
          <w:szCs w:val="28"/>
        </w:rPr>
      </w:pPr>
    </w:p>
    <w:p w14:paraId="6C36250E" w14:textId="3702484C" w:rsidR="002824C9" w:rsidRDefault="00151CFE" w:rsidP="002824C9">
      <w:pPr>
        <w:tabs>
          <w:tab w:val="left" w:pos="1134"/>
        </w:tabs>
        <w:spacing w:line="360" w:lineRule="auto"/>
        <w:jc w:val="center"/>
        <w:rPr>
          <w:sz w:val="28"/>
          <w:szCs w:val="28"/>
        </w:rPr>
      </w:pPr>
      <w:r w:rsidRPr="00151CFE">
        <w:rPr>
          <w:noProof/>
          <w:sz w:val="28"/>
          <w:szCs w:val="28"/>
        </w:rPr>
        <w:drawing>
          <wp:inline distT="0" distB="0" distL="0" distR="0" wp14:anchorId="6D9C4B4C" wp14:editId="16CC7CD6">
            <wp:extent cx="2863215" cy="19293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7557" cy="193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FBC1" w14:textId="78975160" w:rsidR="002824C9" w:rsidRDefault="002824C9" w:rsidP="00151CFE">
      <w:pPr>
        <w:tabs>
          <w:tab w:val="left" w:pos="1134"/>
        </w:tabs>
        <w:spacing w:line="360" w:lineRule="auto"/>
        <w:jc w:val="center"/>
        <w:rPr>
          <w:sz w:val="28"/>
          <w:szCs w:val="28"/>
        </w:rPr>
      </w:pPr>
      <w:r w:rsidRPr="002824C9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Pr="002824C9">
        <w:rPr>
          <w:sz w:val="28"/>
          <w:szCs w:val="28"/>
        </w:rPr>
        <w:t>7 – Сообщение о незаполненных полях</w:t>
      </w:r>
    </w:p>
    <w:p w14:paraId="6019C8CF" w14:textId="77777777" w:rsidR="00151CFE" w:rsidRDefault="00151CFE" w:rsidP="00151CFE">
      <w:pPr>
        <w:tabs>
          <w:tab w:val="left" w:pos="1134"/>
        </w:tabs>
        <w:spacing w:line="360" w:lineRule="auto"/>
        <w:jc w:val="center"/>
        <w:rPr>
          <w:sz w:val="28"/>
          <w:szCs w:val="28"/>
        </w:rPr>
      </w:pPr>
    </w:p>
    <w:p w14:paraId="7EE30ED5" w14:textId="714B196F" w:rsidR="008F0838" w:rsidRDefault="002824C9" w:rsidP="008F0838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2824C9">
        <w:rPr>
          <w:sz w:val="28"/>
          <w:szCs w:val="28"/>
        </w:rPr>
        <w:lastRenderedPageBreak/>
        <w:t>При возникновении проблем с подключением к базе данных программа выводит сообщение об ошибке сервера</w:t>
      </w:r>
      <w:r w:rsidR="008F0838">
        <w:rPr>
          <w:sz w:val="28"/>
          <w:szCs w:val="28"/>
        </w:rPr>
        <w:t>. Сообщение представлено на рисунке 19.</w:t>
      </w:r>
    </w:p>
    <w:p w14:paraId="4108D521" w14:textId="77777777" w:rsidR="002824C9" w:rsidRDefault="002824C9" w:rsidP="002824C9">
      <w:pPr>
        <w:tabs>
          <w:tab w:val="left" w:pos="1134"/>
        </w:tabs>
        <w:spacing w:line="360" w:lineRule="auto"/>
        <w:jc w:val="center"/>
        <w:rPr>
          <w:sz w:val="28"/>
          <w:szCs w:val="28"/>
        </w:rPr>
      </w:pPr>
      <w:r w:rsidRPr="002824C9">
        <w:rPr>
          <w:noProof/>
          <w:sz w:val="28"/>
          <w:szCs w:val="28"/>
        </w:rPr>
        <w:drawing>
          <wp:inline distT="0" distB="0" distL="0" distR="0" wp14:anchorId="0EC4AF01" wp14:editId="2A7A7C80">
            <wp:extent cx="5229955" cy="2876951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1EF8" w14:textId="691B9C40" w:rsidR="002824C9" w:rsidRDefault="002824C9" w:rsidP="002824C9">
      <w:pPr>
        <w:tabs>
          <w:tab w:val="left" w:pos="1134"/>
        </w:tabs>
        <w:spacing w:line="360" w:lineRule="auto"/>
        <w:jc w:val="center"/>
        <w:rPr>
          <w:sz w:val="28"/>
          <w:szCs w:val="28"/>
        </w:rPr>
      </w:pPr>
      <w:r w:rsidRPr="002824C9">
        <w:rPr>
          <w:sz w:val="28"/>
          <w:szCs w:val="28"/>
        </w:rPr>
        <w:t xml:space="preserve">Рисунок </w:t>
      </w:r>
      <w:r w:rsidR="008F0838">
        <w:rPr>
          <w:sz w:val="28"/>
          <w:szCs w:val="28"/>
        </w:rPr>
        <w:t>1</w:t>
      </w:r>
      <w:r w:rsidRPr="002824C9">
        <w:rPr>
          <w:sz w:val="28"/>
          <w:szCs w:val="28"/>
        </w:rPr>
        <w:t>9 – Сообщение об ошибке подключения к БД</w:t>
      </w:r>
    </w:p>
    <w:sectPr w:rsidR="002824C9" w:rsidSect="00C47AD8">
      <w:footerReference w:type="default" r:id="rId14"/>
      <w:pgSz w:w="11906" w:h="16838"/>
      <w:pgMar w:top="851" w:right="851" w:bottom="1418" w:left="1701" w:header="709" w:footer="709" w:gutter="0"/>
      <w:pgNumType w:start="2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F7F248" w14:textId="77777777" w:rsidR="00C32CFC" w:rsidRDefault="00C32CFC">
      <w:r>
        <w:separator/>
      </w:r>
    </w:p>
  </w:endnote>
  <w:endnote w:type="continuationSeparator" w:id="0">
    <w:p w14:paraId="5CD169A8" w14:textId="77777777" w:rsidR="00C32CFC" w:rsidRDefault="00C32C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36827105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14DBAAFE" w14:textId="4714BADA" w:rsidR="00FE48EB" w:rsidRPr="002B2266" w:rsidRDefault="002B2266" w:rsidP="002B2266">
        <w:pPr>
          <w:tabs>
            <w:tab w:val="left" w:pos="4395"/>
          </w:tabs>
          <w:ind w:firstLine="2832"/>
          <w:rPr>
            <w:sz w:val="28"/>
            <w:szCs w:val="28"/>
          </w:rPr>
        </w:pPr>
        <w:r w:rsidRPr="00287BE7">
          <w:rPr>
            <w:sz w:val="28"/>
            <w:szCs w:val="28"/>
          </w:rPr>
          <w:t>УП</w:t>
        </w:r>
        <w:r w:rsidRPr="00287BE7">
          <w:rPr>
            <w:sz w:val="28"/>
            <w:szCs w:val="28"/>
            <w:lang w:val="en-US"/>
          </w:rPr>
          <w:t>01</w:t>
        </w:r>
        <w:r w:rsidRPr="00287BE7">
          <w:rPr>
            <w:sz w:val="28"/>
            <w:szCs w:val="28"/>
          </w:rPr>
          <w:t xml:space="preserve"> ИС131.</w:t>
        </w:r>
        <w:r w:rsidR="00055DE3">
          <w:rPr>
            <w:sz w:val="28"/>
            <w:szCs w:val="28"/>
          </w:rPr>
          <w:t>Х1379</w:t>
        </w:r>
        <w:r w:rsidRPr="00287BE7">
          <w:rPr>
            <w:sz w:val="28"/>
            <w:szCs w:val="28"/>
          </w:rPr>
          <w:t>.</w:t>
        </w:r>
        <w:r w:rsidRPr="00287BE7">
          <w:rPr>
            <w:sz w:val="28"/>
            <w:szCs w:val="28"/>
            <w:lang w:val="en-US"/>
          </w:rPr>
          <w:t>34</w:t>
        </w:r>
        <w:r w:rsidRPr="00287BE7">
          <w:rPr>
            <w:sz w:val="28"/>
            <w:szCs w:val="28"/>
          </w:rPr>
          <w:t>ОС</w:t>
        </w:r>
        <w:r w:rsidRPr="00287BE7">
          <w:rPr>
            <w:sz w:val="28"/>
            <w:szCs w:val="28"/>
          </w:rPr>
          <w:tab/>
        </w:r>
        <w:r w:rsidRPr="00287BE7">
          <w:rPr>
            <w:sz w:val="28"/>
            <w:szCs w:val="28"/>
          </w:rPr>
          <w:tab/>
        </w:r>
        <w:r w:rsidRPr="00287BE7">
          <w:rPr>
            <w:sz w:val="28"/>
            <w:szCs w:val="28"/>
          </w:rPr>
          <w:tab/>
        </w:r>
        <w:r w:rsidRPr="00287BE7">
          <w:rPr>
            <w:sz w:val="28"/>
            <w:szCs w:val="28"/>
          </w:rPr>
          <w:tab/>
          <w:t xml:space="preserve">        </w:t>
        </w:r>
        <w:r w:rsidRPr="00287BE7">
          <w:rPr>
            <w:sz w:val="28"/>
            <w:szCs w:val="28"/>
          </w:rPr>
          <w:fldChar w:fldCharType="begin"/>
        </w:r>
        <w:r w:rsidRPr="00287BE7">
          <w:rPr>
            <w:sz w:val="28"/>
            <w:szCs w:val="28"/>
          </w:rPr>
          <w:instrText>PAGE   \* MERGEFORMAT</w:instrText>
        </w:r>
        <w:r w:rsidRPr="00287BE7">
          <w:rPr>
            <w:sz w:val="28"/>
            <w:szCs w:val="28"/>
          </w:rPr>
          <w:fldChar w:fldCharType="separate"/>
        </w:r>
        <w:r w:rsidR="002248C5">
          <w:rPr>
            <w:noProof/>
            <w:sz w:val="28"/>
            <w:szCs w:val="28"/>
          </w:rPr>
          <w:t>39</w:t>
        </w:r>
        <w:r w:rsidRPr="00287BE7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1321E2" w14:textId="77777777" w:rsidR="00C32CFC" w:rsidRDefault="00C32CFC">
      <w:r>
        <w:separator/>
      </w:r>
    </w:p>
  </w:footnote>
  <w:footnote w:type="continuationSeparator" w:id="0">
    <w:p w14:paraId="31B90CA5" w14:textId="77777777" w:rsidR="00C32CFC" w:rsidRDefault="00C32C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13C2E"/>
    <w:multiLevelType w:val="hybridMultilevel"/>
    <w:tmpl w:val="E8127852"/>
    <w:lvl w:ilvl="0" w:tplc="06FC29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D459E8"/>
    <w:multiLevelType w:val="hybridMultilevel"/>
    <w:tmpl w:val="D86AEE40"/>
    <w:lvl w:ilvl="0" w:tplc="06FC29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900CD9"/>
    <w:multiLevelType w:val="hybridMultilevel"/>
    <w:tmpl w:val="01C40C84"/>
    <w:lvl w:ilvl="0" w:tplc="06FC29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7CE6EC5"/>
    <w:multiLevelType w:val="hybridMultilevel"/>
    <w:tmpl w:val="8B967632"/>
    <w:lvl w:ilvl="0" w:tplc="06FC29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44D57CA"/>
    <w:multiLevelType w:val="hybridMultilevel"/>
    <w:tmpl w:val="3A6C9654"/>
    <w:lvl w:ilvl="0" w:tplc="06FC29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63027D8"/>
    <w:multiLevelType w:val="hybridMultilevel"/>
    <w:tmpl w:val="896A4612"/>
    <w:lvl w:ilvl="0" w:tplc="06FC29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622098"/>
    <w:multiLevelType w:val="hybridMultilevel"/>
    <w:tmpl w:val="645C80D8"/>
    <w:lvl w:ilvl="0" w:tplc="06FC29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13B7115"/>
    <w:multiLevelType w:val="hybridMultilevel"/>
    <w:tmpl w:val="1D7228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E1B1FB0"/>
    <w:multiLevelType w:val="hybridMultilevel"/>
    <w:tmpl w:val="CC46228E"/>
    <w:lvl w:ilvl="0" w:tplc="06FC29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32C0F1B"/>
    <w:multiLevelType w:val="hybridMultilevel"/>
    <w:tmpl w:val="340629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05EEF"/>
    <w:multiLevelType w:val="hybridMultilevel"/>
    <w:tmpl w:val="605286A6"/>
    <w:lvl w:ilvl="0" w:tplc="06FC29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C3952A5"/>
    <w:multiLevelType w:val="hybridMultilevel"/>
    <w:tmpl w:val="A6D0FC1A"/>
    <w:lvl w:ilvl="0" w:tplc="06FC29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05E3792"/>
    <w:multiLevelType w:val="hybridMultilevel"/>
    <w:tmpl w:val="09C2BCD4"/>
    <w:lvl w:ilvl="0" w:tplc="06FC29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8B77BE5"/>
    <w:multiLevelType w:val="hybridMultilevel"/>
    <w:tmpl w:val="B4444024"/>
    <w:lvl w:ilvl="0" w:tplc="06FC29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3222305"/>
    <w:multiLevelType w:val="hybridMultilevel"/>
    <w:tmpl w:val="817CD6D2"/>
    <w:lvl w:ilvl="0" w:tplc="06FC29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054B19"/>
    <w:multiLevelType w:val="hybridMultilevel"/>
    <w:tmpl w:val="92E2786E"/>
    <w:lvl w:ilvl="0" w:tplc="06FC29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A4166CC"/>
    <w:multiLevelType w:val="hybridMultilevel"/>
    <w:tmpl w:val="3B2A23A4"/>
    <w:lvl w:ilvl="0" w:tplc="424A7FF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6"/>
  </w:num>
  <w:num w:numId="2">
    <w:abstractNumId w:val="12"/>
  </w:num>
  <w:num w:numId="3">
    <w:abstractNumId w:val="14"/>
  </w:num>
  <w:num w:numId="4">
    <w:abstractNumId w:val="1"/>
  </w:num>
  <w:num w:numId="5">
    <w:abstractNumId w:val="10"/>
  </w:num>
  <w:num w:numId="6">
    <w:abstractNumId w:val="15"/>
  </w:num>
  <w:num w:numId="7">
    <w:abstractNumId w:val="0"/>
  </w:num>
  <w:num w:numId="8">
    <w:abstractNumId w:val="2"/>
  </w:num>
  <w:num w:numId="9">
    <w:abstractNumId w:val="6"/>
  </w:num>
  <w:num w:numId="10">
    <w:abstractNumId w:val="4"/>
  </w:num>
  <w:num w:numId="11">
    <w:abstractNumId w:val="13"/>
  </w:num>
  <w:num w:numId="12">
    <w:abstractNumId w:val="11"/>
  </w:num>
  <w:num w:numId="13">
    <w:abstractNumId w:val="5"/>
  </w:num>
  <w:num w:numId="14">
    <w:abstractNumId w:val="3"/>
  </w:num>
  <w:num w:numId="15">
    <w:abstractNumId w:val="8"/>
  </w:num>
  <w:num w:numId="16">
    <w:abstractNumId w:val="9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 w:grammar="clean"/>
  <w:defaultTabStop w:val="709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08A"/>
    <w:rsid w:val="00052D03"/>
    <w:rsid w:val="00055DE3"/>
    <w:rsid w:val="00151CFE"/>
    <w:rsid w:val="0015676D"/>
    <w:rsid w:val="002248C5"/>
    <w:rsid w:val="00281FCD"/>
    <w:rsid w:val="002824C9"/>
    <w:rsid w:val="00287BE7"/>
    <w:rsid w:val="002B2266"/>
    <w:rsid w:val="00474B9D"/>
    <w:rsid w:val="004A7C73"/>
    <w:rsid w:val="004E76BD"/>
    <w:rsid w:val="005217E5"/>
    <w:rsid w:val="0052696D"/>
    <w:rsid w:val="00620A03"/>
    <w:rsid w:val="00645840"/>
    <w:rsid w:val="006D6B05"/>
    <w:rsid w:val="008A4DDC"/>
    <w:rsid w:val="008F0838"/>
    <w:rsid w:val="00985B6F"/>
    <w:rsid w:val="009D4841"/>
    <w:rsid w:val="009E322D"/>
    <w:rsid w:val="00A71F4C"/>
    <w:rsid w:val="00A93DCD"/>
    <w:rsid w:val="00AF1950"/>
    <w:rsid w:val="00B165BF"/>
    <w:rsid w:val="00B175A8"/>
    <w:rsid w:val="00B97182"/>
    <w:rsid w:val="00BB208A"/>
    <w:rsid w:val="00C32CFC"/>
    <w:rsid w:val="00C47AD8"/>
    <w:rsid w:val="00C61DDF"/>
    <w:rsid w:val="00DA2C36"/>
    <w:rsid w:val="00E05C79"/>
    <w:rsid w:val="00EA2097"/>
    <w:rsid w:val="00F12BF8"/>
    <w:rsid w:val="00F3009B"/>
    <w:rsid w:val="00F611AF"/>
    <w:rsid w:val="00F65CE1"/>
    <w:rsid w:val="00FE4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5CDFAC"/>
  <w15:chartTrackingRefBased/>
  <w15:docId w15:val="{B0094851-4142-417C-8120-EC1841E57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971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74B9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4B9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qFormat/>
    <w:rsid w:val="00B175A8"/>
    <w:pPr>
      <w:keepNext/>
      <w:spacing w:line="480" w:lineRule="auto"/>
      <w:jc w:val="center"/>
      <w:outlineLvl w:val="3"/>
    </w:pPr>
    <w:rPr>
      <w:spacing w:val="2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B175A8"/>
    <w:rPr>
      <w:rFonts w:ascii="Times New Roman" w:eastAsia="Times New Roman" w:hAnsi="Times New Roman" w:cs="Times New Roman"/>
      <w:spacing w:val="20"/>
      <w:sz w:val="28"/>
      <w:szCs w:val="28"/>
      <w:lang w:eastAsia="ru-RU"/>
    </w:rPr>
  </w:style>
  <w:style w:type="paragraph" w:styleId="a3">
    <w:name w:val="footer"/>
    <w:basedOn w:val="a"/>
    <w:link w:val="a4"/>
    <w:uiPriority w:val="99"/>
    <w:unhideWhenUsed/>
    <w:rsid w:val="00B175A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B175A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281FC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81FC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74B9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7">
    <w:name w:val="Normal (Web)"/>
    <w:basedOn w:val="a"/>
    <w:unhideWhenUsed/>
    <w:rsid w:val="00474B9D"/>
    <w:pPr>
      <w:spacing w:before="100" w:beforeAutospacing="1" w:after="100" w:afterAutospacing="1"/>
    </w:pPr>
    <w:rPr>
      <w:sz w:val="24"/>
      <w:szCs w:val="24"/>
    </w:rPr>
  </w:style>
  <w:style w:type="paragraph" w:customStyle="1" w:styleId="a8">
    <w:name w:val="Диплом"/>
    <w:basedOn w:val="a"/>
    <w:rsid w:val="00474B9D"/>
    <w:pPr>
      <w:spacing w:line="360" w:lineRule="auto"/>
      <w:ind w:firstLine="851"/>
    </w:pPr>
    <w:rPr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474B9D"/>
    <w:pPr>
      <w:spacing w:after="1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474B9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9">
    <w:name w:val="List Paragraph"/>
    <w:basedOn w:val="a"/>
    <w:uiPriority w:val="34"/>
    <w:qFormat/>
    <w:rsid w:val="00474B9D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287BE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4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2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3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BF686E-EC09-4096-B211-64B877673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11</Pages>
  <Words>996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Арнольд Шамаев</dc:creator>
  <cp:keywords/>
  <dc:description/>
  <cp:lastModifiedBy>Тимур Хайбрахманов</cp:lastModifiedBy>
  <cp:revision>28</cp:revision>
  <dcterms:created xsi:type="dcterms:W3CDTF">2023-12-29T11:19:00Z</dcterms:created>
  <dcterms:modified xsi:type="dcterms:W3CDTF">2026-03-22T11:55:00Z</dcterms:modified>
</cp:coreProperties>
</file>