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LessonPlan Career Roadmap</w:t>
      </w:r>
    </w:p>
    <w:p>
      <w:pPr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Science - PCB (Physics, Chemistry, Biology): Class 6 to Career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tblHeader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SUBMISSION FOR REVIEW - NOT FOR PUBLIC RELEASE</w:t>
            </w:r>
          </w:p>
        </w:tc>
      </w:tr>
      <w:tr>
        <w:trPr>
          <w:cantSplit/>
        </w:trP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This document sets out the pathway from Class 6 to career, covering entrance examinations, eligibility, scholarships, courses and career outcomes. Information is compiled from publicly available sources. Items marked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are subject to confirmation against the official notification of the conducting body before publication. See section 9 (Source and confidence log).</w:t>
            </w:r>
          </w:p>
        </w:tc>
      </w:tr>
    </w:tbl>
    <w:p>
      <w:pPr>
        <w:spacing w:after="120"/>
      </w:pP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1. Pathway overview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3426"/>
        <w:gridCol w:w="2700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decision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unlocks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Foundation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6-8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Start Olympiads; build Science and Maths basics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Olympiad ladder, NMMS scholarship (Class 8)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Pre-board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9-10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Maths level (CBSE Basic vs Standard); Junior Science Olympiad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Keeps PCMB open if Standard Maths is taken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Stream choice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10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Choose PCB (+ optional Maths / Computer Science / Psychology) in Class 11-12 (PUC in Karnataka)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Eligibility for NEET, CUET, IISER, life-science degrees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Preparation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Class 11-12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Boards + entrance exam focus (NEET / KCET / CUET / IAT)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Merit seats, scholarships (INSPIRE-SHE, CSSS)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Degree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After Class 12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Medical, allied health, pharmacy, life sciences, agriculture, research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Professional licence or research career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Postgraduate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3-6 years later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Specialise (MD/MS, MSc, M.Pharm, PhD)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Specialist and research roles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Career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Clinical, research, industry, public health, teaching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See section 7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2. Stage-by-stage nodes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6-8: Foundation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Decision: join Science, Maths and English Olympiads for exposure. Not mandatory, but it builds the profile used later.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Unlocks: NMMS scholarship exam in Class 8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state timing]</w:t>
      </w:r>
      <w:r>
        <w:rPr>
          <w:rFonts w:ascii="Arial" w:cs="Arial" w:eastAsia="Arial" w:hAnsi="Arial"/>
          <w:sz w:val="20"/>
          <w:szCs w:val="20"/>
        </w:rPr>
        <w:t xml:space="preserve">; INSPIRE-MANAK idea awards (Class 6-10).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9-10: Pre-board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Decision: in CBSE, choose Standard or Basic Maths for Class 10. PCB itself does not need Standard Maths, but Basic Maths closes the PCMB/Engineering option later. Take Standard if undecided. CBSE relaxed the rule for 2023-24 and 2025-26 (Basic Maths students may take Maths in Class 11 if the school agrees) but it may end with the new scheme.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CBSE circular; Karnataka SSLC rule not found]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Junior Science Olympiad (NSEJS) is for Class 10 and below.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Prerequisite for PCB: Science in Class 10 with good marks in Biology and Chemistry concepts.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10: Stream choice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Choose PCB. Add one optional subject: Maths (PCMB, keeps engineering and biotechnology open), Computer Science (bioinformatics), Psychology, or Physical Education.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Karnataka note: Class 11-12 is the 2-year Pre-University Course (PUC) after SSLC; CBSE/ICSE schools run Class 11-12 directly.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NEET requires Physics, Chemistry, Biology (or Biotechnology) and English in Class 12.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Class 11-12: Preparation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Board marks matter: minimum aggregate in PCB is part of NEET eligibility, and KCET ranking uses PUC marks.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Apply in parallel: NEET-UG, KCET (Karnataka), CUET-UG (central universities), IISER Aptitude Test, NEST.</w:t>
      </w:r>
    </w:p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After Class 12: Degree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Medical and related: MBBS, BDS, BAMS, BHMS, BUMS, BVSc &amp; AH (all through NEET).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Allied: Nursing, Pharmacy, Physiotherapy, Medical Lab Technology, Optometry, Radiology.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Science and research: BSc Life Sciences, Biotechnology, Microbiology, Genetics, Biochemistry, IISER BS-MS.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Agriculture and environment: BSc Agriculture, Horticulture, Forestry, Fisheries.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3. Olympiads and early exams (Class 6-10)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700"/>
        <w:gridCol w:w="1000"/>
        <w:gridCol w:w="23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Conducted by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Classes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Levels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Tentative timing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National Science Olympiad (NSO)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Science Olympiad Foundation (SOF)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1-12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Level 1 (school) then Level 2 (top performers)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Level 1 Oct-Dec, Level 2 Jan-Mar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International Mathematics Olympiad (IMO)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1-12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Level 1, Level 2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Similar to NSO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NSEJS then INJSO (Junior Science)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IAPT then HBCSE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 and below (age rule applies)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NSEJS, Stage 2 INJSO, then selection camp for IJSO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Nov, Stage 2 Jan-Feb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NSEB then INBO (Biology)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IAPT then HBCSE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11-12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NSEB, Stage 2 INBO, then camp for IBO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Nov, Stage 2 Jan-Feb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INSPIRE-MANAK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Dept. of Science and Technology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6-12 (Class 11-12 added; Science stream only for those)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School nominates up to 5 ideas online; district then state then national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Last cycle nominations closed 15 Sep 2025; check inspireawards-dst.gov.in for next cycle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NMMS (scholarship test)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Karnataka: DSERT/KSEAB under Govt. of India scheme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 (govt, aided and local body schools)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Single written test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Applications Sep-Oct; exam Jan-Feb (last held 1 Feb 2026); 2026-27 date not announced yet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NTSE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NCERT; Karnataka Stage 1 via DSERT</w:t>
            </w:r>
          </w:p>
        </w:tc>
        <w:tc>
          <w:tcPr>
            <w:tcW w:type="dxa" w:w="1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Stage 1 state, Stage 2 national</w:t>
            </w:r>
          </w:p>
        </w:tc>
        <w:tc>
          <w:tcPr>
            <w:tcW w:type="dxa" w:w="21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 sign it was discontinued, but sources are thin; 2026-27 notification expected Aug-Oct. Confirm at dsert.kar.nic.in and NCERT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Tip for parents: Olympiads do not decide admission, but they sharpen concepts and give a ladder (school, state, national, international) that fits a Class 6 start.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4. Entrance exams after Class 10 / 12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NEET-UG (National Eligibility cum Entrance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National Testing Agency (NTA); official site neet.nta.nic.in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MBBS, BDS, BAMS, BHMS, BUMS, BVSc &amp; AH, and several nursing and allied courses; AIIMS and JIPMER seats also use NEET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with Physics, Chemistry, Biology/Biotechnology and English. Minimum aggregate in PCB: 50% General, 40% SC/ST/OBC, 45% PwBD (English not counted). The 2026 bulletin wording on this is reported unclear, and state AYUSH rules can differ.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in bulletin]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Age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Minimum 17 years on 31 Dec of the admission year (31 Dec 2026 for the 2026 cycle). No upper age limit is mentioned in 2026 coverage.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Tentative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Registration Feb-Mar; exam normally first Sunday of May. 2026: held 3 May, cancelled 12 May after a paper leak, re-exam scheduled 21 June 2026. Dates can shift.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re-exam completed and 2027 schedule]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180 compulsory MCQs: Physics 45, Chemistry 45, Botany 45, Zoology 45. Total 720 marks. Pen and paper (OMR). Duration reported as 180, 195 or 200 minutes by different sources.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duration]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 for correct, -1 for wrong, 0 for unattempted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Languages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13 languages including English, Hindi and Kannada; language chosen at application is final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KCET (Karnataka Common Entrance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Karnataka Examinations Authority (KEA); portals kea.kar.nic.in and cetonline.karnataka.gov.in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Karnataka seats in B.Pharm, BSc Agriculture, Veterinary-allied, Farm Science, Engineering, Architecture and others. Medical, dental and AYUSH seats in Karnataka use the NEET score with KEA counselling.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12/2nd PUC with Physics, Chemistry and Maths/Biology; percentage criteria (commonly 45% General, 40% reserved) and domicile/Kannada rules are in the KEA brochure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Tentative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April. 2026: 23-24 April, with a Kannada language test on 22 April for eligible (Horanadu/Gadinadu Kannadiga) candidates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Each candidate takes three papers: Physics, Chemistry and either Biology or Maths. 60 MCQs per paper (180 in total), 1 mark each, 80 minutes per paper. Offline OMR, English and Kannada.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 negative marking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Rank basis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Combination of KCET score and 2nd PUC marks (commonly 50:50)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CUET-UG (Common University Entrance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NTA, cuet.nta.nic.in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BSc and other UG programmes at Central Universities and many state/private universities; ICAR agriculture UG admissions also use CUET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pass; each university sets its own subject requirement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May-June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Computer-based. Domain papers include Biology, Chemistry, Physics, Psychology: 50 MCQs per subject, all to be attempted, 60 minutes each. Up to 5 subjects in total including languages and General Test; total 250 marks for 5 subjects.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exact subject combination rules in bulletin]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+5 correct, -1 wrong, 0 unattempted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IISER Aptitude Test (IAT)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IISER consortium, iiseradmission.in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5-year BS-MS at all seven IISERs; 4-year BS at IISER Bhopal and Tirupati; 4-year BTech at IISER Bhopal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Science with at least three of Physics, Chemistry, Biology, Maths (Biology not compulsory); minimum 60% aggregate, 55% for SC/ST/PwD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2026 exam was 7 June (registration closed 13 April)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Computer-based, 3 hours, 60 MCQs (15 each: Biology, Chemistry, Maths, Physics), 240 marks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Marking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+4 correct, -1 wrong, 0 unattempted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9026"/>
            <w:gridSpan w:val="2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NEST (National Entrance Screening Test)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Conducting body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NISER and UM-DAE CEBS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Used for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5-year integrated MSc in Biology and other sciences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Minimum qualification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Class 12 Science with minimum marks (about 60% General)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Frequency / month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Once a year; typically June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Pattern</w:t>
            </w:r>
          </w:p>
        </w:tc>
        <w:tc>
          <w:tcPr>
            <w:tcW w:type="dxa" w:w="6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Computer-based; sections on general, biology, chemistry, physics, maths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details and marking]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Other routes (short list)</w:t>
      </w:r>
    </w:p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Note: NEET-UG 2026 was disrupted by a paper-leak cancellation, so applicants should follow the NTA and counselling announcements closely each year.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026"/>
      </w:tblGrid>
      <w:tr>
        <w:trPr>
          <w:tblHeader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 / route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AIIMS BSc Nursing entrance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Nursing at AIIMS institutes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Check whether replaced by NEET/CUET in current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BITSAT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B.Pharm at BITS Pilani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PCB route allowed for B.Pharm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KCET / RGUHS counselling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BSc Nursing and paramedical in Karnataka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KCET (KEA) per an April 2023 government order; NEET reported as not required in Karnataka; 45% PCB General / 40% SC/ST, age 17 by 31 Dec; deemed universities (Manipal, Yenepoya) run their own tests. See Health and Allied document.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 on kea.kar.nic.in and rguhs.ac.in]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Armed Forces Medical (AFMC)</w:t>
            </w:r>
          </w:p>
        </w:tc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MBBS via armed forces</w:t>
            </w:r>
          </w:p>
        </w:tc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Uses NEET, then AFMC selection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Postgraduate and beyond (preview)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2200"/>
        <w:gridCol w:w="23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Exam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Tentative timing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NEET-PG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NBEMS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MD/MS after MBBS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year; usually mid-year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NEET-MDS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NBEMS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MDS after BDS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GATE (Biotechnology / Life Sciences)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IIT-organised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MTech, PhD, PSU jobs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Feb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IIT JAM (Biological Sciences / Biotechnology)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IIT-organised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 at IITs/IISc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Feb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CSIR-UGC NET (Life Sciences)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NTA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JRF, lectureship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Twice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GPAT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NTA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M.Pharm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CUET-PG</w:t>
            </w:r>
          </w:p>
        </w:tc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NTA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 at central universities</w:t>
            </w:r>
          </w:p>
        </w:tc>
        <w:tc>
          <w:tcPr>
            <w:tcW w:type="dxa" w:w="2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Once a year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highlight w:val="yellow"/>
              </w:rPr>
              <w:t xml:space="preserve">[VERIFY]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5. Scholarships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2800"/>
        <w:gridCol w:w="1700"/>
        <w:gridCol w:w="16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Scholarship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Provider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Who can apply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NMMS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Govt. of India via Karnataka DSERT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Class 8 in govt/aided/local body schools; family income up to 3.5 lakh; at least 55% in Class 7 (50% SC/ST)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[VERIFY: single source]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12,000 per year (1,000 per month), Class 9-12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Apply Sep-Oct; exam Jan-Feb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INSPIRE-MANAK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DST with NIF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Class 6-12, idea nominated by school (max 5 per school)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10,000 one-time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Nominations around Jul-Sep; portal inspireawards-dst.gov.in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INSPIRE-SHE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DST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Top 1% in Class 12 boards, or top 10,000 in JEE/NEET, or KVPY/NTSE/JBNSTS/Olympiad scholars, studying BSc / BS / Int. MSc in natural and basic sciences. No income limit.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80,000 per year (60,000 scholarship + 20,000 summer-project mentorship), renewable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Expected deadline 1 Dec 2026, not officially notified yet; portal online-inspire.gov.in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CSSS (Central Sector Scheme)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Ministry of Education via National Scholarship Portal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Top 20% (above 80th percentile) of successful candidates in own board and stream; family income up to 4.5 lakh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12,000 per year for UG years 1-3; 20,000 per year for years 4-5 / PG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2026-27 portal opened 1 Jun 2026; one listing shows 31 Oct 2026 deadline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Post-matric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National Scholarship Portal and Karnataka SSP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SC/ST/OBC/minority categories, income limits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Typically Jul-Nov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Corporate / foundation scholarships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Private foundations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Merit and need based</w:t>
            </w:r>
          </w:p>
        </w:tc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Varies</w:t>
            </w:r>
          </w:p>
        </w:tc>
        <w:tc>
          <w:tcPr>
            <w:tcW w:type="dxa" w:w="1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Varies by foundation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Note: KVPY was discontinued and its role absorbed by INSPIRE-SHE and NEET/JEE based selection. Confirm before listing it anywhere.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6. Courses and colleges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200"/>
        <w:gridCol w:w="2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Course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Duration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Note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MBBS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4.5 yr + 1 yr internship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NEET-UG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Gateway to doctor career and MD/MS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BDS (Dental)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 + 1 yr internship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NEET-UG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Dentist; MDS later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BAMS / BHMS / BUMS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4.5 yr + 1 yr internship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NEET-UG; AACCC (15%) + state counselling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AYUSH systems; see Health and Allied document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BVSc &amp; AH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About 5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NEET-UG merit (VCI)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Veterinary; 50% PCB (47.5% reserved); see Agriculture document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BSc Nursing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KCET + KEA counselling in Karnataka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Hospital and community nursing; see Health and Allied document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B.Pharm / Pharm.D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 / 6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KCET, BITSAT, state CETs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Pharma industry, hospital pharmacy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BPT (Physiotherapy)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4.5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State or NEET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Rehabilitation, sports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BSc Allied Health (MLT, Radiology, OT, Optometry)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3-4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 reported mandatory from 2026-27 (NCAHP)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Diagnostics and technician roles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BSc Life Sciences / Biotechnology / Microbiology / Genetics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3-4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CUET-UG or university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Research and industry route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BS-MS (IISER / NISER)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IAT, NEST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Research focused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BSc Agriculture / Horticulture / Forestry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CUET-UG (ICAR), KCET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Agri-business, research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BTech Biotechnology / Biomedical Engineering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 yr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JEE / KCET</w:t>
            </w:r>
          </w:p>
        </w:tc>
        <w:tc>
          <w:tcPr>
            <w:tcW w:type="dxa" w:w="2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Needs Maths in Class 12 (PCMB only)</w:t>
            </w:r>
          </w:p>
        </w:tc>
      </w:tr>
    </w:tbl>
    <w:p>
      <w:pPr>
        <w:spacing w:after="60" w:before="80"/>
      </w:pPr>
      <w:r>
        <w:rPr>
          <w:rFonts w:ascii="Arial" w:cs="Arial" w:eastAsia="Arial" w:hAnsi="Arial"/>
          <w:sz w:val="20"/>
          <w:szCs w:val="20"/>
        </w:rPr>
        <w:t xml:space="preserve">Examples of institutions (illustrative, not a ranking): AIIMS and JIPMER, Bangalore Medical College, St John's Medical College, Manipal and Kasturba Medical College, IISc, IISERs, NISER, Christ University, Mount Carmel College, RGUHS-affiliated colleges.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availability and fees]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7. Career outcomes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2826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Job roles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Higher study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Medicine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Doctor, surgeon, specialist, public-health officer, medical officer in defence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MD/MS, DM/MCh, fellowships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Dental / AYUSH / Veterinary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Dentist, ayurvedic or homeopathic physician, veterinarian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MDS, MD (AYUSH), MVSc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Nursing / Allied health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Nurse, physiotherapist, lab technologist, radiographer, optometrist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MSc, MPT, hospital management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Pharmacy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Pharmacist, drug regulatory, clinical research, pharma industry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M.Pharm, MBA, PhD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Life sciences / Biotech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Researcher, lab scientist, bioinformatician, quality analyst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MSc, PhD, CSIR/ICMR fellowships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Agriculture / Environment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Agri-officer, plant breeder, forest service, food technologist</w:t>
            </w:r>
          </w:p>
        </w:tc>
        <w:tc>
          <w:tcPr>
            <w:tcW w:type="dxa" w:w="2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MSc Agri, PhD, UPSC/State services</w:t>
            </w:r>
          </w:p>
        </w:tc>
      </w:tr>
    </w:tbl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8. Related umbrellas this stream connects to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Design: biomedical and product design (NID DAT and UCEED accept any stream; confirm current eligibility).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Law: CLAT is open to Science students; medical law and forensic careers combine both.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Defence: Armed Forces Medical Services and Military Nursing Service through NEET-linked selection; NDA Army wing allows any stream but Air Force/Navy need Maths and Physics.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[VERIFY]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Psychology and counselling: CUET-UG with Psychology; PCB students are eligible.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Public policy and civil services: any graduate can attempt UPSC; Science graduates often choose Medical Science or Zoology as optional subject. </w:t>
      </w:r>
      <w:r>
        <w:rPr>
          <w:rFonts w:ascii="Arial" w:cs="Arial" w:eastAsia="Arial" w:hAnsi="Arial"/>
          <w:b/>
          <w:bCs/>
          <w:sz w:val="20"/>
          <w:szCs w:val="20"/>
          <w:highlight w:val="yellow"/>
        </w:rPr>
        <w:t xml:space="preserve">[VERIFY current optional list]</w:t>
      </w:r>
    </w:p>
    <w:p>
      <w:pPr>
        <w:pStyle w:val="Heading1"/>
        <w:spacing w:after="120" w:before="260"/>
      </w:pPr>
      <w:r>
        <w:rPr>
          <w:rFonts w:ascii="Arial" w:cs="Arial" w:eastAsia="Arial" w:hAnsi="Arial"/>
        </w:rPr>
        <w:t xml:space="preserve">9. Source and confidence log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Confidence reflects the type of source available. Items rely on publicly available secondary sources unless stated otherwise.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5026"/>
        <w:gridCol w:w="2000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Item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Finding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Confidence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2026 schedule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 May exam cancelled 12 May (paper leak); re-exam 21 Jun 2026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 (several news reports); confirm re-exam was completed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pattern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180 compulsory MCQs, 4 x 45, +4/-1 confirmed; duration varies by source (180/195/200 min)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 except duration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languages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Confirmed: 13 languages including Kannada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age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Min 17 by 31 Dec; no upper limit mentioned for 2026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NEET PCB %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Same values found; 2026 bulletin wording reported unclear; AYUSH rules vary by state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KCET pattern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 candidate: Physics, Chemistry + Maths or Biology = 180 Q; 60 each, 80 min each, no negative marking. 2026 dates 23-24 Apr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KCET eligibility and rank basis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Still unconfirmed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CUET-UG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50 MCQs per domain subject, all to attempt, 60 min, +5/-1, CBT. Exam month not confirmed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IAT (IISER)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60 Q, 15 each, 3 hr, 240 marks, +4/-1; 60% (55% reserved); 7 Jun 2026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NTSE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 evidence it was discontinued; Karnataka Stage 1 via DSERT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Low-Medium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INSPIRE-MANAK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Class 6-12 now; 10,000; up to 5 ideas per school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Medium-High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INSPIRE-SHE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80,000 = 60,000 + 20,000 mentorship; no income cap; top 10,000 JEE/NEET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CSSS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12,000 (years 1-3), 20,000 (years 4-5); top 20% of board; income up to 4.5 lakh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NMMS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Applications Sep-Oct, exam Jan-Feb (held 1 Feb 2026); 12,000 per year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Medium; income limit single-source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BSc Nursing (Karnataka)</w:t>
            </w:r>
          </w:p>
        </w:tc>
        <w:tc>
          <w:tcPr>
            <w:tcW w:type="dxa" w:w="5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KCET + KEA counselling; NEET not required in Karnataka; 45% / 40%; deemed universities own tests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Medium</w:t>
            </w:r>
          </w:p>
        </w:tc>
      </w:tr>
    </w:tbl>
    <w:p>
      <w:pPr>
        <w:pStyle w:val="Heading2"/>
        <w:spacing w:after="80" w:before="180"/>
      </w:pPr>
      <w:r>
        <w:rPr>
          <w:rFonts w:ascii="Arial" w:cs="Arial" w:eastAsia="Arial" w:hAnsi="Arial"/>
        </w:rPr>
        <w:t xml:space="preserve">Still to verify on official sites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NEET: PCB percentage rules in the current bulletin, exam duration, and the 2027 schedule.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KCET: eligibility percentages and rank basis. CUET: exam month and subject-combination rules. NEST: all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Olympiads (SOF, NSEJS, NSEB), NTSE 2026-27, post-matric scholarships, AIIMS nursing, BITSAT, NEET-PG / GATE / JAM / CSIR-NET / GPAT / CUET-PG dates, BVSc and BPT entry route, Design and Defence eligibility.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Official sources: neet.nta.nic.in, cuet.nta.nic.in, kea.kar.nic.in, cetonline.karnataka.gov.in, iiseradmission.in, scholarships.gov.in, online-inspire.gov.in, inspireawards-dst.gov.in, dsert.kar.nic.in, rguhs.ac.in, nmc.org.in.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sz w:val="20"/>
          <w:szCs w:val="20"/>
        </w:rPr>
        <w:t xml:space="preserve">Dates shift every year. Replace "tentative month" with the official notification date before publishing.</w:t>
      </w:r>
    </w:p>
    <w:p>
      <w:r>
        <w:br w:type="page"/>
      </w:r>
    </w:p>
    <w:p>
      <w:pPr>
        <w:spacing w:after="100"/>
      </w:pPr>
      <w:r>
        <w:rPr>
          <w:rFonts w:ascii="Arial" w:cs="Arial" w:eastAsia="Arial" w:hAnsi="Arial"/>
          <w:b/>
          <w:bCs/>
          <w:color w:val="1F4E79"/>
          <w:sz w:val="30"/>
          <w:szCs w:val="30"/>
        </w:rPr>
        <w:t xml:space="preserve">ONE-PAGE GIST: Science - PCB</w:t>
      </w:r>
    </w:p>
    <w:p>
      <w:pPr>
        <w:spacing w:after="100" w:before="80"/>
      </w:pPr>
      <w:r>
        <w:rPr>
          <w:rFonts w:ascii="Arial" w:cs="Arial" w:eastAsia="Arial" w:hAnsi="Arial"/>
          <w:sz w:val="17"/>
          <w:szCs w:val="17"/>
        </w:rPr>
        <w:t xml:space="preserve">Items marked </w:t>
      </w:r>
      <w:r>
        <w:rPr>
          <w:rFonts w:ascii="Arial" w:cs="Arial" w:eastAsia="Arial" w:hAnsi="Arial"/>
          <w:b/>
          <w:bCs/>
          <w:sz w:val="17"/>
          <w:szCs w:val="17"/>
          <w:highlight w:val="yellow"/>
        </w:rPr>
        <w:t xml:space="preserve">[VERIFY]</w:t>
      </w:r>
      <w:r>
        <w:rPr>
          <w:rFonts w:ascii="Arial" w:cs="Arial" w:eastAsia="Arial" w:hAnsi="Arial"/>
          <w:sz w:val="17"/>
          <w:szCs w:val="17"/>
        </w:rPr>
        <w:t xml:space="preserve"> are subject to confirmation against official notifications (see the detailed document).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What to do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6-8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Try Olympiads (NSO/IMO); Class 8: NMMS scholarship test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9-10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Take Standard Maths if unsure; Junior Science Olympiad (NSEJS)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10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Choose PCB (+ Maths or Computer Science optional); PUC in Karnataka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Class 11-12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Boards + NEET-UG; also KCET, CUET-UG, IAT, NEST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After Class 12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MBBS/BDS/AYUSH/Vet via NEET; Nursing, Pharmacy, Allied, Life Sciences, Agriculture, IISER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Postgraduate</w:t>
            </w:r>
          </w:p>
        </w:tc>
        <w:tc>
          <w:tcPr>
            <w:tcW w:type="dxa" w:w="7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NEET-PG, NEET-MDS, GATE, JAM, CSIR-NET, GPAT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4100"/>
        <w:gridCol w:w="1426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Exam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Pattern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Marking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NEET-UG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May (2026 re-exam: 21 Jun)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180 Q (Phy 45, Chem 45, Bot 45, Zoo 45); 720 marks; about 3 hr 20 min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+4 / -1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KCET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April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Phy, Chem + Maths or Bio: 60 Q each, 80 min each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+1 / 0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CUET-UG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May-June </w:t>
            </w:r>
            <w:r>
              <w:rPr>
                <w:rFonts w:ascii="Arial" w:cs="Arial" w:eastAsia="Arial" w:hAnsi="Arial"/>
                <w:b/>
                <w:bCs/>
                <w:sz w:val="17"/>
                <w:szCs w:val="17"/>
                <w:highlight w:val="yellow"/>
              </w:rPr>
              <w:t xml:space="preserve">[VERIFY]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Up to 5 subjects, 50 MCQs each, 60 min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+5 / -1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IAT (IISER)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June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CBT, 3 hr, 60 Q (15 each: Bio, Chem, Maths, Phy), 240 marks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+4 / -1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NEST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Once a year, June</w:t>
            </w:r>
          </w:p>
        </w:tc>
        <w:tc>
          <w:tcPr>
            <w:tcW w:type="dxa" w:w="4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CBT; multi-section science test</w:t>
            </w:r>
          </w:p>
        </w:tc>
        <w:tc>
          <w:tcPr>
            <w:tcW w:type="dxa" w:w="1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Check notification</w:t>
            </w:r>
          </w:p>
        </w:tc>
      </w:tr>
    </w:tbl>
    <w:p>
      <w:pPr>
        <w:spacing w:after="120"/>
      </w:pP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Eligibility for NEET: Class 12 PCB + English, minimum 50% aggregate General (40% reserved), age 17+ by 31 Dec.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Scholarships: NMMS (Class 8, 12,000/yr), INSPIRE-MANAK (Class 6-12, 10,000), INSPIRE-SHE (80,000/yr) and CSSS (12,000/yr) after Class 12, post-matric schemes via NSP/SSP. </w:t>
      </w:r>
      <w:r>
        <w:rPr>
          <w:rFonts w:ascii="Arial" w:cs="Arial" w:eastAsia="Arial" w:hAnsi="Arial"/>
          <w:b/>
          <w:bCs/>
          <w:sz w:val="18"/>
          <w:szCs w:val="18"/>
          <w:highlight w:val="yellow"/>
        </w:rPr>
        <w:t xml:space="preserve">[VERIFY income limits and deadlines]</w:t>
      </w:r>
    </w:p>
    <w:p>
      <w:pPr>
        <w:spacing w:after="100" w:before="80"/>
      </w:pPr>
      <w:r>
        <w:rPr>
          <w:rFonts w:ascii="Arial" w:cs="Arial" w:eastAsia="Arial" w:hAnsi="Arial"/>
          <w:sz w:val="18"/>
          <w:szCs w:val="18"/>
        </w:rPr>
        <w:t xml:space="preserve">Careers: doctor, dentist, AYUSH physician, vet, nurse, physiotherapist, pharmacist, lab scientist, biotech researcher, agri-officer, public health.</w:t>
      </w:r>
    </w:p>
    <w:p>
      <w:pPr>
        <w:spacing w:after="100" w:before="8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Want a personalised roadmap or counselling? Contact LessonPlan, Yelahanka, Bangalore.</w:t>
      </w:r>
    </w:p>
    <w:sectPr>
      <w:footerReference w:type="default" r:id="rId6"/>
      <w:pgSz w:w="11906" w:h="16838" w:orient="portrait"/>
      <w:pgMar w:top="1134" w:right="1440" w:bottom="113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LessonPlan Career Roadmap - Science PCB - For review -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</w:r>
    <w:r>
      <w:rPr>
        <w:rFonts w:ascii="Arial" w:cs="Arial" w:eastAsia="Arial" w:hAnsi="Arial"/>
        <w:color w:val="777777"/>
        <w:sz w:val="16"/>
        <w:szCs w:val="16"/>
      </w:rPr>
      <w:instrText xml:space="preserve">PAGE</w:instrText>
    </w:r>
    <w:r>
      <w:rPr>
        <w:rFonts w:ascii="Arial" w:cs="Arial" w:eastAsia="Arial" w:hAnsi="Arial"/>
        <w:color w:val="777777"/>
        <w:sz w:val="16"/>
        <w:szCs w:val="16"/>
      </w:rPr>
      <w:fldChar w:fldCharType="separate"/>
    </w:r>
    <w:r>
      <w:rPr>
        <w:rFonts w:ascii="Arial" w:cs="Arial" w:eastAsia="Arial" w:hAnsi="Arial"/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2026-10-18T06:21:58.596Z</dcterms:created>
  <dcterms:modified xsi:type="dcterms:W3CDTF">2026-10-18T06:21:58.597Z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