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Defence Services (Army, Navy, Air Force, Sainik Schools, Agniveer): Class 6 to Career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SUBMISSION FOR REVIEW - NOT FOR PUBLIC RELEASE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 document sets out the pathway from Class 6 to career, covering entrance examinations, eligibility, scholarships, courses and career outcomes. Information is compiled from publicly available sources. Items marked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are subject to confirmation against the official notification of the conducting body before publication. See section 9 (Source and confidence log).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Pathway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4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unlocks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School entry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6 / 8 / 9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Sainik School (AISSEE) at Class 6 or 9; military school routes; join NCC in school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Early discipline, SSB-style training, entry to NDA later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Pre-board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9-10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Stay fit; keep Maths and Science strong; NCC certificates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Agniveer (after Class 10), NDA / TES eligibility (PCM)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Entry after Class 10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Agniveer General Duty, Tradesman (age 17.5-21)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4-year service with chance of permanent enrolment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Entry after Class 12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NDA (3 services), 10+2 Technical Entry (Army TES), Navy 10+2 BTech Cadet Entry, Agniveer Technical / Clerk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Officer training with degree, or 4-year Agniveer service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Entry after graduation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degree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CDS (IMA / INA / AFA / OTA), AFCAT, NCC Special Entry, technical graduate entries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Commissioned officer roles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officer entries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Written test or JEE Main rank, then 5-day SSB interview and medical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Merit list and training academy seat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Career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years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Officer ranks, specialisation, second career after service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Command, technical, flying, legal and staff roles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Stage-by-stage nodes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6-10: School-level routes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Sainik Schools: admission at Class 6 and Class 9 through AISSEE (NTA). Both boys and girls can appear; seats are reserved for SC, ST, OBC and wards of service personnel.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Rashtriya Indian Military College (RIMC) takes students at Class 8; details not confirmed at the time of compilation.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NCC in school and college builds discipline and gives certificates (A, B, C) that help later entries; NCC "C" holders can use the NCC Special Entry route after graduation.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exact benefits]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Fitness and Maths matter: all officer entries test physical standards and, for NDA / TES / Navy BTech, Physics and Maths.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Agniveer (General Duty): Class 10 pass with minimum 45% and 33% in each subject (reported); Tradesman: Class 8 or 10 pass.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Alternatively continue to Class 12: choose PCM for Air Force / Navy / Technical entries; any stream is allowed for NDA Army wing.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12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NDA / NA: UPSC written test plus SSB; see detailed card below.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Army 10+2 TES and Navy 10+2 BTech Cadet Entry: need PCM and a JEE Main score; selection by rank, then SSB.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Agniveer Technical (Class 12 PCM + English), Clerk / Storekeeper Technical (60% any stream).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graduation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CDS (UPSC) for IMA, INA, AFA, OTA; AFCAT for Air Force; NCC Special Entry; Territorial Army and technical graduate entries.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current schemes]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Law graduates may apply for JAG; engineers for technical branches.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eligibility]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Selection and training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SSB interview: five days at a Selection Board. Day 1 screening (OIR and picture perception test); Day 2 psychological tests; Days 3-4 Group Testing Officer tasks and interview; Day 5 conference. Centres include Bengaluru. Then medical examination.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After selection: academy training (NDA Khadakwasla, IMA Dehradun, INA Ezhimala, AFA Dundigal, OTA Chennai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  <w:r>
        <w:rPr>
          <w:rFonts w:ascii="Arial" w:cs="Arial" w:eastAsia="Arial" w:hAnsi="Arial"/>
          <w:sz w:val="20"/>
          <w:szCs w:val="20"/>
        </w:rPr>
        <w:t xml:space="preserve">) and commissioning.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Early school-level exams and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300"/>
        <w:gridCol w:w="2300"/>
        <w:gridCol w:w="20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 / route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Conducted by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Classes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AISSEE (Sainik School entrance)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NTA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 and 9 (boys and girls)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Offline OMR; 150 min (Class 6) and 180 min (Class 9)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 exam on 18 Jan 2026; next cycle registration expected Oct-Nov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RIMC entrance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Rashtriya Indian Military College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confirmed at the time of compilation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 on rimc.gov.in]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NCC (school and college wings)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NCC Directorate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 and college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A, B, C certificates; camps and drills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Joined at school or college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 (scholarship test)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Karnataka DSERT / KSEAB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Single written test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Tip for parents: for Sainik Schools, age and class rules are strict (Class 6: 10-12 years; Class 9: 13-15 years as on 31 March of the year, per the 2026 cycle). Check the NTA notice each year.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Entrance exams and selection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AISSEE (All India Sainik Schools Entrance Examination)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National Testing Agency (NTA); exams.nta.ac.in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6: age 10-12 on 31 March 2026, Class 5 passed. Class 9: age 13-15 on 31 March 2026 (born 1 Apr 2011 to 31 Mar 2013), Class 8 passed. Boys and girls for both classes (reported)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OMR; 150 minutes for Class 6 and 180 minutes for Class 9; section details not confirmed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Reservation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Reported: 15% SC, 7.5% ST, 27% OBC, 25% wards of service personnel and ex-servicemen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held 18 January 2026; application window and fee (about 850 for General) differ across sources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NDA and NA (National Defence Academy / Naval Academy) - UPSC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Union Public Service Commission (UPSC); upsc.gov.in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pass (or appearing). Army wing: any stream. Air Force and Navy wings, and Naval Academy: Physics and Maths. Unmarried; about 16.5 to 19.5 years of age (birth-date window changes each cycle)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Twice a year (NDA I and NDA II); NDA II 2026 written exam was on 13 September 2026; next cycle notification expected around December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Written test 900 marks: Mathematics 300 and General Ability Test 600, 2.5 hours each; SSB interview 900 (total 1800); negative marking one-third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exact values]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CDS (Combined Defence Services) - UPSC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UPSC; applications at upsconline.nic.in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Indian Military Academy (IMA), Indian Naval Academy (INA), Air Force Academy (AFA) and Officers Training Academy (OTA)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Unmarried graduates; INA and AFA need an engineering degree or BSc with Physics and Maths (reported; conflicting)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Age about 19-24 (IMA / INA / AFA) and 19-25 (OTA); exact birth-date window set in each notification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Twice a year. CDS I 2027: notification around 2-22 December 2026, exam 11 April 2027. CDS II 2027: notification about 12 May, exam 19 September 2027 (from UPSC calendar, subject to change)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 / INA / AFA: three papers (English, General Knowledge, Elementary Mathematics). OTA: two papers (English, General Knowledge)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Then SSB, medical and merit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AFCAT (Air Force Common Admission Test)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Indian Air Force; afcat.edcil.co.in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Flying branch: age 20-24 (up to 26 with commercial pilot licence); ground duty: 20-26 (as on 1 January of the cycle). Flying needs 50% in Maths and Physics at 10+2 and a graduation with 60%; technical branches need engineering degrees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Twice a year. AFCAT 2 2026: applications 20 May - 19 June 2026, exam 8 August 2026. AFCAT 1 2027 notification not confirmed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Online, 100 questions in 120 minutes (General Awareness, Verbal Ability, Numerical Ability, Reasoning and Military Aptitude); negative marking; then AFSB and medical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marks per question]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Agniveer (Agnipath scheme) - Army, Navy, Air Force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 and tenure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17.5 to 21 years; 4-year service including 6 months training; up to 25% of each batch may be retained permanently; about 11.71 lakh tax-free corpus at exit (reported)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Education by post (reported)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Duty: Class 10 with 45% and 33% in each subject. Technical: Class 12 with Physics, Chemistry, Maths and English, 50% overall and 40% in each. Clerk / Storekeeper Technical: 60% in Class 12, any stream. Tradesman: Class 8 or 10 pass. Navy and Air Force criteria differ and sources conflict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Common Entrance Exam and physical / medical tests; pattern details not found at the time of compilation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on joinindianarmy.nic.in, joinindiannavy.gov.in, agnipathvayu.cdac.in]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Indian Navy 10+2 BTech Cadet 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70% combined in PCM and 50% in English (Class 10 or 12); must have appeared in JEE Main; unmarried. Jan 2027 batch: born 2 July 2007 to 1 January 2010; about 60 vacancies (reported)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Shortlisting on JEE Main CRL rank, SSB interview, medical; BTech at Indian Naval Academy, Ezhimala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Applications for the Jan 2027 batch ran 29 May - 18 June 2026; next cycle expected mid-2027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Indian Army 10+2 Technical Entry Scheme (TES)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with PCM, 60% aggregate; JEE Main score; unmarried male; TES-56 age 16.5 to 19.5. TES-57 (July 2027 course): applications reported 14 October to 12 November 2026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on joinindianarmy.nic.in]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Shortlisting on JEE Main rank, 5-day SSB, medical; four years of engineering training then commissioning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Other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details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NCC Special Entry (Army)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Graduates with NCC "C" certificate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Graduation with at least 50% and NCC C with minimum B grade; direct SSB call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Territorial Army and technical graduate entries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Working professionals and graduates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Schemes change yearly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Coast Guard, CAPF (BSF, CRPF, CISF, ITBP) and state police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Uniformed services outside the three armed forces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covered at the time of compilation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Postgraduate and beyond (preview)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2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Staff college and service courses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Armed forces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Career progression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 service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CAPF (AC) 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UPSC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Assistant Commandant in paramilitary forces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Defence PSU / DRDO / civilian roles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Various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service or engineering degree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notification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Scholarships and financial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7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can apply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Scholarships for wards of ex-servicemen and Central Armed Police Forces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Ministry of Defence / Home Affairs, state boards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Wards of serving, retired and deceased personnel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Typically after Class 12 results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Govt. of India via Karnataka DSERT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in govt/aided/local body schools; family income up to 3.5 lakh; at least 55% in Class 7 (50% SC/ST)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[VERIFY: single source]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(1,000 per month), Class 9-12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CSSS (Central Sector Scheme)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Ministry of Education via National Scholarship Portal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20% of successful candidates in own board and stream; family income up to 4.5 lakh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for UG years 1-3; 20,000 per year for years 4-5 / PG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2026-27 portal opened 1 Jun 2026; one listing shows 31 Oct 2026 deadline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Post-matric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National Scholarship Portal and Karnataka SSP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SC/ST/OBC/minority categories, income limits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officer cadets at NDA, IMA, INA and AFA receive free training, stipend and education during training.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current terms]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Courses, training and institutions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6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 / programme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NDA: BSc / BTech at the academy then service academy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yr + 1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NDA exam + SSB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Degree from JNU / affiliated; officer commission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Navy 10+2 BTech Cadet Entry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JEE Main rank + SSB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BTech then commission in Navy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Army TES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 + commission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JEE Main rank + SSB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Technical Entry Scheme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IMA / INA / AFA / OTA (after graduation)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1-1.5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CDS + SSB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Commission as officer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Agniveer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Agniveer entrance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Service then retention or exit corpus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Sainik School / Military School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6-12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AISSEE / school-specific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Board education with military ethos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Examples of institutions: National Defence Academy (Khadakwasla), Indian Military Academy (Dehradun), Indian Naval Academy (Ezhimala), Air Force Academy (Dundigal), Officers Training Academy (Chennai), Sainik Schools in Karnataka (for example Bijapur, Kodagu)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list]</w:t>
      </w:r>
      <w:r>
        <w:rPr>
          <w:rFonts w:ascii="Arial" w:cs="Arial" w:eastAsia="Arial" w:hAnsi="Arial"/>
          <w:sz w:val="20"/>
          <w:szCs w:val="20"/>
        </w:rPr>
        <w:t xml:space="preserve">, RIMC (Dehradun).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details]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Career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study / growth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Army officer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Lieutenant to General; arms and services; technical corps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Staff college, defence services courses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Navy officer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Sub-Lieutenant to Admiral; executive, engineering, electrical, education branches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Naval staff and technical courses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Air Force officer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Flying, technical, ground duty branches; pilot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Staff and flying courses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Agniveer and JCO / OR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Soldier, sailor, airman; Junior Commissioned Officer after promotion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Retention, skill and second-career pathways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Defence support and legal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JAG officer, medical (AFMC), education, engineering corps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Specialised service courses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Second career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CAPF, police, corporate security, civil services, teaching, PSUs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Exams and resettlement courses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Related umbrellas this one connects 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Science PCM: NDA Air Force / Navy, TES and Navy BTech need PCM (see Science PCM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Science PCB: Armed Forces Medical Services through NEET and AFMC (see Science PCB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Law: JAG branches for law graduates (see Law document).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Aviation and Maritime: pilot and merchant navy routes (see Hospitality, Aviation and Maritime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Sports: sportspersons can enter through sports quotas in services.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Civil services: UPSC CAPF and CDS overlap with graduate career planning.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9. Source and confidence log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Confidence reflects the type of source available. Items rely on publicly available secondary sources unless stated otherwise.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AISSEE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NTA; 18 Jan 2026; offline OMR; 150 / 180 min; age 10-12 (Class 6), 13-15 (Class 9); reservations; boys and girls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RIMC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information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NDA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Two papers 300 + 600, SSB 900, NDA II on 13 Sep 2026; age window varies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CDS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CDS I 2027 about 2-22 Dec 2026, exam 11 Apr 2027; CDS II exam 19 Sep 2027; age bands and INA / AFA eligibility conflict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/ 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AFCAT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AFCAT 2 2026 on 8 Aug 2026; 100 Q, 120 min, negative marking; age 20-24 / 20-26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Agniveer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Age 17.5-21, 4 years, 25% retention, GD 45% in Class 10; Navy criteria and entrance pattern unconfirmed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/ 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Navy 10+2 BTech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70% PCM, 50% English, JEE Main, 60 vacancies, Jan 2027 batch; apps 29 May - 18 Jun 2026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Army TES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TES-56 closed; TES-57 reported open 14 Oct - 12 Nov 2026; 60% PCM, JEE Main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SSB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Five-day process: screening, psychology, GTO, conference; centres include Bengaluru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NCC Special Entry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Graduation 50% + NCC C with B grade (one source)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Low-Medium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Still to verify on official 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notifications for AISSEE 2027, NDA I 2027, CDS I 2027, AFCAT 1 2027, TES-57, Navy 10+2 BTech 2027 and Agniveer 2026-27 (age, education, vacancy, pattern).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RIMC admission rules; Sainik Schools in Karnataka; Coast Guard and CAPF entries; NCC benefits; sports quota; JAG eligibility.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sources: joinindianarmy.nic.in, joinindiannavy.gov.in, careerindianairforce.cdac.in, afcat.edcil.co.in, upsc.gov.in, exams.nta.ac.in, rimc.gov.in, ncc.nic.in.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Dates shift every year. Replace "tentative month" with the official notification date before publishing.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ONE-PAGE GIST: Defence</w:t>
      </w:r>
    </w:p>
    <w:p>
      <w:pPr>
        <w:spacing w:after="100" w:before="80"/>
      </w:pPr>
      <w:r>
        <w:rPr>
          <w:rFonts w:ascii="Arial" w:cs="Arial" w:eastAsia="Arial" w:hAnsi="Arial"/>
          <w:sz w:val="17"/>
          <w:szCs w:val="17"/>
        </w:rPr>
        <w:t xml:space="preserve">Items marked </w:t>
      </w:r>
      <w:r>
        <w:rPr>
          <w:rFonts w:ascii="Arial" w:cs="Arial" w:eastAsia="Arial" w:hAnsi="Arial"/>
          <w:b/>
          <w:bCs/>
          <w:sz w:val="17"/>
          <w:szCs w:val="17"/>
          <w:highlight w:val="yellow"/>
        </w:rPr>
        <w:t xml:space="preserve">[VERIFY]</w:t>
      </w:r>
      <w:r>
        <w:rPr>
          <w:rFonts w:ascii="Arial" w:cs="Arial" w:eastAsia="Arial" w:hAnsi="Arial"/>
          <w:sz w:val="17"/>
          <w:szCs w:val="17"/>
        </w:rPr>
        <w:t xml:space="preserve"> are subject to confirmation against official notifications (see the detailed document).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6-10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Sainik School at Class 6 / 9 (AISSEE); NCC; fitness; keep Maths and Science strong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Agniveer (age 17.5-21) or continue Class 11-12 (PCM for technical entries)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NDA, Army TES / Navy BTech (JEE Main), Agniveer Technical / Clerk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graduation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CDS, AFCAT, NCC Special Entry, technical graduate entries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Selection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Written test or JEE rank, then 5-day SSB and medical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Career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Officer, Agniveer / JCO, defence support roles, second career in CAPF / civil services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3400"/>
        <w:gridCol w:w="1926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 / route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 / key point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AISSEE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Jan (2026: 18 Jan)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 6 and 9; offline OMR; 150 / 180 min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notice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NDA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Twice a year (II: 13 Sep 2026)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Maths 300 + GAT 600; SSB 900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1/3 negative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CDS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Twice a year (I: 11 Apr 2027)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English, GK, Maths (OTA: 2 papers)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notification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AFCAT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Twice a year (2: 8 Aug 2026)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 Q, 120 min online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Negative marking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Navy 10+2 / Army TES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Yearly; JEE Main based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70% PCM (Navy) / 60% PCM (Army)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JEE rank + SSB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Agniveer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Yearly notifications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Age 17.5-21; 4-year service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Entrance + physical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Key rules: officer entries are for unmarried candidates; Air Force / Navy / technical entries need Physics and Maths; every officer entry ends in the 5-day SSB.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Scholarships: NMMS (Class 8), CSSS (UG), wards-of-servicemen scholarships.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Careers: Army / Navy / Air Force officer, Agniveer, JCO, JAG, defence medical, CAPF, civil services.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Want a personalised roadmap or counselling? Contact LessonPlan, Yelahanka, Bangalore.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Defence -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LessonPlan Career Roadmap - Defence</dc:title>
  <dc:creator>LessonPlan</dc:creator>
  <dc:description>LessonPlan Career Roadmap</dc:description>
  <cp:lastModifiedBy>LessonPlan</cp:lastModifiedBy>
  <cp:revision>1</cp:revision>
  <dcterms:created xsi:type="dcterms:W3CDTF">2026-10-19T10:03:41.793Z</dcterms:created>
  <dcterms:modified xsi:type="dcterms:W3CDTF">2026-10-19T10:03:41.795Z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