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Gotthold Ephraim Lessing — </w:t>
      </w:r>
      <w:r>
        <w:rPr>
          <w:i/>
        </w:rPr>
        <w:t>Nathan der Weise</w:t>
      </w:r>
      <w:r>
        <w:t xml:space="preserve"> (1779)</w:t>
      </w:r>
    </w:p>
    <w:p>
      <w:pPr>
        <w:pStyle w:val="Heading2"/>
      </w:pPr>
      <w:r>
        <w:t>Rezumat detaliat pe fiecare Auftritt (scenă) — pentru test, nivel 10</w:t>
      </w:r>
    </w:p>
    <w:p>
      <w:pPr>
        <w:pStyle w:val="Heading2"/>
      </w:pPr>
      <w:r>
        <w:t>Informații generale (citește-le întâi — ajută la orice întrebare)</w:t>
      </w:r>
    </w:p>
    <w:p>
      <w:pPr>
        <w:pStyle w:val="ListBullet"/>
      </w:pPr>
      <w:r>
        <w:rPr>
          <w:b/>
        </w:rPr>
        <w:t>Autor:</w:t>
      </w:r>
      <w:r>
        <w:t xml:space="preserve"> Gotthold Ephraim Lessing (reprezentant al Iluminismului german — </w:t>
      </w:r>
      <w:r>
        <w:rPr>
          <w:i/>
        </w:rPr>
        <w:t>Aufklärung</w:t>
      </w:r>
      <w:r>
        <w:t>).</w:t>
      </w:r>
    </w:p>
    <w:p>
      <w:pPr>
        <w:pStyle w:val="ListBullet"/>
      </w:pPr>
      <w:r>
        <w:rPr>
          <w:b/>
        </w:rPr>
        <w:t>Tip:</w:t>
      </w:r>
      <w:r>
        <w:t xml:space="preserve"> „Ein dramatisches Gedicht in fünf Aufzügen" (poem dramatic în cinci acte), scris în </w:t>
      </w:r>
      <w:r>
        <w:rPr>
          <w:b/>
        </w:rPr>
        <w:t>vers alb / iambic nerimat (Blankvers)</w:t>
      </w:r>
      <w:r>
        <w:t>.</w:t>
      </w:r>
    </w:p>
    <w:p>
      <w:pPr>
        <w:pStyle w:val="ListBullet"/>
      </w:pPr>
      <w:r>
        <w:rPr>
          <w:b/>
        </w:rPr>
        <w:t>Loc:</w:t>
      </w:r>
      <w:r>
        <w:t xml:space="preserve"> Ierusalim.</w:t>
      </w:r>
    </w:p>
    <w:p>
      <w:pPr>
        <w:pStyle w:val="ListBullet"/>
      </w:pPr>
      <w:r>
        <w:rPr>
          <w:b/>
        </w:rPr>
        <w:t>Timp:</w:t>
      </w:r>
      <w:r>
        <w:t xml:space="preserve"> în timpul Cruciadei a III-a, în perioada unui </w:t>
      </w:r>
      <w:r>
        <w:rPr>
          <w:b/>
        </w:rPr>
        <w:t>armistițiu (Waffenstillstand)</w:t>
      </w:r>
      <w:r>
        <w:t xml:space="preserve"> dintre sultanul Saladin și cruciați (cca. 1192).</w:t>
      </w:r>
    </w:p>
    <w:p>
      <w:pPr>
        <w:pStyle w:val="ListBullet"/>
      </w:pPr>
      <w:r>
        <w:rPr>
          <w:b/>
        </w:rPr>
        <w:t>Tema centrală:</w:t>
      </w:r>
      <w:r>
        <w:t xml:space="preserve"> </w:t>
      </w:r>
      <w:r>
        <w:rPr>
          <w:b/>
        </w:rPr>
        <w:t>toleranța religioasă și umanismul</w:t>
      </w:r>
      <w:r>
        <w:t xml:space="preserve"> — ideea că, dincolo de evreu / creștin / musulman, fiecare este înainte de toate </w:t>
      </w:r>
      <w:r>
        <w:rPr>
          <w:b/>
        </w:rPr>
        <w:t>OM</w:t>
      </w:r>
      <w:r>
        <w:t xml:space="preserve"> („Sind Christ und Jude eher Christ und Jude, als Mensch?").</w:t>
      </w:r>
    </w:p>
    <w:p>
      <w:pPr>
        <w:pStyle w:val="ListBullet"/>
      </w:pPr>
      <w:r>
        <w:rPr>
          <w:b/>
        </w:rPr>
        <w:t>Mesajul-cheie (Parabola inelelor / Ringparabel, III,7):</w:t>
      </w:r>
      <w:r>
        <w:t xml:space="preserve"> niciuna dintre cele trei religii nu poate dovedi că e „cea adevărată"; valoarea fiecărei religii se arată prin </w:t>
      </w:r>
      <w:r>
        <w:rPr>
          <w:b/>
        </w:rPr>
        <w:t>faptele bune, blândețe, toleranță și iubire</w:t>
      </w:r>
      <w:r>
        <w:t>, nu prin dogmă.</w:t>
      </w:r>
    </w:p>
    <w:p>
      <w:pPr>
        <w:pStyle w:val="ListBullet"/>
      </w:pPr>
      <w:r>
        <w:rPr>
          <w:b/>
        </w:rPr>
        <w:t>Alte teme:</w:t>
      </w:r>
      <w:r>
        <w:t xml:space="preserve"> rațiune vs. superstiție / fanatism (Schwärmerei), prietenia, recunoștința, adevărata paternitate (nu sângele face tatăl), familia umană universală.</w:t>
      </w:r>
    </w:p>
    <w:p>
      <w:pPr>
        <w:pStyle w:val="Heading3"/>
      </w:pPr>
      <w:r>
        <w:t>Personajele (Personen)</w:t>
      </w:r>
    </w:p>
    <w:p>
      <w:pPr>
        <w:pStyle w:val="ListBullet"/>
      </w:pPr>
      <w:r>
        <w:rPr>
          <w:b/>
        </w:rPr>
        <w:t>Nathan</w:t>
      </w:r>
      <w:r>
        <w:t xml:space="preserve"> – evreu bogat și înțelept din Ierusalim; întruchipează rațiunea, toleranța, umanismul.</w:t>
      </w:r>
    </w:p>
    <w:p>
      <w:pPr>
        <w:pStyle w:val="ListBullet"/>
      </w:pPr>
      <w:r>
        <w:rPr>
          <w:b/>
        </w:rPr>
        <w:t>Recha</w:t>
      </w:r>
      <w:r>
        <w:t xml:space="preserve"> – fiica adoptivă a lui Nathan (de fapt creștină din naștere; nume real: </w:t>
      </w:r>
      <w:r>
        <w:rPr>
          <w:b/>
        </w:rPr>
        <w:t>Blanda von Filnek</w:t>
      </w:r>
      <w:r>
        <w:t>).</w:t>
      </w:r>
    </w:p>
    <w:p>
      <w:pPr>
        <w:pStyle w:val="ListBullet"/>
      </w:pPr>
      <w:r>
        <w:rPr>
          <w:b/>
        </w:rPr>
        <w:t>Daja</w:t>
      </w:r>
      <w:r>
        <w:t xml:space="preserve"> – creștină, însoțitoarea (guvernanta) Rechăi; vrea s-o readucă pe Recha la creștinism (fanatism „din iubire").</w:t>
      </w:r>
    </w:p>
    <w:p>
      <w:pPr>
        <w:pStyle w:val="ListBullet"/>
      </w:pPr>
      <w:r>
        <w:rPr>
          <w:b/>
        </w:rPr>
        <w:t>Sultanul Saladin</w:t>
      </w:r>
      <w:r>
        <w:t xml:space="preserve"> – conducătorul musulman; nobil, generos, mereu fără bani (le dă totul săracilor).</w:t>
      </w:r>
    </w:p>
    <w:p>
      <w:pPr>
        <w:pStyle w:val="ListBullet"/>
      </w:pPr>
      <w:r>
        <w:rPr>
          <w:b/>
        </w:rPr>
        <w:t>Sittah</w:t>
      </w:r>
      <w:r>
        <w:t xml:space="preserve"> – sora lui Saladin; inteligentă, îl ajută cu planuri.</w:t>
      </w:r>
    </w:p>
    <w:p>
      <w:pPr>
        <w:pStyle w:val="ListBullet"/>
      </w:pPr>
      <w:r>
        <w:rPr>
          <w:b/>
        </w:rPr>
        <w:t>Tânărul Templier</w:t>
      </w:r>
      <w:r>
        <w:t xml:space="preserve"> – cavaler creștin; se crede </w:t>
      </w:r>
      <w:r>
        <w:rPr>
          <w:b/>
        </w:rPr>
        <w:t>Curd von Stauffen</w:t>
      </w:r>
      <w:r>
        <w:t xml:space="preserve">, dar este de fapt </w:t>
      </w:r>
      <w:r>
        <w:rPr>
          <w:b/>
        </w:rPr>
        <w:t>Leu von Filnek</w:t>
      </w:r>
      <w:r>
        <w:t>; salvează Recha din foc.</w:t>
      </w:r>
    </w:p>
    <w:p>
      <w:pPr>
        <w:pStyle w:val="ListBullet"/>
      </w:pPr>
      <w:r>
        <w:rPr>
          <w:b/>
        </w:rPr>
        <w:t>Al-Hafi</w:t>
      </w:r>
      <w:r>
        <w:t xml:space="preserve"> – derviș, prietenul de șah al lui Nathan, devenit trezorier (Defterdar) al lui Saladin.</w:t>
      </w:r>
    </w:p>
    <w:p>
      <w:pPr>
        <w:pStyle w:val="ListBullet"/>
      </w:pPr>
      <w:r>
        <w:rPr>
          <w:b/>
        </w:rPr>
        <w:t>Patriarhul Ierusalimului</w:t>
      </w:r>
      <w:r>
        <w:t xml:space="preserve"> – clericul creștin fanatic și intolerant („Tut nichts! der Jude wird verbrannt!").</w:t>
      </w:r>
    </w:p>
    <w:p>
      <w:pPr>
        <w:pStyle w:val="ListBullet"/>
      </w:pPr>
      <w:r>
        <w:rPr>
          <w:b/>
        </w:rPr>
        <w:t>Fratele laic (Klosterbruder)</w:t>
      </w:r>
      <w:r>
        <w:t xml:space="preserve"> – fostul scutier (Reitknecht) care i-a adus lui Nathan copilul acum 18 ani; om simplu și bun.</w:t>
      </w:r>
    </w:p>
    <w:p>
      <w:pPr>
        <w:pStyle w:val="ListBullet"/>
      </w:pPr>
      <w:r>
        <w:rPr>
          <w:b/>
        </w:rPr>
        <w:t>Emir Mansor</w:t>
      </w:r>
      <w:r>
        <w:t xml:space="preserve"> și mameluci – oamenii lui Saladin.</w:t>
      </w:r>
    </w:p>
    <w:p>
      <w:pPr>
        <w:pStyle w:val="Heading3"/>
      </w:pPr>
      <w:r>
        <w:t>Relațiile-surpriză dezvăluite la final</w:t>
      </w:r>
    </w:p>
    <w:p>
      <w:pPr>
        <w:pStyle w:val="ListBullet"/>
      </w:pPr>
      <w:r>
        <w:t xml:space="preserve">Recha și Templierul sunt </w:t>
      </w:r>
      <w:r>
        <w:rPr>
          <w:b/>
        </w:rPr>
        <w:t>frați</w:t>
      </w:r>
      <w:r>
        <w:t xml:space="preserve"> (copiii lui Wolf von Filnek).</w:t>
      </w:r>
    </w:p>
    <w:p>
      <w:pPr>
        <w:pStyle w:val="ListBullet"/>
      </w:pPr>
      <w:r>
        <w:t xml:space="preserve">Tatăl lor (Wolf von Filnek / Assad) era </w:t>
      </w:r>
      <w:r>
        <w:rPr>
          <w:b/>
        </w:rPr>
        <w:t>fratele dispărut al lui Saladin și al Sittei</w:t>
      </w:r>
      <w:r>
        <w:t>.</w:t>
      </w:r>
    </w:p>
    <w:p>
      <w:pPr>
        <w:pStyle w:val="ListBullet"/>
      </w:pPr>
      <w:r>
        <w:t>Deci toți sunt o singură familie: tată adoptiv evreu, copii creștini, unchi/mătușă musulmani.</w:t>
      </w:r>
    </w:p>
    <w:p>
      <w:r>
        <w:br w:type="page"/>
      </w:r>
    </w:p>
    <w:p>
      <w:pPr>
        <w:pStyle w:val="Heading1"/>
      </w:pPr>
      <w:r>
        <w:t>ACTUL I (Erster Aufzug)</w:t>
      </w:r>
    </w:p>
    <w:p>
      <w:pPr>
        <w:pStyle w:val="Heading2"/>
      </w:pPr>
      <w:r>
        <w:t>I, 1</w:t>
      </w:r>
    </w:p>
    <w:p>
      <w:pPr>
        <w:pStyle w:val="ListBullet"/>
      </w:pPr>
      <w:r>
        <w:rPr>
          <w:b/>
        </w:rPr>
        <w:t>Loc:</w:t>
      </w:r>
      <w:r>
        <w:t xml:space="preserve"> Holul (Flur) din casa lui Nathan.</w:t>
      </w:r>
    </w:p>
    <w:p>
      <w:pPr>
        <w:pStyle w:val="ListBullet"/>
      </w:pPr>
      <w:r>
        <w:rPr>
          <w:b/>
        </w:rPr>
        <w:t>Personaje:</w:t>
      </w:r>
      <w:r>
        <w:t xml:space="preserve"> Nathan (tocmai întors din călătorie), Daja.</w:t>
      </w:r>
    </w:p>
    <w:p>
      <w:pPr>
        <w:pStyle w:val="ListBullet"/>
      </w:pPr>
      <w:r>
        <w:rPr>
          <w:b/>
        </w:rPr>
        <w:t>Context util:</w:t>
      </w:r>
      <w:r>
        <w:t xml:space="preserve"> scena de expoziție; aflăm despre incendiu, despre salvarea Rechăi și se introduc temele „minune vs. explicație rațională" și „secretul Dajei".</w:t>
      </w:r>
    </w:p>
    <w:p>
      <w:r>
        <w:rPr>
          <w:b/>
        </w:rPr>
        <w:t>Rezumat detaliat:</w:t>
      </w:r>
    </w:p>
    <w:p>
      <w:r>
        <w:t xml:space="preserve">Nathan se întoarce dintr-o lungă călătorie de afaceri la Babilon (cca. 200 de mile, încasare de datorii). Daja îl întâmpină și îi spune că </w:t>
      </w:r>
      <w:r>
        <w:rPr>
          <w:b/>
        </w:rPr>
        <w:t>casa a ars</w:t>
      </w:r>
      <w:r>
        <w:t xml:space="preserve"> și că </w:t>
      </w:r>
      <w:r>
        <w:rPr>
          <w:b/>
        </w:rPr>
        <w:t>Recha era cât pe ce să moară arsă</w:t>
      </w:r>
      <w:r>
        <w:t xml:space="preserve"> („bei einem Haare mit verbrannt"). Nathan intră în panică, crezând că fiica lui a murit, apoi se liniștește aflând că trăiește. Când o numește „meine Recha / mein Kind", Daja îl întreabă ironic dacă numește „al lui" tot ce posedă; Nathan răspunde că tot restul i-a dat </w:t>
      </w:r>
      <w:r>
        <w:rPr>
          <w:b/>
        </w:rPr>
        <w:t>natura și norocul</w:t>
      </w:r>
      <w:r>
        <w:t xml:space="preserve">, dar pe Recha o datorează </w:t>
      </w:r>
      <w:r>
        <w:rPr>
          <w:b/>
        </w:rPr>
        <w:t>virtuții (Tugend)</w:t>
      </w:r>
      <w:r>
        <w:t xml:space="preserve">. Daja, </w:t>
      </w:r>
      <w:r>
        <w:rPr>
          <w:b/>
        </w:rPr>
        <w:t>creștină</w:t>
      </w:r>
      <w:r>
        <w:t xml:space="preserve">, are mustrări de conștiință („Mein Gewissen…") și tot încearcă să spună un secret — Nathan o întrerupe mereu cu </w:t>
      </w:r>
      <w:r>
        <w:rPr>
          <w:b/>
        </w:rPr>
        <w:t>daruri</w:t>
      </w:r>
      <w:r>
        <w:t xml:space="preserve"> (stofă din Babilon, bijuterii din Damasc) și o face să tacă. Apare aluzia: „Doch bin ich nur ein Jude" (sunt doar evreu). Daja povestește starea de șoc a Rechăi (halucinează focul, e „pe jumătate mai puțin decât animal, pe jumătate mai mult decât înger"). Apoi dezvăluie </w:t>
      </w:r>
      <w:r>
        <w:rPr>
          <w:b/>
        </w:rPr>
        <w:t>salvarea:</w:t>
      </w:r>
      <w:r>
        <w:t xml:space="preserve"> un </w:t>
      </w:r>
      <w:r>
        <w:rPr>
          <w:b/>
        </w:rPr>
        <w:t>tânăr Templier</w:t>
      </w:r>
      <w:r>
        <w:t xml:space="preserve"> a scos-o pe Recha din flăcări — un Templier pe care Saladin tocmai îl capturase și, în mod uimitor, </w:t>
      </w:r>
      <w:r>
        <w:rPr>
          <w:b/>
        </w:rPr>
        <w:t>îl grațiase</w:t>
      </w:r>
      <w:r>
        <w:t xml:space="preserve"> (singurul Templier cruțat vreodată de Saladin). Nathan e uimit de dubla minune. Vrea să-l găsească și să-l răsplătească, dar Templierul a refuzat orice mulțumire, a fost rece și batjocoritor (mai ales cu Daja) și a dispărut. Nathan analizează efectul psihologic asupra Rechăi: respinsă de cel pe care îl admiră → cade în </w:t>
      </w:r>
      <w:r>
        <w:rPr>
          <w:b/>
        </w:rPr>
        <w:t>Schwärmerei</w:t>
      </w:r>
      <w:r>
        <w:t xml:space="preserve"> (exaltare/fantezie). „Toana" Rechăi: crede că Templierul e un </w:t>
      </w:r>
      <w:r>
        <w:rPr>
          <w:b/>
        </w:rPr>
        <w:t>înger</w:t>
      </w:r>
      <w:r>
        <w:t xml:space="preserve"> care a vegheat-o din copilărie. Nathan vrea s-o </w:t>
      </w:r>
      <w:r>
        <w:rPr>
          <w:b/>
        </w:rPr>
        <w:t>vindece</w:t>
      </w:r>
      <w:r>
        <w:t xml:space="preserve"> de această fantezie și să aducă omul real, formulând tema-cheie: </w:t>
      </w:r>
      <w:r>
        <w:rPr>
          <w:b/>
        </w:rPr>
        <w:t>„dem Menschen ist ein Mensch noch immer lieber, als ein Engel"</w:t>
      </w:r>
      <w:r>
        <w:t xml:space="preserve"> (omului îi este un om mai drag decât un înger).</w:t>
      </w:r>
    </w:p>
    <w:p>
      <w:pPr>
        <w:pStyle w:val="Heading2"/>
      </w:pPr>
      <w:r>
        <w:t>I, 2</w:t>
      </w:r>
    </w:p>
    <w:p>
      <w:pPr>
        <w:pStyle w:val="ListBullet"/>
      </w:pPr>
      <w:r>
        <w:rPr>
          <w:b/>
        </w:rPr>
        <w:t>Loc:</w:t>
      </w:r>
      <w:r>
        <w:t xml:space="preserve"> același hol din casa lui Nathan.</w:t>
      </w:r>
    </w:p>
    <w:p>
      <w:pPr>
        <w:pStyle w:val="ListBullet"/>
      </w:pPr>
      <w:r>
        <w:rPr>
          <w:b/>
        </w:rPr>
        <w:t>Personaje:</w:t>
      </w:r>
      <w:r>
        <w:t xml:space="preserve"> Recha, Nathan, Daja.</w:t>
      </w:r>
    </w:p>
    <w:p>
      <w:pPr>
        <w:pStyle w:val="ListBullet"/>
      </w:pPr>
      <w:r>
        <w:rPr>
          <w:b/>
        </w:rPr>
        <w:t>Context util:</w:t>
      </w:r>
      <w:r>
        <w:t xml:space="preserve"> marea dezbatere „înger vs. om" — Nathan o educă rațional pe Recha; arată metoda lui pedagogică.</w:t>
      </w:r>
    </w:p>
    <w:p>
      <w:r>
        <w:rPr>
          <w:b/>
        </w:rPr>
        <w:t>Rezumat detaliat:</w:t>
      </w:r>
    </w:p>
    <w:p>
      <w:r>
        <w:t xml:space="preserve">Recha își întâmpină fericită tatăl și povestește cum a fost salvată „de îngerul ei" purtată pe aripi albe. Nathan (în gând) recunoaște în „aripile albe" </w:t>
      </w:r>
      <w:r>
        <w:rPr>
          <w:b/>
        </w:rPr>
        <w:t>mantia albă desfășurată a Templierului</w:t>
      </w:r>
      <w:r>
        <w:t xml:space="preserve">. Urmează dezbaterea: Recha insistă că a fost un înger adevărat; Nathan susține că a fost un </w:t>
      </w:r>
      <w:r>
        <w:rPr>
          <w:b/>
        </w:rPr>
        <w:t>om</w:t>
      </w:r>
      <w:r>
        <w:t xml:space="preserve"> (Templierul) și că </w:t>
      </w:r>
      <w:r>
        <w:rPr>
          <w:b/>
        </w:rPr>
        <w:t>adevăratele minuni sunt cele de zi cu zi</w:t>
      </w:r>
      <w:r>
        <w:t xml:space="preserve"> — „Der Wunder höchstes ist, dass uns die wahren, echten Wunder so alltäglich werden können". El arată că a prefera îngerul ține de </w:t>
      </w:r>
      <w:r>
        <w:rPr>
          <w:b/>
        </w:rPr>
        <w:t>orgoliu (Stolz)</w:t>
      </w:r>
      <w:r>
        <w:t xml:space="preserve"> (imaginea oalei de fier care vrea să se creadă oală de argint). Apoi explică de ce </w:t>
      </w:r>
      <w:r>
        <w:rPr>
          <w:b/>
        </w:rPr>
        <w:t>contează</w:t>
      </w:r>
      <w:r>
        <w:t xml:space="preserve"> diferența: unui înger nu-i poți face niciun serviciu real (doar rugăciuni, post), pe când unui </w:t>
      </w:r>
      <w:r>
        <w:rPr>
          <w:b/>
        </w:rPr>
        <w:t>om</w:t>
      </w:r>
      <w:r>
        <w:t xml:space="preserve"> (Templierul) îi poți fi recunoscător concret. Ca să-i deschidă ochii, Nathan </w:t>
      </w:r>
      <w:r>
        <w:rPr>
          <w:b/>
        </w:rPr>
        <w:t>dramatizează</w:t>
      </w:r>
      <w:r>
        <w:t xml:space="preserve">: poate Templierul e acum bolnav, muribund, sărac, singur. Recha se înspăimântă (fior rece). Nathan dezvăluie că e „leac, nu otravă" — Templierul </w:t>
      </w:r>
      <w:r>
        <w:rPr>
          <w:b/>
        </w:rPr>
        <w:t>trăiește</w:t>
      </w:r>
      <w:r>
        <w:t xml:space="preserve">. Morala: </w:t>
      </w:r>
      <w:r>
        <w:rPr>
          <w:b/>
        </w:rPr>
        <w:t>„andächtig schwärmen leichter, als gut handeln ist"</w:t>
      </w:r>
      <w:r>
        <w:t xml:space="preserve"> (e mai ușor să te înflăcărezi pios decât să faci binele). Recha îl roagă să n-o mai lase singură. La final, Nathan observă afară un musulman care îi cercetează cămilele — </w:t>
      </w:r>
      <w:r>
        <w:rPr>
          <w:b/>
        </w:rPr>
        <w:t>dervișul Al-Hafi</w:t>
      </w:r>
      <w:r>
        <w:t>, acum trezorierul sultanului — și trimite femeile înăuntru.</w:t>
      </w:r>
    </w:p>
    <w:p>
      <w:pPr>
        <w:pStyle w:val="Heading2"/>
      </w:pPr>
      <w:r>
        <w:t>I, 3</w:t>
      </w:r>
    </w:p>
    <w:p>
      <w:pPr>
        <w:pStyle w:val="ListBullet"/>
      </w:pPr>
      <w:r>
        <w:rPr>
          <w:b/>
        </w:rPr>
        <w:t>Loc:</w:t>
      </w:r>
      <w:r>
        <w:t xml:space="preserve"> holul/curtea casei lui Nathan.</w:t>
      </w:r>
    </w:p>
    <w:p>
      <w:pPr>
        <w:pStyle w:val="ListBullet"/>
      </w:pPr>
      <w:r>
        <w:rPr>
          <w:b/>
        </w:rPr>
        <w:t>Personaje:</w:t>
      </w:r>
      <w:r>
        <w:t xml:space="preserve"> Nathan și dervișul Al-Hafi.</w:t>
      </w:r>
    </w:p>
    <w:p>
      <w:pPr>
        <w:pStyle w:val="ListBullet"/>
      </w:pPr>
      <w:r>
        <w:rPr>
          <w:b/>
        </w:rPr>
        <w:t>Context util:</w:t>
      </w:r>
      <w:r>
        <w:t xml:space="preserve"> introduce situația financiară a lui Saladin și critica puterii; comic și filozofic.</w:t>
      </w:r>
    </w:p>
    <w:p>
      <w:r>
        <w:rPr>
          <w:b/>
        </w:rPr>
        <w:t>Rezumat detaliat:</w:t>
      </w:r>
    </w:p>
    <w:p>
      <w:r>
        <w:t xml:space="preserve">Al-Hafi, prietenul de șah al lui Nathan, a ajuns </w:t>
      </w:r>
      <w:r>
        <w:rPr>
          <w:b/>
        </w:rPr>
        <w:t>Defterdar (trezorier)</w:t>
      </w:r>
      <w:r>
        <w:t xml:space="preserve"> al lui Saladin — al „vistieriei celei mici" (cheltuielile casei). Nathan e mirat că un derviș acceptă o funcție de stat. Aflăm că </w:t>
      </w:r>
      <w:r>
        <w:rPr>
          <w:b/>
        </w:rPr>
        <w:t>vistieria lui Saladin e mereu goală</w:t>
      </w:r>
      <w:r>
        <w:t xml:space="preserve"> căci el dăruiește tot săracilor (vrea să „desființeze" cerșetoria, chiar de-ar ajunge el însuși cerșetor). Al-Hafi îi oferă lui Nathan postul; Nathan distinge între </w:t>
      </w:r>
      <w:r>
        <w:rPr>
          <w:b/>
        </w:rPr>
        <w:t>Al-Hafi dervișul</w:t>
      </w:r>
      <w:r>
        <w:t xml:space="preserve"> (prieten binevenit) și </w:t>
      </w:r>
      <w:r>
        <w:rPr>
          <w:b/>
        </w:rPr>
        <w:t>Al-Hafi funcționarul lui Saladin</w:t>
      </w:r>
      <w:r>
        <w:t xml:space="preserve"> (de care se ferește). Al-Hafi recunoaște că a fost momit de ideea măgulitoare a lui Saladin (un fost cerșetor știe cel mai bine să dea cerșetorilor) și se simte păcălit: </w:t>
      </w:r>
      <w:r>
        <w:rPr>
          <w:b/>
        </w:rPr>
        <w:t>„Ich Geck! Ich eines Gecken Geck!"</w:t>
      </w:r>
      <w:r>
        <w:t xml:space="preserve"> (Eu, nătăfleț! Nătăflețul unui nătăfleț!). Vrea să fugă înapoi </w:t>
      </w:r>
      <w:r>
        <w:rPr>
          <w:b/>
        </w:rPr>
        <w:t>la Gange</w:t>
      </w:r>
      <w:r>
        <w:t>, să trăiască desculț cu maeștrii lui și să joace șah. Nathan: printre oameni riști „să uiți să fii om". Al-Hafi pleacă brusc — Nathan voia tocmai să-l întrebe despre Templier.</w:t>
      </w:r>
    </w:p>
    <w:p>
      <w:pPr>
        <w:pStyle w:val="Heading2"/>
      </w:pPr>
      <w:r>
        <w:t>I, 4</w:t>
      </w:r>
    </w:p>
    <w:p>
      <w:pPr>
        <w:pStyle w:val="ListBullet"/>
      </w:pPr>
      <w:r>
        <w:rPr>
          <w:b/>
        </w:rPr>
        <w:t>Loc:</w:t>
      </w:r>
      <w:r>
        <w:t xml:space="preserve"> holul casei lui Nathan.</w:t>
      </w:r>
    </w:p>
    <w:p>
      <w:pPr>
        <w:pStyle w:val="ListBullet"/>
      </w:pPr>
      <w:r>
        <w:rPr>
          <w:b/>
        </w:rPr>
        <w:t>Personaje:</w:t>
      </w:r>
      <w:r>
        <w:t xml:space="preserve"> Daja (intră grăbită), Nathan.</w:t>
      </w:r>
    </w:p>
    <w:p>
      <w:pPr>
        <w:pStyle w:val="ListBullet"/>
      </w:pPr>
      <w:r>
        <w:rPr>
          <w:b/>
        </w:rPr>
        <w:t>Context util:</w:t>
      </w:r>
      <w:r>
        <w:t xml:space="preserve"> scenă scurtă de tranziție care relansează intriga „Templierul".</w:t>
      </w:r>
    </w:p>
    <w:p>
      <w:r>
        <w:rPr>
          <w:b/>
        </w:rPr>
        <w:t>Rezumat detaliat:</w:t>
      </w:r>
    </w:p>
    <w:p>
      <w:r>
        <w:t xml:space="preserve">Daja anunță agitată: </w:t>
      </w:r>
      <w:r>
        <w:rPr>
          <w:b/>
        </w:rPr>
        <w:t>„Er lässt sich wieder sehn!"</w:t>
      </w:r>
      <w:r>
        <w:t xml:space="preserve"> — Templierul se plimbă iar sub palmieri și culege curmale. Recha l-a văzut de la fereastră și îl imploră pe Nathan să-l abordeze imediat. Nathan spune că nu poate merge așa, abia coborât de pe cămilă; o trimite pe Daja să-i anunțe întoarcerea și să-l invite acasă. Daja avertizează că Templierul </w:t>
      </w:r>
      <w:r>
        <w:rPr>
          <w:b/>
        </w:rPr>
        <w:t>nu intră la niciun evreu</w:t>
      </w:r>
      <w:r>
        <w:t>. Nathan o trimite măcar să-l urmărească din priviri; o să-l urmeze el.</w:t>
      </w:r>
    </w:p>
    <w:p>
      <w:pPr>
        <w:pStyle w:val="Heading2"/>
      </w:pPr>
      <w:r>
        <w:t>I, 5</w:t>
      </w:r>
    </w:p>
    <w:p>
      <w:pPr>
        <w:pStyle w:val="ListBullet"/>
      </w:pPr>
      <w:r>
        <w:rPr>
          <w:b/>
        </w:rPr>
        <w:t>Loc:</w:t>
      </w:r>
      <w:r>
        <w:t xml:space="preserve"> o piață cu palmieri (Platz mit Palmen), lângă mănăstire.</w:t>
      </w:r>
    </w:p>
    <w:p>
      <w:pPr>
        <w:pStyle w:val="ListBullet"/>
      </w:pPr>
      <w:r>
        <w:rPr>
          <w:b/>
        </w:rPr>
        <w:t>Personaje:</w:t>
      </w:r>
      <w:r>
        <w:t xml:space="preserve"> Templierul și un frate laic (Klosterbruder).</w:t>
      </w:r>
    </w:p>
    <w:p>
      <w:pPr>
        <w:pStyle w:val="ListBullet"/>
      </w:pPr>
      <w:r>
        <w:rPr>
          <w:b/>
        </w:rPr>
        <w:t>Context util:</w:t>
      </w:r>
      <w:r>
        <w:t xml:space="preserve"> expoziție despre Templier (captura, grațierea) și </w:t>
      </w:r>
      <w:r>
        <w:rPr>
          <w:b/>
        </w:rPr>
        <w:t>prima față a fanatismului</w:t>
      </w:r>
      <w:r>
        <w:t xml:space="preserve"> — uneltirile Patriarhului. Pregătește tema asasinatului.</w:t>
      </w:r>
    </w:p>
    <w:p>
      <w:r>
        <w:rPr>
          <w:b/>
        </w:rPr>
        <w:t>Rezumat detaliat:</w:t>
      </w:r>
    </w:p>
    <w:p>
      <w:r>
        <w:t xml:space="preserve">Templierul observă că fratele laic îl urmărește, uitându-se la mâinile lui. Fratele a fost trimis de la mănăstire — nu pentru pomană, ci ca să-l „pipăie" (auf den Zahn fühlen), din partea </w:t>
      </w:r>
      <w:r>
        <w:rPr>
          <w:b/>
        </w:rPr>
        <w:t>Patriarhului</w:t>
      </w:r>
      <w:r>
        <w:t xml:space="preserve">. Patriarhul vrea să-l folosească pe Templier ca să ducă o scrisoare regelui Filip, dar de fapt ca </w:t>
      </w:r>
      <w:r>
        <w:rPr>
          <w:b/>
        </w:rPr>
        <w:t>spion</w:t>
      </w:r>
      <w:r>
        <w:t xml:space="preserve"> (să raporteze despre fortificațiile lui Saladin) — ba chiar îl ademenește spre un plan de </w:t>
      </w:r>
      <w:r>
        <w:rPr>
          <w:b/>
        </w:rPr>
        <w:t>asasinare a lui Saladin</w:t>
      </w:r>
      <w:r>
        <w:t xml:space="preserve"> la fortăreața de pe Liban unde se țin banii de război. Templierul </w:t>
      </w:r>
      <w:r>
        <w:rPr>
          <w:b/>
        </w:rPr>
        <w:t>refuză cu indignare</w:t>
      </w:r>
      <w:r>
        <w:t xml:space="preserve">: Saladin i-a cruțat viața, deci nu va fi nici spion, nici ucigaș („Der Tempelherren einziger Beruf sei mit dem Schwerte dreinzuschlagen, nicht Kundschafterei zu treiben"). Fratele dezvăluie zvonul că Saladin l-a grațiat fiindcă </w:t>
      </w:r>
      <w:r>
        <w:rPr>
          <w:b/>
        </w:rPr>
        <w:t>seamănă cu fratele mort al sultanului</w:t>
      </w:r>
      <w:r>
        <w:t>. Templierul e mișcat („Ah! wäre das gewiss! Ah, Saladin!"). Îl alungă pe frate. (Expoziție: capturat la Tebnin, unul din 20, singurul grațiat de Saladin.)</w:t>
      </w:r>
    </w:p>
    <w:p>
      <w:pPr>
        <w:pStyle w:val="Heading2"/>
      </w:pPr>
      <w:r>
        <w:t>I, 6</w:t>
      </w:r>
    </w:p>
    <w:p>
      <w:pPr>
        <w:pStyle w:val="ListBullet"/>
      </w:pPr>
      <w:r>
        <w:rPr>
          <w:b/>
        </w:rPr>
        <w:t>Loc:</w:t>
      </w:r>
      <w:r>
        <w:t xml:space="preserve"> aceeași piață cu palmieri.</w:t>
      </w:r>
    </w:p>
    <w:p>
      <w:pPr>
        <w:pStyle w:val="ListBullet"/>
      </w:pPr>
      <w:r>
        <w:rPr>
          <w:b/>
        </w:rPr>
        <w:t>Personaje:</w:t>
      </w:r>
      <w:r>
        <w:t xml:space="preserve"> Templierul și Daja.</w:t>
      </w:r>
    </w:p>
    <w:p>
      <w:pPr>
        <w:pStyle w:val="ListBullet"/>
      </w:pPr>
      <w:r>
        <w:rPr>
          <w:b/>
        </w:rPr>
        <w:t>Context util:</w:t>
      </w:r>
      <w:r>
        <w:t xml:space="preserve"> primul contact direct dintre tabăra lui Nathan și Templier; arată caracterul brusc, mândru și prejudecata Templierului.</w:t>
      </w:r>
    </w:p>
    <w:p>
      <w:r>
        <w:rPr>
          <w:b/>
        </w:rPr>
        <w:t>Rezumat detaliat:</w:t>
      </w:r>
    </w:p>
    <w:p>
      <w:r>
        <w:t xml:space="preserve">Daja se apropie. Templierul e iritat (femeie + călugăr = „cele două gheare ale diavolului"). Daja îl întreabă unde a fost, dacă a fost bolnav, și îi spune că </w:t>
      </w:r>
      <w:r>
        <w:rPr>
          <w:b/>
        </w:rPr>
        <w:t>tatăl Rechăi (Nathan) s-a întors</w:t>
      </w:r>
      <w:r>
        <w:t xml:space="preserve"> și îl va invita. Laudă bogăția lui Nathan (20 de cămile cu comori din India, Persia, Siria, China). Templierul, disprețuitor: </w:t>
      </w:r>
      <w:r>
        <w:rPr>
          <w:b/>
        </w:rPr>
        <w:t>„Kaufe nichts"</w:t>
      </w:r>
      <w:r>
        <w:t xml:space="preserve">. Daja insistă cât de bun e Nathan. Templierul vrea să fie lăsat în pace și cere să fie uitat: </w:t>
      </w:r>
      <w:r>
        <w:rPr>
          <w:b/>
        </w:rPr>
        <w:t>„Jud' ist Jude. Ich bin ein plumper Schwab. Des Mädchens Bild ist längst aus meiner Seele"</w:t>
      </w:r>
      <w:r>
        <w:t xml:space="preserve"> (chipul fetei mi-a ieșit demult din suflet). Daja: dar al tău nu i-a ieșit ei din suflet. Templierul pleacă; Daja îl urmărește de la distanță: </w:t>
      </w:r>
      <w:r>
        <w:rPr>
          <w:b/>
        </w:rPr>
        <w:t>„So geh, du deutscher Bär!"</w:t>
      </w:r>
      <w:r>
        <w:t xml:space="preserve"> (Du-te, urs german ce ești!).</w:t>
      </w:r>
    </w:p>
    <w:p>
      <w:r>
        <w:br w:type="page"/>
      </w:r>
    </w:p>
    <w:p>
      <w:pPr>
        <w:pStyle w:val="Heading1"/>
      </w:pPr>
      <w:r>
        <w:t>ACTUL II (Zweiter Aufzug)</w:t>
      </w:r>
    </w:p>
    <w:p>
      <w:pPr>
        <w:pStyle w:val="Heading2"/>
      </w:pPr>
      <w:r>
        <w:t>II, 1</w:t>
      </w:r>
    </w:p>
    <w:p>
      <w:pPr>
        <w:pStyle w:val="ListBullet"/>
      </w:pPr>
      <w:r>
        <w:rPr>
          <w:b/>
        </w:rPr>
        <w:t>Loc:</w:t>
      </w:r>
      <w:r>
        <w:t xml:space="preserve"> Palatul sultanului (des Sultans Palast).</w:t>
      </w:r>
    </w:p>
    <w:p>
      <w:pPr>
        <w:pStyle w:val="ListBullet"/>
      </w:pPr>
      <w:r>
        <w:rPr>
          <w:b/>
        </w:rPr>
        <w:t>Personaje:</w:t>
      </w:r>
      <w:r>
        <w:t xml:space="preserve"> Saladin și Sittah joacă șah.</w:t>
      </w:r>
    </w:p>
    <w:p>
      <w:pPr>
        <w:pStyle w:val="ListBullet"/>
      </w:pPr>
      <w:r>
        <w:rPr>
          <w:b/>
        </w:rPr>
        <w:t>Context util:</w:t>
      </w:r>
      <w:r>
        <w:t xml:space="preserve"> caracterizarea lui Saladin (generos, distrat, dezinteresat de bani) și fundalul politic (armistițiul, planurile de căsătorie, vina Templierilor).</w:t>
      </w:r>
    </w:p>
    <w:p>
      <w:r>
        <w:rPr>
          <w:b/>
        </w:rPr>
        <w:t>Rezumat detaliat:</w:t>
      </w:r>
    </w:p>
    <w:p>
      <w:r>
        <w:t xml:space="preserve">Saladin pierde la șah pentru că e distras; reiese că adesea </w:t>
      </w:r>
      <w:r>
        <w:rPr>
          <w:b/>
        </w:rPr>
        <w:t>pierde dinadins</w:t>
      </w:r>
      <w:r>
        <w:t xml:space="preserve">, fiind generos cu sora lui. Fundalul politic: Saladin voia să </w:t>
      </w:r>
      <w:r>
        <w:rPr>
          <w:b/>
        </w:rPr>
        <w:t>prelungească armistițiul</w:t>
      </w:r>
      <w:r>
        <w:t xml:space="preserve"> și plănuise o </w:t>
      </w:r>
      <w:r>
        <w:rPr>
          <w:b/>
        </w:rPr>
        <w:t>dublă căsătorie</w:t>
      </w:r>
      <w:r>
        <w:t xml:space="preserve"> (Sittah cu fratele lui Richard Inimă-de-Leu, iar fratele lui, Melek, cu sora lui Richard) — un mare „azil al păcii" între popoare. Sittah critică creștinii: orgoliul lor e „să fie creștini, nu oameni"; le pasă doar de </w:t>
      </w:r>
      <w:r>
        <w:rPr>
          <w:b/>
        </w:rPr>
        <w:t>numele lui Hristos</w:t>
      </w:r>
      <w:r>
        <w:t xml:space="preserve">. Saladin spune că de fapt </w:t>
      </w:r>
      <w:r>
        <w:rPr>
          <w:b/>
        </w:rPr>
        <w:t>Templierii</w:t>
      </w:r>
      <w:r>
        <w:t xml:space="preserve"> au stricat totul (nu vor să cedeze Acca). Saladin e în </w:t>
      </w:r>
      <w:r>
        <w:rPr>
          <w:b/>
        </w:rPr>
        <w:t>criză financiară</w:t>
      </w:r>
      <w:r>
        <w:t xml:space="preserve"> (a fost la tatăl lor pe Liban; lipsesc banii din Egipt). Cheamă pe Al-Hafi să-i plătească Sittei câștigul de la șah (1000 de dinari).</w:t>
      </w:r>
    </w:p>
    <w:p>
      <w:pPr>
        <w:pStyle w:val="Heading2"/>
      </w:pPr>
      <w:r>
        <w:t>II, 2</w:t>
      </w:r>
    </w:p>
    <w:p>
      <w:pPr>
        <w:pStyle w:val="ListBullet"/>
      </w:pPr>
      <w:r>
        <w:rPr>
          <w:b/>
        </w:rPr>
        <w:t>Loc:</w:t>
      </w:r>
      <w:r>
        <w:t xml:space="preserve"> Palatul sultanului.</w:t>
      </w:r>
    </w:p>
    <w:p>
      <w:pPr>
        <w:pStyle w:val="ListBullet"/>
      </w:pPr>
      <w:r>
        <w:rPr>
          <w:b/>
        </w:rPr>
        <w:t>Personaje:</w:t>
      </w:r>
      <w:r>
        <w:t xml:space="preserve"> dervișul Al-Hafi, Saladin, Sittah.</w:t>
      </w:r>
    </w:p>
    <w:p>
      <w:pPr>
        <w:pStyle w:val="ListBullet"/>
      </w:pPr>
      <w:r>
        <w:rPr>
          <w:b/>
        </w:rPr>
        <w:t>Context util:</w:t>
      </w:r>
      <w:r>
        <w:t xml:space="preserve"> dezvăluie noblețea ascunsă a Sittei și sărăcia/idealismul lui Saladin; introduce numele lui Nathan la curte.</w:t>
      </w:r>
    </w:p>
    <w:p>
      <w:r>
        <w:rPr>
          <w:b/>
        </w:rPr>
        <w:t>Rezumat detaliat:</w:t>
      </w:r>
    </w:p>
    <w:p>
      <w:r>
        <w:t xml:space="preserve">Saladin îi cere lui Al-Hafi să-i dea Sittei 1000 de dinari. Al-Hafi protestează (vistieria e goală) și, studiind tabla de șah, susține că Saladin </w:t>
      </w:r>
      <w:r>
        <w:rPr>
          <w:b/>
        </w:rPr>
        <w:t>nu pierduse de fapt</w:t>
      </w:r>
      <w:r>
        <w:t xml:space="preserve"> partida (Saladin replică: „Ich will es sein" — vreau să fiu mat). Al-Hafi dezvăluie </w:t>
      </w:r>
      <w:r>
        <w:rPr>
          <w:b/>
        </w:rPr>
        <w:t>secretul Sittei:</w:t>
      </w:r>
      <w:r>
        <w:t xml:space="preserve"> ea </w:t>
      </w:r>
      <w:r>
        <w:rPr>
          <w:b/>
        </w:rPr>
        <w:t>nu și-a încasat</w:t>
      </w:r>
      <w:r>
        <w:t xml:space="preserve"> niciodată câștigurile; ba mai mult, </w:t>
      </w:r>
      <w:r>
        <w:rPr>
          <w:b/>
        </w:rPr>
        <w:t>a finanțat din banii ei</w:t>
      </w:r>
      <w:r>
        <w:t xml:space="preserve"> întreaga curte și cheltuielile lui Saladin. Saladin, emoționat: „das ist meine Schwester!". Reflectă asupra propriei sărăcii: </w:t>
      </w:r>
      <w:r>
        <w:rPr>
          <w:b/>
        </w:rPr>
        <w:t>„Ein Kleid, Ein Schwert, Ein Pferd, — und Einen Gott!"</w:t>
      </w:r>
      <w:r>
        <w:t xml:space="preserve"> (o haină, o sabie, un cal — și un Dumnezeu; ce-mi mai trebuie?). Îi spune lui Al-Hafi să </w:t>
      </w:r>
      <w:r>
        <w:rPr>
          <w:b/>
        </w:rPr>
        <w:t>împrumute bani</w:t>
      </w:r>
      <w:r>
        <w:t xml:space="preserve"> de oriunde, dar </w:t>
      </w:r>
      <w:r>
        <w:rPr>
          <w:b/>
        </w:rPr>
        <w:t>nu</w:t>
      </w:r>
      <w:r>
        <w:t xml:space="preserve"> de la cei pe care i-a îmbogățit el (de la cei zgârciți se împrumută cel mai bine). Sittah îi sugerează pe prietenul lui Al-Hafi, </w:t>
      </w:r>
      <w:r>
        <w:rPr>
          <w:b/>
        </w:rPr>
        <w:t>evreul Nathan</w:t>
      </w:r>
      <w:r>
        <w:t xml:space="preserve">, întors în oraș. Al-Hafi devine evaziv/jenat: Nathan împrumută mărfuri, dar </w:t>
      </w:r>
      <w:r>
        <w:rPr>
          <w:b/>
        </w:rPr>
        <w:t>niciodată bani cu camătă</w:t>
      </w:r>
      <w:r>
        <w:t>; e darnic cu toți (evreu, creștin, musulman, parsi — toți egali pentru el), dar „gelos" pe binele făcut. Pleacă grăbit să caute un maur bogat și zgârcit.</w:t>
      </w:r>
    </w:p>
    <w:p>
      <w:pPr>
        <w:pStyle w:val="Heading2"/>
      </w:pPr>
      <w:r>
        <w:t>II, 3</w:t>
      </w:r>
    </w:p>
    <w:p>
      <w:pPr>
        <w:pStyle w:val="ListBullet"/>
      </w:pPr>
      <w:r>
        <w:rPr>
          <w:b/>
        </w:rPr>
        <w:t>Loc:</w:t>
      </w:r>
      <w:r>
        <w:t xml:space="preserve"> Palatul sultanului.</w:t>
      </w:r>
    </w:p>
    <w:p>
      <w:pPr>
        <w:pStyle w:val="ListBullet"/>
      </w:pPr>
      <w:r>
        <w:rPr>
          <w:b/>
        </w:rPr>
        <w:t>Personaje:</w:t>
      </w:r>
      <w:r>
        <w:t xml:space="preserve"> Sittah, Saladin.</w:t>
      </w:r>
    </w:p>
    <w:p>
      <w:pPr>
        <w:pStyle w:val="ListBullet"/>
      </w:pPr>
      <w:r>
        <w:rPr>
          <w:b/>
        </w:rPr>
        <w:t>Context util:</w:t>
      </w:r>
      <w:r>
        <w:t xml:space="preserve"> se naște </w:t>
      </w:r>
      <w:r>
        <w:rPr>
          <w:b/>
        </w:rPr>
        <w:t>planul (Anschlag)</w:t>
      </w:r>
      <w:r>
        <w:t xml:space="preserve"> de a-l „testa"/prinde pe Nathan; caracterizarea lui Nathan prin reputație (legende).</w:t>
      </w:r>
    </w:p>
    <w:p>
      <w:r>
        <w:rPr>
          <w:b/>
        </w:rPr>
        <w:t>Rezumat detaliat:</w:t>
      </w:r>
    </w:p>
    <w:p>
      <w:r>
        <w:t xml:space="preserve">Sittah se întreabă dacă Al-Hafi se înșală în privința lui Nathan sau vrea să-i înșele pe ei. Saladin nu auzise de Nathan până azi. Sittah relatează </w:t>
      </w:r>
      <w:r>
        <w:rPr>
          <w:b/>
        </w:rPr>
        <w:t>legendele</w:t>
      </w:r>
      <w:r>
        <w:t xml:space="preserve">: că Nathan ar fi găsit mormintele lui Solomon și David și scoate de acolo comori (Saladin e sceptic). De fapt, bogăția lui vine din </w:t>
      </w:r>
      <w:r>
        <w:rPr>
          <w:b/>
        </w:rPr>
        <w:t>comerț</w:t>
      </w:r>
      <w:r>
        <w:t xml:space="preserve"> (caravane, corăbii în toate porturile). Al-Hafi îl lăudase ca om nobil, </w:t>
      </w:r>
      <w:r>
        <w:rPr>
          <w:b/>
        </w:rPr>
        <w:t>fără prejudecăți</w:t>
      </w:r>
      <w:r>
        <w:t>, deschis oricărei virtuți și frumuseți; acum vorbise rece, jenat. Sittah pune la cale un plan împotriva lui Nathan și pleacă spre haremul ei să asculte o cântăreață nou-cumpărată. (Planul: o capcană prin întrebarea despre adevărata religie.)</w:t>
      </w:r>
    </w:p>
    <w:p>
      <w:pPr>
        <w:pStyle w:val="Heading2"/>
      </w:pPr>
      <w:r>
        <w:t>II, 4</w:t>
      </w:r>
    </w:p>
    <w:p>
      <w:pPr>
        <w:pStyle w:val="ListBullet"/>
      </w:pPr>
      <w:r>
        <w:rPr>
          <w:b/>
        </w:rPr>
        <w:t>Loc:</w:t>
      </w:r>
      <w:r>
        <w:t xml:space="preserve"> în fața casei lui Nathan, unde se învecinează cu palmierii.</w:t>
      </w:r>
    </w:p>
    <w:p>
      <w:pPr>
        <w:pStyle w:val="ListBullet"/>
      </w:pPr>
      <w:r>
        <w:rPr>
          <w:b/>
        </w:rPr>
        <w:t>Personaje:</w:t>
      </w:r>
      <w:r>
        <w:t xml:space="preserve"> Recha și Nathan (ies din casă), apoi Daja.</w:t>
      </w:r>
    </w:p>
    <w:p>
      <w:pPr>
        <w:pStyle w:val="ListBullet"/>
      </w:pPr>
      <w:r>
        <w:rPr>
          <w:b/>
        </w:rPr>
        <w:t>Context util:</w:t>
      </w:r>
      <w:r>
        <w:t xml:space="preserve"> relația tată–fiică; Nathan o încurajează pe Recha să nu-și ascundă sentimentele.</w:t>
      </w:r>
    </w:p>
    <w:p>
      <w:r>
        <w:rPr>
          <w:b/>
        </w:rPr>
        <w:t>Rezumat detaliat:</w:t>
      </w:r>
    </w:p>
    <w:p>
      <w:r>
        <w:t xml:space="preserve">Recha e neliniștită că Templierul ar putea pleca. Nathan o liniștește. Are loc un moment tandru: Nathan spune că </w:t>
      </w:r>
      <w:r>
        <w:rPr>
          <w:b/>
        </w:rPr>
        <w:t>n-ar vrea-o altfel</w:t>
      </w:r>
      <w:r>
        <w:t xml:space="preserve"> decât e și o roagă să nu-i ascundă nicio dorință a inimii. Apare Daja: Templierul e tot sub palmieri și va veni pe după zid. Ca să nu-l sperie, se retrag/ascund.</w:t>
      </w:r>
    </w:p>
    <w:p>
      <w:pPr>
        <w:pStyle w:val="Heading2"/>
      </w:pPr>
      <w:r>
        <w:t>II, 5</w:t>
      </w:r>
    </w:p>
    <w:p>
      <w:pPr>
        <w:pStyle w:val="ListBullet"/>
      </w:pPr>
      <w:r>
        <w:rPr>
          <w:b/>
        </w:rPr>
        <w:t>Loc:</w:t>
      </w:r>
      <w:r>
        <w:t xml:space="preserve"> în fața casei lui Nathan, sub palmieri.</w:t>
      </w:r>
    </w:p>
    <w:p>
      <w:pPr>
        <w:pStyle w:val="ListBullet"/>
      </w:pPr>
      <w:r>
        <w:rPr>
          <w:b/>
        </w:rPr>
        <w:t>Personaje:</w:t>
      </w:r>
      <w:r>
        <w:t xml:space="preserve"> Nathan, apoi Templierul.</w:t>
      </w:r>
    </w:p>
    <w:p>
      <w:pPr>
        <w:pStyle w:val="ListBullet"/>
      </w:pPr>
      <w:r>
        <w:rPr>
          <w:b/>
        </w:rPr>
        <w:t>Context util:</w:t>
      </w:r>
      <w:r>
        <w:t xml:space="preserve"> </w:t>
      </w:r>
      <w:r>
        <w:rPr>
          <w:b/>
        </w:rPr>
        <w:t>scenă centrală</w:t>
      </w:r>
      <w:r>
        <w:t xml:space="preserve"> — întâlnirea Nathan–Templier și marele dialog umanist; se naște prietenia. Apare numele „Stauffen" (foreshadowing).</w:t>
      </w:r>
    </w:p>
    <w:p>
      <w:r>
        <w:rPr>
          <w:b/>
        </w:rPr>
        <w:t>Rezumat detaliat:</w:t>
      </w:r>
    </w:p>
    <w:p>
      <w:r>
        <w:t xml:space="preserve">Nathan îl admiră pe Templier („Ein Jüngling wie ein Mann") și simte că-i amintește de cineva. Îl abordează respectuos; Templierul e disprețuitor („Was, Jude?"). Nathan se prezintă ca tată al Rechăi și vrea să-i mulțumească; Templierul refuză mulțumirile („spart's"), spune că și-a făcut doar datoria și că viața îi era oricum o povară. Nathan </w:t>
      </w:r>
      <w:r>
        <w:rPr>
          <w:b/>
        </w:rPr>
        <w:t>vede dincolo de masca de asprime</w:t>
      </w:r>
      <w:r>
        <w:t xml:space="preserve"> nobleţea lui și se oferă să-l ajute cu averea. Templierul: </w:t>
      </w:r>
      <w:r>
        <w:rPr>
          <w:b/>
        </w:rPr>
        <w:t>„Der reichre Jude war mir nie der bessre Jude."</w:t>
      </w:r>
      <w:r>
        <w:t xml:space="preserve"> Nathan cere să-i fie de folos (de pildă, o </w:t>
      </w:r>
      <w:r>
        <w:rPr>
          <w:b/>
        </w:rPr>
        <w:t>mantie nouă</w:t>
      </w:r>
      <w:r>
        <w:t xml:space="preserve"> — cea veche e pârlită din timpul salvării Rechăi). Nathan atinge locul pârlit, vrea să-l sărute, </w:t>
      </w:r>
      <w:r>
        <w:rPr>
          <w:b/>
        </w:rPr>
        <w:t>îi cade o lacrimă</w:t>
      </w:r>
      <w:r>
        <w:t xml:space="preserve">. Apoi vine </w:t>
      </w:r>
      <w:r>
        <w:rPr>
          <w:b/>
        </w:rPr>
        <w:t>dialogul-cheie:</w:t>
      </w:r>
      <w:r>
        <w:t xml:space="preserve"> Templierul provoacă, acuzând „poporul ales" că primul a practicat „selectarea/judecarea oamenilor" (Menschenmäkelei), pretinzând că doar Dumnezeul lui e cel adevărat — orgoliu moștenit de creștini și musulmani. Nathan răspunde că nimeni nu-și alege poporul și pune întrebarea esențială: </w:t>
      </w:r>
      <w:r>
        <w:rPr>
          <w:b/>
        </w:rPr>
        <w:t>„Sind Christ und Jude eher Christ und Jude, als Mensch?"</w:t>
      </w:r>
      <w:r>
        <w:t xml:space="preserve"> (E creștinul/evreul mai întâi creștin/evreu decât om?). Templierul e cucerit: </w:t>
      </w:r>
      <w:r>
        <w:rPr>
          <w:b/>
        </w:rPr>
        <w:t>„Ja, bei Gott, das habt Ihr, Nathan! … Eure Hand! … Wir müssen Freunde werden."</w:t>
      </w:r>
      <w:r>
        <w:t xml:space="preserve"> Se naște prietenia exemplară.</w:t>
      </w:r>
    </w:p>
    <w:p>
      <w:pPr>
        <w:pStyle w:val="Heading2"/>
      </w:pPr>
      <w:r>
        <w:t>II, 6</w:t>
      </w:r>
    </w:p>
    <w:p>
      <w:pPr>
        <w:pStyle w:val="ListBullet"/>
      </w:pPr>
      <w:r>
        <w:rPr>
          <w:b/>
        </w:rPr>
        <w:t>Loc:</w:t>
      </w:r>
      <w:r>
        <w:t xml:space="preserve"> în fața casei lui Nathan.</w:t>
      </w:r>
    </w:p>
    <w:p>
      <w:pPr>
        <w:pStyle w:val="ListBullet"/>
      </w:pPr>
      <w:r>
        <w:rPr>
          <w:b/>
        </w:rPr>
        <w:t>Personaje:</w:t>
      </w:r>
      <w:r>
        <w:t xml:space="preserve"> cei dinainte (Nathan, Templierul) și Daja, grăbită.</w:t>
      </w:r>
    </w:p>
    <w:p>
      <w:pPr>
        <w:pStyle w:val="ListBullet"/>
      </w:pPr>
      <w:r>
        <w:rPr>
          <w:b/>
        </w:rPr>
        <w:t>Context util:</w:t>
      </w:r>
      <w:r>
        <w:t xml:space="preserve"> introduce convocarea la sultan — declanșează firul Nathan–Saladin.</w:t>
      </w:r>
    </w:p>
    <w:p>
      <w:r>
        <w:rPr>
          <w:b/>
        </w:rPr>
        <w:t>Rezumat detaliat:</w:t>
      </w:r>
    </w:p>
    <w:p>
      <w:r>
        <w:t xml:space="preserve">Daja întrerupe: </w:t>
      </w:r>
      <w:r>
        <w:rPr>
          <w:b/>
        </w:rPr>
        <w:t>Sultanul l-a chemat pe Nathan</w:t>
      </w:r>
      <w:r>
        <w:t xml:space="preserve">, vrea să-i vorbească în persoană, cât mai curând. Nathan crede că Saladin vrea să-i vadă mărfurile; Daja precizează: </w:t>
      </w:r>
      <w:r>
        <w:rPr>
          <w:b/>
        </w:rPr>
        <w:t>nu mărfurile, ci pe el</w:t>
      </w:r>
      <w:r>
        <w:t>, personal. Nathan acceptă să meargă.</w:t>
      </w:r>
    </w:p>
    <w:p>
      <w:pPr>
        <w:pStyle w:val="Heading2"/>
      </w:pPr>
      <w:r>
        <w:t>II, 7</w:t>
      </w:r>
    </w:p>
    <w:p>
      <w:pPr>
        <w:pStyle w:val="ListBullet"/>
      </w:pPr>
      <w:r>
        <w:rPr>
          <w:b/>
        </w:rPr>
        <w:t>Loc:</w:t>
      </w:r>
      <w:r>
        <w:t xml:space="preserve"> în fața casei lui Nathan.</w:t>
      </w:r>
    </w:p>
    <w:p>
      <w:pPr>
        <w:pStyle w:val="ListBullet"/>
      </w:pPr>
      <w:r>
        <w:rPr>
          <w:b/>
        </w:rPr>
        <w:t>Personaje:</w:t>
      </w:r>
      <w:r>
        <w:t xml:space="preserve"> Nathan și Templierul.</w:t>
      </w:r>
    </w:p>
    <w:p>
      <w:pPr>
        <w:pStyle w:val="ListBullet"/>
      </w:pPr>
      <w:r>
        <w:rPr>
          <w:b/>
        </w:rPr>
        <w:t>Context util:</w:t>
      </w:r>
      <w:r>
        <w:t xml:space="preserve"> Templierul își dezvăluie recunoștința față de Saladin și </w:t>
      </w:r>
      <w:r>
        <w:rPr>
          <w:b/>
        </w:rPr>
        <w:t>numele „Curd von Stauffen"</w:t>
      </w:r>
      <w:r>
        <w:t xml:space="preserve"> — moment de cotitură pentru intriga recunoașterii.</w:t>
      </w:r>
    </w:p>
    <w:p>
      <w:r>
        <w:rPr>
          <w:b/>
        </w:rPr>
        <w:t>Rezumat detaliat:</w:t>
      </w:r>
    </w:p>
    <w:p>
      <w:r>
        <w:t xml:space="preserve">Templierul recunoaște că nu-l cunoaște personal pe Saladin, dar îi datorează </w:t>
      </w:r>
      <w:r>
        <w:rPr>
          <w:b/>
        </w:rPr>
        <w:t>viața</w:t>
      </w:r>
      <w:r>
        <w:t xml:space="preserve"> (acum o viață „dublă, triplă") și se simte legat pe veci de serviciul lui. Nathan vrea să găsească ocazia să-l pomenească pe Templier în fața lui Saladin. Templierul își spune numele: </w:t>
      </w:r>
      <w:r>
        <w:rPr>
          <w:b/>
        </w:rPr>
        <w:t>„Curd von Stauffen"</w:t>
      </w:r>
      <w:r>
        <w:t xml:space="preserve">. Nathan </w:t>
      </w:r>
      <w:r>
        <w:rPr>
          <w:b/>
        </w:rPr>
        <w:t>tresare puternic</w:t>
      </w:r>
      <w:r>
        <w:t xml:space="preserve"> la „Stauffen" și repetă numele. Templierul întreabă de ce; Nathan eludează („O nichts!"). Templierul pleacă, observând privirea scrutătoare a lui Nathan: </w:t>
      </w:r>
      <w:r>
        <w:rPr>
          <w:b/>
        </w:rPr>
        <w:t>„Der Blick des Forschers fand nicht selten mehr, als er zu finden wünschte."</w:t>
      </w:r>
      <w:r>
        <w:t xml:space="preserve"> (Privirea cercetătorului a aflat adesea mai mult decât voia să afle.)</w:t>
      </w:r>
    </w:p>
    <w:p>
      <w:pPr>
        <w:pStyle w:val="Heading2"/>
      </w:pPr>
      <w:r>
        <w:t>II, 8</w:t>
      </w:r>
    </w:p>
    <w:p>
      <w:pPr>
        <w:pStyle w:val="ListBullet"/>
      </w:pPr>
      <w:r>
        <w:rPr>
          <w:b/>
        </w:rPr>
        <w:t>Loc:</w:t>
      </w:r>
      <w:r>
        <w:t xml:space="preserve"> în fața casei lui Nathan.</w:t>
      </w:r>
    </w:p>
    <w:p>
      <w:pPr>
        <w:pStyle w:val="ListBullet"/>
      </w:pPr>
      <w:r>
        <w:rPr>
          <w:b/>
        </w:rPr>
        <w:t>Personaje:</w:t>
      </w:r>
      <w:r>
        <w:t xml:space="preserve"> Daja, Nathan.</w:t>
      </w:r>
    </w:p>
    <w:p>
      <w:pPr>
        <w:pStyle w:val="ListBullet"/>
      </w:pPr>
      <w:r>
        <w:rPr>
          <w:b/>
        </w:rPr>
        <w:t>Context util:</w:t>
      </w:r>
      <w:r>
        <w:t xml:space="preserve"> monologul lui Nathan leagă Templierul de un trecut („Wolf", „Filnek und Stauffen") — pregătește marea recunoaștere finală.</w:t>
      </w:r>
    </w:p>
    <w:p>
      <w:r>
        <w:rPr>
          <w:b/>
        </w:rPr>
        <w:t>Rezumat detaliat:</w:t>
      </w:r>
    </w:p>
    <w:p>
      <w:r>
        <w:t xml:space="preserve">Nathan reflectă: statura, mersul, </w:t>
      </w:r>
      <w:r>
        <w:rPr>
          <w:b/>
        </w:rPr>
        <w:t>vocea</w:t>
      </w:r>
      <w:r>
        <w:t xml:space="preserve"> Templierului seamănă perfect cu ale lui </w:t>
      </w:r>
      <w:r>
        <w:rPr>
          <w:b/>
        </w:rPr>
        <w:t>Wolf (von Filnek)</w:t>
      </w:r>
      <w:r>
        <w:t xml:space="preserve">. Murmură „Filnek und Stauffen" și hotărăște să </w:t>
      </w:r>
      <w:r>
        <w:rPr>
          <w:b/>
        </w:rPr>
        <w:t>cerceteze</w:t>
      </w:r>
      <w:r>
        <w:t xml:space="preserve"> mai departe. O surprinde pe Daja trăgând cu urechea. Îi cere să-i spună Rechăi că poate aștepta Templierul în orice clipă și o </w:t>
      </w:r>
      <w:r>
        <w:rPr>
          <w:b/>
        </w:rPr>
        <w:t>avertizează să fie discretă</w:t>
      </w:r>
      <w:r>
        <w:t>, să nu-i strice planul. (Se sugerează un secret care leagă Templierul de originea Rechăi.)</w:t>
      </w:r>
    </w:p>
    <w:p>
      <w:pPr>
        <w:pStyle w:val="Heading2"/>
      </w:pPr>
      <w:r>
        <w:t>II, 9</w:t>
      </w:r>
    </w:p>
    <w:p>
      <w:pPr>
        <w:pStyle w:val="ListBullet"/>
      </w:pPr>
      <w:r>
        <w:rPr>
          <w:b/>
        </w:rPr>
        <w:t>Loc:</w:t>
      </w:r>
      <w:r>
        <w:t xml:space="preserve"> în fața casei lui Nathan.</w:t>
      </w:r>
    </w:p>
    <w:p>
      <w:pPr>
        <w:pStyle w:val="ListBullet"/>
      </w:pPr>
      <w:r>
        <w:rPr>
          <w:b/>
        </w:rPr>
        <w:t>Personaje:</w:t>
      </w:r>
      <w:r>
        <w:t xml:space="preserve"> Nathan, Al-Hafi.</w:t>
      </w:r>
    </w:p>
    <w:p>
      <w:pPr>
        <w:pStyle w:val="ListBullet"/>
      </w:pPr>
      <w:r>
        <w:rPr>
          <w:b/>
        </w:rPr>
        <w:t>Context util:</w:t>
      </w:r>
      <w:r>
        <w:t xml:space="preserve"> încheie firul comic-filozofic al lui Al-Hafi; întărește portretul lui Saladin și al lui Nathan.</w:t>
      </w:r>
    </w:p>
    <w:p>
      <w:r>
        <w:rPr>
          <w:b/>
        </w:rPr>
        <w:t>Rezumat detaliat:</w:t>
      </w:r>
    </w:p>
    <w:p>
      <w:r>
        <w:t xml:space="preserve">Al-Hafi se întoarce și anunță că </w:t>
      </w:r>
      <w:r>
        <w:rPr>
          <w:b/>
        </w:rPr>
        <w:t>pleacă definitiv la Gange</w:t>
      </w:r>
      <w:r>
        <w:t xml:space="preserve">, fiindcă a auzit că Nathan ar fi devenit </w:t>
      </w:r>
      <w:r>
        <w:rPr>
          <w:b/>
        </w:rPr>
        <w:t>Defterdarul</w:t>
      </w:r>
      <w:r>
        <w:t xml:space="preserve"> lui Saladin (adică va fi „stors" prin împrumuturi). Nathan lămurește că nu știe nimic — Saladin vrea doar să împrumute bani. Al-Hafi se revoltă împotriva risipei lui Saladin și a faptului că nu acceptă sfaturi (povestește din nou cu partida de șah „aruncată"). Nu mai suportă; la Gange „abia acolo sunt oameni". Îl invită pe Nathan să vină; Nathan vrea să </w:t>
      </w:r>
      <w:r>
        <w:rPr>
          <w:b/>
        </w:rPr>
        <w:t>chibzuiască</w:t>
      </w:r>
      <w:r>
        <w:t xml:space="preserve">, Al-Hafi spune că așa ceva nu se chibzuiește, și pleacă. Nathan, privind în urma lui: </w:t>
      </w:r>
      <w:r>
        <w:rPr>
          <w:b/>
        </w:rPr>
        <w:t>„Der wahre Bettler ist doch einzig und allein der wahre König!"</w:t>
      </w:r>
      <w:r>
        <w:t xml:space="preserve"> (Adevăratul cerșetor e singurul rege adevărat.)</w:t>
      </w:r>
    </w:p>
    <w:p>
      <w:r>
        <w:br w:type="page"/>
      </w:r>
    </w:p>
    <w:p>
      <w:pPr>
        <w:pStyle w:val="Heading1"/>
      </w:pPr>
      <w:r>
        <w:t>ACTUL III (Dritter Aufzug)</w:t>
      </w:r>
    </w:p>
    <w:p>
      <w:pPr>
        <w:pStyle w:val="Heading2"/>
      </w:pPr>
      <w:r>
        <w:t>III, 1</w:t>
      </w:r>
    </w:p>
    <w:p>
      <w:pPr>
        <w:pStyle w:val="ListBullet"/>
      </w:pPr>
      <w:r>
        <w:rPr>
          <w:b/>
        </w:rPr>
        <w:t>Loc:</w:t>
      </w:r>
      <w:r>
        <w:t xml:space="preserve"> în casa lui Nathan.</w:t>
      </w:r>
    </w:p>
    <w:p>
      <w:pPr>
        <w:pStyle w:val="ListBullet"/>
      </w:pPr>
      <w:r>
        <w:rPr>
          <w:b/>
        </w:rPr>
        <w:t>Personaje:</w:t>
      </w:r>
      <w:r>
        <w:t xml:space="preserve"> Recha și Daja.</w:t>
      </w:r>
    </w:p>
    <w:p>
      <w:pPr>
        <w:pStyle w:val="ListBullet"/>
      </w:pPr>
      <w:r>
        <w:rPr>
          <w:b/>
        </w:rPr>
        <w:t>Context util:</w:t>
      </w:r>
      <w:r>
        <w:t xml:space="preserve"> conflictul ideologic Recha–Daja (rațiune/toleranță vs. fanatism creștin); Daja pregătește dezvăluirea secretului.</w:t>
      </w:r>
    </w:p>
    <w:p>
      <w:r>
        <w:rPr>
          <w:b/>
        </w:rPr>
        <w:t>Rezumat detaliat:</w:t>
      </w:r>
    </w:p>
    <w:p>
      <w:r>
        <w:t xml:space="preserve">Recha îl așteaptă nerăbdătoare pe Templier. Daja blestemă mesajul sultanului care a întârziat totul. Apoi își dezvăluie dorința: s-o vadă pe Recha </w:t>
      </w:r>
      <w:r>
        <w:rPr>
          <w:b/>
        </w:rPr>
        <w:t>în Europa, în mâini creștine</w:t>
      </w:r>
      <w:r>
        <w:t xml:space="preserve">. Izbucnește conflictul ideologic: Daja împinge spre creștinism/Europa; Recha apără </w:t>
      </w:r>
      <w:r>
        <w:rPr>
          <w:b/>
        </w:rPr>
        <w:t>educația rațională</w:t>
      </w:r>
      <w:r>
        <w:t xml:space="preserve"> primită de la Nathan: </w:t>
      </w:r>
      <w:r>
        <w:rPr>
          <w:b/>
        </w:rPr>
        <w:t>„Wem eignet Gott? was ist das für ein Gott, der einem Menschen eignet?"</w:t>
      </w:r>
      <w:r>
        <w:t xml:space="preserve"> (Cui îi „aparține" Dumnezeu? Ce fel de dumnezeu e cel al unui singur om?). Recha respinge „florile colorate" (bunte Blumen) ale fervorii creștine pe „solul" rațiunii ei și se rușinează de fosta ei prostie cu „îngerul". Daja lasă să se înțeleagă că are ceva de dezvăluit („Wenn ich nur reden dürfte!"). Se aude cineva la ușă.</w:t>
      </w:r>
    </w:p>
    <w:p>
      <w:pPr>
        <w:pStyle w:val="Heading2"/>
      </w:pPr>
      <w:r>
        <w:t>III, 2</w:t>
      </w:r>
    </w:p>
    <w:p>
      <w:pPr>
        <w:pStyle w:val="ListBullet"/>
      </w:pPr>
      <w:r>
        <w:rPr>
          <w:b/>
        </w:rPr>
        <w:t>Loc:</w:t>
      </w:r>
      <w:r>
        <w:t xml:space="preserve"> în casa lui Nathan.</w:t>
      </w:r>
    </w:p>
    <w:p>
      <w:pPr>
        <w:pStyle w:val="ListBullet"/>
      </w:pPr>
      <w:r>
        <w:rPr>
          <w:b/>
        </w:rPr>
        <w:t>Personaje:</w:t>
      </w:r>
      <w:r>
        <w:t xml:space="preserve"> Recha, Daja și Templierul (cineva îi deschide ușa).</w:t>
      </w:r>
    </w:p>
    <w:p>
      <w:pPr>
        <w:pStyle w:val="ListBullet"/>
      </w:pPr>
      <w:r>
        <w:rPr>
          <w:b/>
        </w:rPr>
        <w:t>Context util:</w:t>
      </w:r>
      <w:r>
        <w:t xml:space="preserve"> revederea Recha–Templier; el se îndrăgostește, dar fuge tulburat.</w:t>
      </w:r>
    </w:p>
    <w:p>
      <w:r>
        <w:rPr>
          <w:b/>
        </w:rPr>
        <w:t>Rezumat detaliat:</w:t>
      </w:r>
    </w:p>
    <w:p>
      <w:r>
        <w:t xml:space="preserve">Recha vrea să cadă la picioarele Templierului ca să-i mulțumească </w:t>
      </w:r>
      <w:r>
        <w:rPr>
          <w:b/>
        </w:rPr>
        <w:t>lui Dumnezeu</w:t>
      </w:r>
      <w:r>
        <w:t xml:space="preserve"> (nu omului). Templierul e stângaci, refuză mulțumirile (se compară cu o </w:t>
      </w:r>
      <w:r>
        <w:rPr>
          <w:b/>
        </w:rPr>
        <w:t>găleată de apă</w:t>
      </w:r>
      <w:r>
        <w:t xml:space="preserve"> folosită la stins focul). E vizibil </w:t>
      </w:r>
      <w:r>
        <w:rPr>
          <w:b/>
        </w:rPr>
        <w:t>tulburat de frumusețea Rechăi</w:t>
      </w:r>
      <w:r>
        <w:t xml:space="preserve"> și se îndrăgostește („Wie ist doch meine Seele zwischen Auge und Ohr geteilt!"). Recha e acum calmă și spirituală; discută degajat (despre muntele Sinai, despre urcuș/coborâș). Templierul, copleșit, </w:t>
      </w:r>
      <w:r>
        <w:rPr>
          <w:b/>
        </w:rPr>
        <w:t>fuge brusc</w:t>
      </w:r>
      <w:r>
        <w:t xml:space="preserve"> sub pretextul că trebuie să-l găsească pe Nathan (invocă un „pericol"). Recha rămâne nedumerită.</w:t>
      </w:r>
    </w:p>
    <w:p>
      <w:pPr>
        <w:pStyle w:val="Heading2"/>
      </w:pPr>
      <w:r>
        <w:t>III, 3</w:t>
      </w:r>
    </w:p>
    <w:p>
      <w:pPr>
        <w:pStyle w:val="ListBullet"/>
      </w:pPr>
      <w:r>
        <w:rPr>
          <w:b/>
        </w:rPr>
        <w:t>Loc:</w:t>
      </w:r>
      <w:r>
        <w:t xml:space="preserve"> în casa lui Nathan.</w:t>
      </w:r>
    </w:p>
    <w:p>
      <w:pPr>
        <w:pStyle w:val="ListBullet"/>
      </w:pPr>
      <w:r>
        <w:rPr>
          <w:b/>
        </w:rPr>
        <w:t>Personaje:</w:t>
      </w:r>
      <w:r>
        <w:t xml:space="preserve"> Recha și Daja.</w:t>
      </w:r>
    </w:p>
    <w:p>
      <w:pPr>
        <w:pStyle w:val="ListBullet"/>
      </w:pPr>
      <w:r>
        <w:rPr>
          <w:b/>
        </w:rPr>
        <w:t>Context util:</w:t>
      </w:r>
      <w:r>
        <w:t xml:space="preserve"> analiza sentimentelor; Daja interpretează fuga Templierului ca semn de iubire.</w:t>
      </w:r>
    </w:p>
    <w:p>
      <w:r>
        <w:rPr>
          <w:b/>
        </w:rPr>
        <w:t>Rezumat detaliat:</w:t>
      </w:r>
    </w:p>
    <w:p>
      <w:r>
        <w:t xml:space="preserve">Recha e mirată de plecarea bruscă. Daja o interpretează ca </w:t>
      </w:r>
      <w:r>
        <w:rPr>
          <w:b/>
        </w:rPr>
        <w:t>semn bun</w:t>
      </w:r>
      <w:r>
        <w:t xml:space="preserve"> — ceva „fierbe" în el și „nu trebuie să dea în clocot" („Es kocht, und soll nicht überkochen"). Recha recunoaște că, după furtuna din inimă, simte acum o liniște ciudată. Daja spune că „foamea fierbinte" e doar </w:t>
      </w:r>
      <w:r>
        <w:rPr>
          <w:b/>
        </w:rPr>
        <w:t>potolită, nu satisfăcută</w:t>
      </w:r>
      <w:r>
        <w:t>. Recha spune că Templierul îi va rămâne veșnic drag, chiar dacă pulsul nu-i mai bate nebunește. Se duc la fereastra dinspre palmieri.</w:t>
      </w:r>
    </w:p>
    <w:p>
      <w:pPr>
        <w:pStyle w:val="Heading2"/>
      </w:pPr>
      <w:r>
        <w:t>III, 4</w:t>
      </w:r>
    </w:p>
    <w:p>
      <w:pPr>
        <w:pStyle w:val="ListBullet"/>
      </w:pPr>
      <w:r>
        <w:rPr>
          <w:b/>
        </w:rPr>
        <w:t>Loc:</w:t>
      </w:r>
      <w:r>
        <w:t xml:space="preserve"> sala de audiențe din palatul lui Saladin.</w:t>
      </w:r>
    </w:p>
    <w:p>
      <w:pPr>
        <w:pStyle w:val="ListBullet"/>
      </w:pPr>
      <w:r>
        <w:rPr>
          <w:b/>
        </w:rPr>
        <w:t>Personaje:</w:t>
      </w:r>
      <w:r>
        <w:t xml:space="preserve"> Saladin și Sittah.</w:t>
      </w:r>
    </w:p>
    <w:p>
      <w:pPr>
        <w:pStyle w:val="ListBullet"/>
      </w:pPr>
      <w:r>
        <w:rPr>
          <w:b/>
        </w:rPr>
        <w:t>Context util:</w:t>
      </w:r>
      <w:r>
        <w:t xml:space="preserve"> se pune la punct </w:t>
      </w:r>
      <w:r>
        <w:rPr>
          <w:b/>
        </w:rPr>
        <w:t>capcana</w:t>
      </w:r>
      <w:r>
        <w:t xml:space="preserve"> întrebării despre adevărata religie; Sittah va trage cu urechea.</w:t>
      </w:r>
    </w:p>
    <w:p>
      <w:r>
        <w:rPr>
          <w:b/>
        </w:rPr>
        <w:t>Rezumat detaliat:</w:t>
      </w:r>
    </w:p>
    <w:p>
      <w:r>
        <w:t xml:space="preserve">Saladin îl așteaptă nervos pe Nathan, neplăcându-i să folosească viclenii și „să întindă curse". Sittah îl liniștește: capcana </w:t>
      </w:r>
      <w:r>
        <w:rPr>
          <w:b/>
        </w:rPr>
        <w:t>prinde doar pe evreul lacom și fricos</w:t>
      </w:r>
      <w:r>
        <w:t xml:space="preserve">, nu pe omul bun și înțelept — pe acela îl au oricum de partea lor, plus plăcerea de a-l asculta cum se descurcă. Planul: să-l întrebe </w:t>
      </w:r>
      <w:r>
        <w:rPr>
          <w:b/>
        </w:rPr>
        <w:t>care religie/lege e cea adevărată</w:t>
      </w:r>
      <w:r>
        <w:t>. Sittah se ascunde în camera alăturată ca să asculte.</w:t>
      </w:r>
    </w:p>
    <w:p>
      <w:pPr>
        <w:pStyle w:val="Heading2"/>
      </w:pPr>
      <w:r>
        <w:t>III, 5</w:t>
      </w:r>
    </w:p>
    <w:p>
      <w:pPr>
        <w:pStyle w:val="ListBullet"/>
      </w:pPr>
      <w:r>
        <w:rPr>
          <w:b/>
        </w:rPr>
        <w:t>Loc:</w:t>
      </w:r>
      <w:r>
        <w:t xml:space="preserve"> sala de audiențe din palat.</w:t>
      </w:r>
    </w:p>
    <w:p>
      <w:pPr>
        <w:pStyle w:val="ListBullet"/>
      </w:pPr>
      <w:r>
        <w:rPr>
          <w:b/>
        </w:rPr>
        <w:t>Personaje:</w:t>
      </w:r>
      <w:r>
        <w:t xml:space="preserve"> Saladin și Nathan.</w:t>
      </w:r>
    </w:p>
    <w:p>
      <w:pPr>
        <w:pStyle w:val="ListBullet"/>
      </w:pPr>
      <w:r>
        <w:rPr>
          <w:b/>
        </w:rPr>
        <w:t>Context util:</w:t>
      </w:r>
      <w:r>
        <w:t xml:space="preserve"> Saladin pune </w:t>
      </w:r>
      <w:r>
        <w:rPr>
          <w:b/>
        </w:rPr>
        <w:t>întrebarea-capcană</w:t>
      </w:r>
      <w:r>
        <w:t>; Nathan își dă seama că nu banii, ci „adevărul" e miza.</w:t>
      </w:r>
    </w:p>
    <w:p>
      <w:r>
        <w:rPr>
          <w:b/>
        </w:rPr>
        <w:t>Rezumat detaliat:</w:t>
      </w:r>
    </w:p>
    <w:p>
      <w:r>
        <w:t xml:space="preserve">Saladin îl primește pe Nathan, îl numește „înțeleptul Nathan" și îi cere sinceritate. Nathan îi oferă mărfuri/prețuri bune; Saladin spune că nu-l interesează nici negoțul, nici vești de război. Pune </w:t>
      </w:r>
      <w:r>
        <w:rPr>
          <w:b/>
        </w:rPr>
        <w:t>întrebarea-capcană:</w:t>
      </w:r>
      <w:r>
        <w:t xml:space="preserve"> </w:t>
      </w:r>
      <w:r>
        <w:rPr>
          <w:b/>
        </w:rPr>
        <w:t>„Was für ein Glaube, was für ein Gesetz hat dir am meisten eingeleuchtet?"</w:t>
      </w:r>
      <w:r>
        <w:t xml:space="preserve"> — care dintre cele trei religii (iudaism, creștinism, islam) este cea adevărată? Nathan înțelege că Saladin vrea </w:t>
      </w:r>
      <w:r>
        <w:rPr>
          <w:b/>
        </w:rPr>
        <w:t>„adevărul"</w:t>
      </w:r>
      <w:r>
        <w:t>, nu bani („Ich bin auf Geld gefasst; und er will — Wahrheit"). Cere o clipă de gândire. Saladin iese să tragă cu urechea împreună cu Sittah.</w:t>
      </w:r>
    </w:p>
    <w:p>
      <w:pPr>
        <w:pStyle w:val="Heading2"/>
      </w:pPr>
      <w:r>
        <w:t>III, 6</w:t>
      </w:r>
    </w:p>
    <w:p>
      <w:pPr>
        <w:pStyle w:val="ListBullet"/>
      </w:pPr>
      <w:r>
        <w:rPr>
          <w:b/>
        </w:rPr>
        <w:t>Loc:</w:t>
      </w:r>
      <w:r>
        <w:t xml:space="preserve"> sala de audiențe (Nathan singur).</w:t>
      </w:r>
    </w:p>
    <w:p>
      <w:pPr>
        <w:pStyle w:val="ListBullet"/>
      </w:pPr>
      <w:r>
        <w:rPr>
          <w:b/>
        </w:rPr>
        <w:t>Personaje:</w:t>
      </w:r>
      <w:r>
        <w:t xml:space="preserve"> Nathan (monolog).</w:t>
      </w:r>
    </w:p>
    <w:p>
      <w:pPr>
        <w:pStyle w:val="ListBullet"/>
      </w:pPr>
      <w:r>
        <w:rPr>
          <w:b/>
        </w:rPr>
        <w:t>Context util:</w:t>
      </w:r>
      <w:r>
        <w:t xml:space="preserve"> arată </w:t>
      </w:r>
      <w:r>
        <w:rPr>
          <w:b/>
        </w:rPr>
        <w:t>prudența și înțelepciunea</w:t>
      </w:r>
      <w:r>
        <w:t xml:space="preserve"> lui Nathan; decizia de a răspunde printr-o parabolă.</w:t>
      </w:r>
    </w:p>
    <w:p>
      <w:r>
        <w:rPr>
          <w:b/>
        </w:rPr>
        <w:t>Rezumat detaliat:</w:t>
      </w:r>
    </w:p>
    <w:p>
      <w:r>
        <w:t xml:space="preserve">Nathan analizează pericolul întrebării (simte capcana). Concluzionează: nici să se prefacă „evreu sadea", nici să-și nege total identitatea nu merge. Găsește soluția: </w:t>
      </w:r>
      <w:r>
        <w:rPr>
          <w:b/>
        </w:rPr>
        <w:t>„Nicht die Kinder bloß, speist man mit Märchen ab"</w:t>
      </w:r>
      <w:r>
        <w:t xml:space="preserve"> (nu doar copiii sunt hrăniți cu povești) — va răspunde printr-o </w:t>
      </w:r>
      <w:r>
        <w:rPr>
          <w:b/>
        </w:rPr>
        <w:t>parabolă</w:t>
      </w:r>
      <w:r>
        <w:t xml:space="preserve"> (Parabola inelelor). Monolog esențial pentru caracterizarea lui Nathan.</w:t>
      </w:r>
    </w:p>
    <w:p>
      <w:pPr>
        <w:pStyle w:val="Heading2"/>
      </w:pPr>
      <w:r>
        <w:t>III, 7 — ⭐ PARABOLA INELELOR (Ringparabel) ⭐</w:t>
      </w:r>
    </w:p>
    <w:p>
      <w:pPr>
        <w:pStyle w:val="ListBullet"/>
      </w:pPr>
      <w:r>
        <w:rPr>
          <w:b/>
        </w:rPr>
        <w:t>Loc:</w:t>
      </w:r>
      <w:r>
        <w:t xml:space="preserve"> sala de audiențe din palat.</w:t>
      </w:r>
    </w:p>
    <w:p>
      <w:pPr>
        <w:pStyle w:val="ListBullet"/>
      </w:pPr>
      <w:r>
        <w:rPr>
          <w:b/>
        </w:rPr>
        <w:t>Personaje:</w:t>
      </w:r>
      <w:r>
        <w:t xml:space="preserve"> Saladin și Nathan.</w:t>
      </w:r>
    </w:p>
    <w:p>
      <w:pPr>
        <w:pStyle w:val="ListBullet"/>
      </w:pPr>
      <w:r>
        <w:rPr>
          <w:b/>
        </w:rPr>
        <w:t>Context util:</w:t>
      </w:r>
      <w:r>
        <w:t xml:space="preserve"> </w:t>
      </w:r>
      <w:r>
        <w:rPr>
          <w:b/>
        </w:rPr>
        <w:t>inima ideologică a piesei</w:t>
      </w:r>
      <w:r>
        <w:t xml:space="preserve"> — mesajul despre toleranță. Cel mai probabil subiect de test.</w:t>
      </w:r>
    </w:p>
    <w:p>
      <w:r>
        <w:rPr>
          <w:b/>
        </w:rPr>
        <w:t>Rezumat detaliat:</w:t>
      </w:r>
    </w:p>
    <w:p>
      <w:r>
        <w:t xml:space="preserve">Nathan spune parabola: Un om din Răsărit avea un </w:t>
      </w:r>
      <w:r>
        <w:rPr>
          <w:b/>
        </w:rPr>
        <w:t>inel</w:t>
      </w:r>
      <w:r>
        <w:t xml:space="preserve"> prețios cu opal, cu puterea magică de a-l face pe purtătorul lui </w:t>
      </w:r>
      <w:r>
        <w:rPr>
          <w:b/>
        </w:rPr>
        <w:t>iubit de Dumnezeu și de oameni</w:t>
      </w:r>
      <w:r>
        <w:t xml:space="preserve"> (dacă îl poartă cu credință). Inelul se moștenea din fiu în fiu, către </w:t>
      </w:r>
      <w:r>
        <w:rPr>
          <w:b/>
        </w:rPr>
        <w:t>fiul cel mai iubit</w:t>
      </w:r>
      <w:r>
        <w:t xml:space="preserve">, care devenea capul familiei. Ajunge la un tată cu </w:t>
      </w:r>
      <w:r>
        <w:rPr>
          <w:b/>
        </w:rPr>
        <w:t>trei fii</w:t>
      </w:r>
      <w:r>
        <w:t xml:space="preserve">, pe care îi iubea </w:t>
      </w:r>
      <w:r>
        <w:rPr>
          <w:b/>
        </w:rPr>
        <w:t>deopotrivă</w:t>
      </w:r>
      <w:r>
        <w:t xml:space="preserve">. Promițându-l fiecăruia în parte, ca să nu rănească pe niciunul, comandă unui meșter </w:t>
      </w:r>
      <w:r>
        <w:rPr>
          <w:b/>
        </w:rPr>
        <w:t>două copii identice</w:t>
      </w:r>
      <w:r>
        <w:t xml:space="preserve">, atât de perfecte încât </w:t>
      </w:r>
      <w:r>
        <w:rPr>
          <w:b/>
        </w:rPr>
        <w:t>nici el</w:t>
      </w:r>
      <w:r>
        <w:t xml:space="preserve"> nu mai poate deosebi originalul. Dă fiecărui fiu câte un inel și binecuvântarea, apoi moare. După moartea lui, fiecare fiu pretinde că </w:t>
      </w:r>
      <w:r>
        <w:rPr>
          <w:b/>
        </w:rPr>
        <w:t>el</w:t>
      </w:r>
      <w:r>
        <w:t xml:space="preserve"> are inelul adevărat; nimeni nu poate dovedi — „fast so unerweislich, als uns itzt — der rechte Glaube" (aproape la fel de nedovedit precum, azi, </w:t>
      </w:r>
      <w:r>
        <w:rPr>
          <w:b/>
        </w:rPr>
        <w:t>credința cea adevărată</w:t>
      </w:r>
      <w:r>
        <w:t xml:space="preserve">). Saladin obiectează că religiile </w:t>
      </w:r>
      <w:r>
        <w:rPr>
          <w:b/>
        </w:rPr>
        <w:t>se pot deosebi</w:t>
      </w:r>
      <w:r>
        <w:t xml:space="preserve"> (haine, mâncare, băutură); Nathan: dar </w:t>
      </w:r>
      <w:r>
        <w:rPr>
          <w:b/>
        </w:rPr>
        <w:t>nu în temeiurile lor</w:t>
      </w:r>
      <w:r>
        <w:t xml:space="preserve"> — toate se sprijină pe istorie/tradiție acceptată pe încredere, și fiecare se încrede în tradiția </w:t>
      </w:r>
      <w:r>
        <w:rPr>
          <w:b/>
        </w:rPr>
        <w:t>strămoșilor săi</w:t>
      </w:r>
      <w:r>
        <w:t xml:space="preserve">. Frații ajung la </w:t>
      </w:r>
      <w:r>
        <w:rPr>
          <w:b/>
        </w:rPr>
        <w:t>judecată</w:t>
      </w:r>
      <w:r>
        <w:t xml:space="preserve">. Judecătorul spune: inelul adevărat îl face pe purtător </w:t>
      </w:r>
      <w:r>
        <w:rPr>
          <w:b/>
        </w:rPr>
        <w:t>iubit</w:t>
      </w:r>
      <w:r>
        <w:t>; cum fiecare se iubește doar pe sine, sunt toți „</w:t>
      </w:r>
      <w:r>
        <w:rPr>
          <w:b/>
        </w:rPr>
        <w:t>betrogene Betrieger</w:t>
      </w:r>
      <w:r>
        <w:t xml:space="preserve">" (înșelători înșelați) — poate adevăratul inel s-a pierdut și tatăl a făcut trei. </w:t>
      </w:r>
      <w:r>
        <w:rPr>
          <w:b/>
        </w:rPr>
        <w:t>Sfatul judecătorului:</w:t>
      </w:r>
      <w:r>
        <w:t xml:space="preserve"> fiecare să-și creadă inelul autentic și să se </w:t>
      </w:r>
      <w:r>
        <w:rPr>
          <w:b/>
        </w:rPr>
        <w:t>întreacă</w:t>
      </w:r>
      <w:r>
        <w:t xml:space="preserve"> în a dovedi puterea lui prin </w:t>
      </w:r>
      <w:r>
        <w:rPr>
          <w:b/>
        </w:rPr>
        <w:t>blândețe, toleranță, binefacere și devotament față de Dumnezeu</w:t>
      </w:r>
      <w:r>
        <w:t xml:space="preserve">; peste „o mie de mii de ani" un judecător mai înțelept va decide. Saladin e copleșit („Gott! Gott!"), îl recunoaște pe Nathan drept acel om mai înțelept, îi prinde mâna și îi cere </w:t>
      </w:r>
      <w:r>
        <w:rPr>
          <w:b/>
        </w:rPr>
        <w:t>prietenia</w:t>
      </w:r>
      <w:r>
        <w:t xml:space="preserve">. Apoi, Nathan </w:t>
      </w:r>
      <w:r>
        <w:rPr>
          <w:b/>
        </w:rPr>
        <w:t>întoarce situația</w:t>
      </w:r>
      <w:r>
        <w:t xml:space="preserve"> și se oferă să-i </w:t>
      </w:r>
      <w:r>
        <w:rPr>
          <w:b/>
        </w:rPr>
        <w:t>împrumute bani</w:t>
      </w:r>
      <w:r>
        <w:t xml:space="preserve"> (Saladin recunoaște că tocmai voia să-i ceară). Nathan adaugă că nu poate da tot, căci îi datorează bani </w:t>
      </w:r>
      <w:r>
        <w:rPr>
          <w:b/>
        </w:rPr>
        <w:t>tânărului Templier</w:t>
      </w:r>
      <w:r>
        <w:t xml:space="preserve"> care i-a salvat fiica. Saladin realizează că e Templierul pe care l-a grațiat (cel ce seamănă cu fratele său </w:t>
      </w:r>
      <w:r>
        <w:rPr>
          <w:b/>
        </w:rPr>
        <w:t>Assad</w:t>
      </w:r>
      <w:r>
        <w:t>) și cere să-i fie adus. Regretă că n-a lăsat-o pe Sittah să asculte.</w:t>
      </w:r>
    </w:p>
    <w:p>
      <w:pPr>
        <w:pStyle w:val="Heading2"/>
      </w:pPr>
      <w:r>
        <w:t>III, 8</w:t>
      </w:r>
    </w:p>
    <w:p>
      <w:pPr>
        <w:pStyle w:val="ListBullet"/>
      </w:pPr>
      <w:r>
        <w:rPr>
          <w:b/>
        </w:rPr>
        <w:t>Loc:</w:t>
      </w:r>
      <w:r>
        <w:t xml:space="preserve"> sub palmieri, lângă mănăstire (Templierul îl așteaptă pe Nathan).</w:t>
      </w:r>
    </w:p>
    <w:p>
      <w:pPr>
        <w:pStyle w:val="ListBullet"/>
      </w:pPr>
      <w:r>
        <w:rPr>
          <w:b/>
        </w:rPr>
        <w:t>Personaje:</w:t>
      </w:r>
      <w:r>
        <w:t xml:space="preserve"> Templierul (monolog).</w:t>
      </w:r>
    </w:p>
    <w:p>
      <w:pPr>
        <w:pStyle w:val="ListBullet"/>
      </w:pPr>
      <w:r>
        <w:rPr>
          <w:b/>
        </w:rPr>
        <w:t>Context util:</w:t>
      </w:r>
      <w:r>
        <w:t xml:space="preserve"> Templierul își recunoaște iubirea pentru Recha și depășirea prejudecăților.</w:t>
      </w:r>
    </w:p>
    <w:p>
      <w:r>
        <w:rPr>
          <w:b/>
        </w:rPr>
        <w:t>Rezumat detaliat:</w:t>
      </w:r>
    </w:p>
    <w:p>
      <w:r>
        <w:t xml:space="preserve">Templierul se luptă cu sine: a fugit degeaba — o </w:t>
      </w:r>
      <w:r>
        <w:rPr>
          <w:b/>
        </w:rPr>
        <w:t>iubește pe Recha</w:t>
      </w:r>
      <w:r>
        <w:t xml:space="preserve"> („der Christ das Judenmädchen freilich"). Reflectă că în Țara Sfântă și-a lepădat multe prejudecăți. Ca Templier e „mort" de când l-a capturat Saladin; capul pe care i l-a dăruit sultanul e „nou", făcut „pentru cerul părintesc". Se gândește la tatăl său, care trebuie să fi gândit la fel. Așteaptă aprobarea/încurajarea lui Nathan, pe care îl vede apropiindu-se voios.</w:t>
      </w:r>
    </w:p>
    <w:p>
      <w:pPr>
        <w:pStyle w:val="Heading2"/>
      </w:pPr>
      <w:r>
        <w:t>III, 9</w:t>
      </w:r>
    </w:p>
    <w:p>
      <w:pPr>
        <w:pStyle w:val="ListBullet"/>
      </w:pPr>
      <w:r>
        <w:rPr>
          <w:b/>
        </w:rPr>
        <w:t>Loc:</w:t>
      </w:r>
      <w:r>
        <w:t xml:space="preserve"> sub palmieri, lângă mănăstire.</w:t>
      </w:r>
    </w:p>
    <w:p>
      <w:pPr>
        <w:pStyle w:val="ListBullet"/>
      </w:pPr>
      <w:r>
        <w:rPr>
          <w:b/>
        </w:rPr>
        <w:t>Personaje:</w:t>
      </w:r>
      <w:r>
        <w:t xml:space="preserve"> Nathan și Templierul.</w:t>
      </w:r>
    </w:p>
    <w:p>
      <w:pPr>
        <w:pStyle w:val="ListBullet"/>
      </w:pPr>
      <w:r>
        <w:rPr>
          <w:b/>
        </w:rPr>
        <w:t>Context util:</w:t>
      </w:r>
      <w:r>
        <w:t xml:space="preserve"> Templierul cere mâna Rechăi; </w:t>
      </w:r>
      <w:r>
        <w:rPr>
          <w:b/>
        </w:rPr>
        <w:t>ezitarea prudentă</w:t>
      </w:r>
      <w:r>
        <w:t xml:space="preserve"> a lui Nathan (din cauza numelui Stauffen) îl jignește — cauză a conflictului din actul IV.</w:t>
      </w:r>
    </w:p>
    <w:p>
      <w:r>
        <w:rPr>
          <w:b/>
        </w:rPr>
        <w:t>Rezumat detaliat:</w:t>
      </w:r>
    </w:p>
    <w:p>
      <w:r>
        <w:t xml:space="preserve">Nathan îi transmite că Saladin vrea să-l vadă. Templierul spune că a fost deja la Nathan acasă și a vorbit cu Recha — îi place „über allen Ausdruck" (peste orice cuvânt). Impulsiv, </w:t>
      </w:r>
      <w:r>
        <w:rPr>
          <w:b/>
        </w:rPr>
        <w:t>cere mâna Rechăi</w:t>
      </w:r>
      <w:r>
        <w:t xml:space="preserve">, i se aruncă lui Nathan de gât strigând </w:t>
      </w:r>
      <w:r>
        <w:rPr>
          <w:b/>
        </w:rPr>
        <w:t>„Mein Vater!"</w:t>
      </w:r>
      <w:r>
        <w:t xml:space="preserve"> și cerând să-i fie „fiu". Nathan e surprins și </w:t>
      </w:r>
      <w:r>
        <w:rPr>
          <w:b/>
        </w:rPr>
        <w:t>prudent</w:t>
      </w:r>
      <w:r>
        <w:t xml:space="preserve"> („Ihr überrascht mich, junger Ritter"): vrea mai întâi să afle ce fel de „Stauffen" era tatăl Templierului. Pomenește că a cunoscut cândva un </w:t>
      </w:r>
      <w:r>
        <w:rPr>
          <w:b/>
        </w:rPr>
        <w:t>Conrad von Stauffen</w:t>
      </w:r>
      <w:r>
        <w:t xml:space="preserve">, Templier, care </w:t>
      </w:r>
      <w:r>
        <w:rPr>
          <w:b/>
        </w:rPr>
        <w:t>nu s-a căsătorit niciodată</w:t>
      </w:r>
      <w:r>
        <w:t xml:space="preserve">. Templierul (Curd = Conrad) se înăcrește la ezitarea lui Nathan, face aluzii că ar putea fi „bastard". Nathan spune că nu refuză, doar nu vrea să fie „prins pe cuvânt" pe loc. Templierul </w:t>
      </w:r>
      <w:r>
        <w:rPr>
          <w:b/>
        </w:rPr>
        <w:t>refuză să intre în casa</w:t>
      </w:r>
      <w:r>
        <w:t xml:space="preserve"> lui Nathan („Da brennt's!") și rămâne să aștepte. Nathan pleacă să cerceteze.</w:t>
      </w:r>
    </w:p>
    <w:p>
      <w:pPr>
        <w:pStyle w:val="Heading2"/>
      </w:pPr>
      <w:r>
        <w:t>III, 10</w:t>
      </w:r>
    </w:p>
    <w:p>
      <w:pPr>
        <w:pStyle w:val="ListBullet"/>
      </w:pPr>
      <w:r>
        <w:rPr>
          <w:b/>
        </w:rPr>
        <w:t>Loc:</w:t>
      </w:r>
      <w:r>
        <w:t xml:space="preserve"> sub palmieri, lângă mănăstire.</w:t>
      </w:r>
    </w:p>
    <w:p>
      <w:pPr>
        <w:pStyle w:val="ListBullet"/>
      </w:pPr>
      <w:r>
        <w:rPr>
          <w:b/>
        </w:rPr>
        <w:t>Personaje:</w:t>
      </w:r>
      <w:r>
        <w:t xml:space="preserve"> Templierul și, curând, Daja.</w:t>
      </w:r>
    </w:p>
    <w:p>
      <w:pPr>
        <w:pStyle w:val="ListBullet"/>
      </w:pPr>
      <w:r>
        <w:rPr>
          <w:b/>
        </w:rPr>
        <w:t>Context util:</w:t>
      </w:r>
      <w:r>
        <w:t xml:space="preserve"> </w:t>
      </w:r>
      <w:r>
        <w:rPr>
          <w:b/>
        </w:rPr>
        <w:t>dezvăluirea bombă</w:t>
      </w:r>
      <w:r>
        <w:t xml:space="preserve"> — Recha e creștină. Declanșează drama actului IV.</w:t>
      </w:r>
    </w:p>
    <w:p>
      <w:r>
        <w:rPr>
          <w:b/>
        </w:rPr>
        <w:t>Rezumat detaliat:</w:t>
      </w:r>
    </w:p>
    <w:p>
      <w:r>
        <w:t xml:space="preserve">Templierul meditează asupra iubirii. Daja se furișează spre el și propune un „schimb de secrete". Vrea ca Templierul să </w:t>
      </w:r>
      <w:r>
        <w:rPr>
          <w:b/>
        </w:rPr>
        <w:t>jure</w:t>
      </w:r>
      <w:r>
        <w:t xml:space="preserve"> că o ia de soție pe Recha și o „salvează" (aici și în veșnicie). Apoi dezvăluie marele secret: </w:t>
      </w:r>
      <w:r>
        <w:rPr>
          <w:b/>
        </w:rPr>
        <w:t>„Recha ist keine Jüdin; ist — ist eine Christin."</w:t>
      </w:r>
      <w:r>
        <w:t xml:space="preserve"> — Nathan </w:t>
      </w:r>
      <w:r>
        <w:rPr>
          <w:b/>
        </w:rPr>
        <w:t>nu este tatăl ei</w:t>
      </w:r>
      <w:r>
        <w:t xml:space="preserve">; Recha e </w:t>
      </w:r>
      <w:r>
        <w:rPr>
          <w:b/>
        </w:rPr>
        <w:t>copil creștin, botezat</w:t>
      </w:r>
      <w:r>
        <w:t xml:space="preserve">, crescut de Nathan ca evreică, </w:t>
      </w:r>
      <w:r>
        <w:rPr>
          <w:b/>
        </w:rPr>
        <w:t>fără să-și știe originea</w:t>
      </w:r>
      <w:r>
        <w:t>. Templierul e șocat și tulburat: Nathan „a falsificat glasul naturii". Îi spune Dajei să plece și că se va întâlni cu Nathan la sultan. Daja speră să fie luată și ea în Europa.</w:t>
      </w:r>
    </w:p>
    <w:p>
      <w:r>
        <w:br w:type="page"/>
      </w:r>
    </w:p>
    <w:p>
      <w:pPr>
        <w:pStyle w:val="Heading1"/>
      </w:pPr>
      <w:r>
        <w:t>ACTUL IV (Vierter Aufzug)</w:t>
      </w:r>
    </w:p>
    <w:p>
      <w:pPr>
        <w:pStyle w:val="Heading2"/>
      </w:pPr>
      <w:r>
        <w:t>IV, 1</w:t>
      </w:r>
    </w:p>
    <w:p>
      <w:pPr>
        <w:pStyle w:val="ListBullet"/>
      </w:pPr>
      <w:r>
        <w:rPr>
          <w:b/>
        </w:rPr>
        <w:t>Loc:</w:t>
      </w:r>
      <w:r>
        <w:t xml:space="preserve"> în coridoarele (Kreuzgänge) mănăstirii.</w:t>
      </w:r>
    </w:p>
    <w:p>
      <w:pPr>
        <w:pStyle w:val="ListBullet"/>
      </w:pPr>
      <w:r>
        <w:rPr>
          <w:b/>
        </w:rPr>
        <w:t>Personaje:</w:t>
      </w:r>
      <w:r>
        <w:t xml:space="preserve"> fratele laic (Klosterbruder) și, curând, Templierul.</w:t>
      </w:r>
    </w:p>
    <w:p>
      <w:pPr>
        <w:pStyle w:val="ListBullet"/>
      </w:pPr>
      <w:r>
        <w:rPr>
          <w:b/>
        </w:rPr>
        <w:t>Context util:</w:t>
      </w:r>
      <w:r>
        <w:t xml:space="preserve"> Templierul, tulburat, vine să ceară „sfat" Patriarhului — pas pripit și periculos.</w:t>
      </w:r>
    </w:p>
    <w:p>
      <w:r>
        <w:rPr>
          <w:b/>
        </w:rPr>
        <w:t>Rezumat detaliat:</w:t>
      </w:r>
    </w:p>
    <w:p>
      <w:r>
        <w:t xml:space="preserve">Fratele laic se plânge că Patriarhul îi dă sarcini neplăcute. Apare Templierul, vrând să se sfătuiască cu Patriarhul într-o „chestiune". E sfâșiat lăuntric. Spune că vrea „creștinul din Patriarh, nu Patriarhul din creștin". Fratele încearcă să-l descurajeze. Templierul îi prezintă mai întâi </w:t>
      </w:r>
      <w:r>
        <w:rPr>
          <w:b/>
        </w:rPr>
        <w:t>fratelui</w:t>
      </w:r>
      <w:r>
        <w:t xml:space="preserve"> un caz ipotetic.</w:t>
      </w:r>
    </w:p>
    <w:p>
      <w:pPr>
        <w:pStyle w:val="Heading2"/>
      </w:pPr>
      <w:r>
        <w:t>IV, 2</w:t>
      </w:r>
    </w:p>
    <w:p>
      <w:pPr>
        <w:pStyle w:val="ListBullet"/>
      </w:pPr>
      <w:r>
        <w:rPr>
          <w:b/>
        </w:rPr>
        <w:t>Loc:</w:t>
      </w:r>
      <w:r>
        <w:t xml:space="preserve"> în coridoarele mănăstirii.</w:t>
      </w:r>
    </w:p>
    <w:p>
      <w:pPr>
        <w:pStyle w:val="ListBullet"/>
      </w:pPr>
      <w:r>
        <w:rPr>
          <w:b/>
        </w:rPr>
        <w:t>Personaje:</w:t>
      </w:r>
      <w:r>
        <w:t xml:space="preserve"> Patriarhul (cu mare pompă) și cei dinainte.</w:t>
      </w:r>
    </w:p>
    <w:p>
      <w:pPr>
        <w:pStyle w:val="ListBullet"/>
      </w:pPr>
      <w:r>
        <w:rPr>
          <w:b/>
        </w:rPr>
        <w:t>Context util:</w:t>
      </w:r>
      <w:r>
        <w:t xml:space="preserve"> ⭐ </w:t>
      </w:r>
      <w:r>
        <w:rPr>
          <w:b/>
        </w:rPr>
        <w:t>chipul fanatismului religios</w:t>
      </w:r>
      <w:r>
        <w:t xml:space="preserve"> — opusul lui Nathan. Refrenul „Tut nichts! der Jude wird verbrannt!" e celebru.</w:t>
      </w:r>
    </w:p>
    <w:p>
      <w:r>
        <w:rPr>
          <w:b/>
        </w:rPr>
        <w:t>Rezumat detaliat:</w:t>
      </w:r>
    </w:p>
    <w:p>
      <w:r>
        <w:t xml:space="preserve">Templierul îi pune Patriarhului cazul ca </w:t>
      </w:r>
      <w:r>
        <w:rPr>
          <w:b/>
        </w:rPr>
        <w:t>ipoteză:</w:t>
      </w:r>
      <w:r>
        <w:t xml:space="preserve"> un evreu a crescut un </w:t>
      </w:r>
      <w:r>
        <w:rPr>
          <w:b/>
        </w:rPr>
        <w:t>copil creștin (botezat) ca evreică</w:t>
      </w:r>
      <w:r>
        <w:t xml:space="preserve">, fără să-i spună adevărul. Ce e de făcut? Patriarhul tună de fiecare dată: </w:t>
      </w:r>
      <w:r>
        <w:rPr>
          <w:b/>
        </w:rPr>
        <w:t>„Tut nichts! der Jude wird verbrannt!"</w:t>
      </w:r>
      <w:r>
        <w:t xml:space="preserve"> (Nu contează! Evreul va fi ars pe rug!) — conform dreptului papal și imperial, pentru că a împins un creștin la apostazie. Chiar dacă altfel copilul ar fi murit, chiar dacă a fost crescut </w:t>
      </w:r>
      <w:r>
        <w:rPr>
          <w:b/>
        </w:rPr>
        <w:t>fără nicio religie</w:t>
      </w:r>
      <w:r>
        <w:t xml:space="preserve"> (ceea ce, pentru Patriarh, e și mai grav). Patriarhul vrea să afle </w:t>
      </w:r>
      <w:r>
        <w:rPr>
          <w:b/>
        </w:rPr>
        <w:t>cine</w:t>
      </w:r>
      <w:r>
        <w:t xml:space="preserve"> e evreul. Templierul refuză să-l numească (zice că restul „la spovedanie") și vrea să plece. Patriarhul amenință că merge la Saladin (invocând capitularea care îl obligă pe sultan să protejeze drepturile creștinilor). Templierul pleacă tulburat, îngrozit că ar fi putut deveni „unealta" Patriarhului. Patriarhul îl însărcinează pe frate (Bonafides) să cerceteze mai departe.</w:t>
      </w:r>
    </w:p>
    <w:p>
      <w:pPr>
        <w:pStyle w:val="Heading2"/>
      </w:pPr>
      <w:r>
        <w:t>IV, 3</w:t>
      </w:r>
    </w:p>
    <w:p>
      <w:pPr>
        <w:pStyle w:val="ListBullet"/>
      </w:pPr>
      <w:r>
        <w:rPr>
          <w:b/>
        </w:rPr>
        <w:t>Loc:</w:t>
      </w:r>
      <w:r>
        <w:t xml:space="preserve"> o cameră în palatul lui Saladin, unde sclavii aduc </w:t>
      </w:r>
      <w:r>
        <w:rPr>
          <w:b/>
        </w:rPr>
        <w:t>saci cu bani</w:t>
      </w:r>
      <w:r>
        <w:t xml:space="preserve"> (sosesc din Egipt).</w:t>
      </w:r>
    </w:p>
    <w:p>
      <w:pPr>
        <w:pStyle w:val="ListBullet"/>
      </w:pPr>
      <w:r>
        <w:rPr>
          <w:b/>
        </w:rPr>
        <w:t>Personaje:</w:t>
      </w:r>
      <w:r>
        <w:t xml:space="preserve"> Saladin și, curând, Sittah.</w:t>
      </w:r>
    </w:p>
    <w:p>
      <w:pPr>
        <w:pStyle w:val="ListBullet"/>
      </w:pPr>
      <w:r>
        <w:rPr>
          <w:b/>
        </w:rPr>
        <w:t>Context util:</w:t>
      </w:r>
      <w:r>
        <w:t xml:space="preserve"> rezolvarea crizei financiare; </w:t>
      </w:r>
      <w:r>
        <w:rPr>
          <w:b/>
        </w:rPr>
        <w:t>portretul lui Assad</w:t>
      </w:r>
      <w:r>
        <w:t xml:space="preserve"> — cheia recunoașterii finale.</w:t>
      </w:r>
    </w:p>
    <w:p>
      <w:r>
        <w:rPr>
          <w:b/>
        </w:rPr>
        <w:t>Rezumat detaliat:</w:t>
      </w:r>
    </w:p>
    <w:p>
      <w:r>
        <w:t xml:space="preserve">Banii din Egipt încep să sosească; Saladin dă dispoziții de împărțire (Sittei, tatălui de pe Liban). Sittah îi arată un </w:t>
      </w:r>
      <w:r>
        <w:rPr>
          <w:b/>
        </w:rPr>
        <w:t>mic portret</w:t>
      </w:r>
      <w:r>
        <w:t xml:space="preserve"> găsit printre bijuteriile ei vechi — e fratele lor, </w:t>
      </w:r>
      <w:r>
        <w:rPr>
          <w:b/>
        </w:rPr>
        <w:t>Assad</w:t>
      </w:r>
      <w:r>
        <w:t xml:space="preserve">. Saladin e mișcat și își amintește moartea/dispariția lui Assad (sora lor Lilla; Assad a plecat călare singur și nu s-a mai întors). Saladin vrea să </w:t>
      </w:r>
      <w:r>
        <w:rPr>
          <w:b/>
        </w:rPr>
        <w:t>compare portretul cu tânărul Templier</w:t>
      </w:r>
      <w:r>
        <w:t>. Sittah păstrează portretul (ochiul de femeie judecă mai bine). Templierul e anunțat; Sittah se așază deoparte, cu vălul lăsat, ca să observe.</w:t>
      </w:r>
    </w:p>
    <w:p>
      <w:pPr>
        <w:pStyle w:val="Heading2"/>
      </w:pPr>
      <w:r>
        <w:t>IV, 4</w:t>
      </w:r>
    </w:p>
    <w:p>
      <w:pPr>
        <w:pStyle w:val="ListBullet"/>
      </w:pPr>
      <w:r>
        <w:rPr>
          <w:b/>
        </w:rPr>
        <w:t>Loc:</w:t>
      </w:r>
      <w:r>
        <w:t xml:space="preserve"> camera din palatul lui Saladin.</w:t>
      </w:r>
    </w:p>
    <w:p>
      <w:pPr>
        <w:pStyle w:val="ListBullet"/>
      </w:pPr>
      <w:r>
        <w:rPr>
          <w:b/>
        </w:rPr>
        <w:t>Personaje:</w:t>
      </w:r>
      <w:r>
        <w:t xml:space="preserve"> Templierul și Saladin (Sittah ascultă pe ascuns).</w:t>
      </w:r>
    </w:p>
    <w:p>
      <w:pPr>
        <w:pStyle w:val="ListBullet"/>
      </w:pPr>
      <w:r>
        <w:rPr>
          <w:b/>
        </w:rPr>
        <w:t>Context util:</w:t>
      </w:r>
      <w:r>
        <w:t xml:space="preserve"> </w:t>
      </w:r>
      <w:r>
        <w:rPr>
          <w:b/>
        </w:rPr>
        <w:t>toleranța lui Saladin</w:t>
      </w:r>
      <w:r>
        <w:t xml:space="preserve"> (metafora copacilor); Templierul îl trădează din gelozie pe Nathan, dar Saladin îl calmează.</w:t>
      </w:r>
    </w:p>
    <w:p>
      <w:r>
        <w:rPr>
          <w:b/>
        </w:rPr>
        <w:t>Rezumat detaliat:</w:t>
      </w:r>
    </w:p>
    <w:p>
      <w:r>
        <w:t xml:space="preserve">Saladin îl primește cald, îi dă </w:t>
      </w:r>
      <w:r>
        <w:rPr>
          <w:b/>
        </w:rPr>
        <w:t>libertatea</w:t>
      </w:r>
      <w:r>
        <w:t xml:space="preserve"> și îl tratează ca pe fratele Assad („Du bist mit Seel und Leib mein Assad"). Îi oferă să rămână în slujba lui, </w:t>
      </w:r>
      <w:r>
        <w:rPr>
          <w:b/>
        </w:rPr>
        <w:t>creștin sau musulman, indiferent</w:t>
      </w:r>
      <w:r>
        <w:t xml:space="preserve">: </w:t>
      </w:r>
      <w:r>
        <w:rPr>
          <w:b/>
        </w:rPr>
        <w:t>„Ich habe nie verlangt, dass allen Bäumen Eine Rinde wachse."</w:t>
      </w:r>
      <w:r>
        <w:t xml:space="preserve"> (N-am cerut niciodată ca toți copacii să aibă aceeași scoarță.) Templierul acceptă („Ganz der Deine"), dar e rece și tulburat. Saladin insistă și Templierul mărturisește: o </w:t>
      </w:r>
      <w:r>
        <w:rPr>
          <w:b/>
        </w:rPr>
        <w:t>iubește pe fiica lui Nathan</w:t>
      </w:r>
      <w:r>
        <w:t xml:space="preserve">, a cerut-o, dar Nathan a </w:t>
      </w:r>
      <w:r>
        <w:rPr>
          <w:b/>
        </w:rPr>
        <w:t>ezitat/amânat</w:t>
      </w:r>
      <w:r>
        <w:t xml:space="preserve">. Apoi, cu amărăciune, dezvăluie secretul: Recha </w:t>
      </w:r>
      <w:r>
        <w:rPr>
          <w:b/>
        </w:rPr>
        <w:t>nu e fiica lui Nathan</w:t>
      </w:r>
      <w:r>
        <w:t xml:space="preserve">, ci un </w:t>
      </w:r>
      <w:r>
        <w:rPr>
          <w:b/>
        </w:rPr>
        <w:t>copil creștin</w:t>
      </w:r>
      <w:r>
        <w:t xml:space="preserve"> crescut ca evreică. Amenință să asmută „câinii" (Patriarhul) pe „acest lup evreu în blană filozofică de oaie". Saladin îl </w:t>
      </w:r>
      <w:r>
        <w:rPr>
          <w:b/>
        </w:rPr>
        <w:t>potolește sever</w:t>
      </w:r>
      <w:r>
        <w:t xml:space="preserve"> („Sei ruhig, Christ!" — de două ori), îl apără pe Nathan ca prieten și îl îndeamnă să nu-l predea fanaticilor, să </w:t>
      </w:r>
      <w:r>
        <w:rPr>
          <w:b/>
        </w:rPr>
        <w:t>nu fie el însuși fanatic</w:t>
      </w:r>
      <w:r>
        <w:t>. Templierul recunoaște că a fost la Patriarh (fără să-l numească pe Nathan). Saladin promite că fata va fi a lui dacă o vrea cu adevărat și că Nathan va înțelege că poate crește un copil creștin fără pedeapsă. Îl trimite să-l caute pe Nathan.</w:t>
      </w:r>
    </w:p>
    <w:p>
      <w:pPr>
        <w:pStyle w:val="Heading2"/>
      </w:pPr>
      <w:r>
        <w:t>IV, 5</w:t>
      </w:r>
    </w:p>
    <w:p>
      <w:pPr>
        <w:pStyle w:val="ListBullet"/>
      </w:pPr>
      <w:r>
        <w:rPr>
          <w:b/>
        </w:rPr>
        <w:t>Loc:</w:t>
      </w:r>
      <w:r>
        <w:t xml:space="preserve"> camera din palatul lui Saladin.</w:t>
      </w:r>
    </w:p>
    <w:p>
      <w:pPr>
        <w:pStyle w:val="ListBullet"/>
      </w:pPr>
      <w:r>
        <w:rPr>
          <w:b/>
        </w:rPr>
        <w:t>Personaje:</w:t>
      </w:r>
      <w:r>
        <w:t xml:space="preserve"> Saladin și Sittah.</w:t>
      </w:r>
    </w:p>
    <w:p>
      <w:pPr>
        <w:pStyle w:val="ListBullet"/>
      </w:pPr>
      <w:r>
        <w:rPr>
          <w:b/>
        </w:rPr>
        <w:t>Context util:</w:t>
      </w:r>
      <w:r>
        <w:t xml:space="preserve"> pregătește aducerea Rechăi la Sittah; indiciu despre </w:t>
      </w:r>
      <w:r>
        <w:rPr>
          <w:b/>
        </w:rPr>
        <w:t>mama</w:t>
      </w:r>
      <w:r>
        <w:t xml:space="preserve"> Templierului (foreshadowing).</w:t>
      </w:r>
    </w:p>
    <w:p>
      <w:r>
        <w:rPr>
          <w:b/>
        </w:rPr>
        <w:t>Rezumat detaliat:</w:t>
      </w:r>
    </w:p>
    <w:p>
      <w:r>
        <w:t xml:space="preserve">Discută dacă Templierul seamănă cu portretul lui Assad. Sittah observă că Saladin a uitat să-l întrebe despre </w:t>
      </w:r>
      <w:r>
        <w:rPr>
          <w:b/>
        </w:rPr>
        <w:t>părinți</w:t>
      </w:r>
      <w:r>
        <w:t xml:space="preserve"> (mai ales despre mamă — dacă a fost vreodată prin aceste ținuturi). Saladin își amintește că Assad era „bine primit" de doamnele creștine. Vor ca Templierul s-o aibă pe fată (Nathan trebuie s-o dea). Sittah propune s-o aducă pe </w:t>
      </w:r>
      <w:r>
        <w:rPr>
          <w:b/>
        </w:rPr>
        <w:t>Recha</w:t>
      </w:r>
      <w:r>
        <w:t xml:space="preserve"> la ea, din curiozitate (să vadă ce fel de fată iubesc astfel de bărbați). Saladin acceptă, dar cere </w:t>
      </w:r>
      <w:r>
        <w:rPr>
          <w:b/>
        </w:rPr>
        <w:t>să-l cruțe pe Nathan</w:t>
      </w:r>
      <w:r>
        <w:t xml:space="preserve"> (fără forță). Pleacă să-l caute pe Al-Hafi.</w:t>
      </w:r>
    </w:p>
    <w:p>
      <w:pPr>
        <w:pStyle w:val="Heading2"/>
      </w:pPr>
      <w:r>
        <w:t>IV, 6</w:t>
      </w:r>
    </w:p>
    <w:p>
      <w:pPr>
        <w:pStyle w:val="ListBullet"/>
      </w:pPr>
      <w:r>
        <w:rPr>
          <w:b/>
        </w:rPr>
        <w:t>Loc:</w:t>
      </w:r>
      <w:r>
        <w:t xml:space="preserve"> holul deschis din casa lui Nathan (ca în I,1), cu mărfurile expuse.</w:t>
      </w:r>
    </w:p>
    <w:p>
      <w:pPr>
        <w:pStyle w:val="ListBullet"/>
      </w:pPr>
      <w:r>
        <w:rPr>
          <w:b/>
        </w:rPr>
        <w:t>Personaje:</w:t>
      </w:r>
      <w:r>
        <w:t xml:space="preserve"> Nathan și Daja.</w:t>
      </w:r>
    </w:p>
    <w:p>
      <w:pPr>
        <w:pStyle w:val="ListBullet"/>
      </w:pPr>
      <w:r>
        <w:rPr>
          <w:b/>
        </w:rPr>
        <w:t>Context util:</w:t>
      </w:r>
      <w:r>
        <w:t xml:space="preserve"> Daja insistă (motivul „rochiei de mireasă"); apare fratele laic.</w:t>
      </w:r>
    </w:p>
    <w:p>
      <w:r>
        <w:rPr>
          <w:b/>
        </w:rPr>
        <w:t>Rezumat detaliat:</w:t>
      </w:r>
    </w:p>
    <w:p>
      <w:r>
        <w:t xml:space="preserve">Daja admiră o stofă argint-aur, numind-o „rochie de mireasă" perfectă (alb = nevinovăție, fire de aur = bogăție — simbolic). Îl presează pe Nathan să i-o dea pe Recha Templierului, ca Recha să </w:t>
      </w:r>
      <w:r>
        <w:rPr>
          <w:b/>
        </w:rPr>
        <w:t>revină la creștinism</w:t>
      </w:r>
      <w:r>
        <w:t xml:space="preserve"> și „păcatul" Dajei (al tăinuirii) să ia sfârșit. Nathan e evaziv („Geduld!"). Observă un </w:t>
      </w:r>
      <w:r>
        <w:rPr>
          <w:b/>
        </w:rPr>
        <w:t>Klosterbruder</w:t>
      </w:r>
      <w:r>
        <w:t xml:space="preserve"> apropiindu-se și o trimite pe Daja să afle ce vrea, temându-se că e mâna </w:t>
      </w:r>
      <w:r>
        <w:rPr>
          <w:b/>
        </w:rPr>
        <w:t>Patriarhului</w:t>
      </w:r>
      <w:r>
        <w:t>.</w:t>
      </w:r>
    </w:p>
    <w:p>
      <w:pPr>
        <w:pStyle w:val="Heading2"/>
      </w:pPr>
      <w:r>
        <w:t>IV, 7 — ⭐ scena dezvăluirii trecutului lui Nathan</w:t>
      </w:r>
    </w:p>
    <w:p>
      <w:pPr>
        <w:pStyle w:val="ListBullet"/>
      </w:pPr>
      <w:r>
        <w:rPr>
          <w:b/>
        </w:rPr>
        <w:t>Loc:</w:t>
      </w:r>
      <w:r>
        <w:t xml:space="preserve"> holul casei lui Nathan.</w:t>
      </w:r>
    </w:p>
    <w:p>
      <w:pPr>
        <w:pStyle w:val="ListBullet"/>
      </w:pPr>
      <w:r>
        <w:rPr>
          <w:b/>
        </w:rPr>
        <w:t>Personaje:</w:t>
      </w:r>
      <w:r>
        <w:t xml:space="preserve"> Nathan și fratele laic (Klosterbruder).</w:t>
      </w:r>
    </w:p>
    <w:p>
      <w:pPr>
        <w:pStyle w:val="ListBullet"/>
      </w:pPr>
      <w:r>
        <w:rPr>
          <w:b/>
        </w:rPr>
        <w:t>Context util:</w:t>
      </w:r>
      <w:r>
        <w:t xml:space="preserve"> ⭐ scenă-cheie: aflăm cum a ajuns Recha la Nathan și </w:t>
      </w:r>
      <w:r>
        <w:rPr>
          <w:b/>
        </w:rPr>
        <w:t>tragedia</w:t>
      </w:r>
      <w:r>
        <w:t xml:space="preserve"> lui (soția și cei șapte fii uciși). Apare </w:t>
      </w:r>
      <w:r>
        <w:rPr>
          <w:b/>
        </w:rPr>
        <w:t>breviarul</w:t>
      </w:r>
      <w:r>
        <w:t xml:space="preserve"> (cartea de rugăciuni) — proba originii.</w:t>
      </w:r>
    </w:p>
    <w:p>
      <w:r>
        <w:rPr>
          <w:b/>
        </w:rPr>
        <w:t>Rezumat detaliat:</w:t>
      </w:r>
    </w:p>
    <w:p>
      <w:r>
        <w:t xml:space="preserve">Fratele laic dezvăluie că el este chiar </w:t>
      </w:r>
      <w:r>
        <w:rPr>
          <w:b/>
        </w:rPr>
        <w:t>scutierul (Reitknecht)</w:t>
      </w:r>
      <w:r>
        <w:t xml:space="preserve"> care, acum </w:t>
      </w:r>
      <w:r>
        <w:rPr>
          <w:b/>
        </w:rPr>
        <w:t>18 ani</w:t>
      </w:r>
      <w:r>
        <w:t xml:space="preserve">, i-a adus lui Nathan un </w:t>
      </w:r>
      <w:r>
        <w:rPr>
          <w:b/>
        </w:rPr>
        <w:t>prunc de câteva săptămâni</w:t>
      </w:r>
      <w:r>
        <w:t xml:space="preserve"> — fiica unui </w:t>
      </w:r>
      <w:r>
        <w:rPr>
          <w:b/>
        </w:rPr>
        <w:t>Wolf von Filnek</w:t>
      </w:r>
      <w:r>
        <w:t xml:space="preserve">, al cărui soție tocmai murise și care a trebuit să plece grăbit spre Gazza (unde copilul nu putea merge) și a murit curând după aceea la Askalon. Nathan confirmă. Fratele dezvăluie că Patriarhul a fost informat că un evreu crește un copil creștin ca fiică și se teme că el însuși ar putea fi implicat. Profund mișcat, </w:t>
      </w:r>
      <w:r>
        <w:rPr>
          <w:b/>
        </w:rPr>
        <w:t>Nathan își povestește tragedia:</w:t>
      </w:r>
      <w:r>
        <w:t xml:space="preserve"> cu câteva zile înainte ca fratele să-i aducă pruncul, creștinii din Gath </w:t>
      </w:r>
      <w:r>
        <w:rPr>
          <w:b/>
        </w:rPr>
        <w:t>uciseseră toți evreii</w:t>
      </w:r>
      <w:r>
        <w:t xml:space="preserve"> — printre care </w:t>
      </w:r>
      <w:r>
        <w:rPr>
          <w:b/>
        </w:rPr>
        <w:t>soția și cei șapte fii</w:t>
      </w:r>
      <w:r>
        <w:t xml:space="preserve"> ai lui Nathan (arși în casa fratelui lui). Nathan zăcuse trei zile în cenușă, blestemând creștinătatea, până când rațiunea i-a revenit: </w:t>
      </w:r>
      <w:r>
        <w:rPr>
          <w:b/>
        </w:rPr>
        <w:t>„Und doch ist Gott!"</w:t>
      </w:r>
      <w:r>
        <w:t xml:space="preserve"> (Și totuși există Dumnezeu!). A hotărât să accepte voia divină — și atunci a sosit fratele cu copilul, pe care Nathan l-a primit ca </w:t>
      </w:r>
      <w:r>
        <w:rPr>
          <w:b/>
        </w:rPr>
        <w:t>dar de la Dumnezeu</w:t>
      </w:r>
      <w:r>
        <w:t xml:space="preserve"> în locul celor șapte fii: </w:t>
      </w:r>
      <w:r>
        <w:rPr>
          <w:b/>
        </w:rPr>
        <w:t>„Gott! auf Sieben doch nun schon Eines wieder!"</w:t>
      </w:r>
      <w:r>
        <w:t xml:space="preserve"> Fratele exclamă că Nathan e un adevărat creștin („Ihr seid ein Christ! Ein bessrer Christ war nie!"). Nathan: ceea ce mă face creștin în ochii tăi te face pe tine evreu în ochii mei (umanitate reciprocă). Nathan întreabă despre rudele Rechăi — mama era o </w:t>
      </w:r>
      <w:r>
        <w:rPr>
          <w:b/>
        </w:rPr>
        <w:t>Stauffin</w:t>
      </w:r>
      <w:r>
        <w:t xml:space="preserve">? Fratele lui, </w:t>
      </w:r>
      <w:r>
        <w:rPr>
          <w:b/>
        </w:rPr>
        <w:t>Conrad von Stauffen</w:t>
      </w:r>
      <w:r>
        <w:t xml:space="preserve">, Templier? Fratele își amintește că are un </w:t>
      </w:r>
      <w:r>
        <w:rPr>
          <w:b/>
        </w:rPr>
        <w:t>breviar</w:t>
      </w:r>
      <w:r>
        <w:t xml:space="preserve"> luat de la mortul Wolf von Filnek la Askalon, cu </w:t>
      </w:r>
      <w:r>
        <w:rPr>
          <w:b/>
        </w:rPr>
        <w:t>numele familiei scrise de mâna tatălui</w:t>
      </w:r>
      <w:r>
        <w:t xml:space="preserve"> (în </w:t>
      </w:r>
      <w:r>
        <w:rPr>
          <w:b/>
        </w:rPr>
        <w:t>arabă</w:t>
      </w:r>
      <w:r>
        <w:t>). Nathan îl cere de urgență, sperând s-o păstreze pe Recha și să câștige și un ginere.</w:t>
      </w:r>
    </w:p>
    <w:p>
      <w:pPr>
        <w:pStyle w:val="Heading2"/>
      </w:pPr>
      <w:r>
        <w:t>IV, 8</w:t>
      </w:r>
    </w:p>
    <w:p>
      <w:pPr>
        <w:pStyle w:val="ListBullet"/>
      </w:pPr>
      <w:r>
        <w:rPr>
          <w:b/>
        </w:rPr>
        <w:t>Loc:</w:t>
      </w:r>
      <w:r>
        <w:t xml:space="preserve"> holul casei lui Nathan.</w:t>
      </w:r>
    </w:p>
    <w:p>
      <w:pPr>
        <w:pStyle w:val="ListBullet"/>
      </w:pPr>
      <w:r>
        <w:rPr>
          <w:b/>
        </w:rPr>
        <w:t>Personaje:</w:t>
      </w:r>
      <w:r>
        <w:t xml:space="preserve"> Daja și Nathan.</w:t>
      </w:r>
    </w:p>
    <w:p>
      <w:pPr>
        <w:pStyle w:val="ListBullet"/>
      </w:pPr>
      <w:r>
        <w:rPr>
          <w:b/>
        </w:rPr>
        <w:t>Context util:</w:t>
      </w:r>
      <w:r>
        <w:t xml:space="preserve"> Saladin/Sittah o cheamă pe Recha; Daja decide să-i dezvăluie ea Rechăi adevărul.</w:t>
      </w:r>
    </w:p>
    <w:p>
      <w:r>
        <w:rPr>
          <w:b/>
        </w:rPr>
        <w:t>Rezumat detaliat:</w:t>
      </w:r>
    </w:p>
    <w:p>
      <w:r>
        <w:t xml:space="preserve">Daja intră grăbită: </w:t>
      </w:r>
      <w:r>
        <w:rPr>
          <w:b/>
        </w:rPr>
        <w:t>Sittah</w:t>
      </w:r>
      <w:r>
        <w:t xml:space="preserve"> (sora sultanului), nu Patriarhul, a trimis după Recha. Nathan se liniștește că nu e Patriarhul, dar e precaut — va vorbi el cu solii. Rămasă singură, Daja își dezvăluie planul: se teme ca Recha să nu ajungă soția unui musulman (a lui Saladin); va îndrăzni „al doilea pas" și </w:t>
      </w:r>
      <w:r>
        <w:rPr>
          <w:b/>
        </w:rPr>
        <w:t>îi va dezvălui Rechăi cine este</w:t>
      </w:r>
      <w:r>
        <w:t xml:space="preserve"> (că e creștină), folosind primul moment între patru ochi, pe drum.</w:t>
      </w:r>
    </w:p>
    <w:p>
      <w:r>
        <w:br w:type="page"/>
      </w:r>
    </w:p>
    <w:p>
      <w:pPr>
        <w:pStyle w:val="Heading1"/>
      </w:pPr>
      <w:r>
        <w:t>ACTUL V (Fünfter Aufzug)</w:t>
      </w:r>
    </w:p>
    <w:p>
      <w:pPr>
        <w:pStyle w:val="Heading2"/>
      </w:pPr>
      <w:r>
        <w:t>V, 1</w:t>
      </w:r>
    </w:p>
    <w:p>
      <w:pPr>
        <w:pStyle w:val="ListBullet"/>
      </w:pPr>
      <w:r>
        <w:rPr>
          <w:b/>
        </w:rPr>
        <w:t>Loc:</w:t>
      </w:r>
      <w:r>
        <w:t xml:space="preserve"> camera din palatul lui Saladin cu sacii de bani.</w:t>
      </w:r>
    </w:p>
    <w:p>
      <w:pPr>
        <w:pStyle w:val="ListBullet"/>
      </w:pPr>
      <w:r>
        <w:rPr>
          <w:b/>
        </w:rPr>
        <w:t>Personaje:</w:t>
      </w:r>
      <w:r>
        <w:t xml:space="preserve"> Saladin și, curând, mai mulți mameluci.</w:t>
      </w:r>
    </w:p>
    <w:p>
      <w:pPr>
        <w:pStyle w:val="ListBullet"/>
      </w:pPr>
      <w:r>
        <w:rPr>
          <w:b/>
        </w:rPr>
        <w:t>Context util:</w:t>
      </w:r>
      <w:r>
        <w:t xml:space="preserve"> sosirea tributului din Egipt (Cairo) rezolvă criza; </w:t>
      </w:r>
      <w:r>
        <w:rPr>
          <w:b/>
        </w:rPr>
        <w:t>generozitatea</w:t>
      </w:r>
      <w:r>
        <w:t xml:space="preserve"> lui Saladin în acțiune.</w:t>
      </w:r>
    </w:p>
    <w:p>
      <w:r>
        <w:rPr>
          <w:b/>
        </w:rPr>
        <w:t>Rezumat detaliat:</w:t>
      </w:r>
    </w:p>
    <w:p>
      <w:r>
        <w:t xml:space="preserve">Saladin nu-l găsește pe Al-Hafi. Trei mameluci aduc, pe rând, vestea sosirii </w:t>
      </w:r>
      <w:r>
        <w:rPr>
          <w:b/>
        </w:rPr>
        <w:t>caravanei/tributului din Egipt</w:t>
      </w:r>
      <w:r>
        <w:t xml:space="preserve"> (tributul Nilului pe șapte ani). Saladin îi răsplătește generos. Scenă care arată nobleţea lui și a oamenilor lui: un mameluc (Ibrahim) refuză răsplata în plus din mândrie; altul vrea să împartă cu un tovarăș căzut de pe cal. Saladin se întreabă dacă exemplul lui îi modelează. E anunțat </w:t>
      </w:r>
      <w:r>
        <w:rPr>
          <w:b/>
        </w:rPr>
        <w:t>Emir Mansor</w:t>
      </w:r>
      <w:r>
        <w:t>.</w:t>
      </w:r>
    </w:p>
    <w:p>
      <w:pPr>
        <w:pStyle w:val="Heading2"/>
      </w:pPr>
      <w:r>
        <w:t>V, 2</w:t>
      </w:r>
    </w:p>
    <w:p>
      <w:pPr>
        <w:pStyle w:val="ListBullet"/>
      </w:pPr>
      <w:r>
        <w:rPr>
          <w:b/>
        </w:rPr>
        <w:t>Loc:</w:t>
      </w:r>
      <w:r>
        <w:t xml:space="preserve"> camera din palatul lui Saladin.</w:t>
      </w:r>
    </w:p>
    <w:p>
      <w:pPr>
        <w:pStyle w:val="ListBullet"/>
      </w:pPr>
      <w:r>
        <w:rPr>
          <w:b/>
        </w:rPr>
        <w:t>Personaje:</w:t>
      </w:r>
      <w:r>
        <w:t xml:space="preserve"> Emir Mansor și Saladin.</w:t>
      </w:r>
    </w:p>
    <w:p>
      <w:pPr>
        <w:pStyle w:val="ListBullet"/>
      </w:pPr>
      <w:r>
        <w:rPr>
          <w:b/>
        </w:rPr>
        <w:t>Context util:</w:t>
      </w:r>
      <w:r>
        <w:t xml:space="preserve"> detalii logistice; reamintește pericolul Templierilor (tensiune).</w:t>
      </w:r>
    </w:p>
    <w:p>
      <w:r>
        <w:rPr>
          <w:b/>
        </w:rPr>
        <w:t>Rezumat detaliat:</w:t>
      </w:r>
    </w:p>
    <w:p>
      <w:r>
        <w:t xml:space="preserve">Mansor raportează despre caravană (întârzieri în Tebaida, potolite de Abulkassem). Saladin îi ordonă să ia escortă nouă și să ducea cea mai mare parte a banilor </w:t>
      </w:r>
      <w:r>
        <w:rPr>
          <w:b/>
        </w:rPr>
        <w:t>tatălui lor pe Liban</w:t>
      </w:r>
      <w:r>
        <w:t xml:space="preserve">, avertizând că </w:t>
      </w:r>
      <w:r>
        <w:rPr>
          <w:b/>
        </w:rPr>
        <w:t>Templierii sunt iar activi</w:t>
      </w:r>
      <w:r>
        <w:t xml:space="preserve"> (risc de securitate). Saladin va inspecta caravana, apoi merge la Sittah.</w:t>
      </w:r>
    </w:p>
    <w:p>
      <w:pPr>
        <w:pStyle w:val="Heading2"/>
      </w:pPr>
      <w:r>
        <w:t>V, 3</w:t>
      </w:r>
    </w:p>
    <w:p>
      <w:pPr>
        <w:pStyle w:val="ListBullet"/>
      </w:pPr>
      <w:r>
        <w:rPr>
          <w:b/>
        </w:rPr>
        <w:t>Loc:</w:t>
      </w:r>
      <w:r>
        <w:t xml:space="preserve"> sub palmierii din fața casei lui Nathan (Templierul se plimbă).</w:t>
      </w:r>
    </w:p>
    <w:p>
      <w:pPr>
        <w:pStyle w:val="ListBullet"/>
      </w:pPr>
      <w:r>
        <w:rPr>
          <w:b/>
        </w:rPr>
        <w:t>Personaje:</w:t>
      </w:r>
      <w:r>
        <w:t xml:space="preserve"> Templierul (monolog).</w:t>
      </w:r>
    </w:p>
    <w:p>
      <w:pPr>
        <w:pStyle w:val="ListBullet"/>
      </w:pPr>
      <w:r>
        <w:rPr>
          <w:b/>
        </w:rPr>
        <w:t>Context util:</w:t>
      </w:r>
      <w:r>
        <w:t xml:space="preserve"> autocritica Templierului; recunoaște că </w:t>
      </w:r>
      <w:r>
        <w:rPr>
          <w:b/>
        </w:rPr>
        <w:t>adevăratul tată</w:t>
      </w:r>
      <w:r>
        <w:t xml:space="preserve"> al Rechăi rămâne evreul Nathan.</w:t>
      </w:r>
    </w:p>
    <w:p>
      <w:r>
        <w:rPr>
          <w:b/>
        </w:rPr>
        <w:t>Rezumat detaliat:</w:t>
      </w:r>
    </w:p>
    <w:p>
      <w:r>
        <w:t xml:space="preserve">Templierul refuză să intre în casă. Reflectă cu amărăciune asupra </w:t>
      </w:r>
      <w:r>
        <w:rPr>
          <w:b/>
        </w:rPr>
        <w:t>geloziei</w:t>
      </w:r>
      <w:r>
        <w:t xml:space="preserve"> lui și se întreabă de ce e atât de înverșunat contra lui Nathan; recunoaște că </w:t>
      </w:r>
      <w:r>
        <w:rPr>
          <w:b/>
        </w:rPr>
        <w:t>creștinul din el</w:t>
      </w:r>
      <w:r>
        <w:t xml:space="preserve"> ar putea fi mai înrădăcinat decât evreul din Nathan. Își dă seama că a făcut rău mergând la Patriarh. Îl vede pe Nathan ieșind în discuție cu Klosterbruder-ul și se teme că Nathan e trădat Patriarhului. Hotărăște să aștepte deoparte ca să-l prindă pe Nathan după plecarea fratelui. Concluzie esențială: </w:t>
      </w:r>
      <w:r>
        <w:rPr>
          <w:b/>
        </w:rPr>
        <w:t>„Rechas wahrer Vater bleibt, trotz dem Christen, der sie zeugte — in Ewigkeit der Jude."</w:t>
      </w:r>
      <w:r>
        <w:t xml:space="preserve"> (Adevăratul tată al Rechăi rămâne, în pofida creștinului care a zămislit-o, în veci evreul.) Se mustră: „Curd! Curd! das geht so nicht. Lenk ein!".</w:t>
      </w:r>
    </w:p>
    <w:p>
      <w:pPr>
        <w:pStyle w:val="Heading2"/>
      </w:pPr>
      <w:r>
        <w:t>V, 4</w:t>
      </w:r>
    </w:p>
    <w:p>
      <w:pPr>
        <w:pStyle w:val="ListBullet"/>
      </w:pPr>
      <w:r>
        <w:rPr>
          <w:b/>
        </w:rPr>
        <w:t>Loc:</w:t>
      </w:r>
      <w:r>
        <w:t xml:space="preserve"> sub palmieri, în fața casei lui Nathan.</w:t>
      </w:r>
    </w:p>
    <w:p>
      <w:pPr>
        <w:pStyle w:val="ListBullet"/>
      </w:pPr>
      <w:r>
        <w:rPr>
          <w:b/>
        </w:rPr>
        <w:t>Personaje:</w:t>
      </w:r>
      <w:r>
        <w:t xml:space="preserve"> Nathan și fratele laic (Klosterbruder).</w:t>
      </w:r>
    </w:p>
    <w:p>
      <w:pPr>
        <w:pStyle w:val="ListBullet"/>
      </w:pPr>
      <w:r>
        <w:rPr>
          <w:b/>
        </w:rPr>
        <w:t>Context util:</w:t>
      </w:r>
      <w:r>
        <w:t xml:space="preserve"> Nathan are acum </w:t>
      </w:r>
      <w:r>
        <w:rPr>
          <w:b/>
        </w:rPr>
        <w:t>breviarul</w:t>
      </w:r>
      <w:r>
        <w:t xml:space="preserve"> (proba); încrederea lui în Templier; ușurarea că „nodul se desface".</w:t>
      </w:r>
    </w:p>
    <w:p>
      <w:r>
        <w:rPr>
          <w:b/>
        </w:rPr>
        <w:t>Rezumat detaliat:</w:t>
      </w:r>
    </w:p>
    <w:p>
      <w:r>
        <w:t xml:space="preserve">Nathan îi mulțumește fratelui (care i-a dat </w:t>
      </w:r>
      <w:r>
        <w:rPr>
          <w:b/>
        </w:rPr>
        <w:t>cartea/breviarul</w:t>
      </w:r>
      <w:r>
        <w:t xml:space="preserve">). Fratele spune că </w:t>
      </w:r>
      <w:r>
        <w:rPr>
          <w:b/>
        </w:rPr>
        <w:t>cartea e a fiicei</w:t>
      </w:r>
      <w:r>
        <w:t xml:space="preserve"> — moștenirea ei de la tată. Nathan are acum dovada. Discută că, probabil, un </w:t>
      </w:r>
      <w:r>
        <w:rPr>
          <w:b/>
        </w:rPr>
        <w:t>Templier</w:t>
      </w:r>
      <w:r>
        <w:t xml:space="preserve"> l-a asmuțit pe Patriarh; Nathan își dă seama că trebuie să fie </w:t>
      </w:r>
      <w:r>
        <w:rPr>
          <w:b/>
        </w:rPr>
        <w:t>tânărul Templier</w:t>
      </w:r>
      <w:r>
        <w:t xml:space="preserve"> (singurul din Ierusalim), dar </w:t>
      </w:r>
      <w:r>
        <w:rPr>
          <w:b/>
        </w:rPr>
        <w:t>are încredere</w:t>
      </w:r>
      <w:r>
        <w:t xml:space="preserve"> în el. Hotărăște să meargă la sultan cu cartea, sfidând orice pericol. Fratele pleacă cu urări. Nathan se bucură că </w:t>
      </w:r>
      <w:r>
        <w:rPr>
          <w:b/>
        </w:rPr>
        <w:t>nu mai are nimic de ascuns</w:t>
      </w:r>
      <w:r>
        <w:t xml:space="preserve"> în fața oamenilor, ca și în fața lui Dumnezeu.</w:t>
      </w:r>
    </w:p>
    <w:p>
      <w:pPr>
        <w:pStyle w:val="Heading2"/>
      </w:pPr>
      <w:r>
        <w:t>V, 5</w:t>
      </w:r>
    </w:p>
    <w:p>
      <w:pPr>
        <w:pStyle w:val="ListBullet"/>
      </w:pPr>
      <w:r>
        <w:rPr>
          <w:b/>
        </w:rPr>
        <w:t>Loc:</w:t>
      </w:r>
      <w:r>
        <w:t xml:space="preserve"> sub palmieri, în fața casei lui Nathan.</w:t>
      </w:r>
    </w:p>
    <w:p>
      <w:pPr>
        <w:pStyle w:val="ListBullet"/>
      </w:pPr>
      <w:r>
        <w:rPr>
          <w:b/>
        </w:rPr>
        <w:t>Personaje:</w:t>
      </w:r>
      <w:r>
        <w:t xml:space="preserve"> Nathan și Templierul.</w:t>
      </w:r>
    </w:p>
    <w:p>
      <w:pPr>
        <w:pStyle w:val="ListBullet"/>
      </w:pPr>
      <w:r>
        <w:rPr>
          <w:b/>
        </w:rPr>
        <w:t>Context util:</w:t>
      </w:r>
      <w:r>
        <w:t xml:space="preserve"> Templierul își mărturisește greșeala (Patriarhul) și cere din nou mâna Rechăi; Nathan anunță că s-a găsit un </w:t>
      </w:r>
      <w:r>
        <w:rPr>
          <w:b/>
        </w:rPr>
        <w:t>frate</w:t>
      </w:r>
      <w:r>
        <w:t xml:space="preserve"> al ei.</w:t>
      </w:r>
    </w:p>
    <w:p>
      <w:r>
        <w:rPr>
          <w:b/>
        </w:rPr>
        <w:t>Rezumat detaliat:</w:t>
      </w:r>
    </w:p>
    <w:p>
      <w:r>
        <w:t xml:space="preserve">Templierul îl prinde pe Nathan; merg împreună la Saladin, care vrea să-i vadă pe amândoi. Templierul întreabă cine era fratele laic, apoi </w:t>
      </w:r>
      <w:r>
        <w:rPr>
          <w:b/>
        </w:rPr>
        <w:t>mărturisește tot:</w:t>
      </w:r>
      <w:r>
        <w:t xml:space="preserve"> în furia geloziei (crezând că Nathan nu i-ar da unui creștin o fată „smulsă" creștinilor) și provocat de răceala lui Nathan, a mers la Patriarh și i-a expus cazul (</w:t>
      </w:r>
      <w:r>
        <w:rPr>
          <w:b/>
        </w:rPr>
        <w:t>fără</w:t>
      </w:r>
      <w:r>
        <w:t xml:space="preserve"> să-l numească pe Nathan). Recunoaște că a greșit și cere iertare. Apoi cere insistent </w:t>
      </w:r>
      <w:r>
        <w:rPr>
          <w:b/>
        </w:rPr>
        <w:t>mâna Rechăi:</w:t>
      </w:r>
      <w:r>
        <w:t xml:space="preserve"> </w:t>
      </w:r>
      <w:r>
        <w:rPr>
          <w:b/>
        </w:rPr>
        <w:t>„Sei Christin, oder Jüdin, oder keines! Gleichviel!"</w:t>
      </w:r>
      <w:r>
        <w:t xml:space="preserve"> (Fie creștină, fie evreică, fie niciuna — totuna!). Nathan spune că e „prea târziu" — datorită (ironic) Patriarhului, acum </w:t>
      </w:r>
      <w:r>
        <w:rPr>
          <w:b/>
        </w:rPr>
        <w:t>se știe cine sunt rudele</w:t>
      </w:r>
      <w:r>
        <w:t xml:space="preserve"> Rechăi, în mâinile cui poate fi predată în siguranță. Templierul e consternat. Nathan dezvăluie că s-a găsit un </w:t>
      </w:r>
      <w:r>
        <w:rPr>
          <w:b/>
        </w:rPr>
        <w:t>frate</w:t>
      </w:r>
      <w:r>
        <w:t xml:space="preserve">, de la care Templierul ar trebui s-o „pețească". Templierul reacționează gelos și amar (un frate </w:t>
      </w:r>
      <w:r>
        <w:rPr>
          <w:b/>
        </w:rPr>
        <w:t>creștin</w:t>
      </w:r>
      <w:r>
        <w:t xml:space="preserve">). Nathan spune că Recha e la </w:t>
      </w:r>
      <w:r>
        <w:rPr>
          <w:b/>
        </w:rPr>
        <w:t>Sittah</w:t>
      </w:r>
      <w:r>
        <w:t xml:space="preserve"> și îl ia cu el — poate îl găsesc acolo și pe frate.</w:t>
      </w:r>
    </w:p>
    <w:p>
      <w:pPr>
        <w:pStyle w:val="Heading2"/>
      </w:pPr>
      <w:r>
        <w:t>V, 6</w:t>
      </w:r>
    </w:p>
    <w:p>
      <w:pPr>
        <w:pStyle w:val="ListBullet"/>
      </w:pPr>
      <w:r>
        <w:rPr>
          <w:b/>
        </w:rPr>
        <w:t>Loc:</w:t>
      </w:r>
      <w:r>
        <w:t xml:space="preserve"> în haremul Sittei.</w:t>
      </w:r>
    </w:p>
    <w:p>
      <w:pPr>
        <w:pStyle w:val="ListBullet"/>
      </w:pPr>
      <w:r>
        <w:rPr>
          <w:b/>
        </w:rPr>
        <w:t>Personaje:</w:t>
      </w:r>
      <w:r>
        <w:t xml:space="preserve"> Sittah și Recha.</w:t>
      </w:r>
    </w:p>
    <w:p>
      <w:pPr>
        <w:pStyle w:val="ListBullet"/>
      </w:pPr>
      <w:r>
        <w:rPr>
          <w:b/>
        </w:rPr>
        <w:t>Context util:</w:t>
      </w:r>
      <w:r>
        <w:t xml:space="preserve"> prietenia Sittah–Recha; </w:t>
      </w:r>
      <w:r>
        <w:rPr>
          <w:b/>
        </w:rPr>
        <w:t>Recha află de la Daja</w:t>
      </w:r>
      <w:r>
        <w:t xml:space="preserve"> că nu e fiica lui Nathan — criza emoțională.</w:t>
      </w:r>
    </w:p>
    <w:p>
      <w:r>
        <w:rPr>
          <w:b/>
        </w:rPr>
        <w:t>Rezumat detaliat:</w:t>
      </w:r>
    </w:p>
    <w:p>
      <w:r>
        <w:t xml:space="preserve">Sittah se împrietenește cu duioșie cu Recha. Discută despre cărți/învățătură — Recha abia știe să citească (Nathan disprețuiește „erudiția rece din cărți, care imprimă semne moarte în creier"). Recha a învățat </w:t>
      </w:r>
      <w:r>
        <w:rPr>
          <w:b/>
        </w:rPr>
        <w:t>totul din gura tatălui ei</w:t>
      </w:r>
      <w:r>
        <w:t xml:space="preserve">. Sittah îl admiră pe Nathan. Recha izbucnește în lacrimi și dezvăluie că se teme să </w:t>
      </w:r>
      <w:r>
        <w:rPr>
          <w:b/>
        </w:rPr>
        <w:t>nu-și piardă tatăl</w:t>
      </w:r>
      <w:r>
        <w:t xml:space="preserve">: Daja i-a spus (pe drum, la un templu creștin în ruină) că e de </w:t>
      </w:r>
      <w:r>
        <w:rPr>
          <w:b/>
        </w:rPr>
        <w:t>sânge creștin, botezată, nu fiica lui Nathan</w:t>
      </w:r>
      <w:r>
        <w:t>, că el nu e tatăl ei. Recha e devastată („Er nicht mein Vater!"). Sittah o consolează. (Daja a făcut dezvăluirea, așa cum plănuise în IV,8.)</w:t>
      </w:r>
    </w:p>
    <w:p>
      <w:pPr>
        <w:pStyle w:val="Heading2"/>
      </w:pPr>
      <w:r>
        <w:t>V, 7</w:t>
      </w:r>
    </w:p>
    <w:p>
      <w:pPr>
        <w:pStyle w:val="ListBullet"/>
      </w:pPr>
      <w:r>
        <w:rPr>
          <w:b/>
        </w:rPr>
        <w:t>Loc:</w:t>
      </w:r>
      <w:r>
        <w:t xml:space="preserve"> în haremul Sittei.</w:t>
      </w:r>
    </w:p>
    <w:p>
      <w:pPr>
        <w:pStyle w:val="ListBullet"/>
      </w:pPr>
      <w:r>
        <w:rPr>
          <w:b/>
        </w:rPr>
        <w:t>Personaje:</w:t>
      </w:r>
      <w:r>
        <w:t xml:space="preserve"> Saladin și cei dinainte (Sittah, Recha).</w:t>
      </w:r>
    </w:p>
    <w:p>
      <w:pPr>
        <w:pStyle w:val="ListBullet"/>
      </w:pPr>
      <w:r>
        <w:rPr>
          <w:b/>
        </w:rPr>
        <w:t>Context util:</w:t>
      </w:r>
      <w:r>
        <w:t xml:space="preserve"> tema „nu sângele face tatăl"; Saladin se oferă „al treilea tată" și aluzie la un soț.</w:t>
      </w:r>
    </w:p>
    <w:p>
      <w:r>
        <w:rPr>
          <w:b/>
        </w:rPr>
        <w:t>Rezumat detaliat:</w:t>
      </w:r>
    </w:p>
    <w:p>
      <w:r>
        <w:t xml:space="preserve">Saladin intră, o găsește pe Recha îndurerată. Ea i se aruncă la picioare, rugându-l să o lase </w:t>
      </w:r>
      <w:r>
        <w:rPr>
          <w:b/>
        </w:rPr>
        <w:t>să-și păstreze tatăl (Nathan)</w:t>
      </w:r>
      <w:r>
        <w:t xml:space="preserve"> și să nu i se impună altul doar pe baza sângelui: </w:t>
      </w:r>
      <w:r>
        <w:rPr>
          <w:b/>
        </w:rPr>
        <w:t>„aber macht denn nur das Blut den Vater? nur das Blut?"</w:t>
      </w:r>
      <w:r>
        <w:t xml:space="preserve"> (Dar oare numai sângele face tatăl?). Saladin o consolează: </w:t>
      </w:r>
      <w:r>
        <w:rPr>
          <w:b/>
        </w:rPr>
        <w:t>sângele singur nu face tatăl</w:t>
      </w:r>
      <w:r>
        <w:t xml:space="preserve"> („macht kaum den Vater eines Tieres"); se oferă să fie el </w:t>
      </w:r>
      <w:r>
        <w:rPr>
          <w:b/>
        </w:rPr>
        <w:t>al treilea tată</w:t>
      </w:r>
      <w:r>
        <w:t xml:space="preserve"> al ei. Apoi aluzie șăgalnică la un </w:t>
      </w:r>
      <w:r>
        <w:rPr>
          <w:b/>
        </w:rPr>
        <w:t>soț</w:t>
      </w:r>
      <w:r>
        <w:t xml:space="preserve"> („einen, der mit uns um die Wette leben will") și spune că i-a chemat pe Nathan și „încă pe unul" (Templierul), tachinând-o să roșească. O sclavă anunță că au sosit Nathan și Templierul.</w:t>
      </w:r>
    </w:p>
    <w:p>
      <w:pPr>
        <w:pStyle w:val="Heading2"/>
      </w:pPr>
      <w:r>
        <w:t>V, 8 — ⭐ FINALUL: marea recunoaștere și împăcarea</w:t>
      </w:r>
    </w:p>
    <w:p>
      <w:pPr>
        <w:pStyle w:val="ListBullet"/>
      </w:pPr>
      <w:r>
        <w:rPr>
          <w:b/>
        </w:rPr>
        <w:t>Loc:</w:t>
      </w:r>
      <w:r>
        <w:t xml:space="preserve"> în haremul Sittei.</w:t>
      </w:r>
    </w:p>
    <w:p>
      <w:pPr>
        <w:pStyle w:val="ListBullet"/>
      </w:pPr>
      <w:r>
        <w:rPr>
          <w:b/>
        </w:rPr>
        <w:t>Personaje:</w:t>
      </w:r>
      <w:r>
        <w:t xml:space="preserve"> Nathan, Templierul + cei dinainte (Saladin, Sittah, Recha).</w:t>
      </w:r>
    </w:p>
    <w:p>
      <w:pPr>
        <w:pStyle w:val="ListBullet"/>
      </w:pPr>
      <w:r>
        <w:rPr>
          <w:b/>
        </w:rPr>
        <w:t>Context util:</w:t>
      </w:r>
      <w:r>
        <w:t xml:space="preserve"> ⭐ </w:t>
      </w:r>
      <w:r>
        <w:rPr>
          <w:b/>
        </w:rPr>
        <w:t>deznodământul</w:t>
      </w:r>
      <w:r>
        <w:t>: toți sunt o familie. Simbolul unității celor trei religii.</w:t>
      </w:r>
    </w:p>
    <w:p>
      <w:r>
        <w:rPr>
          <w:b/>
        </w:rPr>
        <w:t>Rezumat detaliat:</w:t>
      </w:r>
    </w:p>
    <w:p>
      <w:r>
        <w:t xml:space="preserve">Saladin îi spune lui Nathan că, sosind caravana, e iar bogat și îi oferă bani pentru afaceri mari. Nathan trece peste „fleacul" banilor și merge s-o </w:t>
      </w:r>
      <w:r>
        <w:rPr>
          <w:b/>
        </w:rPr>
        <w:t>consoleze pe Recha:</w:t>
      </w:r>
      <w:r>
        <w:t xml:space="preserve"> „bist doch meine Tochter noch? … </w:t>
      </w:r>
      <w:r>
        <w:rPr>
          <w:b/>
        </w:rPr>
        <w:t>Dein Vater ist dir unverloren!</w:t>
      </w:r>
      <w:r>
        <w:t xml:space="preserve">" (tatăl tău nu ți-e pierdut). Auzind-o pe Recha spunând „Keiner, keiner sonst" (niciun alt tată), </w:t>
      </w:r>
      <w:r>
        <w:rPr>
          <w:b/>
        </w:rPr>
        <w:t>Templierul crede că e respins</w:t>
      </w:r>
      <w:r>
        <w:t xml:space="preserve"> și se retrage amărât. Saladin îi reproșează graba și încearcă să i-o dea pe Recha, lăudându-i salvarea. </w:t>
      </w:r>
      <w:r>
        <w:rPr>
          <w:b/>
        </w:rPr>
        <w:t>Nathan oprește totul:</w:t>
      </w:r>
      <w:r>
        <w:t xml:space="preserve"> mai e cineva de ascultat — </w:t>
      </w:r>
      <w:r>
        <w:rPr>
          <w:b/>
        </w:rPr>
        <w:t>fratele Rechăi</w:t>
      </w:r>
      <w:r>
        <w:t>. Templierul bănuiește amar că Nathan a „inventat" un frate cum a „inventat" un tată. Atunci Nathan dezvăluie marile adevăruri:</w:t>
      </w:r>
    </w:p>
    <w:p>
      <w:r>
        <w:t xml:space="preserve">1. Templierul </w:t>
      </w:r>
      <w:r>
        <w:rPr>
          <w:b/>
        </w:rPr>
        <w:t>nu</w:t>
      </w:r>
      <w:r>
        <w:t xml:space="preserve"> e „Curd von Stauffen", ci </w:t>
      </w:r>
      <w:r>
        <w:rPr>
          <w:b/>
        </w:rPr>
        <w:t>Leu von Filnek</w:t>
      </w:r>
      <w:r>
        <w:t xml:space="preserve">. Mama lui era o </w:t>
      </w:r>
      <w:r>
        <w:rPr>
          <w:b/>
        </w:rPr>
        <w:t>Stauffin</w:t>
      </w:r>
      <w:r>
        <w:t xml:space="preserve">; unchiul </w:t>
      </w:r>
      <w:r>
        <w:rPr>
          <w:b/>
        </w:rPr>
        <w:t>Curd von Stauffen</w:t>
      </w:r>
      <w:r>
        <w:t xml:space="preserve"> l-a crescut în Germania (poate l-a și înfiat).</w:t>
      </w:r>
    </w:p>
    <w:p>
      <w:r>
        <w:t xml:space="preserve">2. Nathan l-a cunoscut pe </w:t>
      </w:r>
      <w:r>
        <w:rPr>
          <w:b/>
        </w:rPr>
        <w:t>tatăl</w:t>
      </w:r>
      <w:r>
        <w:t xml:space="preserve"> Templierului, </w:t>
      </w:r>
      <w:r>
        <w:rPr>
          <w:b/>
        </w:rPr>
        <w:t>Wolf von Filnek</w:t>
      </w:r>
      <w:r>
        <w:t xml:space="preserve">, prietenul său — care </w:t>
      </w:r>
      <w:r>
        <w:rPr>
          <w:b/>
        </w:rPr>
        <w:t>nu era german</w:t>
      </w:r>
      <w:r>
        <w:t xml:space="preserve">, era doar însurat cu o nemțoaică și vorbea cel mai bucuros </w:t>
      </w:r>
      <w:r>
        <w:rPr>
          <w:b/>
        </w:rPr>
        <w:t>persană</w:t>
      </w:r>
      <w:r>
        <w:t>.</w:t>
      </w:r>
    </w:p>
    <w:p>
      <w:r>
        <w:t xml:space="preserve">3. </w:t>
      </w:r>
      <w:r>
        <w:rPr>
          <w:b/>
        </w:rPr>
        <w:t>Templierul este FRATELE Rechăi!</w:t>
      </w:r>
      <w:r>
        <w:t xml:space="preserve"> Recha = </w:t>
      </w:r>
      <w:r>
        <w:rPr>
          <w:b/>
        </w:rPr>
        <w:t>Blanda von Filnek</w:t>
      </w:r>
      <w:r>
        <w:t xml:space="preserve">; Templierul = </w:t>
      </w:r>
      <w:r>
        <w:rPr>
          <w:b/>
        </w:rPr>
        <w:t>Leu von Filnek</w:t>
      </w:r>
      <w:r>
        <w:t xml:space="preserve">. Cei doi sunt </w:t>
      </w:r>
      <w:r>
        <w:rPr>
          <w:b/>
        </w:rPr>
        <w:t>frați</w:t>
      </w:r>
      <w:r>
        <w:t>. Templierul, șocat, apoi copleșit, o îmbrățișează ca pe sora lui.</w:t>
      </w:r>
    </w:p>
    <w:p>
      <w:r>
        <w:t xml:space="preserve">4. Saladin, auzind că tatăl nu era german și vorbea persană, realizează că </w:t>
      </w:r>
      <w:r>
        <w:rPr>
          <w:b/>
        </w:rPr>
        <w:t>Wolf von Filnek era de fapt fratele său dispărut, ASSAD</w:t>
      </w:r>
      <w:r>
        <w:t xml:space="preserve">. Nathan îi dă </w:t>
      </w:r>
      <w:r>
        <w:rPr>
          <w:b/>
        </w:rPr>
        <w:t>breviarul</w:t>
      </w:r>
      <w:r>
        <w:t xml:space="preserve">; Saladin recunoaște </w:t>
      </w:r>
      <w:r>
        <w:rPr>
          <w:b/>
        </w:rPr>
        <w:t>scrisul lui Assad</w:t>
      </w:r>
      <w:r>
        <w:t>.</w:t>
      </w:r>
    </w:p>
    <w:p>
      <w:r>
        <w:t xml:space="preserve">Astfel, Recha și Templierul sunt </w:t>
      </w:r>
      <w:r>
        <w:rPr>
          <w:b/>
        </w:rPr>
        <w:t>copiii lui Assad</w:t>
      </w:r>
      <w:r>
        <w:t xml:space="preserve"> — deci </w:t>
      </w:r>
      <w:r>
        <w:rPr>
          <w:b/>
        </w:rPr>
        <w:t>nepoții lui Saladin și ai Sittei</w:t>
      </w:r>
      <w:r>
        <w:t xml:space="preserve">! Saladin: „Sie sind beide meines … deines Bruders Kinder!". Se formează o </w:t>
      </w:r>
      <w:r>
        <w:rPr>
          <w:b/>
        </w:rPr>
        <w:t>familie umană universală</w:t>
      </w:r>
      <w:r>
        <w:t xml:space="preserve">: tată adoptiv </w:t>
      </w:r>
      <w:r>
        <w:rPr>
          <w:b/>
        </w:rPr>
        <w:t>evreu</w:t>
      </w:r>
      <w:r>
        <w:t xml:space="preserve"> (Nathan), unchi și mătușă </w:t>
      </w:r>
      <w:r>
        <w:rPr>
          <w:b/>
        </w:rPr>
        <w:t>musulmani</w:t>
      </w:r>
      <w:r>
        <w:t xml:space="preserve"> (Saladin, Sittah), frați </w:t>
      </w:r>
      <w:r>
        <w:rPr>
          <w:b/>
        </w:rPr>
        <w:t>creștini din naștere</w:t>
      </w:r>
      <w:r>
        <w:t xml:space="preserve"> (Recha, Templierul). Toți se îmbrățișează, iar </w:t>
      </w:r>
      <w:r>
        <w:rPr>
          <w:b/>
        </w:rPr>
        <w:t>cortina cade peste îmbrățișări tăcute reciproce</w:t>
      </w:r>
      <w:r>
        <w:t xml:space="preserve"> — imagine simbolică a </w:t>
      </w:r>
      <w:r>
        <w:rPr>
          <w:b/>
        </w:rPr>
        <w:t>unității celor trei religii</w:t>
      </w:r>
      <w:r>
        <w:t xml:space="preserve"> într-o singură familie omenească. Final cald, șăgalnic: Saladin îl ridică pe Templier (căzut la picioarele lui) și îl tachinează („Seht den Bösewicht!").</w:t>
      </w:r>
    </w:p>
    <w:p>
      <w:pPr>
        <w:pStyle w:val="Heading2"/>
      </w:pPr>
      <w:r>
        <w:t>Idei de reținut pentru test (sinteză rapidă)</w:t>
      </w:r>
    </w:p>
    <w:p>
      <w:pPr>
        <w:pStyle w:val="ListBullet"/>
      </w:pPr>
      <w:r>
        <w:rPr>
          <w:b/>
        </w:rPr>
        <w:t>Parabola inelelor (III,7)</w:t>
      </w:r>
      <w:r>
        <w:t xml:space="preserve"> = miezul piesei: adevărata religie se dovedește prin </w:t>
      </w:r>
      <w:r>
        <w:rPr>
          <w:b/>
        </w:rPr>
        <w:t>fapte bune și toleranță</w:t>
      </w:r>
      <w:r>
        <w:t>, nu prin dogmă.</w:t>
      </w:r>
    </w:p>
    <w:p>
      <w:pPr>
        <w:pStyle w:val="ListBullet"/>
      </w:pPr>
      <w:r>
        <w:rPr>
          <w:b/>
        </w:rPr>
        <w:t>Nathan</w:t>
      </w:r>
      <w:r>
        <w:t xml:space="preserve"> = idealul iluminist al </w:t>
      </w:r>
      <w:r>
        <w:rPr>
          <w:b/>
        </w:rPr>
        <w:t>omului tolerant și rațional</w:t>
      </w:r>
      <w:r>
        <w:t xml:space="preserve">; </w:t>
      </w:r>
      <w:r>
        <w:rPr>
          <w:b/>
        </w:rPr>
        <w:t>Patriarhul</w:t>
      </w:r>
      <w:r>
        <w:t xml:space="preserve"> = </w:t>
      </w:r>
      <w:r>
        <w:rPr>
          <w:b/>
        </w:rPr>
        <w:t>fanatismul</w:t>
      </w:r>
      <w:r>
        <w:t xml:space="preserve"> intolerant („der Jude wird verbrannt").</w:t>
      </w:r>
    </w:p>
    <w:p>
      <w:pPr>
        <w:pStyle w:val="ListBullet"/>
      </w:pPr>
      <w:r>
        <w:rPr>
          <w:b/>
        </w:rPr>
        <w:t>Saladin</w:t>
      </w:r>
      <w:r>
        <w:t xml:space="preserve"> = conducător </w:t>
      </w:r>
      <w:r>
        <w:rPr>
          <w:b/>
        </w:rPr>
        <w:t>generos și tolerant</w:t>
      </w:r>
      <w:r>
        <w:t xml:space="preserve"> („nicht allen Bäumen Eine Rinde").</w:t>
      </w:r>
    </w:p>
    <w:p>
      <w:pPr>
        <w:pStyle w:val="ListBullet"/>
      </w:pPr>
      <w:r>
        <w:rPr>
          <w:b/>
        </w:rPr>
        <w:t>Recha</w:t>
      </w:r>
      <w:r>
        <w:t xml:space="preserve"> = educată </w:t>
      </w:r>
      <w:r>
        <w:rPr>
          <w:b/>
        </w:rPr>
        <w:t>rațional</w:t>
      </w:r>
      <w:r>
        <w:t xml:space="preserve">; conflict cu </w:t>
      </w:r>
      <w:r>
        <w:rPr>
          <w:b/>
        </w:rPr>
        <w:t>Daja</w:t>
      </w:r>
      <w:r>
        <w:t xml:space="preserve"> (fervoare creștină).</w:t>
      </w:r>
    </w:p>
    <w:p>
      <w:pPr>
        <w:pStyle w:val="ListBullet"/>
      </w:pPr>
      <w:r>
        <w:rPr>
          <w:b/>
        </w:rPr>
        <w:t>Toleranța prin sânge:</w:t>
      </w:r>
      <w:r>
        <w:t xml:space="preserve"> la final, toate cele trei religii se dovedesc a fi </w:t>
      </w:r>
      <w:r>
        <w:rPr>
          <w:b/>
        </w:rPr>
        <w:t>o singură familie</w:t>
      </w:r>
      <w:r>
        <w:t xml:space="preserve"> — mesajul umanist suprem.</w:t>
      </w:r>
    </w:p>
    <w:p>
      <w:pPr>
        <w:pStyle w:val="ListBullet"/>
      </w:pPr>
      <w:r>
        <w:t xml:space="preserve">Replica-cheie: </w:t>
      </w:r>
      <w:r>
        <w:rPr>
          <w:b/>
        </w:rPr>
        <w:t>„Sind Christ und Jude eher Christ und Jude, als Mensch?"</w:t>
      </w:r>
      <w:r>
        <w:t xml:space="preserve"> (II,5).</w:t>
      </w:r>
    </w:p>
    <w:p>
      <w:pPr>
        <w:pStyle w:val="ListBullet"/>
      </w:pPr>
      <w:r>
        <w:t xml:space="preserve">Replica-cheie: </w:t>
      </w:r>
      <w:r>
        <w:rPr>
          <w:b/>
        </w:rPr>
        <w:t>„macht denn nur das Blut den Vater?"</w:t>
      </w:r>
      <w:r>
        <w:t xml:space="preserve"> (V,7) — paternitatea ține de </w:t>
      </w:r>
      <w:r>
        <w:rPr>
          <w:b/>
        </w:rPr>
        <w:t>iubire și educație</w:t>
      </w:r>
      <w:r>
        <w:t>, nu de sânge.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