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Roguelike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Kirjoittajat,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Roni Kallio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20022016_0.1 20.2.2016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1 Pelin kuvaus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Suunniteltava peli seuraa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Mikä suunniteltava peli 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Millainen peli se 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Mitä pelaaja tekee?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Mikä on pelin ydinajatus (”X”), eli slogan, perusfilosofia, tms.?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Mikä tekee pelistä mielenkiintoisen/hauskan/erikoisen?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Mitkä seikat kuvastavat peliä parhaiten?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Merkittävimmät erityispiirteet?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2 Taustatarina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Mitä on tapahtunut ennen pelin alkua?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Kuka pelaaja 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Missä pelaaja on ja miksi?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Mitä pelaajan pitää tehdä?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Mikä on tarinan ydin?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Mitä konflikteja pelaaja kohtaa?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3 Pelin aloitus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Millainen on pelin alkutilanne?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Miten pelaaja näkee pelin alun?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Mitä valintoja/toimintoja pelaaja voi alussa tehdä?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Muuta?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4 Pelimaailma ja kenttäsuunnittelu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Mihin peli sijoittuu?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Millainen on pelimaailma?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Mistä osista pelimaailma muodostuu (kentät, tasot, tms.)?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Mikä on pelikenttien tyyli, pääpiirteet, määrä ja tarkoitus?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Kuinka pelimaailma vaikuttaa pelikokemuksen ja pelillisyyden syntyyn?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Miten pelaaja etenee/liikkuu pelimaailmassa?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5 Hahmot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Millaisia hahmoja peli sisältää?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Mitä ominaisuuksia hamoilla 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6 Pelattavuus, pelimekaniikka ja pelikokemus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Millä tavalla peli toimii alusta loppuun kuvattuna?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Kuinka säännöt vaikuttavat ominaisuuksiin?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Millainen on pelin perustoimintalogiikka?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Kuinka vastustajat, hahmot, yms. toimivat?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Mikä on gameplayn sydän (esim. nopeus, toiminta, tyyli, jatkuvuus, vuoropohjaisuus, tms.)?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Kuinka vaikea peli on ja miten vaikeusaste kasvaa?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Kuinka kauan pelin läpi pelaaminen kestää?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7 Käyttöliittymä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Miltä käyttöliittymä näyttää?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Miten se toimii?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Mistä osista ja toiminnoista se muodostuu?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Mikä on suunniteltu perspektiivi (2D/3D, 1. persoona, 3. persoona, isolineaarinen, tms.)?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Mitä pelaaja ohjaa/kontrolloi?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Kuinka monta hahmoa (autoa, yksikköä, nappulaa, tms.) pelaaja kontrolloi?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Mitä ovat käyttöliittymämekanismit ja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tekniikat?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Mitä ovat pelin ulkopuoliset toiminnot (tallennus, lataus, ohjeet, valikot, tms.)?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8 Tavoitteet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Mikä on pelin tavoite tarkasti kuvattuna?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Mikä on pelin pääfokus, eli mihin pelaajan toimintaan tavoitteen saavuttaminen perustuu?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Mitä pelaajan tulee tehdä saavuttaakseen tavoitteen?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Mikä on pelaajan “maali” ja miksi hän haluaa sinne päästä?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Miten pelaaja palkitaan onnistumisista?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9 Säännöt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Mitä ovat pelin perussäännöt?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Mitä ovat perussääntöjä tukevat lisäsäännöt, jotka vahvistavat peliä ja pelikokemusta?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Kuinka pelaaja oppii säännöt?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Kuinka säännöt näkyvät ja vaikuttavat pelaajan toimintaan?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10 Ominaisuuslista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Mitä ovat pelin tärkeimmät ominaisuudet?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Mitkä ovat kriittisiä ominaisuuksia?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11 Objektit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Mitä ovat pelin yksiköt, hahmot, resurssit, yms. elementit?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Mikä on kunkin objektin tarkoitus?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Kuinka objektit sijoittuvat pelimaailmaan tai kenttään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12 Tekniset vaatimukset (Technical requirements)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Millä moottorilla peli toteutetaan (kaupallinen, open source, omatekoinen, tms.)?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Mikä on pelin audiovisuaalinen toteutusteknologia (2D/3D, ruutupohjainen, skrollaava, yms.)?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