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"Roguelike"</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Roni Kallio</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20022016_0.1 20.2.2016</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 Pelin kuvaus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on tyypiltään roguelike. Pelaaja hyppää pelin maailmaan, joka rakentuu satunnaisesti generoiduista huoneista. Huoneisiin luodaan vihollisia ja mahdollisesti aarrearkkuja. Pelaaja tappaa viholliset jolloin hän voi tutkia huoneesta mahdollisesti löytyvät aarteet tai jatkaa seuraavaan huoneeseen mahdollisista huoneessa olevista ovista. Pelaaja valitsee oven, nykyinen huone poistetaan muistista ja seuraava luodaan. Peli jatkuu niin kauan kunnes pelaaja kuolee.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suunniteltava peli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peli se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 tekee?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ydinajatus (”X”), eli slogan, perusfilosofia,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tekee pelistä mielenkiintoisen/hauskan/erikoisen?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Mitkä seikat kuvastavat peliä parhaiten?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Merkittävimmät erityispiirteet?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2 Taustatarina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tämä osio täytetään myöhemmin, mahdollisesti silloin,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kun kaikki muu on jo täytetty.</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Suunniteltu on että pelaajalle kerrotaan pelin tarina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arkuista löytyvien kirjojen kautta,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pelissä on myös päävastustajia jotka voisivat kertoa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tarinaa lisää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on tapahtunut ennen pelin alkua?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Kuka pelaaja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Missä pelaaja on ja miksi?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pelaajan pitää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tarinan ydin?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konflikteja pelaaja kohtaa?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3 Pelin aloitus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aloittaa tyhjässä huoneessa, pelaajan tila:</w:t>
        <w:br/>
        <w:tab/>
        <w:t xml:space="preserve">Elämäpisteet täynnä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Varustuksena ase ja kilpi, mahdollisesti jokin taika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Valintana pelin alussa on valita ovi josta seuraa satunnaisesti generoitu ensimmäinen huone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pelin alkutilanne?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näkee pelin alun?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valintoja/toimintoja pelaaja voi alussa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Muuta?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4 Pelimaailma ja kenttäsuunnittelu</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sijoittuu jonkinlaiseen luolastoon, jotka muodostuvat loputtomisto huoneista, huoneet ovat muodoltaan neliskanttisia, niiden seinät ovat niin korkeat että pelaaja ei näe niiden yli, ja lattia 1x1 neliöistä(quad), näihin neliöihin liitetään scripti joka arpoo, mitä neliöön spawnaa, tai ei.</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Mihin peli sijoittuu?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pelimaailma?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Mistä osista pelimaailma muodostuu (kentät, tasot,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pelikenttien tyyli, pääpiirteet, määrä ja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pelimaailma vaikuttaa pelikokemuksen ja pelillisyyden syntyyn?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etenee/liikkuu pelimaailmassa?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5 Hahmot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Hahmoja,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pelaaja.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vihollisia: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myllytettävä perusmobbi jolla esimerksiksi miekka eikä panssaria,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ritari, lihakilpi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lentävä pahahenki, mahdollisesti teleporttailee mapilla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Noita: loitsii taikoja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jokin suurikokoinen paljoan vahinkoa tekevä hidas mobbi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Lisäksi vihollisiin kuuluu erilaiset boss -vastustajat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Muita hahmoja aarrearkut ja ovet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Millaisia hahmoja peli sisältää?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ominaisuuksia hamoilla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6 Pelattavuus, pelimekaniikka ja pelikokemus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tavalla peli toimii alusta loppuun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vaikuttavat ominaisuuksiin?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Millainen on pelin perustoimintalogiikka?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vastustajat, hahmot, yms. toimivat?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gameplayn sydän (esim. nopeus, toiminta, tyyli, jatkuvuus, vuoropohjaisuus,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vaikea peli on ja miten vaikeusaste kasvaa?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kauan pelin läpi pelaaminen kestää?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7 Käyttöliittymä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Miltä käyttöliittymä näyttää?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se toimii?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Mistä osista ja toiminnoista se muodostuu?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suunniteltu perspektiivi (2D/3D, 1. persoona, 3. persoona, isolineaarinen,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 ohjaa/kontrolloi?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monta hahmoa (autoa, yksikköä, nappulaa, tms.) pelaaja 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käyttöliittymämekanismit ja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tekniikat?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ulkopuoliset toiminnot (tallennus, lataus, ohjeet, valikot, tms.)?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8 Tavoitteet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tavoite tarkasti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pääfokus, eli mihin pelaajan toimintaan tavoitteen saavuttaminen perustuu?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pelaajan tulee tehdä saavuttaakseen tavoitteen?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pelaajan “maali” ja miksi hän haluaa sinne päästä?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pelaaja palkitaan onnistumisista?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9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perussäännöt?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perussääntöjä tukevat lisäsäännöt, jotka vahvistavat peliä ja pelikokemusta?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pelaaja oppii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näkyvät ja vaikuttavat pelaajan toimintaan?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10 Ominaisuuslista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tärkeimmät ominaisuudet?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Mitkä ovat kriittisiä ominaisuuksia?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11 Objektit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yksiköt, hahmot, resurssit, yms. elementit?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kunkin objektin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objektit sijoittuvat pelimaailmaan tai kenttään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12 Tekniset vaatimukset (Technical requirements)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moottorilla peli toteutetaan (kaupallinen, open source, omatekoinen,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audiovisuaalinen toteutusteknologia (2D/3D, ruutupohjainen, skrollaava, yms.)?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