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1383"/>
        <w:gridCol w:w="7086"/>
        <w:gridCol w:w="1171"/>
      </w:tblGrid>
      <w:tr>
        <w:trPr/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Ausrollen von FortiClient-Update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Besprechung über Hardwareversand an Mitarbeiter wegen Privatkauf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Unterstützung bei langsamem Rechner und Recherche nach Lösungsmöglichkeiten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Unterstützung bei der Installation des FortiClient-Updates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Überprüfung und Lösung von Performance-Problemen auf Rechnern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2830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Ausrollen des FortiClient-Updates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Unterstützung bei der Installation des FortiClient-Updates und des DATEV-Updates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Unterstützung bei langsamen Rechnern und Recherche nach Lösungsmöglichkeiten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Rechnung für die Privatübernahme des Laptops erstellen lassen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Installation des Bluetooth-Treibers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Überprüfung des VPN-Problems: VPN kann sich nicht über Ethernet verbinden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Active Directory-Client in Active Directory-Gruppe hinzugefügt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</w:r>
          </w:p>
          <w:p>
            <w:pPr>
              <w:pStyle w:val="Normal"/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</w:r>
          </w:p>
          <w:p>
            <w:pPr>
              <w:pStyle w:val="Normal"/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</w:r>
          </w:p>
          <w:p>
            <w:pPr>
              <w:pStyle w:val="Normal"/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</w:r>
          </w:p>
          <w:p>
            <w:pPr>
              <w:pStyle w:val="Normal"/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</w:r>
          </w:p>
          <w:p>
            <w:pPr>
              <w:pStyle w:val="Normal"/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8</w:t>
            </w:r>
          </w:p>
        </w:tc>
      </w:tr>
      <w:tr>
        <w:trPr>
          <w:trHeight w:val="1925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Ausrollen des FortiClient-Updates</w:t>
            </w:r>
          </w:p>
          <w:p>
            <w:pPr>
              <w:pStyle w:val="Normal"/>
              <w:numPr>
                <w:ilvl w:val="0"/>
                <w:numId w:val="4"/>
              </w:numPr>
              <w:tabs>
                <w:tab w:val="clear" w:pos="708"/>
                <w:tab w:val="left" w:pos="0" w:leader="none"/>
              </w:tabs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Wiederherstellung, Export, Import und Löschung von Backupbändern</w:t>
            </w:r>
          </w:p>
          <w:p>
            <w:pPr>
              <w:pStyle w:val="Normal"/>
              <w:numPr>
                <w:ilvl w:val="0"/>
                <w:numId w:val="5"/>
              </w:numPr>
              <w:tabs>
                <w:tab w:val="clear" w:pos="708"/>
                <w:tab w:val="left" w:pos="0" w:leader="none"/>
              </w:tabs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Teilnahme an einer Präsentation über Teams-Telefonie und Metaverse</w:t>
            </w:r>
          </w:p>
          <w:p>
            <w:pPr>
              <w:pStyle w:val="Normal"/>
              <w:numPr>
                <w:ilvl w:val="0"/>
                <w:numId w:val="6"/>
              </w:numPr>
              <w:tabs>
                <w:tab w:val="clear" w:pos="708"/>
                <w:tab w:val="left" w:pos="0" w:leader="none"/>
              </w:tabs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Unterstützung bei einer Präsentation über Webinar</w:t>
            </w:r>
          </w:p>
          <w:p>
            <w:pPr>
              <w:pStyle w:val="Normal"/>
              <w:numPr>
                <w:ilvl w:val="0"/>
                <w:numId w:val="7"/>
              </w:numPr>
              <w:tabs>
                <w:tab w:val="clear" w:pos="708"/>
                <w:tab w:val="left" w:pos="0" w:leader="none"/>
              </w:tabs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Recherche zu einer nicht funktionierenden VPN-Verbindung über die Windows-Anmeldemaske</w:t>
            </w:r>
          </w:p>
          <w:p>
            <w:pPr>
              <w:pStyle w:val="Normal"/>
              <w:numPr>
                <w:ilvl w:val="0"/>
                <w:numId w:val="8"/>
              </w:numPr>
              <w:tabs>
                <w:tab w:val="clear" w:pos="708"/>
                <w:tab w:val="left" w:pos="0" w:leader="none"/>
              </w:tabs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Recherche zu Windows-Update-Fehler 0x80072f8f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>
        <w:trPr>
          <w:trHeight w:val="17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Ausrollen von FortiClient Update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Umwandlung von doc Dateien zu docx Dateien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Vorbereitung eines Laptops für Austausch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Fehlermeldung von Pre-Boot-Diagnostics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Vorbereitung der Unterlagen für Verbundpass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exact" w:line="2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Schulungsrechner für PowerBI-Camp überprüft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"/>
              <w:numPr>
                <w:ilvl w:val="0"/>
                <w:numId w:val="2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Ausrollen des FortiClient-Updates</w:t>
            </w:r>
          </w:p>
          <w:p>
            <w:pPr>
              <w:pStyle w:val="BodyText"/>
              <w:numPr>
                <w:ilvl w:val="0"/>
                <w:numId w:val="10"/>
              </w:numPr>
              <w:tabs>
                <w:tab w:val="clear" w:pos="708"/>
                <w:tab w:val="left" w:pos="0" w:leader="none"/>
              </w:tabs>
              <w:spacing w:before="0" w:after="0"/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Erstellung eines Gast-WLANs</w:t>
            </w:r>
          </w:p>
          <w:p>
            <w:pPr>
              <w:pStyle w:val="BodyText"/>
              <w:numPr>
                <w:ilvl w:val="0"/>
                <w:numId w:val="11"/>
              </w:numPr>
              <w:tabs>
                <w:tab w:val="clear" w:pos="708"/>
                <w:tab w:val="left" w:pos="0" w:leader="none"/>
              </w:tabs>
              <w:spacing w:before="0" w:after="0"/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Recherche zu Black Screen und Troubleshooting</w:t>
            </w:r>
          </w:p>
          <w:p>
            <w:pPr>
              <w:pStyle w:val="BodyText"/>
              <w:numPr>
                <w:ilvl w:val="0"/>
                <w:numId w:val="12"/>
              </w:numPr>
              <w:tabs>
                <w:tab w:val="clear" w:pos="708"/>
                <w:tab w:val="left" w:pos="0" w:leader="none"/>
              </w:tabs>
              <w:spacing w:before="0" w:after="0"/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Support-Ticket bei Dell geöffnet und Techniker für den Motherboard-Austausch reserviert</w:t>
            </w:r>
          </w:p>
          <w:p>
            <w:pPr>
              <w:pStyle w:val="BodyText"/>
              <w:numPr>
                <w:ilvl w:val="0"/>
                <w:numId w:val="13"/>
              </w:numPr>
              <w:tabs>
                <w:tab w:val="clear" w:pos="708"/>
                <w:tab w:val="left" w:pos="0" w:leader="none"/>
              </w:tabs>
              <w:spacing w:before="0" w:after="140"/>
              <w:ind w:hanging="283" w:lef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Installation von Git und Docker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19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91"/>
        <w:tblW w:w="9555" w:type="dxa"/>
        <w:jc w:val="left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3"/>
      </w:tblGrid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57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23.09.2024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27.09.2024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968"/>
        <w:gridCol w:w="1699"/>
        <w:gridCol w:w="3972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2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 Light">
    <w:charset w:val="00"/>
    <w:family w:val="swiss"/>
    <w:pitch w:val="variable"/>
  </w:font>
  <w:font w:name="Calibri Light">
    <w:charset w:val="00"/>
    <w:family w:val="roman"/>
    <w:pitch w:val="variable"/>
  </w:font>
  <w:font w:name="Tahoma"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4"/>
        <w:szCs w:val="24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4"/>
        <w:szCs w:val="24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4"/>
        <w:szCs w:val="24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4"/>
        <w:szCs w:val="24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4"/>
        <w:szCs w:val="24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4"/>
        <w:szCs w:val="24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4"/>
        <w:szCs w:val="24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4"/>
        <w:szCs w:val="24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4"/>
        <w:szCs w:val="24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4"/>
        <w:szCs w:val="24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4"/>
        <w:szCs w:val="24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4"/>
        <w:szCs w:val="24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0d7e43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Anchor" w:customStyle="1">
    <w:name w:val="Footnote Anchor"/>
    <w:qFormat/>
    <w:rPr>
      <w:rFonts w:cs="Times New Roman"/>
      <w:vertAlign w:val="superscript"/>
    </w:rPr>
  </w:style>
  <w:style w:type="character" w:styleId="InternetLink" w:customStyle="1">
    <w:name w:val="Internet 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" w:customStyle="1">
    <w:name w:val="Endnote Anchor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0d7e43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Aufzhlungszeichen">
    <w:name w:val="Aufzählungszeichen"/>
    <w:qFormat/>
    <w:rPr>
      <w:rFonts w:ascii="OpenSymbol" w:hAnsi="OpenSymbol" w:eastAsia="OpenSymbol" w:cs="OpenSymbol"/>
      <w:sz w:val="24"/>
      <w:szCs w:val="24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Kopf-Fuzeile" w:customStyle="1">
    <w:name w:val="Kopf-/Fußzeile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bidi w:val="0"/>
      <w:spacing w:before="0" w:after="0"/>
      <w:jc w:val="left"/>
    </w:pPr>
    <w:rPr>
      <w:rFonts w:ascii="Calibri" w:hAnsi="Calibri" w:eastAsia="MS Mincho" w:cs="Calibri"/>
      <w:color w:val="000000"/>
      <w:kern w:val="0"/>
      <w:sz w:val="24"/>
      <w:szCs w:val="24"/>
      <w:lang w:eastAsia="ja-JP" w:val="de-DE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lef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left="708"/>
    </w:pPr>
    <w:rPr/>
  </w:style>
  <w:style w:type="paragraph" w:styleId="Rahmeninhalt">
    <w:name w:val="Rahmeninhalt"/>
    <w:basedOn w:val="Normal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LibreOffice/24.8.4.2$Windows_X86_64 LibreOffice_project/bb3cfa12c7b1bf994ecc5649a80400d06cd71002</Application>
  <AppVersion>15.0000</AppVersion>
  <DocSecurity>0</DocSecurity>
  <Pages>2</Pages>
  <Words>270</Words>
  <Characters>1982</Characters>
  <CharactersWithSpaces>2172</CharactersWithSpaces>
  <Paragraphs>60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2025-01-29T20:56:54Z</dcterms:modified>
  <cp:revision>26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