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5"/>
        <w:gridCol w:w="1172"/>
      </w:tblGrid>
      <w:tr w:rsidR="00E10042" w14:paraId="0230FEED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47C1D233" w14:textId="77777777" w:rsidR="00E10042" w:rsidRDefault="00E10042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71A9CF8A" w14:textId="77777777" w:rsidR="00E1004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A8BD9D8" w14:textId="77777777" w:rsidR="00E10042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E10042" w14:paraId="59CA6055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B07A34" w14:textId="77777777" w:rsidR="00E1004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4CE7E6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Support-Ticket für den Austausch einer Dockingstation geöffnet</w:t>
            </w:r>
          </w:p>
          <w:p w14:paraId="66692637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6AEBE6A4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Erstellung einer VM in Hyper-V und Aufnahme in die Domäne</w:t>
            </w:r>
          </w:p>
          <w:p w14:paraId="76FC1989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Einführung in HTML und CSS</w:t>
            </w:r>
          </w:p>
          <w:p w14:paraId="406C95A1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Erstellung eines HTML-Programms für den Webserver</w:t>
            </w:r>
          </w:p>
          <w:p w14:paraId="20B51AE1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Audioproblem am Laptop behoben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D4F7F6" w14:textId="77777777" w:rsidR="00E10042" w:rsidRDefault="00E10042">
            <w:pPr>
              <w:spacing w:line="260" w:lineRule="exact"/>
              <w:rPr>
                <w:sz w:val="20"/>
              </w:rPr>
            </w:pPr>
          </w:p>
          <w:p w14:paraId="2B398A7C" w14:textId="77777777" w:rsidR="00E10042" w:rsidRDefault="00E10042">
            <w:pPr>
              <w:spacing w:line="260" w:lineRule="exact"/>
              <w:rPr>
                <w:sz w:val="20"/>
              </w:rPr>
            </w:pPr>
          </w:p>
          <w:p w14:paraId="59828306" w14:textId="77777777" w:rsidR="00E10042" w:rsidRDefault="00E10042">
            <w:pPr>
              <w:spacing w:line="260" w:lineRule="exact"/>
              <w:rPr>
                <w:sz w:val="20"/>
              </w:rPr>
            </w:pPr>
          </w:p>
          <w:p w14:paraId="7EE95E0F" w14:textId="77777777" w:rsidR="00E10042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E10042" w14:paraId="2C0ED1F9" w14:textId="77777777">
        <w:trPr>
          <w:trHeight w:val="1304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DE7286" w14:textId="77777777" w:rsidR="00E1004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DC49C2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zu den Werkseinstellungen eines Polycom-Telefons</w:t>
            </w:r>
          </w:p>
          <w:p w14:paraId="69067177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Wiederherstellung und Export von Backupbändern</w:t>
            </w:r>
          </w:p>
          <w:p w14:paraId="373BC1D7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zur Wiederherstellung von Backupbändern</w:t>
            </w:r>
          </w:p>
          <w:p w14:paraId="0A882642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Backupbänder erneut wiederhergestellt (falsche Bänder verwendet)</w:t>
            </w:r>
          </w:p>
          <w:p w14:paraId="24305A97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Anleitung für die Konfiguration eines Linux-Webservers geschrieben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101790" w14:textId="77777777" w:rsidR="00E10042" w:rsidRDefault="00E10042">
            <w:pPr>
              <w:spacing w:line="260" w:lineRule="exact"/>
              <w:rPr>
                <w:sz w:val="20"/>
              </w:rPr>
            </w:pPr>
          </w:p>
          <w:p w14:paraId="7A64DECD" w14:textId="77777777" w:rsidR="00E10042" w:rsidRDefault="00E10042">
            <w:pPr>
              <w:spacing w:line="260" w:lineRule="exact"/>
              <w:rPr>
                <w:sz w:val="20"/>
              </w:rPr>
            </w:pPr>
          </w:p>
          <w:p w14:paraId="0AC46978" w14:textId="77777777" w:rsidR="00E10042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E10042" w14:paraId="49723BCB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9A0BD5" w14:textId="77777777" w:rsidR="00E1004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C4C411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Arbeitsschutzunterweisungstest absolviert</w:t>
            </w:r>
          </w:p>
          <w:p w14:paraId="0EA2AA47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Dell-Switch auf Werkseinstellungen zurückgesetzt</w:t>
            </w:r>
          </w:p>
          <w:p w14:paraId="116B2110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Testweise Wiederherstellung von Backupbändern und Export weiterer Bänder</w:t>
            </w:r>
          </w:p>
          <w:p w14:paraId="55E0304A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Neues VPN-Profil auf VMs angelegt</w:t>
            </w:r>
          </w:p>
          <w:p w14:paraId="14A959AE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Download-Ordner in den Root-Ordner des Ubuntu-Webservers verschoben</w:t>
            </w:r>
          </w:p>
          <w:p w14:paraId="3FE23709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Recherche zur Anzeige von Ordnerinhalten in HTML 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663167" w14:textId="77777777" w:rsidR="00E10042" w:rsidRDefault="00E10042">
            <w:pPr>
              <w:spacing w:line="260" w:lineRule="exact"/>
              <w:rPr>
                <w:sz w:val="22"/>
                <w:szCs w:val="22"/>
              </w:rPr>
            </w:pPr>
          </w:p>
          <w:p w14:paraId="3F823427" w14:textId="77777777" w:rsidR="00E10042" w:rsidRDefault="00E10042">
            <w:pPr>
              <w:spacing w:line="260" w:lineRule="exact"/>
              <w:rPr>
                <w:sz w:val="22"/>
                <w:szCs w:val="22"/>
              </w:rPr>
            </w:pPr>
          </w:p>
          <w:p w14:paraId="0117A00D" w14:textId="77777777" w:rsidR="00E10042" w:rsidRDefault="00E10042">
            <w:pPr>
              <w:spacing w:line="260" w:lineRule="exact"/>
              <w:rPr>
                <w:sz w:val="22"/>
                <w:szCs w:val="22"/>
              </w:rPr>
            </w:pPr>
          </w:p>
          <w:p w14:paraId="0263CB13" w14:textId="77777777" w:rsidR="00E1004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E10042" w14:paraId="5A7EFF7D" w14:textId="77777777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E6CC04F" w14:textId="77777777" w:rsidR="00E1004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1A74F5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Entsorgung diverser Hardware</w:t>
            </w:r>
          </w:p>
          <w:p w14:paraId="2B05C82D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Lagerung verschiedener Office-Equipment</w:t>
            </w:r>
          </w:p>
          <w:p w14:paraId="17DD32DA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Recherche: Was ist NTLM und wie funktioniert es?</w:t>
            </w:r>
          </w:p>
          <w:p w14:paraId="1BF49A22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Import und Löschung von Backupbändern</w:t>
            </w:r>
          </w:p>
          <w:p w14:paraId="11C9C207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Webserver-Konfiguration für NTLM-Authentifizierung</w:t>
            </w:r>
          </w:p>
          <w:p w14:paraId="04253873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Firewall-Konfiguration und Einbindung eines Linux-Servers in </w:t>
            </w:r>
            <w:proofErr w:type="spellStart"/>
            <w:r>
              <w:rPr>
                <w:sz w:val="20"/>
              </w:rPr>
              <w:t>eineWindows</w:t>
            </w:r>
            <w:proofErr w:type="spellEnd"/>
            <w:r>
              <w:rPr>
                <w:sz w:val="20"/>
              </w:rPr>
              <w:t>-AD-Domäne</w:t>
            </w:r>
          </w:p>
          <w:p w14:paraId="22F34635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Switch auf Werkseinstellungen zurückgesetzt 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9D91C18" w14:textId="77777777" w:rsidR="00E10042" w:rsidRDefault="00E10042">
            <w:pPr>
              <w:spacing w:line="260" w:lineRule="exact"/>
              <w:rPr>
                <w:sz w:val="22"/>
                <w:szCs w:val="22"/>
              </w:rPr>
            </w:pPr>
          </w:p>
          <w:p w14:paraId="4917B171" w14:textId="77777777" w:rsidR="00E10042" w:rsidRDefault="00E10042">
            <w:pPr>
              <w:spacing w:line="260" w:lineRule="exact"/>
              <w:rPr>
                <w:sz w:val="22"/>
                <w:szCs w:val="22"/>
              </w:rPr>
            </w:pPr>
          </w:p>
          <w:p w14:paraId="2CFF0508" w14:textId="77777777" w:rsidR="00E10042" w:rsidRDefault="00E10042">
            <w:pPr>
              <w:spacing w:line="260" w:lineRule="exact"/>
              <w:rPr>
                <w:sz w:val="22"/>
                <w:szCs w:val="22"/>
              </w:rPr>
            </w:pPr>
          </w:p>
          <w:p w14:paraId="4E70DA99" w14:textId="77777777" w:rsidR="00E1004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E10042" w14:paraId="7A4976F8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1C4B6E" w14:textId="77777777" w:rsidR="00E1004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869FD1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zum Zurücksetzen auf Werkseinstellungen</w:t>
            </w:r>
          </w:p>
          <w:p w14:paraId="7CADDB21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Diverse Hardware auf Werkseinstellungen zurückgesetzt</w:t>
            </w:r>
          </w:p>
          <w:p w14:paraId="34BC88C2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Recherche zur Reparatur einer defekten </w:t>
            </w:r>
            <w:proofErr w:type="spellStart"/>
            <w:r>
              <w:rPr>
                <w:sz w:val="20"/>
              </w:rPr>
              <w:t>FortiGate</w:t>
            </w:r>
            <w:proofErr w:type="spellEnd"/>
            <w:r>
              <w:rPr>
                <w:sz w:val="20"/>
              </w:rPr>
              <w:t>-Firmware</w:t>
            </w:r>
          </w:p>
          <w:p w14:paraId="3FD75969" w14:textId="77777777" w:rsidR="00E10042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Entsorgung diverser Hardware 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8DF04E" w14:textId="77777777" w:rsidR="00E10042" w:rsidRDefault="00E10042">
            <w:pPr>
              <w:spacing w:line="260" w:lineRule="exact"/>
              <w:rPr>
                <w:sz w:val="22"/>
                <w:szCs w:val="22"/>
              </w:rPr>
            </w:pPr>
          </w:p>
          <w:p w14:paraId="3748AE0A" w14:textId="77777777" w:rsidR="00E1004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E10042" w14:paraId="09924F96" w14:textId="77777777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65F0EA" w14:textId="77777777" w:rsidR="00E1004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D845B5" w14:textId="77777777" w:rsidR="00E10042" w:rsidRDefault="00E10042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F6FE9A" w14:textId="77777777" w:rsidR="00E10042" w:rsidRDefault="00E10042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E10042" w14:paraId="3F8E7860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D03E7B6" w14:textId="77777777" w:rsidR="00E10042" w:rsidRDefault="00E10042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auto"/>
          </w:tcPr>
          <w:p w14:paraId="29DD1021" w14:textId="77777777" w:rsidR="00E10042" w:rsidRDefault="00E10042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20C081C1" w14:textId="77777777" w:rsidR="00E10042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3E92B2" w14:textId="12FACFEC" w:rsidR="00E10042" w:rsidRDefault="0054004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39</w:t>
            </w:r>
          </w:p>
        </w:tc>
      </w:tr>
    </w:tbl>
    <w:p w14:paraId="57ACE02D" w14:textId="77777777" w:rsidR="00E10042" w:rsidRDefault="00E10042"/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E10042" w14:paraId="722D4A32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E210E5E" w14:textId="77777777" w:rsidR="00E10042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530F4D3" w14:textId="77777777" w:rsidR="00E10042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54</w:t>
            </w:r>
          </w:p>
        </w:tc>
      </w:tr>
      <w:tr w:rsidR="00E10042" w14:paraId="7D4B9F82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E8450A2" w14:textId="77777777" w:rsidR="00E10042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516230E" w14:textId="77777777" w:rsidR="00E10042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E10042" w14:paraId="4D0E4D9F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9332CBF" w14:textId="77777777" w:rsidR="00E10042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B48723B" w14:textId="77777777" w:rsidR="00E10042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5308EA" w14:textId="77777777" w:rsidR="00E10042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89DDCA" w14:textId="77777777" w:rsidR="00E10042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E10042" w14:paraId="322E65DC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8C4B24A" w14:textId="77777777" w:rsidR="00E10042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CF89F71" w14:textId="77777777" w:rsidR="00E10042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02.09.2024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0994BC" w14:textId="77777777" w:rsidR="00E10042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9BAC51" w14:textId="77777777" w:rsidR="00E10042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06.09.2024</w:t>
            </w:r>
          </w:p>
        </w:tc>
      </w:tr>
    </w:tbl>
    <w:p w14:paraId="390678DF" w14:textId="77777777" w:rsidR="00E10042" w:rsidRDefault="00E10042">
      <w:pPr>
        <w:spacing w:line="260" w:lineRule="exact"/>
        <w:rPr>
          <w:sz w:val="18"/>
          <w:szCs w:val="18"/>
        </w:rPr>
      </w:pPr>
    </w:p>
    <w:p w14:paraId="4857D595" w14:textId="77777777" w:rsidR="00E10042" w:rsidRDefault="00E10042">
      <w:pPr>
        <w:spacing w:line="260" w:lineRule="exact"/>
        <w:rPr>
          <w:sz w:val="18"/>
          <w:szCs w:val="18"/>
        </w:rPr>
      </w:pPr>
    </w:p>
    <w:p w14:paraId="40D5C6A5" w14:textId="77777777" w:rsidR="00E10042" w:rsidRDefault="00E10042">
      <w:pPr>
        <w:spacing w:line="260" w:lineRule="exact"/>
        <w:rPr>
          <w:sz w:val="18"/>
          <w:szCs w:val="18"/>
        </w:rPr>
      </w:pPr>
    </w:p>
    <w:p w14:paraId="64327830" w14:textId="77777777" w:rsidR="00E10042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7F39B7E1" w14:textId="77777777" w:rsidR="00E10042" w:rsidRDefault="00E10042">
      <w:pPr>
        <w:spacing w:line="260" w:lineRule="exact"/>
        <w:rPr>
          <w:sz w:val="18"/>
          <w:szCs w:val="18"/>
        </w:rPr>
      </w:pPr>
    </w:p>
    <w:p w14:paraId="645028E6" w14:textId="28C873F2" w:rsidR="00E10042" w:rsidRDefault="00540040" w:rsidP="0054004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8"/>
        <w:gridCol w:w="3973"/>
      </w:tblGrid>
      <w:tr w:rsidR="00E10042" w14:paraId="44087136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723DEAA0" w14:textId="77777777" w:rsidR="00E1004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8" w:type="dxa"/>
            <w:shd w:val="clear" w:color="auto" w:fill="auto"/>
          </w:tcPr>
          <w:p w14:paraId="4C5EEB9E" w14:textId="77777777" w:rsidR="00E10042" w:rsidRDefault="00E10042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3" w:type="dxa"/>
            <w:tcBorders>
              <w:top w:val="single" w:sz="4" w:space="0" w:color="000000"/>
            </w:tcBorders>
            <w:shd w:val="clear" w:color="auto" w:fill="auto"/>
          </w:tcPr>
          <w:p w14:paraId="7081F106" w14:textId="77777777" w:rsidR="00E1004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12EBEC2D" w14:textId="77777777" w:rsidR="00E10042" w:rsidRDefault="00E10042">
      <w:pPr>
        <w:spacing w:line="260" w:lineRule="exact"/>
        <w:rPr>
          <w:sz w:val="22"/>
          <w:szCs w:val="22"/>
        </w:rPr>
      </w:pPr>
    </w:p>
    <w:sectPr w:rsidR="00E10042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27FDD"/>
    <w:multiLevelType w:val="multilevel"/>
    <w:tmpl w:val="09D21E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9566840"/>
    <w:multiLevelType w:val="multilevel"/>
    <w:tmpl w:val="712E73E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8919541">
    <w:abstractNumId w:val="0"/>
  </w:num>
  <w:num w:numId="2" w16cid:durableId="8826675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042"/>
    <w:rsid w:val="00390D43"/>
    <w:rsid w:val="003F3908"/>
    <w:rsid w:val="00540040"/>
    <w:rsid w:val="00E1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5B921"/>
  <w15:docId w15:val="{28A2E6CB-F688-4876-A2E3-1F2A86B54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qFormat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">
    <w:name w:val="Endnote Anchor"/>
    <w:qFormat/>
    <w:rPr>
      <w:vertAlign w:val="superscript"/>
    </w:rPr>
  </w:style>
  <w:style w:type="character" w:customStyle="1" w:styleId="EndnoteCharacters">
    <w:name w:val="Endnote Characters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Rahmeninhalt">
    <w:name w:val="Rahmeninhalt"/>
    <w:basedOn w:val="Standard"/>
    <w:qFormat/>
  </w:style>
  <w:style w:type="paragraph" w:customStyle="1" w:styleId="Tabelleninhalt">
    <w:name w:val="Tabelleninhalt"/>
    <w:basedOn w:val="Standard"/>
    <w:qFormat/>
    <w:pPr>
      <w:widowControl w:val="0"/>
      <w:suppressLineNumbers/>
    </w:pPr>
  </w:style>
  <w:style w:type="paragraph" w:customStyle="1" w:styleId="Tabellenberschrift">
    <w:name w:val="Tabellenüberschrift"/>
    <w:basedOn w:val="Tabelleninhalt"/>
    <w:qFormat/>
    <w:pPr>
      <w:jc w:val="center"/>
    </w:pPr>
    <w:rPr>
      <w:b/>
      <w:bCs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279</Words>
  <Characters>1763</Characters>
  <Application>Microsoft Office Word</Application>
  <DocSecurity>0</DocSecurity>
  <Lines>14</Lines>
  <Paragraphs>4</Paragraphs>
  <ScaleCrop>false</ScaleCrop>
  <Company>DIHK</Company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35</cp:revision>
  <cp:lastPrinted>2025-01-30T07:46:00Z</cp:lastPrinted>
  <dcterms:created xsi:type="dcterms:W3CDTF">2022-01-22T21:34:00Z</dcterms:created>
  <dcterms:modified xsi:type="dcterms:W3CDTF">2025-01-30T07:50:00Z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