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ayout w:type="fixed"/>
        <w:tblLook w:val="01E0" w:firstRow="1" w:lastRow="1" w:firstColumn="1" w:lastColumn="1" w:noHBand="0" w:noVBand="0"/>
      </w:tblPr>
      <w:tblGrid>
        <w:gridCol w:w="1383"/>
        <w:gridCol w:w="7085"/>
        <w:gridCol w:w="1172"/>
      </w:tblGrid>
      <w:tr w:rsidR="00DA1369" w14:paraId="24C398CF" w14:textId="77777777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192880C" w14:textId="77777777" w:rsidR="00DA1369" w:rsidRDefault="00DA136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6D79E00A" w14:textId="77777777" w:rsidR="00DA1369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7794DBDD" w14:textId="77777777" w:rsidR="00DA1369" w:rsidRDefault="00000000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DA1369" w14:paraId="1A754223" w14:textId="77777777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A09D9" w14:textId="77777777" w:rsidR="00DA1369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8C311" w14:textId="77777777" w:rsidR="00DA1369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ITP-ab → </w:t>
            </w:r>
          </w:p>
          <w:p w14:paraId="2790391F" w14:textId="77777777" w:rsidR="00DA1369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Englisch → </w:t>
            </w:r>
          </w:p>
          <w:p w14:paraId="62EC1AD9" w14:textId="77777777" w:rsidR="00DA1369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Deutsch →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EE6B4" w14:textId="77777777" w:rsidR="00DA1369" w:rsidRDefault="00DA1369">
            <w:pPr>
              <w:spacing w:line="260" w:lineRule="exact"/>
              <w:rPr>
                <w:sz w:val="20"/>
              </w:rPr>
            </w:pPr>
          </w:p>
        </w:tc>
      </w:tr>
      <w:tr w:rsidR="00DA1369" w14:paraId="214CF6EA" w14:textId="77777777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6FBC7" w14:textId="77777777" w:rsidR="00DA1369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5CA93" w14:textId="77777777" w:rsidR="00DA1369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FU-IT → </w:t>
            </w:r>
          </w:p>
          <w:p w14:paraId="1D59359B" w14:textId="77777777" w:rsidR="00DA1369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Englisch → </w:t>
            </w:r>
          </w:p>
          <w:p w14:paraId="026A4ABD" w14:textId="77777777" w:rsidR="00DA1369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ITP →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1D674" w14:textId="77777777" w:rsidR="00DA1369" w:rsidRDefault="00DA1369">
            <w:pPr>
              <w:spacing w:line="260" w:lineRule="exact"/>
              <w:rPr>
                <w:sz w:val="20"/>
              </w:rPr>
            </w:pPr>
          </w:p>
        </w:tc>
      </w:tr>
      <w:tr w:rsidR="00DA1369" w14:paraId="1B44E192" w14:textId="77777777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9202A" w14:textId="77777777" w:rsidR="00DA1369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3A4BB" w14:textId="77777777" w:rsidR="00DA1369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FU-ITab → </w:t>
            </w:r>
          </w:p>
          <w:p w14:paraId="251359A0" w14:textId="77777777" w:rsidR="00DA1369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ITP → </w:t>
            </w:r>
          </w:p>
          <w:p w14:paraId="726211BC" w14:textId="77777777" w:rsidR="00DA1369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PuG → </w:t>
            </w:r>
          </w:p>
          <w:p w14:paraId="374F457F" w14:textId="77777777" w:rsidR="00DA1369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ITP →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9D7B3" w14:textId="77777777" w:rsidR="00DA1369" w:rsidRDefault="00DA136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DA1369" w14:paraId="556C458D" w14:textId="77777777">
        <w:trPr>
          <w:trHeight w:val="9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E551D" w14:textId="77777777" w:rsidR="00DA1369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4006B" w14:textId="77777777" w:rsidR="00DA1369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FU-IT → </w:t>
            </w:r>
          </w:p>
          <w:p w14:paraId="0670DC45" w14:textId="77777777" w:rsidR="00DA1369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Deutsch → </w:t>
            </w:r>
          </w:p>
          <w:p w14:paraId="32BEFCEA" w14:textId="77777777" w:rsidR="00DA1369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FU-IT → </w:t>
            </w:r>
          </w:p>
          <w:p w14:paraId="63F9592C" w14:textId="77777777" w:rsidR="00DA1369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FU-Itab →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EE7B7" w14:textId="77777777" w:rsidR="00DA1369" w:rsidRDefault="00DA136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DA1369" w14:paraId="2138629F" w14:textId="77777777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5059E" w14:textId="77777777" w:rsidR="00DA1369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55E9A" w14:textId="77777777" w:rsidR="00DA1369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FU-IT →</w:t>
            </w:r>
          </w:p>
          <w:p w14:paraId="6F2B42D6" w14:textId="77777777" w:rsidR="00DA1369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Deutsch → </w:t>
            </w:r>
          </w:p>
          <w:p w14:paraId="69B0068C" w14:textId="77777777" w:rsidR="00DA1369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ITP → </w:t>
            </w:r>
          </w:p>
          <w:p w14:paraId="20F81DF9" w14:textId="77777777" w:rsidR="00DA1369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PuG →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2AF9F" w14:textId="77777777" w:rsidR="00DA1369" w:rsidRDefault="00DA136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DA1369" w14:paraId="72BCF3F2" w14:textId="77777777">
        <w:trPr>
          <w:trHeight w:val="102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C2AE8" w14:textId="77777777" w:rsidR="00DA1369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6C226" w14:textId="77777777" w:rsidR="00DA1369" w:rsidRDefault="00DA136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30AAA" w14:textId="77777777" w:rsidR="00DA1369" w:rsidRDefault="00DA136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DA1369" w14:paraId="68DBEFB5" w14:textId="77777777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</w:tcPr>
          <w:p w14:paraId="55E78319" w14:textId="77777777" w:rsidR="00DA1369" w:rsidRDefault="00DA136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5" w:type="dxa"/>
            <w:tcBorders>
              <w:top w:val="single" w:sz="4" w:space="0" w:color="000000"/>
              <w:right w:val="single" w:sz="4" w:space="0" w:color="000000"/>
            </w:tcBorders>
          </w:tcPr>
          <w:p w14:paraId="2D9D3D69" w14:textId="77777777" w:rsidR="00DA1369" w:rsidRDefault="00DA136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0449AB22" w14:textId="77777777" w:rsidR="00DA1369" w:rsidRDefault="00000000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6DD7E" w14:textId="77777777" w:rsidR="00DA1369" w:rsidRDefault="00DA1369">
            <w:pPr>
              <w:spacing w:line="260" w:lineRule="exact"/>
              <w:rPr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page" w:horzAnchor="margin" w:tblpY="691"/>
        <w:tblW w:w="9555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7"/>
        <w:gridCol w:w="1203"/>
        <w:gridCol w:w="709"/>
        <w:gridCol w:w="1841"/>
        <w:gridCol w:w="2555"/>
      </w:tblGrid>
      <w:tr w:rsidR="00DA1369" w14:paraId="574F9218" w14:textId="77777777">
        <w:tc>
          <w:tcPr>
            <w:tcW w:w="3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887D0CA" w14:textId="77777777" w:rsidR="00DA1369" w:rsidRDefault="00000000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8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D61ADA5" w14:textId="77777777" w:rsidR="00DA1369" w:rsidRDefault="00DA1369">
            <w:pPr>
              <w:rPr>
                <w:rFonts w:cs="Arial"/>
                <w:sz w:val="20"/>
              </w:rPr>
            </w:pPr>
          </w:p>
        </w:tc>
      </w:tr>
      <w:tr w:rsidR="00DA1369" w14:paraId="79490A5F" w14:textId="77777777">
        <w:tc>
          <w:tcPr>
            <w:tcW w:w="3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2A48600" w14:textId="77777777" w:rsidR="00DA1369" w:rsidRDefault="00000000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8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CB57B54" w14:textId="77777777" w:rsidR="00DA1369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DA1369" w14:paraId="1E20BB27" w14:textId="77777777">
        <w:tc>
          <w:tcPr>
            <w:tcW w:w="3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21FDBF2" w14:textId="77777777" w:rsidR="00DA1369" w:rsidRDefault="00000000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B458917" w14:textId="77777777" w:rsidR="00DA1369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A8F758" w14:textId="04845AA2" w:rsidR="00DA1369" w:rsidRDefault="001F36AE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</w:t>
            </w:r>
            <w:r w:rsidR="00000000">
              <w:rPr>
                <w:rFonts w:cs="Arial"/>
                <w:sz w:val="22"/>
                <w:szCs w:val="22"/>
              </w:rPr>
              <w:t>usbildende Abteilung:</w:t>
            </w:r>
          </w:p>
        </w:tc>
        <w:tc>
          <w:tcPr>
            <w:tcW w:w="2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25E075" w14:textId="77777777" w:rsidR="00DA1369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DA1369" w14:paraId="19DF6975" w14:textId="77777777">
        <w:tc>
          <w:tcPr>
            <w:tcW w:w="3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8B8880E" w14:textId="77777777" w:rsidR="00DA1369" w:rsidRDefault="00000000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A486678" w14:textId="77777777" w:rsidR="00DA1369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06.10.2025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8FB3DB" w14:textId="77777777" w:rsidR="00DA1369" w:rsidRDefault="00000000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6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F39D1F" w14:textId="77777777" w:rsidR="00DA1369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10.10.2025</w:t>
            </w:r>
          </w:p>
        </w:tc>
      </w:tr>
    </w:tbl>
    <w:p w14:paraId="2ADD7403" w14:textId="77777777" w:rsidR="00DA1369" w:rsidRDefault="00DA1369">
      <w:pPr>
        <w:spacing w:line="260" w:lineRule="exact"/>
        <w:rPr>
          <w:sz w:val="18"/>
          <w:szCs w:val="18"/>
        </w:rPr>
      </w:pPr>
    </w:p>
    <w:p w14:paraId="0CB86E03" w14:textId="77777777" w:rsidR="00DA1369" w:rsidRDefault="00DA1369">
      <w:pPr>
        <w:spacing w:line="260" w:lineRule="exact"/>
        <w:rPr>
          <w:sz w:val="18"/>
          <w:szCs w:val="18"/>
        </w:rPr>
      </w:pPr>
    </w:p>
    <w:p w14:paraId="1A61112E" w14:textId="77777777" w:rsidR="00DA1369" w:rsidRDefault="00DA1369">
      <w:pPr>
        <w:spacing w:line="260" w:lineRule="exact"/>
        <w:rPr>
          <w:sz w:val="18"/>
          <w:szCs w:val="18"/>
        </w:rPr>
      </w:pPr>
    </w:p>
    <w:p w14:paraId="18DCCC02" w14:textId="77777777" w:rsidR="00DA1369" w:rsidRDefault="00DA1369">
      <w:pPr>
        <w:spacing w:line="260" w:lineRule="exact"/>
        <w:rPr>
          <w:sz w:val="18"/>
          <w:szCs w:val="18"/>
        </w:rPr>
      </w:pPr>
    </w:p>
    <w:p w14:paraId="698B2857" w14:textId="77777777" w:rsidR="00DA1369" w:rsidRDefault="00000000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1A97739D" w14:textId="77777777" w:rsidR="00DA1369" w:rsidRDefault="00DA1369">
      <w:pPr>
        <w:spacing w:line="260" w:lineRule="exact"/>
        <w:rPr>
          <w:sz w:val="18"/>
          <w:szCs w:val="18"/>
        </w:rPr>
      </w:pPr>
    </w:p>
    <w:p w14:paraId="3F3B17FD" w14:textId="77777777" w:rsidR="00DA1369" w:rsidRDefault="00000000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TT.MM.JJJJ,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TT.MM.JJJJ,</w:t>
      </w:r>
    </w:p>
    <w:tbl>
      <w:tblPr>
        <w:tblW w:w="9639" w:type="dxa"/>
        <w:tblLayout w:type="fixed"/>
        <w:tblLook w:val="01E0" w:firstRow="1" w:lastRow="1" w:firstColumn="1" w:lastColumn="1" w:noHBand="0" w:noVBand="0"/>
      </w:tblPr>
      <w:tblGrid>
        <w:gridCol w:w="3968"/>
        <w:gridCol w:w="1698"/>
        <w:gridCol w:w="3973"/>
      </w:tblGrid>
      <w:tr w:rsidR="00DA1369" w14:paraId="7B78A258" w14:textId="77777777">
        <w:tc>
          <w:tcPr>
            <w:tcW w:w="3968" w:type="dxa"/>
            <w:tcBorders>
              <w:top w:val="single" w:sz="4" w:space="0" w:color="000000"/>
            </w:tcBorders>
          </w:tcPr>
          <w:p w14:paraId="59142976" w14:textId="77777777" w:rsidR="00DA1369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698" w:type="dxa"/>
          </w:tcPr>
          <w:p w14:paraId="75878AED" w14:textId="77777777" w:rsidR="00DA1369" w:rsidRDefault="00DA136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3" w:type="dxa"/>
            <w:tcBorders>
              <w:top w:val="single" w:sz="4" w:space="0" w:color="000000"/>
            </w:tcBorders>
          </w:tcPr>
          <w:p w14:paraId="6BE997FC" w14:textId="77777777" w:rsidR="00DA1369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5DF8F74A" w14:textId="77777777" w:rsidR="00DA1369" w:rsidRDefault="00DA1369">
      <w:pPr>
        <w:spacing w:line="260" w:lineRule="exact"/>
        <w:rPr>
          <w:sz w:val="22"/>
          <w:szCs w:val="22"/>
        </w:rPr>
      </w:pPr>
    </w:p>
    <w:sectPr w:rsidR="00DA1369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1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1"/>
    <w:family w:val="swiss"/>
    <w:pitch w:val="variable"/>
  </w:font>
  <w:font w:name="Liberation Sans">
    <w:altName w:val="Arial"/>
    <w:panose1 w:val="020B0604020202020204"/>
    <w:charset w:val="01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D78D7"/>
    <w:multiLevelType w:val="multilevel"/>
    <w:tmpl w:val="FF1C5BF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DFB5283"/>
    <w:multiLevelType w:val="multilevel"/>
    <w:tmpl w:val="69A66DB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524758497">
    <w:abstractNumId w:val="0"/>
  </w:num>
  <w:num w:numId="2" w16cid:durableId="1790274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369"/>
    <w:rsid w:val="00090C4E"/>
    <w:rsid w:val="001F36AE"/>
    <w:rsid w:val="00DA1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59FD7"/>
  <w15:docId w15:val="{531E940F-9324-4E69-AC18-34BD3FFA8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uppressAutoHyphens w:val="0"/>
    </w:pPr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unotenzeichen1">
    <w:name w:val="Fußnotenzeichen1"/>
    <w:qFormat/>
    <w:rPr>
      <w:rFonts w:cs="Times New Roman"/>
      <w:vertAlign w:val="superscript"/>
    </w:rPr>
  </w:style>
  <w:style w:type="character" w:customStyle="1" w:styleId="Hyperlink1">
    <w:name w:val="Hyperlink1"/>
    <w:uiPriority w:val="99"/>
    <w:unhideWhenUsed/>
    <w:qFormat/>
    <w:rsid w:val="007D2589"/>
    <w:rPr>
      <w:color w:val="0563C1"/>
      <w:u w:val="single"/>
    </w:rPr>
  </w:style>
  <w:style w:type="character" w:customStyle="1" w:styleId="DefaultParagraphFontPHPDOCX">
    <w:name w:val="Default Paragraph Font PHPDOCX"/>
    <w:uiPriority w:val="1"/>
    <w:semiHidden/>
    <w:unhideWhenUsed/>
    <w:qFormat/>
  </w:style>
  <w:style w:type="character" w:customStyle="1" w:styleId="TitleCarPHPDOCX">
    <w:name w:val="Title Car PHPDOCX"/>
    <w:basedOn w:val="DefaultParagraphFontPHPDOCX"/>
    <w:link w:val="TitlePHPDOCX"/>
    <w:uiPriority w:val="10"/>
    <w:qFormat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"/>
      <w:sz w:val="52"/>
      <w:szCs w:val="52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qFormat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qFormat/>
    <w:rsid w:val="00E139EA"/>
    <w:rPr>
      <w:sz w:val="16"/>
      <w:szCs w:val="16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qFormat/>
    <w:rsid w:val="00E139EA"/>
    <w:rPr>
      <w:sz w:val="20"/>
      <w:szCs w:val="20"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qFormat/>
    <w:rsid w:val="00E139EA"/>
    <w:rPr>
      <w:b/>
      <w:bCs/>
      <w:sz w:val="20"/>
      <w:szCs w:val="20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qFormat/>
    <w:rsid w:val="00E139EA"/>
    <w:rPr>
      <w:rFonts w:ascii="Tahoma" w:hAnsi="Tahoma" w:cs="Tahoma"/>
      <w:sz w:val="16"/>
      <w:szCs w:val="16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qFormat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qFormat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customStyle="1" w:styleId="Endnotenzeichen1">
    <w:name w:val="Endnotenzeichen1"/>
    <w:qFormat/>
    <w:rPr>
      <w:vertAlign w:val="superscript"/>
    </w:rPr>
  </w:style>
  <w:style w:type="character" w:customStyle="1" w:styleId="EndnoteCharacters">
    <w:name w:val="Endnote Characters"/>
    <w:qFormat/>
  </w:style>
  <w:style w:type="character" w:customStyle="1" w:styleId="berschrift1Zchn">
    <w:name w:val="Überschrift 1 Zchn"/>
    <w:link w:val="berschrift1"/>
    <w:uiPriority w:val="9"/>
    <w:qFormat/>
    <w:rsid w:val="0022420A"/>
    <w:rPr>
      <w:rFonts w:ascii="Calibri Light" w:eastAsia="Calibri Light" w:hAnsi="Calibri Light" w:cs="Calibri Light"/>
      <w:b/>
      <w:bCs/>
      <w:kern w:val="2"/>
      <w:sz w:val="32"/>
      <w:szCs w:val="32"/>
    </w:rPr>
  </w:style>
  <w:style w:type="character" w:customStyle="1" w:styleId="berschrift3Zchn">
    <w:name w:val="Überschrift 3 Zchn"/>
    <w:link w:val="berschrift3"/>
    <w:uiPriority w:val="9"/>
    <w:qFormat/>
    <w:rsid w:val="0022420A"/>
    <w:rPr>
      <w:rFonts w:ascii="Calibri Light" w:eastAsia="Calibri Light" w:hAnsi="Calibri Light" w:cs="Calibri Light"/>
      <w:b/>
      <w:bCs/>
      <w:sz w:val="26"/>
      <w:szCs w:val="26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qFormat/>
    <w:rsid w:val="00E139EA"/>
    <w:rPr>
      <w:sz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qFormat/>
    <w:rsid w:val="00E139EA"/>
    <w:rPr>
      <w:b/>
      <w:bCs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qFormat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qFormat/>
    <w:rsid w:val="006E0FDA"/>
    <w:rPr>
      <w:sz w:val="20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qFormat/>
    <w:rsid w:val="006E0FDA"/>
    <w:rPr>
      <w:sz w:val="20"/>
    </w:rPr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paragraph" w:customStyle="1" w:styleId="FrameContentsuser">
    <w:name w:val="Frame Contents (user)"/>
    <w:basedOn w:val="Standard"/>
    <w:qFormat/>
  </w:style>
  <w:style w:type="paragraph" w:customStyle="1" w:styleId="FrameContents">
    <w:name w:val="Frame Contents"/>
    <w:basedOn w:val="Standard"/>
    <w:qFormat/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NormalTablePHPDOCX">
    <w:name w:val="Normal Table PHPDOCX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680</Characters>
  <Application>Microsoft Office Word</Application>
  <DocSecurity>0</DocSecurity>
  <Lines>5</Lines>
  <Paragraphs>1</Paragraphs>
  <ScaleCrop>false</ScaleCrop>
  <Company>DIHK</Company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27</cp:revision>
  <cp:lastPrinted>2013-03-08T10:48:00Z</cp:lastPrinted>
  <dcterms:created xsi:type="dcterms:W3CDTF">2022-01-22T21:34:00Z</dcterms:created>
  <dcterms:modified xsi:type="dcterms:W3CDTF">2026-03-02T08:00:00Z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  <property fmtid="{D5CDD505-2E9C-101B-9397-08002B2CF9AE}" pid="6" name="_AdHocReviewCycleID">
    <vt:i4>-948914646</vt:i4>
  </property>
  <property fmtid="{D5CDD505-2E9C-101B-9397-08002B2CF9AE}" pid="7" name="_AuthorEmail">
    <vt:lpwstr>silvia.kupzog@dm-drogeriemarkt.de</vt:lpwstr>
  </property>
  <property fmtid="{D5CDD505-2E9C-101B-9397-08002B2CF9AE}" pid="8" name="_AuthorEmailDisplayName">
    <vt:lpwstr>Kupzog, Silvia</vt:lpwstr>
  </property>
  <property fmtid="{D5CDD505-2E9C-101B-9397-08002B2CF9AE}" pid="9" name="_EmailSubject">
    <vt:lpwstr/>
  </property>
  <property fmtid="{D5CDD505-2E9C-101B-9397-08002B2CF9AE}" pid="10" name="_ReviewingToolsShownOnce">
    <vt:lpwstr/>
  </property>
</Properties>
</file>