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9EA1C" w14:textId="27FCE9A1" w:rsidR="00DB0EA6" w:rsidRDefault="000A70FF" w:rsidP="000A70FF">
      <w:pPr>
        <w:jc w:val="center"/>
        <w:rPr>
          <w:b/>
          <w:sz w:val="28"/>
          <w:szCs w:val="20"/>
        </w:rPr>
      </w:pPr>
      <w:r>
        <w:rPr>
          <w:b/>
          <w:sz w:val="28"/>
          <w:szCs w:val="20"/>
        </w:rPr>
        <w:t>AMERICAN UNIVERSITY OF SCIENCE AND TECHNOLOGY</w:t>
      </w:r>
    </w:p>
    <w:p w14:paraId="2C9B96B6" w14:textId="697A1883" w:rsidR="00BD2AEE" w:rsidRDefault="00BD2AEE" w:rsidP="000A70FF">
      <w:pPr>
        <w:jc w:val="center"/>
        <w:rPr>
          <w:bCs/>
          <w:sz w:val="24"/>
          <w:szCs w:val="18"/>
        </w:rPr>
      </w:pPr>
      <w:r w:rsidRPr="00BD2AEE">
        <w:rPr>
          <w:bCs/>
          <w:sz w:val="24"/>
          <w:szCs w:val="18"/>
        </w:rPr>
        <w:t>Department of Information and communication technology</w:t>
      </w:r>
    </w:p>
    <w:p w14:paraId="0C0B5167" w14:textId="293EA0E7" w:rsidR="00C41D04" w:rsidRDefault="00C41D04" w:rsidP="000A70FF">
      <w:pPr>
        <w:jc w:val="center"/>
        <w:rPr>
          <w:bCs/>
          <w:sz w:val="24"/>
          <w:szCs w:val="18"/>
        </w:rPr>
      </w:pPr>
      <w:r>
        <w:rPr>
          <w:noProof/>
        </w:rPr>
        <w:drawing>
          <wp:inline distT="0" distB="0" distL="0" distR="0" wp14:anchorId="62AF9881" wp14:editId="057A7DDC">
            <wp:extent cx="1295400" cy="1295400"/>
            <wp:effectExtent l="0" t="0" r="0"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7"/>
                    <a:stretch>
                      <a:fillRect/>
                    </a:stretch>
                  </pic:blipFill>
                  <pic:spPr>
                    <a:xfrm>
                      <a:off x="0" y="0"/>
                      <a:ext cx="1295400" cy="1295400"/>
                    </a:xfrm>
                    <a:prstGeom prst="rect">
                      <a:avLst/>
                    </a:prstGeom>
                  </pic:spPr>
                </pic:pic>
              </a:graphicData>
            </a:graphic>
          </wp:inline>
        </w:drawing>
      </w:r>
    </w:p>
    <w:p w14:paraId="13CCA4FC" w14:textId="1C628304" w:rsidR="00BD2AEE" w:rsidRDefault="007937AA" w:rsidP="000A70FF">
      <w:pPr>
        <w:jc w:val="center"/>
        <w:rPr>
          <w:bCs/>
          <w:sz w:val="24"/>
          <w:szCs w:val="18"/>
        </w:rPr>
      </w:pPr>
      <w:r>
        <w:rPr>
          <w:bCs/>
          <w:sz w:val="24"/>
          <w:szCs w:val="18"/>
        </w:rPr>
        <w:t>ICT3</w:t>
      </w:r>
      <w:r w:rsidR="005D7723">
        <w:rPr>
          <w:bCs/>
          <w:sz w:val="24"/>
          <w:szCs w:val="18"/>
        </w:rPr>
        <w:t>70-Mobile Phone Computing Infrastructure</w:t>
      </w:r>
    </w:p>
    <w:p w14:paraId="138D6D8D" w14:textId="3DAA6D10" w:rsidR="00074114" w:rsidRDefault="005D7723" w:rsidP="000A70FF">
      <w:pPr>
        <w:jc w:val="center"/>
        <w:rPr>
          <w:rFonts w:asciiTheme="majorBidi" w:hAnsiTheme="majorBidi" w:cstheme="majorBidi"/>
          <w:b/>
          <w:sz w:val="28"/>
          <w:szCs w:val="28"/>
        </w:rPr>
      </w:pPr>
      <w:r>
        <w:rPr>
          <w:rFonts w:asciiTheme="majorBidi" w:hAnsiTheme="majorBidi" w:cstheme="majorBidi"/>
          <w:b/>
          <w:sz w:val="28"/>
          <w:szCs w:val="28"/>
        </w:rPr>
        <w:t>Recipe Book</w:t>
      </w:r>
    </w:p>
    <w:p w14:paraId="33207F8D" w14:textId="6D29463D" w:rsidR="00074114" w:rsidRDefault="00074114" w:rsidP="000A70FF">
      <w:pPr>
        <w:jc w:val="center"/>
        <w:rPr>
          <w:rFonts w:asciiTheme="majorBidi" w:hAnsiTheme="majorBidi" w:cstheme="majorBidi"/>
          <w:bCs/>
          <w:sz w:val="24"/>
          <w:szCs w:val="24"/>
        </w:rPr>
      </w:pPr>
      <w:r w:rsidRPr="00074114">
        <w:rPr>
          <w:rFonts w:asciiTheme="majorBidi" w:hAnsiTheme="majorBidi" w:cstheme="majorBidi"/>
          <w:bCs/>
          <w:sz w:val="24"/>
          <w:szCs w:val="24"/>
        </w:rPr>
        <w:t>Prepared By</w:t>
      </w:r>
    </w:p>
    <w:p w14:paraId="63788B9E" w14:textId="16EACEDC" w:rsidR="00074114" w:rsidRDefault="00074114" w:rsidP="000A70FF">
      <w:pPr>
        <w:jc w:val="center"/>
        <w:rPr>
          <w:rFonts w:asciiTheme="majorBidi" w:hAnsiTheme="majorBidi" w:cstheme="majorBidi"/>
          <w:bCs/>
          <w:sz w:val="24"/>
          <w:szCs w:val="24"/>
        </w:rPr>
      </w:pPr>
      <w:r>
        <w:rPr>
          <w:rFonts w:asciiTheme="majorBidi" w:hAnsiTheme="majorBidi" w:cstheme="majorBidi"/>
          <w:bCs/>
          <w:sz w:val="24"/>
          <w:szCs w:val="24"/>
        </w:rPr>
        <w:t>Ralph Achkar</w:t>
      </w:r>
    </w:p>
    <w:p w14:paraId="240A3AD8" w14:textId="47A855C9" w:rsidR="00074114" w:rsidRDefault="005D7723" w:rsidP="000A70FF">
      <w:pPr>
        <w:jc w:val="center"/>
        <w:rPr>
          <w:rFonts w:asciiTheme="majorBidi" w:hAnsiTheme="majorBidi" w:cstheme="majorBidi"/>
          <w:bCs/>
          <w:sz w:val="24"/>
          <w:szCs w:val="24"/>
        </w:rPr>
      </w:pPr>
      <w:r>
        <w:rPr>
          <w:rFonts w:asciiTheme="majorBidi" w:hAnsiTheme="majorBidi" w:cstheme="majorBidi"/>
          <w:bCs/>
          <w:sz w:val="24"/>
          <w:szCs w:val="24"/>
        </w:rPr>
        <w:t xml:space="preserve">Jawad al Sahili </w:t>
      </w:r>
    </w:p>
    <w:p w14:paraId="21D61B82" w14:textId="31C9690E" w:rsidR="00074114" w:rsidRDefault="00074114" w:rsidP="000A70FF">
      <w:pPr>
        <w:jc w:val="center"/>
        <w:rPr>
          <w:rFonts w:asciiTheme="majorBidi" w:hAnsiTheme="majorBidi" w:cstheme="majorBidi"/>
          <w:bCs/>
          <w:sz w:val="24"/>
          <w:szCs w:val="24"/>
        </w:rPr>
      </w:pPr>
      <w:r>
        <w:rPr>
          <w:rFonts w:asciiTheme="majorBidi" w:hAnsiTheme="majorBidi" w:cstheme="majorBidi"/>
          <w:bCs/>
          <w:sz w:val="24"/>
          <w:szCs w:val="24"/>
        </w:rPr>
        <w:t>Adam Moumneh</w:t>
      </w:r>
    </w:p>
    <w:p w14:paraId="6C2AA023" w14:textId="2E2764E8" w:rsidR="002E3CD0" w:rsidRDefault="00873622" w:rsidP="000A70FF">
      <w:pPr>
        <w:jc w:val="center"/>
        <w:rPr>
          <w:rFonts w:asciiTheme="majorBidi" w:hAnsiTheme="majorBidi" w:cstheme="majorBidi"/>
          <w:bCs/>
          <w:sz w:val="24"/>
          <w:szCs w:val="24"/>
        </w:rPr>
      </w:pPr>
      <w:r>
        <w:rPr>
          <w:rFonts w:asciiTheme="majorBidi" w:hAnsiTheme="majorBidi" w:cstheme="majorBidi"/>
          <w:bCs/>
          <w:sz w:val="24"/>
          <w:szCs w:val="24"/>
        </w:rPr>
        <w:t xml:space="preserve">Instructor: Dr. </w:t>
      </w:r>
      <w:r w:rsidR="005D7723">
        <w:rPr>
          <w:rFonts w:asciiTheme="majorBidi" w:hAnsiTheme="majorBidi" w:cstheme="majorBidi"/>
          <w:bCs/>
          <w:sz w:val="24"/>
          <w:szCs w:val="24"/>
        </w:rPr>
        <w:t>Bassel Dhaini</w:t>
      </w:r>
    </w:p>
    <w:p w14:paraId="1D0D81F4" w14:textId="77777777" w:rsidR="002E3CD0" w:rsidRDefault="002E3CD0">
      <w:pPr>
        <w:rPr>
          <w:rFonts w:asciiTheme="majorBidi" w:hAnsiTheme="majorBidi" w:cstheme="majorBidi"/>
          <w:bCs/>
          <w:sz w:val="24"/>
          <w:szCs w:val="24"/>
        </w:rPr>
      </w:pPr>
      <w:r>
        <w:rPr>
          <w:rFonts w:asciiTheme="majorBidi" w:hAnsiTheme="majorBidi" w:cstheme="majorBidi"/>
          <w:bCs/>
          <w:sz w:val="24"/>
          <w:szCs w:val="24"/>
        </w:rPr>
        <w:br w:type="page"/>
      </w:r>
    </w:p>
    <w:p w14:paraId="536208DD" w14:textId="0842824D" w:rsidR="00074114" w:rsidRDefault="0054706F" w:rsidP="000A70FF">
      <w:pPr>
        <w:jc w:val="center"/>
        <w:rPr>
          <w:rFonts w:asciiTheme="majorBidi" w:hAnsiTheme="majorBidi" w:cstheme="majorBidi"/>
          <w:bCs/>
          <w:sz w:val="32"/>
          <w:szCs w:val="32"/>
        </w:rPr>
      </w:pPr>
      <w:r w:rsidRPr="0054706F">
        <w:rPr>
          <w:rFonts w:asciiTheme="majorBidi" w:hAnsiTheme="majorBidi" w:cstheme="majorBidi"/>
          <w:bCs/>
          <w:sz w:val="32"/>
          <w:szCs w:val="32"/>
        </w:rPr>
        <w:lastRenderedPageBreak/>
        <w:t>Abstract</w:t>
      </w:r>
    </w:p>
    <w:p w14:paraId="7A8D8203" w14:textId="77777777" w:rsidR="004B2B91" w:rsidRDefault="004B2B91" w:rsidP="000A70FF">
      <w:pPr>
        <w:jc w:val="center"/>
        <w:rPr>
          <w:rFonts w:asciiTheme="majorBidi" w:hAnsiTheme="majorBidi" w:cstheme="majorBidi"/>
          <w:bCs/>
          <w:sz w:val="32"/>
          <w:szCs w:val="32"/>
        </w:rPr>
      </w:pPr>
    </w:p>
    <w:p w14:paraId="64D2E355" w14:textId="36CFB8B4" w:rsidR="00070A2A" w:rsidRDefault="005D7723">
      <w:pPr>
        <w:rPr>
          <w:rFonts w:asciiTheme="majorBidi" w:hAnsiTheme="majorBidi" w:cstheme="majorBidi"/>
          <w:bCs/>
          <w:sz w:val="26"/>
          <w:szCs w:val="26"/>
        </w:rPr>
      </w:pPr>
      <w:r w:rsidRPr="005D7723">
        <w:rPr>
          <w:rFonts w:asciiTheme="majorBidi" w:hAnsiTheme="majorBidi" w:cstheme="majorBidi"/>
          <w:bCs/>
          <w:sz w:val="26"/>
          <w:szCs w:val="26"/>
        </w:rPr>
        <w:t>This report details the development of a unique recipe book application created using Android Studio, aimed at providing a comprehensive culinary resource for cooking enthusiasts. The application's core functionality includes the ability to search for, view, insert, and delete recipes within a local database. A standout feature of this app is its integration with Google search, allowing users to directly search for recipes from within the app interface, thereby enhancing user convenience and expanding the range of accessible recipes. Utilizing Android Studio's robust development tools, the project team effectively implemented these features, ensuring a user-friendly experience. Results from preliminary testing indicate a seamless performance with high user satisfaction, particularly in terms of the app's intuitive navigation and the efficiency of the search function. The conclusion of the report reflects on the app's potential to revolutionize the home cooking experience and suggests future enhancements, including personalized recipe recommendations and social sharing capabilities. This project demonstrates significant strides in culinary application development, offering an innovative solution to digitalize and simplify recipe managemen</w:t>
      </w:r>
      <w:r>
        <w:rPr>
          <w:rFonts w:asciiTheme="majorBidi" w:hAnsiTheme="majorBidi" w:cstheme="majorBidi"/>
          <w:bCs/>
          <w:sz w:val="26"/>
          <w:szCs w:val="26"/>
        </w:rPr>
        <w:t>t.</w:t>
      </w:r>
      <w:r w:rsidR="00070A2A">
        <w:rPr>
          <w:rFonts w:asciiTheme="majorBidi" w:hAnsiTheme="majorBidi" w:cstheme="majorBidi"/>
          <w:bCs/>
          <w:sz w:val="26"/>
          <w:szCs w:val="26"/>
        </w:rPr>
        <w:br w:type="page"/>
      </w:r>
    </w:p>
    <w:sdt>
      <w:sdtPr>
        <w:rPr>
          <w:rFonts w:ascii="Calibri" w:eastAsia="Calibri" w:hAnsi="Calibri" w:cs="Calibri"/>
          <w:color w:val="000000"/>
          <w:sz w:val="22"/>
          <w:szCs w:val="22"/>
        </w:rPr>
        <w:id w:val="1773746163"/>
        <w:docPartObj>
          <w:docPartGallery w:val="Table of Contents"/>
          <w:docPartUnique/>
        </w:docPartObj>
      </w:sdtPr>
      <w:sdtEndPr>
        <w:rPr>
          <w:rFonts w:asciiTheme="majorBidi" w:hAnsiTheme="majorBidi"/>
          <w:b/>
          <w:bCs/>
          <w:sz w:val="36"/>
          <w:szCs w:val="36"/>
        </w:rPr>
      </w:sdtEndPr>
      <w:sdtContent>
        <w:p w14:paraId="5F67EC32" w14:textId="6931C199" w:rsidR="005F40E2" w:rsidRDefault="005F40E2">
          <w:pPr>
            <w:pStyle w:val="TOCHeading"/>
          </w:pPr>
          <w:r>
            <w:t>Table of Contents</w:t>
          </w:r>
        </w:p>
        <w:p w14:paraId="2C359D76" w14:textId="1F2D675E" w:rsidR="005F40E2" w:rsidRPr="00DE1FD2" w:rsidRDefault="005F40E2" w:rsidP="00DE1FD2">
          <w:pPr>
            <w:pStyle w:val="TOC2"/>
            <w:ind w:left="0"/>
          </w:pPr>
          <w:r w:rsidRPr="00DE1FD2">
            <w:t>Abstract</w:t>
          </w:r>
          <w:r w:rsidRPr="00DE1FD2">
            <w:ptab w:relativeTo="margin" w:alignment="right" w:leader="dot"/>
          </w:r>
          <w:r w:rsidRPr="00DE1FD2">
            <w:t>2</w:t>
          </w:r>
        </w:p>
        <w:p w14:paraId="1FE671DD" w14:textId="43AD857D" w:rsidR="005F40E2" w:rsidRPr="00DE1FD2" w:rsidRDefault="005F40E2" w:rsidP="00DE1FD2">
          <w:pPr>
            <w:pStyle w:val="TOC3"/>
          </w:pPr>
          <w:r w:rsidRPr="00DE1FD2">
            <w:t>Table of Contents</w:t>
          </w:r>
          <w:r w:rsidRPr="00DE1FD2">
            <w:ptab w:relativeTo="margin" w:alignment="right" w:leader="dot"/>
          </w:r>
          <w:r w:rsidRPr="00DE1FD2">
            <w:t>3</w:t>
          </w:r>
        </w:p>
        <w:p w14:paraId="66AAF563" w14:textId="1850B56A" w:rsidR="005F40E2" w:rsidRDefault="00DE1FD2">
          <w:pPr>
            <w:pStyle w:val="TOC1"/>
          </w:pPr>
          <w:r>
            <w:rPr>
              <w:b/>
              <w:bCs/>
            </w:rPr>
            <w:t>Introduction</w:t>
          </w:r>
          <w:r w:rsidR="005F40E2">
            <w:ptab w:relativeTo="margin" w:alignment="right" w:leader="dot"/>
          </w:r>
          <w:r w:rsidR="005F40E2">
            <w:rPr>
              <w:b/>
              <w:bCs/>
            </w:rPr>
            <w:t>4</w:t>
          </w:r>
        </w:p>
        <w:p w14:paraId="4794C975" w14:textId="5A81B1A8" w:rsidR="005F40E2" w:rsidRDefault="00DE1FD2" w:rsidP="00DE1FD2">
          <w:pPr>
            <w:pStyle w:val="TOC2"/>
            <w:ind w:left="0"/>
          </w:pPr>
          <w:r w:rsidRPr="00DE1FD2">
            <w:t>Objectives</w:t>
          </w:r>
          <w:r w:rsidR="005F40E2">
            <w:ptab w:relativeTo="margin" w:alignment="right" w:leader="dot"/>
          </w:r>
          <w:r>
            <w:t>4</w:t>
          </w:r>
        </w:p>
        <w:p w14:paraId="59C6A077" w14:textId="585FA57B" w:rsidR="00DE1FD2" w:rsidRPr="00D0061D" w:rsidRDefault="00DE1FD2" w:rsidP="00DE1FD2">
          <w:pPr>
            <w:pStyle w:val="TOC3"/>
          </w:pPr>
          <w:r>
            <w:t>Background</w:t>
          </w:r>
          <w:r w:rsidR="005F40E2">
            <w:ptab w:relativeTo="margin" w:alignment="right" w:leader="dot"/>
          </w:r>
          <w:r>
            <w:t>5</w:t>
          </w:r>
        </w:p>
        <w:p w14:paraId="518700DD" w14:textId="23383E7A" w:rsidR="00D0061D" w:rsidRDefault="00DE1FD2" w:rsidP="00C27508">
          <w:pPr>
            <w:rPr>
              <w:rFonts w:asciiTheme="minorHAnsi" w:eastAsiaTheme="minorEastAsia" w:hAnsiTheme="minorHAnsi" w:cs="Times New Roman"/>
              <w:b/>
              <w:bCs/>
              <w:color w:val="auto"/>
            </w:rPr>
          </w:pPr>
          <w:r w:rsidRPr="00D0061D">
            <w:rPr>
              <w:rFonts w:asciiTheme="minorHAnsi" w:eastAsiaTheme="minorEastAsia" w:hAnsiTheme="minorHAnsi" w:cs="Times New Roman"/>
              <w:b/>
              <w:bCs/>
              <w:color w:val="auto"/>
            </w:rPr>
            <w:t>Design</w:t>
          </w:r>
          <w:r w:rsidR="0047343B">
            <w:rPr>
              <w:rFonts w:asciiTheme="minorHAnsi" w:eastAsiaTheme="minorEastAsia" w:hAnsiTheme="minorHAnsi" w:cs="Times New Roman"/>
              <w:b/>
              <w:bCs/>
              <w:color w:val="auto"/>
            </w:rPr>
            <w:t xml:space="preserve"> and Procedure</w:t>
          </w:r>
          <w:r w:rsidR="00D0061D" w:rsidRPr="00D0061D">
            <w:rPr>
              <w:rFonts w:asciiTheme="minorHAnsi" w:eastAsiaTheme="minorEastAsia" w:hAnsiTheme="minorHAnsi" w:cs="Times New Roman"/>
              <w:b/>
              <w:bCs/>
              <w:color w:val="auto"/>
            </w:rPr>
            <w:t>………………………………………………………………………………………………………………………5</w:t>
          </w:r>
          <w:r w:rsidR="0047343B">
            <w:rPr>
              <w:rFonts w:asciiTheme="minorHAnsi" w:eastAsiaTheme="minorEastAsia" w:hAnsiTheme="minorHAnsi" w:cs="Times New Roman"/>
              <w:b/>
              <w:bCs/>
              <w:color w:val="auto"/>
            </w:rPr>
            <w:t>-6</w:t>
          </w:r>
        </w:p>
        <w:p w14:paraId="3FC193C7" w14:textId="11FAFB3B" w:rsidR="0047343B" w:rsidRDefault="0047343B" w:rsidP="00C27508">
          <w:pPr>
            <w:rPr>
              <w:rFonts w:asciiTheme="minorHAnsi" w:eastAsiaTheme="minorEastAsia" w:hAnsiTheme="minorHAnsi" w:cs="Times New Roman"/>
              <w:b/>
              <w:bCs/>
              <w:color w:val="auto"/>
            </w:rPr>
          </w:pPr>
          <w:r>
            <w:rPr>
              <w:rFonts w:asciiTheme="minorHAnsi" w:eastAsiaTheme="minorEastAsia" w:hAnsiTheme="minorHAnsi" w:cs="Times New Roman"/>
              <w:b/>
              <w:bCs/>
              <w:color w:val="auto"/>
            </w:rPr>
            <w:t xml:space="preserve">Problem Faced </w:t>
          </w:r>
          <w:r w:rsidR="00B02D9F">
            <w:rPr>
              <w:rFonts w:asciiTheme="minorHAnsi" w:eastAsiaTheme="minorEastAsia" w:hAnsiTheme="minorHAnsi" w:cs="Times New Roman"/>
              <w:b/>
              <w:bCs/>
              <w:color w:val="auto"/>
            </w:rPr>
            <w:t>……………</w:t>
          </w:r>
          <w:proofErr w:type="gramStart"/>
          <w:r w:rsidR="00B02D9F">
            <w:rPr>
              <w:rFonts w:asciiTheme="minorHAnsi" w:eastAsiaTheme="minorEastAsia" w:hAnsiTheme="minorHAnsi" w:cs="Times New Roman"/>
              <w:b/>
              <w:bCs/>
              <w:color w:val="auto"/>
            </w:rPr>
            <w:t>…..</w:t>
          </w:r>
          <w:proofErr w:type="gramEnd"/>
          <w:r>
            <w:rPr>
              <w:rFonts w:asciiTheme="minorHAnsi" w:eastAsiaTheme="minorEastAsia" w:hAnsiTheme="minorHAnsi" w:cs="Times New Roman"/>
              <w:b/>
              <w:bCs/>
              <w:color w:val="auto"/>
            </w:rPr>
            <w:t>………………………………………………………………………………………………………………6</w:t>
          </w:r>
        </w:p>
        <w:p w14:paraId="2CC0CA66" w14:textId="6EC70BC4" w:rsidR="0047343B" w:rsidRDefault="0047343B" w:rsidP="00C27508">
          <w:pPr>
            <w:rPr>
              <w:rFonts w:asciiTheme="minorHAnsi" w:eastAsiaTheme="minorEastAsia" w:hAnsiTheme="minorHAnsi" w:cs="Times New Roman"/>
              <w:b/>
              <w:bCs/>
              <w:color w:val="auto"/>
            </w:rPr>
          </w:pPr>
          <w:r>
            <w:rPr>
              <w:rFonts w:asciiTheme="minorHAnsi" w:eastAsiaTheme="minorEastAsia" w:hAnsiTheme="minorHAnsi" w:cs="Times New Roman"/>
              <w:b/>
              <w:bCs/>
              <w:color w:val="auto"/>
            </w:rPr>
            <w:t>Results and Conclusions…………………………………………………………………………………………………………………6-7</w:t>
          </w:r>
        </w:p>
        <w:p w14:paraId="3556DCAF" w14:textId="65ADA45A" w:rsidR="00C27508" w:rsidRDefault="00C27508" w:rsidP="00C27508">
          <w:pPr>
            <w:rPr>
              <w:rFonts w:asciiTheme="minorHAnsi" w:eastAsiaTheme="minorEastAsia" w:hAnsiTheme="minorHAnsi" w:cs="Times New Roman"/>
              <w:color w:val="auto"/>
            </w:rPr>
          </w:pPr>
          <w:r>
            <w:rPr>
              <w:rFonts w:asciiTheme="minorHAnsi" w:eastAsiaTheme="minorEastAsia" w:hAnsiTheme="minorHAnsi" w:cs="Times New Roman"/>
              <w:color w:val="auto"/>
            </w:rPr>
            <w:br w:type="page"/>
          </w:r>
        </w:p>
        <w:p w14:paraId="320155F6" w14:textId="1297632F" w:rsidR="005F40E2" w:rsidRPr="003A791E" w:rsidRDefault="00C27508" w:rsidP="00C27508">
          <w:pPr>
            <w:pStyle w:val="ListParagraph"/>
            <w:numPr>
              <w:ilvl w:val="0"/>
              <w:numId w:val="4"/>
            </w:numPr>
            <w:rPr>
              <w:rFonts w:asciiTheme="majorBidi" w:eastAsiaTheme="minorEastAsia" w:hAnsiTheme="majorBidi" w:cstheme="majorBidi"/>
              <w:b/>
              <w:bCs/>
              <w:color w:val="auto"/>
              <w:sz w:val="36"/>
              <w:szCs w:val="36"/>
            </w:rPr>
          </w:pPr>
          <w:r w:rsidRPr="003A791E">
            <w:rPr>
              <w:rFonts w:asciiTheme="majorBidi" w:eastAsiaTheme="minorEastAsia" w:hAnsiTheme="majorBidi" w:cstheme="majorBidi"/>
              <w:b/>
              <w:bCs/>
              <w:color w:val="auto"/>
              <w:sz w:val="36"/>
              <w:szCs w:val="36"/>
            </w:rPr>
            <w:lastRenderedPageBreak/>
            <w:t>Introduction</w:t>
          </w:r>
        </w:p>
      </w:sdtContent>
    </w:sdt>
    <w:p w14:paraId="29D17A76" w14:textId="77777777" w:rsidR="005D7723" w:rsidRPr="005D7723" w:rsidRDefault="005D7723" w:rsidP="005D7723">
      <w:pPr>
        <w:rPr>
          <w:rFonts w:asciiTheme="majorHAnsi" w:eastAsiaTheme="majorEastAsia" w:hAnsiTheme="majorHAnsi" w:cstheme="majorBidi"/>
          <w:color w:val="000000" w:themeColor="text1"/>
          <w:sz w:val="28"/>
          <w:szCs w:val="28"/>
        </w:rPr>
      </w:pPr>
      <w:r w:rsidRPr="005D7723">
        <w:rPr>
          <w:rFonts w:asciiTheme="majorHAnsi" w:eastAsiaTheme="majorEastAsia" w:hAnsiTheme="majorHAnsi" w:cstheme="majorBidi"/>
          <w:color w:val="000000" w:themeColor="text1"/>
          <w:sz w:val="28"/>
          <w:szCs w:val="28"/>
        </w:rPr>
        <w:t>We developed a Recipe Book application with three key text views – Name, Ingredient, and Description – to simplify recipe management. The app features a database for seamless saving, deleting, updating, and viewing of recipes. It offers a professional and efficient solution for users to organize and access their favorite recipes effortlessly. Welcome to a compact and intuitive Recipe Book application designed for culinary enthusiasts.</w:t>
      </w:r>
    </w:p>
    <w:p w14:paraId="595F7920" w14:textId="3EB6AD59" w:rsidR="006D3B0A" w:rsidRDefault="006D3B0A" w:rsidP="006D3B0A"/>
    <w:p w14:paraId="0124F851" w14:textId="77777777" w:rsidR="006D3B0A" w:rsidRPr="006D3B0A" w:rsidRDefault="006D3B0A" w:rsidP="006D3B0A"/>
    <w:p w14:paraId="1593C79A" w14:textId="615D1F4F" w:rsidR="003A791E" w:rsidRDefault="003A791E" w:rsidP="003A791E"/>
    <w:p w14:paraId="4C86F4A9" w14:textId="43CF87F2" w:rsidR="003A791E" w:rsidRDefault="003A791E" w:rsidP="003A791E">
      <w:pPr>
        <w:pStyle w:val="ListParagraph"/>
        <w:numPr>
          <w:ilvl w:val="0"/>
          <w:numId w:val="4"/>
        </w:numPr>
        <w:rPr>
          <w:rFonts w:asciiTheme="majorBidi" w:hAnsiTheme="majorBidi" w:cstheme="majorBidi"/>
          <w:b/>
          <w:bCs/>
          <w:sz w:val="32"/>
          <w:szCs w:val="32"/>
        </w:rPr>
      </w:pPr>
      <w:r w:rsidRPr="003A791E">
        <w:rPr>
          <w:rFonts w:asciiTheme="majorBidi" w:hAnsiTheme="majorBidi" w:cstheme="majorBidi"/>
          <w:b/>
          <w:bCs/>
          <w:sz w:val="32"/>
          <w:szCs w:val="32"/>
        </w:rPr>
        <w:t>Objectives</w:t>
      </w:r>
    </w:p>
    <w:p w14:paraId="7513EC80" w14:textId="7883D56C" w:rsidR="009A20D5" w:rsidRPr="009A20D5" w:rsidRDefault="009A20D5" w:rsidP="009A20D5">
      <w:pPr>
        <w:rPr>
          <w:rFonts w:asciiTheme="majorBidi" w:hAnsiTheme="majorBidi" w:cstheme="majorBidi"/>
          <w:b/>
          <w:bCs/>
          <w:sz w:val="24"/>
          <w:szCs w:val="24"/>
        </w:rPr>
      </w:pPr>
      <w:r w:rsidRPr="009A20D5">
        <w:rPr>
          <w:rFonts w:asciiTheme="majorBidi" w:hAnsiTheme="majorBidi" w:cstheme="majorBidi"/>
          <w:b/>
          <w:bCs/>
          <w:sz w:val="24"/>
          <w:szCs w:val="24"/>
        </w:rPr>
        <w:t>1-</w:t>
      </w:r>
      <w:r w:rsidRPr="009A20D5">
        <w:rPr>
          <w:rFonts w:asciiTheme="majorBidi" w:hAnsiTheme="majorBidi" w:cstheme="majorBidi"/>
          <w:b/>
          <w:bCs/>
          <w:sz w:val="24"/>
          <w:szCs w:val="24"/>
        </w:rPr>
        <w:t>User-Friendly Recipe Management:</w:t>
      </w:r>
    </w:p>
    <w:p w14:paraId="1864E529" w14:textId="77777777" w:rsidR="009A20D5" w:rsidRPr="009A20D5" w:rsidRDefault="009A20D5" w:rsidP="009A20D5">
      <w:pPr>
        <w:rPr>
          <w:rFonts w:asciiTheme="majorBidi" w:hAnsiTheme="majorBidi" w:cstheme="majorBidi"/>
          <w:sz w:val="24"/>
          <w:szCs w:val="24"/>
        </w:rPr>
      </w:pPr>
      <w:r w:rsidRPr="009A20D5">
        <w:rPr>
          <w:rFonts w:asciiTheme="majorBidi" w:hAnsiTheme="majorBidi" w:cstheme="majorBidi"/>
          <w:sz w:val="24"/>
          <w:szCs w:val="24"/>
        </w:rPr>
        <w:t>Ensure a seamless and intuitive interface for users to enter, save, update, and delete their recipes with ease.</w:t>
      </w:r>
    </w:p>
    <w:p w14:paraId="3E4BFC2A" w14:textId="7B1EAA00" w:rsidR="009A20D5" w:rsidRPr="009A20D5" w:rsidRDefault="009A20D5" w:rsidP="009A20D5">
      <w:pPr>
        <w:rPr>
          <w:rFonts w:asciiTheme="majorBidi" w:hAnsiTheme="majorBidi" w:cstheme="majorBidi"/>
          <w:b/>
          <w:bCs/>
          <w:sz w:val="24"/>
          <w:szCs w:val="24"/>
        </w:rPr>
      </w:pPr>
      <w:r w:rsidRPr="009A20D5">
        <w:rPr>
          <w:rFonts w:asciiTheme="majorBidi" w:hAnsiTheme="majorBidi" w:cstheme="majorBidi"/>
          <w:b/>
          <w:bCs/>
          <w:sz w:val="24"/>
          <w:szCs w:val="24"/>
        </w:rPr>
        <w:t>2-</w:t>
      </w:r>
      <w:r w:rsidRPr="009A20D5">
        <w:rPr>
          <w:rFonts w:asciiTheme="majorBidi" w:hAnsiTheme="majorBidi" w:cstheme="majorBidi"/>
          <w:b/>
          <w:bCs/>
          <w:sz w:val="24"/>
          <w:szCs w:val="24"/>
        </w:rPr>
        <w:t>Data Integrity and Validation:</w:t>
      </w:r>
    </w:p>
    <w:p w14:paraId="0415AC01" w14:textId="77777777" w:rsidR="009A20D5" w:rsidRPr="009A20D5" w:rsidRDefault="009A20D5" w:rsidP="009A20D5">
      <w:pPr>
        <w:rPr>
          <w:rFonts w:asciiTheme="majorBidi" w:hAnsiTheme="majorBidi" w:cstheme="majorBidi"/>
          <w:sz w:val="24"/>
          <w:szCs w:val="24"/>
        </w:rPr>
      </w:pPr>
      <w:r w:rsidRPr="009A20D5">
        <w:rPr>
          <w:rFonts w:asciiTheme="majorBidi" w:hAnsiTheme="majorBidi" w:cstheme="majorBidi"/>
          <w:sz w:val="24"/>
          <w:szCs w:val="24"/>
        </w:rPr>
        <w:t>Implement robust data validation mechanisms to maintain the reliability of user-entered information, ensuring an error-free recipe management experience.</w:t>
      </w:r>
    </w:p>
    <w:p w14:paraId="628EEDF0" w14:textId="160D4880" w:rsidR="009A20D5" w:rsidRPr="009A20D5" w:rsidRDefault="009A20D5" w:rsidP="009A20D5">
      <w:pPr>
        <w:rPr>
          <w:rFonts w:asciiTheme="majorBidi" w:hAnsiTheme="majorBidi" w:cstheme="majorBidi"/>
          <w:b/>
          <w:bCs/>
          <w:sz w:val="24"/>
          <w:szCs w:val="24"/>
        </w:rPr>
      </w:pPr>
      <w:r w:rsidRPr="009A20D5">
        <w:rPr>
          <w:rFonts w:asciiTheme="majorBidi" w:hAnsiTheme="majorBidi" w:cstheme="majorBidi"/>
          <w:b/>
          <w:bCs/>
          <w:sz w:val="24"/>
          <w:szCs w:val="24"/>
        </w:rPr>
        <w:t>3-</w:t>
      </w:r>
      <w:r w:rsidRPr="009A20D5">
        <w:rPr>
          <w:rFonts w:asciiTheme="majorBidi" w:hAnsiTheme="majorBidi" w:cstheme="majorBidi"/>
          <w:b/>
          <w:bCs/>
          <w:sz w:val="24"/>
          <w:szCs w:val="24"/>
        </w:rPr>
        <w:t>Efficient Search and Navigation:</w:t>
      </w:r>
    </w:p>
    <w:p w14:paraId="204AEB4D" w14:textId="77777777" w:rsidR="009A20D5" w:rsidRPr="009A20D5" w:rsidRDefault="009A20D5" w:rsidP="009A20D5">
      <w:pPr>
        <w:rPr>
          <w:rFonts w:asciiTheme="majorBidi" w:hAnsiTheme="majorBidi" w:cstheme="majorBidi"/>
          <w:sz w:val="24"/>
          <w:szCs w:val="24"/>
        </w:rPr>
      </w:pPr>
      <w:r w:rsidRPr="009A20D5">
        <w:rPr>
          <w:rFonts w:asciiTheme="majorBidi" w:hAnsiTheme="majorBidi" w:cstheme="majorBidi"/>
          <w:sz w:val="24"/>
          <w:szCs w:val="24"/>
        </w:rPr>
        <w:t>Enhance the search functionality and navigation to enable users to easily find, view, and explore their recipes based on keywords, ingredients, or categories.</w:t>
      </w:r>
    </w:p>
    <w:p w14:paraId="10537F84" w14:textId="74A098AD" w:rsidR="009A20D5" w:rsidRPr="009A20D5" w:rsidRDefault="009A20D5" w:rsidP="009A20D5">
      <w:pPr>
        <w:rPr>
          <w:rFonts w:asciiTheme="majorBidi" w:hAnsiTheme="majorBidi" w:cstheme="majorBidi"/>
          <w:b/>
          <w:bCs/>
          <w:sz w:val="24"/>
          <w:szCs w:val="24"/>
        </w:rPr>
      </w:pPr>
      <w:r w:rsidRPr="009A20D5">
        <w:rPr>
          <w:rFonts w:asciiTheme="majorBidi" w:hAnsiTheme="majorBidi" w:cstheme="majorBidi"/>
          <w:b/>
          <w:bCs/>
          <w:sz w:val="24"/>
          <w:szCs w:val="24"/>
        </w:rPr>
        <w:t>4-</w:t>
      </w:r>
      <w:r w:rsidRPr="009A20D5">
        <w:rPr>
          <w:rFonts w:asciiTheme="majorBidi" w:hAnsiTheme="majorBidi" w:cstheme="majorBidi"/>
          <w:b/>
          <w:bCs/>
          <w:sz w:val="24"/>
          <w:szCs w:val="24"/>
        </w:rPr>
        <w:t>Offline Recipe Access:</w:t>
      </w:r>
    </w:p>
    <w:p w14:paraId="6E4F9955" w14:textId="77777777" w:rsidR="009A20D5" w:rsidRPr="009A20D5" w:rsidRDefault="009A20D5" w:rsidP="009A20D5">
      <w:pPr>
        <w:rPr>
          <w:rFonts w:asciiTheme="majorBidi" w:hAnsiTheme="majorBidi" w:cstheme="majorBidi"/>
          <w:sz w:val="24"/>
          <w:szCs w:val="24"/>
        </w:rPr>
      </w:pPr>
      <w:r w:rsidRPr="009A20D5">
        <w:rPr>
          <w:rFonts w:asciiTheme="majorBidi" w:hAnsiTheme="majorBidi" w:cstheme="majorBidi"/>
          <w:sz w:val="24"/>
          <w:szCs w:val="24"/>
        </w:rPr>
        <w:t>Provide offline access functionality, allowing users to access and interact with their recipes even without an internet connection.</w:t>
      </w:r>
    </w:p>
    <w:p w14:paraId="49AD06D3" w14:textId="31A469CA" w:rsidR="009A20D5" w:rsidRPr="009A20D5" w:rsidRDefault="009A20D5" w:rsidP="009A20D5">
      <w:pPr>
        <w:rPr>
          <w:rFonts w:asciiTheme="majorBidi" w:hAnsiTheme="majorBidi" w:cstheme="majorBidi"/>
          <w:b/>
          <w:bCs/>
          <w:sz w:val="24"/>
          <w:szCs w:val="24"/>
        </w:rPr>
      </w:pPr>
      <w:r w:rsidRPr="009A20D5">
        <w:rPr>
          <w:rFonts w:asciiTheme="majorBidi" w:hAnsiTheme="majorBidi" w:cstheme="majorBidi"/>
          <w:b/>
          <w:bCs/>
          <w:sz w:val="24"/>
          <w:szCs w:val="24"/>
        </w:rPr>
        <w:t>5-</w:t>
      </w:r>
      <w:r w:rsidRPr="009A20D5">
        <w:rPr>
          <w:rFonts w:asciiTheme="majorBidi" w:hAnsiTheme="majorBidi" w:cstheme="majorBidi"/>
          <w:b/>
          <w:bCs/>
          <w:sz w:val="24"/>
          <w:szCs w:val="24"/>
        </w:rPr>
        <w:t>Performance Optimization for Recipe Handling:</w:t>
      </w:r>
    </w:p>
    <w:p w14:paraId="461E9BC1" w14:textId="0DEBB5C8" w:rsidR="00381426" w:rsidRDefault="009A20D5" w:rsidP="009A20D5">
      <w:pPr>
        <w:rPr>
          <w:rFonts w:asciiTheme="majorBidi" w:hAnsiTheme="majorBidi" w:cstheme="majorBidi"/>
          <w:sz w:val="24"/>
          <w:szCs w:val="24"/>
        </w:rPr>
      </w:pPr>
      <w:r w:rsidRPr="009A20D5">
        <w:rPr>
          <w:rFonts w:asciiTheme="majorBidi" w:hAnsiTheme="majorBidi" w:cstheme="majorBidi"/>
          <w:sz w:val="24"/>
          <w:szCs w:val="24"/>
        </w:rPr>
        <w:t>Prioritize performance optimization to ensure a smooth and responsive interface as users interact with and expand their recipe libraries</w:t>
      </w:r>
      <w:r w:rsidR="00381426">
        <w:rPr>
          <w:rFonts w:asciiTheme="majorBidi" w:hAnsiTheme="majorBidi" w:cstheme="majorBidi"/>
          <w:sz w:val="24"/>
          <w:szCs w:val="24"/>
        </w:rPr>
        <w:br w:type="page"/>
      </w:r>
    </w:p>
    <w:p w14:paraId="72CBC448" w14:textId="66FEDAB5" w:rsidR="003A791E" w:rsidRDefault="00381426" w:rsidP="00381426">
      <w:pPr>
        <w:pStyle w:val="ListParagraph"/>
        <w:numPr>
          <w:ilvl w:val="0"/>
          <w:numId w:val="4"/>
        </w:numPr>
        <w:rPr>
          <w:rFonts w:asciiTheme="majorBidi" w:hAnsiTheme="majorBidi" w:cstheme="majorBidi"/>
          <w:b/>
          <w:bCs/>
          <w:sz w:val="32"/>
          <w:szCs w:val="32"/>
        </w:rPr>
      </w:pPr>
      <w:r w:rsidRPr="00381426">
        <w:rPr>
          <w:rFonts w:asciiTheme="majorBidi" w:hAnsiTheme="majorBidi" w:cstheme="majorBidi"/>
          <w:b/>
          <w:bCs/>
          <w:sz w:val="32"/>
          <w:szCs w:val="32"/>
        </w:rPr>
        <w:lastRenderedPageBreak/>
        <w:t>Background</w:t>
      </w:r>
    </w:p>
    <w:p w14:paraId="57BAC093" w14:textId="7F976211" w:rsidR="00B02D9F" w:rsidRDefault="00B02D9F" w:rsidP="00B02D9F">
      <w:pPr>
        <w:ind w:left="360"/>
        <w:rPr>
          <w:rFonts w:asciiTheme="majorBidi" w:hAnsiTheme="majorBidi" w:cstheme="majorBidi"/>
          <w:sz w:val="28"/>
          <w:szCs w:val="28"/>
        </w:rPr>
      </w:pPr>
      <w:r>
        <w:rPr>
          <w:rFonts w:asciiTheme="majorBidi" w:hAnsiTheme="majorBidi" w:cstheme="majorBidi"/>
          <w:sz w:val="28"/>
          <w:szCs w:val="28"/>
        </w:rPr>
        <w:t>O</w:t>
      </w:r>
      <w:r w:rsidRPr="00B02D9F">
        <w:rPr>
          <w:rFonts w:asciiTheme="majorBidi" w:hAnsiTheme="majorBidi" w:cstheme="majorBidi"/>
          <w:sz w:val="28"/>
          <w:szCs w:val="28"/>
        </w:rPr>
        <w:t>ur recipe book app caters to culinary enthusiasts by providing a straightforward and interactive platform. Users can effortlessly input, save, update, and delete their recipes, putting them in complete control of their culinary collections. The streamlined process ensures a user-friendly experience, allowing individuals to easily manage and customize their recipe database. The app's functionality extends to a comprehensive view of all saved recipes, empowering users to navigate and enjoy their curated collection with ease. In essence, your app not only simplifies the recipe management process but also enhances the overall user experience by putting the power of customization in the hands of the user</w:t>
      </w:r>
      <w:r>
        <w:rPr>
          <w:rFonts w:asciiTheme="majorBidi" w:hAnsiTheme="majorBidi" w:cstheme="majorBidi"/>
          <w:sz w:val="28"/>
          <w:szCs w:val="28"/>
        </w:rPr>
        <w:t>.</w:t>
      </w:r>
    </w:p>
    <w:p w14:paraId="5751AC41" w14:textId="7889C0EA" w:rsidR="00377D88" w:rsidRPr="00B02D9F" w:rsidRDefault="00377D88" w:rsidP="00B02D9F">
      <w:pPr>
        <w:ind w:left="360"/>
        <w:rPr>
          <w:rFonts w:asciiTheme="majorBidi" w:hAnsiTheme="majorBidi" w:cstheme="majorBidi"/>
          <w:b/>
          <w:bCs/>
          <w:sz w:val="32"/>
          <w:szCs w:val="32"/>
        </w:rPr>
      </w:pPr>
      <w:r w:rsidRPr="00B02D9F">
        <w:rPr>
          <w:rFonts w:asciiTheme="majorBidi" w:hAnsiTheme="majorBidi" w:cstheme="majorBidi"/>
          <w:b/>
          <w:bCs/>
          <w:sz w:val="32"/>
          <w:szCs w:val="32"/>
        </w:rPr>
        <w:t xml:space="preserve"> Design</w:t>
      </w:r>
    </w:p>
    <w:p w14:paraId="6EDACCE4" w14:textId="3EE25325" w:rsidR="00B02D9F" w:rsidRDefault="00B02D9F" w:rsidP="00B02D9F">
      <w:pPr>
        <w:pStyle w:val="ListParagraph"/>
        <w:ind w:left="1080"/>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0B9C7A3A" wp14:editId="4254B824">
            <wp:extent cx="2238687" cy="371526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38687" cy="3715268"/>
                    </a:xfrm>
                    <a:prstGeom prst="rect">
                      <a:avLst/>
                    </a:prstGeom>
                  </pic:spPr>
                </pic:pic>
              </a:graphicData>
            </a:graphic>
          </wp:inline>
        </w:drawing>
      </w:r>
    </w:p>
    <w:p w14:paraId="73630BA6" w14:textId="156A5C81" w:rsidR="00377D88" w:rsidRDefault="0012693C" w:rsidP="0012693C">
      <w:pPr>
        <w:pStyle w:val="ListParagraph"/>
        <w:numPr>
          <w:ilvl w:val="0"/>
          <w:numId w:val="4"/>
        </w:numPr>
        <w:rPr>
          <w:rFonts w:asciiTheme="majorBidi" w:hAnsiTheme="majorBidi" w:cstheme="majorBidi"/>
          <w:b/>
          <w:bCs/>
          <w:sz w:val="32"/>
          <w:szCs w:val="32"/>
        </w:rPr>
      </w:pPr>
      <w:r w:rsidRPr="0012693C">
        <w:rPr>
          <w:rFonts w:asciiTheme="majorBidi" w:hAnsiTheme="majorBidi" w:cstheme="majorBidi"/>
          <w:b/>
          <w:bCs/>
          <w:sz w:val="32"/>
          <w:szCs w:val="32"/>
        </w:rPr>
        <w:t>Problems Faced and Solutions</w:t>
      </w:r>
    </w:p>
    <w:p w14:paraId="4257D2B0" w14:textId="0545ED57" w:rsidR="0012693C" w:rsidRDefault="00B02D9F" w:rsidP="0012693C">
      <w:pPr>
        <w:rPr>
          <w:rFonts w:asciiTheme="majorBidi" w:hAnsiTheme="majorBidi" w:cstheme="majorBidi"/>
          <w:sz w:val="28"/>
          <w:szCs w:val="28"/>
        </w:rPr>
      </w:pPr>
      <w:r>
        <w:rPr>
          <w:rFonts w:asciiTheme="majorBidi" w:hAnsiTheme="majorBidi" w:cstheme="majorBidi"/>
          <w:sz w:val="28"/>
          <w:szCs w:val="28"/>
        </w:rPr>
        <w:t>We wanted to create an online database using 000webhost, however we encountered many errors and problems and wasted a lot of our time, which led us to settle by creating a local database.</w:t>
      </w:r>
    </w:p>
    <w:p w14:paraId="0F868D04" w14:textId="37DC9DE8" w:rsidR="000C5687" w:rsidRDefault="000C5687" w:rsidP="0012693C">
      <w:pPr>
        <w:rPr>
          <w:rFonts w:asciiTheme="majorBidi" w:hAnsiTheme="majorBidi" w:cstheme="majorBidi"/>
          <w:sz w:val="28"/>
          <w:szCs w:val="28"/>
        </w:rPr>
      </w:pPr>
    </w:p>
    <w:p w14:paraId="25A2A3C0" w14:textId="3EDD547F" w:rsidR="000C5687" w:rsidRDefault="000C5687" w:rsidP="000C5687">
      <w:pPr>
        <w:pStyle w:val="ListParagraph"/>
        <w:numPr>
          <w:ilvl w:val="0"/>
          <w:numId w:val="4"/>
        </w:numPr>
        <w:rPr>
          <w:rFonts w:asciiTheme="majorBidi" w:hAnsiTheme="majorBidi" w:cstheme="majorBidi"/>
          <w:b/>
          <w:bCs/>
          <w:sz w:val="32"/>
          <w:szCs w:val="32"/>
        </w:rPr>
      </w:pPr>
      <w:r w:rsidRPr="000C5687">
        <w:rPr>
          <w:rFonts w:asciiTheme="majorBidi" w:hAnsiTheme="majorBidi" w:cstheme="majorBidi"/>
          <w:b/>
          <w:bCs/>
          <w:sz w:val="32"/>
          <w:szCs w:val="32"/>
        </w:rPr>
        <w:lastRenderedPageBreak/>
        <w:t>Results and Conclusion</w:t>
      </w:r>
    </w:p>
    <w:p w14:paraId="4BFF53D8" w14:textId="6BB416AD" w:rsidR="000C5687" w:rsidRDefault="000C5687" w:rsidP="000C5687">
      <w:pPr>
        <w:pStyle w:val="ListParagraph"/>
        <w:numPr>
          <w:ilvl w:val="0"/>
          <w:numId w:val="6"/>
        </w:numPr>
        <w:rPr>
          <w:rFonts w:asciiTheme="majorBidi" w:hAnsiTheme="majorBidi" w:cstheme="majorBidi"/>
          <w:b/>
          <w:bCs/>
          <w:sz w:val="32"/>
          <w:szCs w:val="32"/>
        </w:rPr>
      </w:pPr>
      <w:r>
        <w:rPr>
          <w:rFonts w:asciiTheme="majorBidi" w:hAnsiTheme="majorBidi" w:cstheme="majorBidi"/>
          <w:b/>
          <w:bCs/>
          <w:sz w:val="32"/>
          <w:szCs w:val="32"/>
        </w:rPr>
        <w:t>Results</w:t>
      </w:r>
    </w:p>
    <w:p w14:paraId="4662C59E" w14:textId="089B4EBF" w:rsidR="000C5687" w:rsidRDefault="00B02D9F" w:rsidP="00B02D9F">
      <w:pPr>
        <w:rPr>
          <w:rFonts w:asciiTheme="majorBidi" w:hAnsiTheme="majorBidi" w:cstheme="majorBidi"/>
          <w:sz w:val="28"/>
          <w:szCs w:val="28"/>
        </w:rPr>
      </w:pPr>
      <w:r>
        <w:rPr>
          <w:rFonts w:asciiTheme="majorBidi" w:hAnsiTheme="majorBidi" w:cstheme="majorBidi"/>
          <w:sz w:val="28"/>
          <w:szCs w:val="28"/>
        </w:rPr>
        <w:t>O</w:t>
      </w:r>
      <w:r w:rsidRPr="00B02D9F">
        <w:rPr>
          <w:rFonts w:asciiTheme="majorBidi" w:hAnsiTheme="majorBidi" w:cstheme="majorBidi"/>
          <w:sz w:val="28"/>
          <w:szCs w:val="28"/>
        </w:rPr>
        <w:t>ur recipe book app offers culinary enthusiasts a user-friendly platform for seamless recipe management. With robust data validation ensuring reliability, users can effortlessly discover recipes through enhanced search functionality. The convenience of offline access adds an extra layer of utility, allowing users to interact with their favorite recipes even without an internet connection. Prioritizing performance optimization guarantees a smooth experience, ensuring the app remains responsive as users expand their recipe collections. In essence, your app provides a dynamic and intuitive tool, enhancing the joy of cooking and sharing delightful culinary experiences</w:t>
      </w:r>
    </w:p>
    <w:p w14:paraId="12168AAF" w14:textId="77777777" w:rsidR="000C5687" w:rsidRDefault="000C5687" w:rsidP="000C5687">
      <w:pPr>
        <w:pStyle w:val="ListParagraph"/>
        <w:numPr>
          <w:ilvl w:val="0"/>
          <w:numId w:val="6"/>
        </w:numPr>
        <w:rPr>
          <w:rFonts w:asciiTheme="majorBidi" w:hAnsiTheme="majorBidi" w:cstheme="majorBidi"/>
          <w:b/>
          <w:bCs/>
          <w:sz w:val="32"/>
          <w:szCs w:val="32"/>
        </w:rPr>
      </w:pPr>
      <w:r w:rsidRPr="000C5687">
        <w:rPr>
          <w:rFonts w:asciiTheme="majorBidi" w:hAnsiTheme="majorBidi" w:cstheme="majorBidi"/>
          <w:b/>
          <w:bCs/>
          <w:sz w:val="32"/>
          <w:szCs w:val="32"/>
        </w:rPr>
        <w:t>Conclusion</w:t>
      </w:r>
    </w:p>
    <w:p w14:paraId="2E65D1A7" w14:textId="77777777" w:rsidR="00B02D9F" w:rsidRPr="00B02D9F" w:rsidRDefault="00B02D9F" w:rsidP="00B02D9F">
      <w:pPr>
        <w:numPr>
          <w:ilvl w:val="0"/>
          <w:numId w:val="6"/>
        </w:numPr>
        <w:rPr>
          <w:rFonts w:asciiTheme="majorBidi" w:hAnsiTheme="majorBidi" w:cstheme="majorBidi"/>
          <w:sz w:val="28"/>
          <w:szCs w:val="28"/>
        </w:rPr>
      </w:pPr>
      <w:r w:rsidRPr="00B02D9F">
        <w:rPr>
          <w:rFonts w:asciiTheme="majorBidi" w:hAnsiTheme="majorBidi" w:cstheme="majorBidi"/>
          <w:sz w:val="28"/>
          <w:szCs w:val="28"/>
        </w:rPr>
        <w:t xml:space="preserve">In conclusion, the Recipe Book application offers a practical and user-friendly solution for individuals passionate about culinary exploration. With its minimalist design and essential features, users can seamlessly organize, save, and retrieve their favorite recipes. </w:t>
      </w:r>
    </w:p>
    <w:p w14:paraId="24D24D3D" w14:textId="77777777" w:rsidR="00381426" w:rsidRPr="00381426" w:rsidRDefault="00381426" w:rsidP="00381426">
      <w:pPr>
        <w:rPr>
          <w:rFonts w:asciiTheme="majorBidi" w:hAnsiTheme="majorBidi" w:cstheme="majorBidi"/>
          <w:b/>
          <w:bCs/>
          <w:sz w:val="32"/>
          <w:szCs w:val="32"/>
        </w:rPr>
      </w:pPr>
    </w:p>
    <w:p w14:paraId="5A194571" w14:textId="77777777" w:rsidR="00381426" w:rsidRPr="00381426" w:rsidRDefault="00381426" w:rsidP="00381426">
      <w:pPr>
        <w:rPr>
          <w:rFonts w:asciiTheme="majorBidi" w:hAnsiTheme="majorBidi" w:cstheme="majorBidi"/>
          <w:b/>
          <w:bCs/>
          <w:sz w:val="32"/>
          <w:szCs w:val="32"/>
        </w:rPr>
      </w:pPr>
    </w:p>
    <w:p w14:paraId="34500DF4" w14:textId="77777777" w:rsidR="00381426" w:rsidRPr="00381426" w:rsidRDefault="00381426" w:rsidP="00381426">
      <w:pPr>
        <w:rPr>
          <w:rFonts w:asciiTheme="majorBidi" w:hAnsiTheme="majorBidi" w:cstheme="majorBidi"/>
          <w:b/>
          <w:bCs/>
          <w:sz w:val="32"/>
          <w:szCs w:val="32"/>
        </w:rPr>
      </w:pPr>
    </w:p>
    <w:p w14:paraId="343D11EB" w14:textId="77777777" w:rsidR="0054706F" w:rsidRPr="0054706F" w:rsidRDefault="0054706F" w:rsidP="0054706F">
      <w:pPr>
        <w:rPr>
          <w:rFonts w:asciiTheme="majorBidi" w:hAnsiTheme="majorBidi" w:cstheme="majorBidi"/>
          <w:bCs/>
          <w:sz w:val="26"/>
          <w:szCs w:val="26"/>
        </w:rPr>
      </w:pPr>
    </w:p>
    <w:p w14:paraId="1FEE5929" w14:textId="77777777" w:rsidR="00074114" w:rsidRPr="00074114" w:rsidRDefault="00074114" w:rsidP="000A70FF">
      <w:pPr>
        <w:jc w:val="center"/>
        <w:rPr>
          <w:rFonts w:asciiTheme="majorBidi" w:hAnsiTheme="majorBidi" w:cstheme="majorBidi"/>
          <w:bCs/>
          <w:sz w:val="24"/>
          <w:szCs w:val="24"/>
        </w:rPr>
      </w:pPr>
    </w:p>
    <w:p w14:paraId="666C8B4F" w14:textId="77777777" w:rsidR="00074114" w:rsidRPr="00074114" w:rsidRDefault="00074114" w:rsidP="000A70FF">
      <w:pPr>
        <w:jc w:val="center"/>
        <w:rPr>
          <w:rFonts w:asciiTheme="majorBidi" w:hAnsiTheme="majorBidi" w:cstheme="majorBidi"/>
          <w:b/>
          <w:sz w:val="28"/>
          <w:szCs w:val="28"/>
        </w:rPr>
      </w:pPr>
    </w:p>
    <w:sectPr w:rsidR="00074114" w:rsidRPr="0007411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28D6F" w14:textId="77777777" w:rsidR="00AE4DE4" w:rsidRDefault="00AE4DE4" w:rsidP="00C41D04">
      <w:pPr>
        <w:spacing w:after="0" w:line="240" w:lineRule="auto"/>
      </w:pPr>
      <w:r>
        <w:separator/>
      </w:r>
    </w:p>
  </w:endnote>
  <w:endnote w:type="continuationSeparator" w:id="0">
    <w:p w14:paraId="5F81053E" w14:textId="77777777" w:rsidR="00AE4DE4" w:rsidRDefault="00AE4DE4" w:rsidP="00C41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7120168"/>
      <w:docPartObj>
        <w:docPartGallery w:val="Page Numbers (Bottom of Page)"/>
        <w:docPartUnique/>
      </w:docPartObj>
    </w:sdtPr>
    <w:sdtEndPr>
      <w:rPr>
        <w:noProof/>
      </w:rPr>
    </w:sdtEndPr>
    <w:sdtContent>
      <w:p w14:paraId="539C8034" w14:textId="341B97B1" w:rsidR="00070A2A" w:rsidRDefault="00070A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A92C9" w14:textId="77777777" w:rsidR="00070A2A" w:rsidRDefault="00070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9089B" w14:textId="77777777" w:rsidR="00AE4DE4" w:rsidRDefault="00AE4DE4" w:rsidP="00C41D04">
      <w:pPr>
        <w:spacing w:after="0" w:line="240" w:lineRule="auto"/>
      </w:pPr>
      <w:r>
        <w:separator/>
      </w:r>
    </w:p>
  </w:footnote>
  <w:footnote w:type="continuationSeparator" w:id="0">
    <w:p w14:paraId="76E94360" w14:textId="77777777" w:rsidR="00AE4DE4" w:rsidRDefault="00AE4DE4" w:rsidP="00C41D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6AA7"/>
    <w:multiLevelType w:val="hybridMultilevel"/>
    <w:tmpl w:val="C48A5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625FB"/>
    <w:multiLevelType w:val="hybridMultilevel"/>
    <w:tmpl w:val="C50C158C"/>
    <w:lvl w:ilvl="0" w:tplc="F6E6832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B6AD6"/>
    <w:multiLevelType w:val="hybridMultilevel"/>
    <w:tmpl w:val="4AF4F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05025"/>
    <w:multiLevelType w:val="hybridMultilevel"/>
    <w:tmpl w:val="D3005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2476A"/>
    <w:multiLevelType w:val="hybridMultilevel"/>
    <w:tmpl w:val="CE2E3EDA"/>
    <w:lvl w:ilvl="0" w:tplc="A8BA515C">
      <w:start w:val="1"/>
      <w:numFmt w:val="bullet"/>
      <w:lvlText w:val="•"/>
      <w:lvlJc w:val="left"/>
      <w:pPr>
        <w:tabs>
          <w:tab w:val="num" w:pos="720"/>
        </w:tabs>
        <w:ind w:left="720" w:hanging="360"/>
      </w:pPr>
      <w:rPr>
        <w:rFonts w:ascii="Arial" w:hAnsi="Arial" w:hint="default"/>
      </w:rPr>
    </w:lvl>
    <w:lvl w:ilvl="1" w:tplc="8878EA2C">
      <w:start w:val="1"/>
      <w:numFmt w:val="bullet"/>
      <w:lvlText w:val="•"/>
      <w:lvlJc w:val="left"/>
      <w:pPr>
        <w:tabs>
          <w:tab w:val="num" w:pos="1440"/>
        </w:tabs>
        <w:ind w:left="1440" w:hanging="360"/>
      </w:pPr>
      <w:rPr>
        <w:rFonts w:ascii="Arial" w:hAnsi="Arial" w:hint="default"/>
      </w:rPr>
    </w:lvl>
    <w:lvl w:ilvl="2" w:tplc="5992BC18" w:tentative="1">
      <w:start w:val="1"/>
      <w:numFmt w:val="bullet"/>
      <w:lvlText w:val="•"/>
      <w:lvlJc w:val="left"/>
      <w:pPr>
        <w:tabs>
          <w:tab w:val="num" w:pos="2160"/>
        </w:tabs>
        <w:ind w:left="2160" w:hanging="360"/>
      </w:pPr>
      <w:rPr>
        <w:rFonts w:ascii="Arial" w:hAnsi="Arial" w:hint="default"/>
      </w:rPr>
    </w:lvl>
    <w:lvl w:ilvl="3" w:tplc="843EBA10" w:tentative="1">
      <w:start w:val="1"/>
      <w:numFmt w:val="bullet"/>
      <w:lvlText w:val="•"/>
      <w:lvlJc w:val="left"/>
      <w:pPr>
        <w:tabs>
          <w:tab w:val="num" w:pos="2880"/>
        </w:tabs>
        <w:ind w:left="2880" w:hanging="360"/>
      </w:pPr>
      <w:rPr>
        <w:rFonts w:ascii="Arial" w:hAnsi="Arial" w:hint="default"/>
      </w:rPr>
    </w:lvl>
    <w:lvl w:ilvl="4" w:tplc="A844DF1E" w:tentative="1">
      <w:start w:val="1"/>
      <w:numFmt w:val="bullet"/>
      <w:lvlText w:val="•"/>
      <w:lvlJc w:val="left"/>
      <w:pPr>
        <w:tabs>
          <w:tab w:val="num" w:pos="3600"/>
        </w:tabs>
        <w:ind w:left="3600" w:hanging="360"/>
      </w:pPr>
      <w:rPr>
        <w:rFonts w:ascii="Arial" w:hAnsi="Arial" w:hint="default"/>
      </w:rPr>
    </w:lvl>
    <w:lvl w:ilvl="5" w:tplc="101EBC60" w:tentative="1">
      <w:start w:val="1"/>
      <w:numFmt w:val="bullet"/>
      <w:lvlText w:val="•"/>
      <w:lvlJc w:val="left"/>
      <w:pPr>
        <w:tabs>
          <w:tab w:val="num" w:pos="4320"/>
        </w:tabs>
        <w:ind w:left="4320" w:hanging="360"/>
      </w:pPr>
      <w:rPr>
        <w:rFonts w:ascii="Arial" w:hAnsi="Arial" w:hint="default"/>
      </w:rPr>
    </w:lvl>
    <w:lvl w:ilvl="6" w:tplc="57664EA2" w:tentative="1">
      <w:start w:val="1"/>
      <w:numFmt w:val="bullet"/>
      <w:lvlText w:val="•"/>
      <w:lvlJc w:val="left"/>
      <w:pPr>
        <w:tabs>
          <w:tab w:val="num" w:pos="5040"/>
        </w:tabs>
        <w:ind w:left="5040" w:hanging="360"/>
      </w:pPr>
      <w:rPr>
        <w:rFonts w:ascii="Arial" w:hAnsi="Arial" w:hint="default"/>
      </w:rPr>
    </w:lvl>
    <w:lvl w:ilvl="7" w:tplc="03482B98" w:tentative="1">
      <w:start w:val="1"/>
      <w:numFmt w:val="bullet"/>
      <w:lvlText w:val="•"/>
      <w:lvlJc w:val="left"/>
      <w:pPr>
        <w:tabs>
          <w:tab w:val="num" w:pos="5760"/>
        </w:tabs>
        <w:ind w:left="5760" w:hanging="360"/>
      </w:pPr>
      <w:rPr>
        <w:rFonts w:ascii="Arial" w:hAnsi="Arial" w:hint="default"/>
      </w:rPr>
    </w:lvl>
    <w:lvl w:ilvl="8" w:tplc="EAD2035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0925A61"/>
    <w:multiLevelType w:val="multilevel"/>
    <w:tmpl w:val="F552D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E82680"/>
    <w:multiLevelType w:val="hybridMultilevel"/>
    <w:tmpl w:val="92DA1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315D8"/>
    <w:multiLevelType w:val="hybridMultilevel"/>
    <w:tmpl w:val="241461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73184"/>
    <w:multiLevelType w:val="hybridMultilevel"/>
    <w:tmpl w:val="8340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5392A"/>
    <w:multiLevelType w:val="hybridMultilevel"/>
    <w:tmpl w:val="7F78ADE0"/>
    <w:lvl w:ilvl="0" w:tplc="DFCADAB2">
      <w:start w:val="1"/>
      <w:numFmt w:val="bullet"/>
      <w:lvlText w:val="•"/>
      <w:lvlJc w:val="left"/>
      <w:pPr>
        <w:tabs>
          <w:tab w:val="num" w:pos="720"/>
        </w:tabs>
        <w:ind w:left="720" w:hanging="360"/>
      </w:pPr>
      <w:rPr>
        <w:rFonts w:ascii="Arial" w:hAnsi="Arial" w:hint="default"/>
      </w:rPr>
    </w:lvl>
    <w:lvl w:ilvl="1" w:tplc="5D72657A" w:tentative="1">
      <w:start w:val="1"/>
      <w:numFmt w:val="bullet"/>
      <w:lvlText w:val="•"/>
      <w:lvlJc w:val="left"/>
      <w:pPr>
        <w:tabs>
          <w:tab w:val="num" w:pos="1440"/>
        </w:tabs>
        <w:ind w:left="1440" w:hanging="360"/>
      </w:pPr>
      <w:rPr>
        <w:rFonts w:ascii="Arial" w:hAnsi="Arial" w:hint="default"/>
      </w:rPr>
    </w:lvl>
    <w:lvl w:ilvl="2" w:tplc="978E9496" w:tentative="1">
      <w:start w:val="1"/>
      <w:numFmt w:val="bullet"/>
      <w:lvlText w:val="•"/>
      <w:lvlJc w:val="left"/>
      <w:pPr>
        <w:tabs>
          <w:tab w:val="num" w:pos="2160"/>
        </w:tabs>
        <w:ind w:left="2160" w:hanging="360"/>
      </w:pPr>
      <w:rPr>
        <w:rFonts w:ascii="Arial" w:hAnsi="Arial" w:hint="default"/>
      </w:rPr>
    </w:lvl>
    <w:lvl w:ilvl="3" w:tplc="C8E21CE8" w:tentative="1">
      <w:start w:val="1"/>
      <w:numFmt w:val="bullet"/>
      <w:lvlText w:val="•"/>
      <w:lvlJc w:val="left"/>
      <w:pPr>
        <w:tabs>
          <w:tab w:val="num" w:pos="2880"/>
        </w:tabs>
        <w:ind w:left="2880" w:hanging="360"/>
      </w:pPr>
      <w:rPr>
        <w:rFonts w:ascii="Arial" w:hAnsi="Arial" w:hint="default"/>
      </w:rPr>
    </w:lvl>
    <w:lvl w:ilvl="4" w:tplc="76DA06D8" w:tentative="1">
      <w:start w:val="1"/>
      <w:numFmt w:val="bullet"/>
      <w:lvlText w:val="•"/>
      <w:lvlJc w:val="left"/>
      <w:pPr>
        <w:tabs>
          <w:tab w:val="num" w:pos="3600"/>
        </w:tabs>
        <w:ind w:left="3600" w:hanging="360"/>
      </w:pPr>
      <w:rPr>
        <w:rFonts w:ascii="Arial" w:hAnsi="Arial" w:hint="default"/>
      </w:rPr>
    </w:lvl>
    <w:lvl w:ilvl="5" w:tplc="DF7411FE" w:tentative="1">
      <w:start w:val="1"/>
      <w:numFmt w:val="bullet"/>
      <w:lvlText w:val="•"/>
      <w:lvlJc w:val="left"/>
      <w:pPr>
        <w:tabs>
          <w:tab w:val="num" w:pos="4320"/>
        </w:tabs>
        <w:ind w:left="4320" w:hanging="360"/>
      </w:pPr>
      <w:rPr>
        <w:rFonts w:ascii="Arial" w:hAnsi="Arial" w:hint="default"/>
      </w:rPr>
    </w:lvl>
    <w:lvl w:ilvl="6" w:tplc="B1A6B684" w:tentative="1">
      <w:start w:val="1"/>
      <w:numFmt w:val="bullet"/>
      <w:lvlText w:val="•"/>
      <w:lvlJc w:val="left"/>
      <w:pPr>
        <w:tabs>
          <w:tab w:val="num" w:pos="5040"/>
        </w:tabs>
        <w:ind w:left="5040" w:hanging="360"/>
      </w:pPr>
      <w:rPr>
        <w:rFonts w:ascii="Arial" w:hAnsi="Arial" w:hint="default"/>
      </w:rPr>
    </w:lvl>
    <w:lvl w:ilvl="7" w:tplc="826E4F88" w:tentative="1">
      <w:start w:val="1"/>
      <w:numFmt w:val="bullet"/>
      <w:lvlText w:val="•"/>
      <w:lvlJc w:val="left"/>
      <w:pPr>
        <w:tabs>
          <w:tab w:val="num" w:pos="5760"/>
        </w:tabs>
        <w:ind w:left="5760" w:hanging="360"/>
      </w:pPr>
      <w:rPr>
        <w:rFonts w:ascii="Arial" w:hAnsi="Arial" w:hint="default"/>
      </w:rPr>
    </w:lvl>
    <w:lvl w:ilvl="8" w:tplc="A53A2A9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9E0F31"/>
    <w:multiLevelType w:val="hybridMultilevel"/>
    <w:tmpl w:val="1A7C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1"/>
  </w:num>
  <w:num w:numId="5">
    <w:abstractNumId w:val="2"/>
  </w:num>
  <w:num w:numId="6">
    <w:abstractNumId w:val="0"/>
  </w:num>
  <w:num w:numId="7">
    <w:abstractNumId w:val="7"/>
  </w:num>
  <w:num w:numId="8">
    <w:abstractNumId w:val="6"/>
  </w:num>
  <w:num w:numId="9">
    <w:abstractNumId w:val="4"/>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FF"/>
    <w:rsid w:val="00070A2A"/>
    <w:rsid w:val="00074114"/>
    <w:rsid w:val="000A70FF"/>
    <w:rsid w:val="000C206D"/>
    <w:rsid w:val="000C5687"/>
    <w:rsid w:val="0012693C"/>
    <w:rsid w:val="002E3CD0"/>
    <w:rsid w:val="00377D88"/>
    <w:rsid w:val="00381426"/>
    <w:rsid w:val="003A791E"/>
    <w:rsid w:val="0047343B"/>
    <w:rsid w:val="004B2B91"/>
    <w:rsid w:val="00542150"/>
    <w:rsid w:val="0054706F"/>
    <w:rsid w:val="005D7723"/>
    <w:rsid w:val="005F40E2"/>
    <w:rsid w:val="0065067E"/>
    <w:rsid w:val="006D3B0A"/>
    <w:rsid w:val="007937AA"/>
    <w:rsid w:val="007C0496"/>
    <w:rsid w:val="00873622"/>
    <w:rsid w:val="008D0465"/>
    <w:rsid w:val="00970F62"/>
    <w:rsid w:val="009A20D5"/>
    <w:rsid w:val="00AB607E"/>
    <w:rsid w:val="00AC686F"/>
    <w:rsid w:val="00AD6580"/>
    <w:rsid w:val="00AE4DE4"/>
    <w:rsid w:val="00B02D9F"/>
    <w:rsid w:val="00BD2AEE"/>
    <w:rsid w:val="00C27508"/>
    <w:rsid w:val="00C41D04"/>
    <w:rsid w:val="00D0061D"/>
    <w:rsid w:val="00DB0EA6"/>
    <w:rsid w:val="00DE1FD2"/>
    <w:rsid w:val="00E02166"/>
    <w:rsid w:val="00E270D0"/>
    <w:rsid w:val="00F55A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D3EC"/>
  <w15:chartTrackingRefBased/>
  <w15:docId w15:val="{BCC6EC1C-7ABA-46CB-9332-9198FFAB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0FF"/>
    <w:rPr>
      <w:rFonts w:ascii="Calibri" w:eastAsia="Calibri" w:hAnsi="Calibri" w:cs="Calibri"/>
      <w:color w:val="000000"/>
    </w:rPr>
  </w:style>
  <w:style w:type="paragraph" w:styleId="Heading1">
    <w:name w:val="heading 1"/>
    <w:basedOn w:val="Normal"/>
    <w:next w:val="Normal"/>
    <w:link w:val="Heading1Char"/>
    <w:uiPriority w:val="9"/>
    <w:qFormat/>
    <w:rsid w:val="00070A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D04"/>
    <w:rPr>
      <w:rFonts w:ascii="Calibri" w:eastAsia="Calibri" w:hAnsi="Calibri" w:cs="Calibri"/>
      <w:color w:val="000000"/>
    </w:rPr>
  </w:style>
  <w:style w:type="paragraph" w:styleId="Footer">
    <w:name w:val="footer"/>
    <w:basedOn w:val="Normal"/>
    <w:link w:val="FooterChar"/>
    <w:uiPriority w:val="99"/>
    <w:unhideWhenUsed/>
    <w:rsid w:val="00C41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D04"/>
    <w:rPr>
      <w:rFonts w:ascii="Calibri" w:eastAsia="Calibri" w:hAnsi="Calibri" w:cs="Calibri"/>
      <w:color w:val="000000"/>
    </w:rPr>
  </w:style>
  <w:style w:type="paragraph" w:styleId="ListParagraph">
    <w:name w:val="List Paragraph"/>
    <w:basedOn w:val="Normal"/>
    <w:uiPriority w:val="34"/>
    <w:qFormat/>
    <w:rsid w:val="0054706F"/>
    <w:pPr>
      <w:ind w:left="720"/>
      <w:contextualSpacing/>
    </w:pPr>
  </w:style>
  <w:style w:type="character" w:customStyle="1" w:styleId="Heading1Char">
    <w:name w:val="Heading 1 Char"/>
    <w:basedOn w:val="DefaultParagraphFont"/>
    <w:link w:val="Heading1"/>
    <w:uiPriority w:val="9"/>
    <w:rsid w:val="00070A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0A2A"/>
    <w:pPr>
      <w:outlineLvl w:val="9"/>
    </w:pPr>
  </w:style>
  <w:style w:type="paragraph" w:styleId="TOC2">
    <w:name w:val="toc 2"/>
    <w:basedOn w:val="Normal"/>
    <w:next w:val="Normal"/>
    <w:autoRedefine/>
    <w:uiPriority w:val="39"/>
    <w:unhideWhenUsed/>
    <w:rsid w:val="00DE1FD2"/>
    <w:pPr>
      <w:spacing w:after="100"/>
      <w:ind w:left="216"/>
    </w:pPr>
    <w:rPr>
      <w:rFonts w:asciiTheme="minorHAnsi" w:eastAsiaTheme="minorEastAsia" w:hAnsiTheme="minorHAnsi" w:cs="Times New Roman"/>
      <w:b/>
      <w:bCs/>
      <w:color w:val="auto"/>
    </w:rPr>
  </w:style>
  <w:style w:type="paragraph" w:styleId="TOC1">
    <w:name w:val="toc 1"/>
    <w:basedOn w:val="Normal"/>
    <w:next w:val="Normal"/>
    <w:autoRedefine/>
    <w:uiPriority w:val="39"/>
    <w:unhideWhenUsed/>
    <w:rsid w:val="005F40E2"/>
    <w:pPr>
      <w:spacing w:after="100"/>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DE1FD2"/>
    <w:pPr>
      <w:spacing w:after="100"/>
    </w:pPr>
    <w:rPr>
      <w:rFonts w:asciiTheme="minorHAnsi" w:eastAsiaTheme="minorEastAsia" w:hAnsiTheme="minorHAnsi" w:cs="Times New Roman"/>
      <w:b/>
      <w:bCs/>
      <w:color w:val="auto"/>
    </w:rPr>
  </w:style>
  <w:style w:type="character" w:styleId="PlaceholderText">
    <w:name w:val="Placeholder Text"/>
    <w:basedOn w:val="DefaultParagraphFont"/>
    <w:uiPriority w:val="99"/>
    <w:semiHidden/>
    <w:rsid w:val="00C27508"/>
    <w:rPr>
      <w:color w:val="808080"/>
    </w:rPr>
  </w:style>
  <w:style w:type="paragraph" w:styleId="NormalWeb">
    <w:name w:val="Normal (Web)"/>
    <w:basedOn w:val="Normal"/>
    <w:uiPriority w:val="99"/>
    <w:semiHidden/>
    <w:unhideWhenUsed/>
    <w:rsid w:val="005D772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D77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2497">
      <w:bodyDiv w:val="1"/>
      <w:marLeft w:val="0"/>
      <w:marRight w:val="0"/>
      <w:marTop w:val="0"/>
      <w:marBottom w:val="0"/>
      <w:divBdr>
        <w:top w:val="none" w:sz="0" w:space="0" w:color="auto"/>
        <w:left w:val="none" w:sz="0" w:space="0" w:color="auto"/>
        <w:bottom w:val="none" w:sz="0" w:space="0" w:color="auto"/>
        <w:right w:val="none" w:sz="0" w:space="0" w:color="auto"/>
      </w:divBdr>
    </w:div>
    <w:div w:id="386077377">
      <w:bodyDiv w:val="1"/>
      <w:marLeft w:val="0"/>
      <w:marRight w:val="0"/>
      <w:marTop w:val="0"/>
      <w:marBottom w:val="0"/>
      <w:divBdr>
        <w:top w:val="none" w:sz="0" w:space="0" w:color="auto"/>
        <w:left w:val="none" w:sz="0" w:space="0" w:color="auto"/>
        <w:bottom w:val="none" w:sz="0" w:space="0" w:color="auto"/>
        <w:right w:val="none" w:sz="0" w:space="0" w:color="auto"/>
      </w:divBdr>
    </w:div>
    <w:div w:id="906958038">
      <w:bodyDiv w:val="1"/>
      <w:marLeft w:val="0"/>
      <w:marRight w:val="0"/>
      <w:marTop w:val="0"/>
      <w:marBottom w:val="0"/>
      <w:divBdr>
        <w:top w:val="none" w:sz="0" w:space="0" w:color="auto"/>
        <w:left w:val="none" w:sz="0" w:space="0" w:color="auto"/>
        <w:bottom w:val="none" w:sz="0" w:space="0" w:color="auto"/>
        <w:right w:val="none" w:sz="0" w:space="0" w:color="auto"/>
      </w:divBdr>
    </w:div>
    <w:div w:id="1331643678">
      <w:bodyDiv w:val="1"/>
      <w:marLeft w:val="0"/>
      <w:marRight w:val="0"/>
      <w:marTop w:val="0"/>
      <w:marBottom w:val="0"/>
      <w:divBdr>
        <w:top w:val="none" w:sz="0" w:space="0" w:color="auto"/>
        <w:left w:val="none" w:sz="0" w:space="0" w:color="auto"/>
        <w:bottom w:val="none" w:sz="0" w:space="0" w:color="auto"/>
        <w:right w:val="none" w:sz="0" w:space="0" w:color="auto"/>
      </w:divBdr>
      <w:divsChild>
        <w:div w:id="706032002">
          <w:marLeft w:val="446"/>
          <w:marRight w:val="0"/>
          <w:marTop w:val="0"/>
          <w:marBottom w:val="200"/>
          <w:divBdr>
            <w:top w:val="none" w:sz="0" w:space="0" w:color="auto"/>
            <w:left w:val="none" w:sz="0" w:space="0" w:color="auto"/>
            <w:bottom w:val="none" w:sz="0" w:space="0" w:color="auto"/>
            <w:right w:val="none" w:sz="0" w:space="0" w:color="auto"/>
          </w:divBdr>
        </w:div>
      </w:divsChild>
    </w:div>
    <w:div w:id="1378242766">
      <w:bodyDiv w:val="1"/>
      <w:marLeft w:val="0"/>
      <w:marRight w:val="0"/>
      <w:marTop w:val="0"/>
      <w:marBottom w:val="0"/>
      <w:divBdr>
        <w:top w:val="none" w:sz="0" w:space="0" w:color="auto"/>
        <w:left w:val="none" w:sz="0" w:space="0" w:color="auto"/>
        <w:bottom w:val="none" w:sz="0" w:space="0" w:color="auto"/>
        <w:right w:val="none" w:sz="0" w:space="0" w:color="auto"/>
      </w:divBdr>
      <w:divsChild>
        <w:div w:id="1213034863">
          <w:marLeft w:val="1166"/>
          <w:marRight w:val="0"/>
          <w:marTop w:val="0"/>
          <w:marBottom w:val="200"/>
          <w:divBdr>
            <w:top w:val="none" w:sz="0" w:space="0" w:color="auto"/>
            <w:left w:val="none" w:sz="0" w:space="0" w:color="auto"/>
            <w:bottom w:val="none" w:sz="0" w:space="0" w:color="auto"/>
            <w:right w:val="none" w:sz="0" w:space="0" w:color="auto"/>
          </w:divBdr>
        </w:div>
      </w:divsChild>
    </w:div>
    <w:div w:id="1588731841">
      <w:bodyDiv w:val="1"/>
      <w:marLeft w:val="0"/>
      <w:marRight w:val="0"/>
      <w:marTop w:val="0"/>
      <w:marBottom w:val="0"/>
      <w:divBdr>
        <w:top w:val="none" w:sz="0" w:space="0" w:color="auto"/>
        <w:left w:val="none" w:sz="0" w:space="0" w:color="auto"/>
        <w:bottom w:val="none" w:sz="0" w:space="0" w:color="auto"/>
        <w:right w:val="none" w:sz="0" w:space="0" w:color="auto"/>
      </w:divBdr>
      <w:divsChild>
        <w:div w:id="1179387129">
          <w:marLeft w:val="0"/>
          <w:marRight w:val="0"/>
          <w:marTop w:val="0"/>
          <w:marBottom w:val="0"/>
          <w:divBdr>
            <w:top w:val="single" w:sz="2" w:space="0" w:color="auto"/>
            <w:left w:val="single" w:sz="2" w:space="0" w:color="auto"/>
            <w:bottom w:val="single" w:sz="6" w:space="0" w:color="auto"/>
            <w:right w:val="single" w:sz="2" w:space="0" w:color="auto"/>
          </w:divBdr>
          <w:divsChild>
            <w:div w:id="45017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672232">
                  <w:marLeft w:val="0"/>
                  <w:marRight w:val="0"/>
                  <w:marTop w:val="0"/>
                  <w:marBottom w:val="0"/>
                  <w:divBdr>
                    <w:top w:val="single" w:sz="2" w:space="0" w:color="D9D9E3"/>
                    <w:left w:val="single" w:sz="2" w:space="0" w:color="D9D9E3"/>
                    <w:bottom w:val="single" w:sz="2" w:space="0" w:color="D9D9E3"/>
                    <w:right w:val="single" w:sz="2" w:space="0" w:color="D9D9E3"/>
                  </w:divBdr>
                  <w:divsChild>
                    <w:div w:id="636837624">
                      <w:marLeft w:val="0"/>
                      <w:marRight w:val="0"/>
                      <w:marTop w:val="0"/>
                      <w:marBottom w:val="0"/>
                      <w:divBdr>
                        <w:top w:val="single" w:sz="2" w:space="0" w:color="D9D9E3"/>
                        <w:left w:val="single" w:sz="2" w:space="0" w:color="D9D9E3"/>
                        <w:bottom w:val="single" w:sz="2" w:space="0" w:color="D9D9E3"/>
                        <w:right w:val="single" w:sz="2" w:space="0" w:color="D9D9E3"/>
                      </w:divBdr>
                      <w:divsChild>
                        <w:div w:id="1615290219">
                          <w:marLeft w:val="0"/>
                          <w:marRight w:val="0"/>
                          <w:marTop w:val="0"/>
                          <w:marBottom w:val="0"/>
                          <w:divBdr>
                            <w:top w:val="single" w:sz="2" w:space="0" w:color="D9D9E3"/>
                            <w:left w:val="single" w:sz="2" w:space="0" w:color="D9D9E3"/>
                            <w:bottom w:val="single" w:sz="2" w:space="0" w:color="D9D9E3"/>
                            <w:right w:val="single" w:sz="2" w:space="0" w:color="D9D9E3"/>
                          </w:divBdr>
                          <w:divsChild>
                            <w:div w:id="332027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dc:creator>
  <cp:keywords/>
  <dc:description/>
  <cp:lastModifiedBy>Ralph</cp:lastModifiedBy>
  <cp:revision>27</cp:revision>
  <dcterms:created xsi:type="dcterms:W3CDTF">2023-06-13T09:31:00Z</dcterms:created>
  <dcterms:modified xsi:type="dcterms:W3CDTF">2024-01-12T20:02:00Z</dcterms:modified>
</cp:coreProperties>
</file>