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rogetto per negozio online di scarpe SNGRS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di inizio:</w:t>
      </w:r>
      <w:r w:rsidDel="00000000" w:rsidR="00000000" w:rsidRPr="00000000">
        <w:rPr>
          <w:rtl w:val="0"/>
        </w:rPr>
        <w:t xml:space="preserve"> 08/10/2024</w:t>
        <w:br w:type="textWrapping"/>
      </w:r>
      <w:r w:rsidDel="00000000" w:rsidR="00000000" w:rsidRPr="00000000">
        <w:rPr>
          <w:b w:val="1"/>
          <w:rtl w:val="0"/>
        </w:rPr>
        <w:t xml:space="preserve">Data di fine:</w:t>
      </w:r>
      <w:r w:rsidDel="00000000" w:rsidR="00000000" w:rsidRPr="00000000">
        <w:rPr>
          <w:rtl w:val="0"/>
        </w:rPr>
        <w:t xml:space="preserve"> 12/11/2024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Obiettivi principali:</w:t>
      </w:r>
      <w:r w:rsidDel="00000000" w:rsidR="00000000" w:rsidRPr="00000000">
        <w:rPr>
          <w:rtl w:val="0"/>
        </w:rPr>
        <w:t xml:space="preserve"> Creare un sito web che consenta l'acquisto di scarpe Nike e Air Jordan, garantendo un’esperienza di navigazione e di acquisto ottimale per l’utente.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Responsabili di progetto:</w:t>
      </w:r>
      <w:r w:rsidDel="00000000" w:rsidR="00000000" w:rsidRPr="00000000">
        <w:rPr>
          <w:rtl w:val="0"/>
        </w:rPr>
        <w:t xml:space="preserve"> Bonini Alessio, Cavalli Gabriele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jjcun7z6ykd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 ottobre 2024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completate: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Pianificazione e definizione degli obiettivi:</w:t>
      </w:r>
      <w:r w:rsidDel="00000000" w:rsidR="00000000" w:rsidRPr="00000000">
        <w:rPr>
          <w:rtl w:val="0"/>
        </w:rPr>
        <w:t xml:space="preserve"> Scelta del tema e specificazione degli obiettivi del progetto.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Calcolo delle tempistiche:</w:t>
      </w:r>
      <w:r w:rsidDel="00000000" w:rsidR="00000000" w:rsidRPr="00000000">
        <w:rPr>
          <w:rtl w:val="0"/>
        </w:rPr>
        <w:t xml:space="preserve"> Stima dei tempi necessari per il completamento del progetto.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Assegnazione delle attività:</w:t>
      </w:r>
      <w:r w:rsidDel="00000000" w:rsidR="00000000" w:rsidRPr="00000000">
        <w:rPr>
          <w:rtl w:val="0"/>
        </w:rPr>
        <w:t xml:space="preserve"> Distribuzione dei compiti tra i responsabili.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Problemi riscontrati:</w:t>
      </w:r>
      <w:r w:rsidDel="00000000" w:rsidR="00000000" w:rsidRPr="00000000">
        <w:rPr>
          <w:rtl w:val="0"/>
        </w:rPr>
        <w:t xml:space="preserve"> Nessuno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cm7sua6fuk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 ottobre 2024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completate: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Progettazione della struttura del sito:</w:t>
      </w:r>
      <w:r w:rsidDel="00000000" w:rsidR="00000000" w:rsidRPr="00000000">
        <w:rPr>
          <w:rtl w:val="0"/>
        </w:rPr>
        <w:t xml:space="preserve"> Inizio della definizione dell'architettura.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Creazione dei primi elementi della Home:</w:t>
      </w:r>
      <w:r w:rsidDel="00000000" w:rsidR="00000000" w:rsidRPr="00000000">
        <w:rPr>
          <w:rtl w:val="0"/>
        </w:rPr>
        <w:t xml:space="preserve"> Ricerca di informazioni per una Home page esteticamente gradevole e intuitiva per l’utente.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Problemi riscontrati: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Bug nell'animazione al passaggio del mouse sulla Home page.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Soluzioni adottate: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Revisione dell’animazione con una soluzione alternativa.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1wy9kraj4q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 ottobre 2024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completate: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Sviluppo CSS e design grafico:</w:t>
      </w:r>
      <w:r w:rsidDel="00000000" w:rsidR="00000000" w:rsidRPr="00000000">
        <w:rPr>
          <w:rtl w:val="0"/>
        </w:rPr>
        <w:t xml:space="preserve"> Inizio della definizione del CSS per un design visivamente coerente e funzionale.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Problemi riscontrati: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Difficoltà nel posizionamento delle immagini in base alla struttura prevista.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Soluzioni adottate: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Modifica degli elementi grafici per risolvere il problema.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wzy7jyo7xw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 ottobre 2024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completate: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Proseguimento sviluppo grafico:</w:t>
      </w:r>
      <w:r w:rsidDel="00000000" w:rsidR="00000000" w:rsidRPr="00000000">
        <w:rPr>
          <w:rtl w:val="0"/>
        </w:rPr>
        <w:t xml:space="preserve"> Continuazione del lavoro iniziato nella sessione precedente.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Ricerca di funzionalità aggiuntive:</w:t>
      </w:r>
      <w:r w:rsidDel="00000000" w:rsidR="00000000" w:rsidRPr="00000000">
        <w:rPr>
          <w:rtl w:val="0"/>
        </w:rPr>
        <w:t xml:space="preserve"> Esplorazione di nuove caratteristiche per arricchire il sito.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Problemi riscontrati:</w:t>
      </w:r>
      <w:r w:rsidDel="00000000" w:rsidR="00000000" w:rsidRPr="00000000">
        <w:rPr>
          <w:rtl w:val="0"/>
        </w:rPr>
        <w:t xml:space="preserve"> Nessuno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09klyqm7od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 ottobre 2024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completate: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Ricerca dei prodotti:</w:t>
      </w:r>
      <w:r w:rsidDel="00000000" w:rsidR="00000000" w:rsidRPr="00000000">
        <w:rPr>
          <w:rtl w:val="0"/>
        </w:rPr>
        <w:t xml:space="preserve"> Identificazione delle scarpe da includere nel catalogo.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Progettazione pagine vendita:</w:t>
      </w:r>
      <w:r w:rsidDel="00000000" w:rsidR="00000000" w:rsidRPr="00000000">
        <w:rPr>
          <w:rtl w:val="0"/>
        </w:rPr>
        <w:t xml:space="preserve"> Creazione della sezione dedicata alla vendita con presentazione dei prodotti.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Problemi riscontrati: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Sovrapposizione tra barra di navigazione e descrizione dei prodotti, con impatto sulla struttura della pagina.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Soluzioni adottate: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Modifica della struttura e correzioni nel CSS.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i0ugv1kahh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 ottobre 2024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completate: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Sviluppo della pagina di vendita:</w:t>
      </w:r>
      <w:r w:rsidDel="00000000" w:rsidR="00000000" w:rsidRPr="00000000">
        <w:rPr>
          <w:rtl w:val="0"/>
        </w:rPr>
        <w:t xml:space="preserve"> Proseguimento del lavoro sulla sezione vendite.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Problemi riscontrati:</w:t>
      </w:r>
      <w:r w:rsidDel="00000000" w:rsidR="00000000" w:rsidRPr="00000000">
        <w:rPr>
          <w:rtl w:val="0"/>
        </w:rPr>
        <w:t xml:space="preserve"> Nessuno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qm86hkayb6w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 novembre 2024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completate: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Ottimizzazione dell’interfaccia grafica della Home e delle pagine prodotto.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Problemi riscontrati: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Alcuni comandi non rispondevano correttamente.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Soluzioni adottate: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Revisione del codice per risolvere il problema.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g5gsnuqmji3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 novembre 2024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completate: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Revisione e perfezionamento delle pagine dei prodotti:</w:t>
      </w:r>
      <w:r w:rsidDel="00000000" w:rsidR="00000000" w:rsidRPr="00000000">
        <w:rPr>
          <w:rtl w:val="0"/>
        </w:rPr>
        <w:t xml:space="preserve"> Verifica del corretto funzionamento di tutte le pagine di vendita.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Problemi riscontrati:</w:t>
      </w:r>
      <w:r w:rsidDel="00000000" w:rsidR="00000000" w:rsidRPr="00000000">
        <w:rPr>
          <w:rtl w:val="0"/>
        </w:rPr>
        <w:t xml:space="preserve"> Nessuno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omuuc2mktgh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 novembre 2024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completate: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Integrazione delle pagine e verifica generale:</w:t>
      </w:r>
      <w:r w:rsidDel="00000000" w:rsidR="00000000" w:rsidRPr="00000000">
        <w:rPr>
          <w:rtl w:val="0"/>
        </w:rPr>
        <w:t xml:space="preserve"> Unione delle pagine sviluppate dai singoli responsabili e controllo dell’operatività complessiva del sito.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Problemi riscontrati:</w:t>
      </w:r>
      <w:r w:rsidDel="00000000" w:rsidR="00000000" w:rsidRPr="00000000">
        <w:rPr>
          <w:rtl w:val="0"/>
        </w:rPr>
        <w:t xml:space="preserve"> Nessuno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cin5h58wy9k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 novembre 2024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completate: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Fase di Test e Debugging:</w:t>
      </w:r>
      <w:r w:rsidDel="00000000" w:rsidR="00000000" w:rsidRPr="00000000">
        <w:rPr>
          <w:rtl w:val="0"/>
        </w:rPr>
        <w:t xml:space="preserve"> Individuazione e risoluzione di eventuali problematiche nel sito.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Problemi riscontrati:</w:t>
      </w:r>
      <w:r w:rsidDel="00000000" w:rsidR="00000000" w:rsidRPr="00000000">
        <w:rPr>
          <w:rtl w:val="0"/>
        </w:rPr>
        <w:t xml:space="preserve"> Nessuno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bzjd9uey230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 novembre 2024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completate: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Revisione finale:</w:t>
      </w:r>
      <w:r w:rsidDel="00000000" w:rsidR="00000000" w:rsidRPr="00000000">
        <w:rPr>
          <w:rtl w:val="0"/>
        </w:rPr>
        <w:t xml:space="preserve"> Verifica conclusiva di tutte le funzionalità per garantire il funzionamento ottimale del progetto.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Problemi riscontrati:</w:t>
      </w:r>
      <w:r w:rsidDel="00000000" w:rsidR="00000000" w:rsidRPr="00000000">
        <w:rPr>
          <w:rtl w:val="0"/>
        </w:rPr>
        <w:t xml:space="preserve"> Nessuno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