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61E" w:rsidRPr="00D972DD" w:rsidRDefault="00D972DD" w:rsidP="00D972DD">
      <w:pPr>
        <w:jc w:val="center"/>
        <w:rPr>
          <w:b/>
          <w:bCs/>
          <w:sz w:val="28"/>
          <w:szCs w:val="28"/>
        </w:rPr>
      </w:pPr>
      <w:r w:rsidRPr="00D972DD">
        <w:rPr>
          <w:b/>
          <w:bCs/>
          <w:sz w:val="28"/>
          <w:szCs w:val="28"/>
        </w:rPr>
        <w:t>15 MOST DANGEROUS SEAS AND OCEANS IN THE WORLD.</w:t>
      </w:r>
    </w:p>
    <w:p w:rsidR="00D972DD" w:rsidRPr="00D972DD" w:rsidRDefault="00D972DD" w:rsidP="00D972DD">
      <w:r w:rsidRPr="00D972DD">
        <w:t xml:space="preserve">This </w:t>
      </w:r>
      <w:r>
        <w:t xml:space="preserve">video </w:t>
      </w:r>
      <w:r w:rsidRPr="00D972DD">
        <w:t>delves into the world's most perilous seas and oceans, each renowned for its unique dangers. From unpredictable weather conditions to treacherous currents, these waters challenge even the most experienced mariners. Our journey begins with the North Atlantic Ocean, a notorious body of water, and progresses to the frigid depths of the Southern Ocean, uncovering the risks and mysteries that make these areas among the most hazardous on the planet.</w:t>
      </w:r>
    </w:p>
    <w:p w:rsidR="00D972DD" w:rsidRPr="00D972DD" w:rsidRDefault="00D972DD" w:rsidP="00D972DD">
      <w:pPr>
        <w:rPr>
          <w:b/>
          <w:bCs/>
        </w:rPr>
      </w:pPr>
      <w:r w:rsidRPr="00D972DD">
        <w:rPr>
          <w:b/>
          <w:bCs/>
        </w:rPr>
        <w:t>Number 1. North Atlantic Ocean .</w:t>
      </w:r>
    </w:p>
    <w:p w:rsidR="00D972DD" w:rsidRPr="00D972DD" w:rsidRDefault="00D972DD" w:rsidP="00D972DD">
      <w:r w:rsidRPr="00D972DD">
        <w:t>The North Atlantic Ocean, stretching between the Arctic Ocean and the equator, is a theater of maritime hazards. Known for its v</w:t>
      </w:r>
      <w:bookmarkStart w:id="0" w:name="_GoBack"/>
      <w:bookmarkEnd w:id="0"/>
      <w:r w:rsidRPr="00D972DD">
        <w:t>olatile weather patterns, the area is infamous for the Bermuda Triangle, a region shrouded in mystery due to numerous unexplained disappearances. Besides its mystique, the North Atlantic is characterized by fierce storms and icy waters, particularly near the Titanic's sinking site, symbolizing the ocean's unforgiving nature. These conditions arise from complex interactions between warm Gulf Stream currents and cold Arctic flows, creating a breeding ground for powerful nor'easters and hurricanes. The ocean's historical significance in transatlantic navigation has not diminished its danger, with modern vessels still facing significant threats from rogue waves and icebergs, remnants of a time when polar exploration was perilous. The relentless nature of the North Atlantic continues to challenge the limits of human and technological capabilities, cementing its reputation as a formidable and treacherous body of water.</w:t>
      </w:r>
    </w:p>
    <w:p w:rsidR="00D972DD" w:rsidRPr="00D972DD" w:rsidRDefault="00D972DD" w:rsidP="00D972DD">
      <w:pPr>
        <w:rPr>
          <w:b/>
          <w:bCs/>
        </w:rPr>
      </w:pPr>
      <w:r w:rsidRPr="00D972DD">
        <w:rPr>
          <w:b/>
          <w:bCs/>
        </w:rPr>
        <w:t>Number 2. Southern Ocean .</w:t>
      </w:r>
    </w:p>
    <w:p w:rsidR="00D972DD" w:rsidRPr="00D972DD" w:rsidRDefault="00D972DD" w:rsidP="00D972DD">
      <w:r w:rsidRPr="00D972DD">
        <w:t>Encircling Antarctica, the Southern Ocean is a realm of extremes, where the world's most powerful currents and fiercest winds reign. This remote ocean is defined by the Antarctic Circumpolar Current, the planet's largest ocean current, which perpetuates a relentless west-to-east flow, unimpeded by any landmass. This current, coupled with the notorious Roaring Forties, Furious Fifties, and Screaming Sixties wind belts, creates towering waves and brutal storms that make navigation a formidable challenge. The Southern Ocean's icy waters are frigid and treacherous, with temperatures often plunging below freezing, posing a constant threat of hypothermia for anyone unfortunate enough to fall overboard. Icebergs, vast and unpredictable, drift northward from the Antarctic ice shelf, presenting colossal hazards to unwary ships. The region's isolation compounds its dangers, as rescue operations in these inhospitable waters are incredibly challenging, often hindered by extreme weather conditions and the vast distances from inhabited lands. Moreover, the ocean's ecological significance, hosting a diverse array of marine life adapted to its harsh conditions, adds another layer of complexity to human interaction with this environment. The Southern Ocean's sheer power and unrelenting nature make it a daunting and perilous frontier, a testament to the Earth's raw, untamed elements.</w:t>
      </w:r>
    </w:p>
    <w:p w:rsidR="00D972DD" w:rsidRPr="00D972DD" w:rsidRDefault="00D972DD" w:rsidP="00D972DD">
      <w:pPr>
        <w:rPr>
          <w:b/>
          <w:bCs/>
        </w:rPr>
      </w:pPr>
      <w:r w:rsidRPr="00D972DD">
        <w:rPr>
          <w:b/>
          <w:bCs/>
        </w:rPr>
        <w:t>Number 3. Indian Ocean .</w:t>
      </w:r>
    </w:p>
    <w:p w:rsidR="00D972DD" w:rsidRPr="00D972DD" w:rsidRDefault="00D972DD" w:rsidP="00D972DD">
      <w:r w:rsidRPr="00D972DD">
        <w:t xml:space="preserve">The Indian Ocean, the world's third-largest ocean, spans from the southern coast of Asia to Antarctica and from Africa to Australia. This vast expanse of water is home to some of the most hazardous maritime conditions, influenced by its unique geographical and climatic factors. Monsoons, a defining feature of the Indian Ocean, dramatically shift the wind and weather patterns semi-annually, creating a challenging environment for sailors. These monsoon winds, coupled with the ocean's warm temperatures, are key factors in the development of cyclones, particularly in the Bay of Bengal and the </w:t>
      </w:r>
      <w:r w:rsidRPr="00D972DD">
        <w:lastRenderedPageBreak/>
        <w:t>Arabian Sea. These cyclones often result in massive waves, strong winds, and torrential rains, posing significant risks to coastal communities and maritime vessels.</w:t>
      </w:r>
    </w:p>
    <w:p w:rsidR="00D972DD" w:rsidRPr="00D972DD" w:rsidRDefault="00D972DD" w:rsidP="00D972DD">
      <w:r w:rsidRPr="00D972DD">
        <w:t>Piracy has been a longstanding issue in the Indian Ocean, particularly off the coast of Somalia, where geopolitical instability has contributed to the rise of armed attacks on ships. This threat necessitates heightened security measures and has significant implications for global shipping and trade. Additionally, the Indian Ocean is a hotspot for seismic activity, leading to the risk of tsunamis. The tragic 2004 tsunami, triggered by an undersea earthquake off the coast of Sumatra, underscored the destructive power of these seismic waves, causing widespread devastation across multiple countries bordering the ocean.</w:t>
      </w:r>
    </w:p>
    <w:p w:rsidR="00D972DD" w:rsidRPr="00D972DD" w:rsidRDefault="00D972DD" w:rsidP="00D972DD">
      <w:r w:rsidRPr="00D972DD">
        <w:t>The busy shipping lanes in the Indian Ocean, such as those near the Strait of Malacca, are not only vital for global commerce but also present navigational challenges due to heavy traffic and the risk of collisions. The ocean's large expanse also makes search and rescue operations particularly challenging, with distances being vast and resources often stretched thin.</w:t>
      </w:r>
    </w:p>
    <w:p w:rsidR="00D972DD" w:rsidRPr="00D972DD" w:rsidRDefault="00D972DD" w:rsidP="00D972DD">
      <w:r w:rsidRPr="00D972DD">
        <w:t>Furthermore, the presence of coral reefs and shallow waters in regions like the Maldives and the Seychelles poses hidden dangers to navigation. These natural structures, while ecologically significant, can be treacherous for ships, leading to groundings and oil spills. The Indian Ocean's combination of natural hazards, human activities, and environmental challenges makes it a complex and dangerous maritime region.</w:t>
      </w:r>
    </w:p>
    <w:p w:rsidR="00D972DD" w:rsidRPr="00D972DD" w:rsidRDefault="00D972DD" w:rsidP="00D972DD">
      <w:pPr>
        <w:rPr>
          <w:b/>
          <w:bCs/>
        </w:rPr>
      </w:pPr>
      <w:r w:rsidRPr="00D972DD">
        <w:rPr>
          <w:b/>
          <w:bCs/>
        </w:rPr>
        <w:t>Number 4. North Pacific Ocean .</w:t>
      </w:r>
    </w:p>
    <w:p w:rsidR="00D972DD" w:rsidRPr="00D972DD" w:rsidRDefault="00D972DD" w:rsidP="00D972DD">
      <w:r w:rsidRPr="00D972DD">
        <w:t>The North Pacific Ocean, extending from the Arctic Ocean to the Equator, encompasses some of the most dynamic and perilous waters on the planet. This ocean is particularly notorious for its typhoons, which are most prevalent between May and October. Originating in the warm waters near the equator, these massive storm systems generate extremely high winds, torrential rains, and giant waves, posing severe threats to both coastal regions and maritime vessels. The typhoons' unpredictability and intensity make them a formidable challenge for meteorologists and seafarers alike.</w:t>
      </w:r>
    </w:p>
    <w:p w:rsidR="00D972DD" w:rsidRPr="00D972DD" w:rsidRDefault="00D972DD" w:rsidP="00D972DD">
      <w:r w:rsidRPr="00D972DD">
        <w:t xml:space="preserve">The North Pacific is also characterized by the Pacific Ring of Fire, a region with a high concentration of volcanoes and frequent seismic activity, leading to earthquakes and tsunamis. The 2011 </w:t>
      </w:r>
      <w:proofErr w:type="spellStart"/>
      <w:r w:rsidRPr="00D972DD">
        <w:t>Tōhoku</w:t>
      </w:r>
      <w:proofErr w:type="spellEnd"/>
      <w:r w:rsidRPr="00D972DD">
        <w:t xml:space="preserve"> earthquake and subsequent tsunami in Japan demonstrated the devastating impact of these natural disasters, causing immense loss of life and triggering the Fukushima Daiichi nuclear disaster.</w:t>
      </w:r>
    </w:p>
    <w:p w:rsidR="00D972DD" w:rsidRPr="00D972DD" w:rsidRDefault="00D972DD" w:rsidP="00D972DD">
      <w:r w:rsidRPr="00D972DD">
        <w:t>In addition to natural hazards, human-induced factors contribute to the North Pacific's danger. The ocean is a major route for international shipping, and the congested shipping lanes, particularly near chokepoints like the Strait of Malacca and the Panama Canal, increase the risk of maritime accidents. Pollution, a significant issue in this region, not only harms marine ecosystems but also poses risks to ships, as debris and waste can lead to navigational hazards.</w:t>
      </w:r>
    </w:p>
    <w:p w:rsidR="00D972DD" w:rsidRPr="00D972DD" w:rsidRDefault="00D972DD" w:rsidP="00D972DD">
      <w:r w:rsidRPr="00D972DD">
        <w:t>The North Pacific's vastness and remote areas, such as the Aleutian Islands and the open ocean expanses, make search and rescue operations especially challenging. Harsh weather conditions and the sheer size of the ocean can delay response times, exacerbating emergencies.</w:t>
      </w:r>
    </w:p>
    <w:p w:rsidR="00D972DD" w:rsidRPr="00D972DD" w:rsidRDefault="00D972DD" w:rsidP="00D972DD">
      <w:r w:rsidRPr="00D972DD">
        <w:t xml:space="preserve">Furthermore, the ocean is home to some of the world's most significant fishing grounds, leading to overfishing and conflicts over maritime resources. Illegal, unreported, and unregulated (IUU) fishing and </w:t>
      </w:r>
      <w:r w:rsidRPr="00D972DD">
        <w:lastRenderedPageBreak/>
        <w:t>territorial disputes in areas like the South China Sea add another layer of complexity and danger to the region.</w:t>
      </w:r>
    </w:p>
    <w:p w:rsidR="00D972DD" w:rsidRPr="00D972DD" w:rsidRDefault="00D972DD" w:rsidP="00D972DD">
      <w:pPr>
        <w:rPr>
          <w:b/>
          <w:bCs/>
        </w:rPr>
      </w:pPr>
      <w:r w:rsidRPr="00D972DD">
        <w:rPr>
          <w:b/>
          <w:bCs/>
        </w:rPr>
        <w:t>Number 5. South China Sea .</w:t>
      </w:r>
    </w:p>
    <w:p w:rsidR="00D972DD" w:rsidRPr="00D972DD" w:rsidRDefault="00D972DD" w:rsidP="00D972DD">
      <w:r w:rsidRPr="00D972DD">
        <w:t>The South China Sea, a marginal sea part of the Pacific Ocean, extends from the Strait of Malacca in the southwest to the Strait of Taiwan in the northeast. This region is notorious for its geopolitical tensions and territorial disputes, involving multiple countries, which often escalate into naval standoffs and impact maritime safety. Beyond political strife, the South China Sea is fraught with natural hazards that pose significant risks to navigation and coastal communities.</w:t>
      </w:r>
    </w:p>
    <w:p w:rsidR="00D972DD" w:rsidRPr="00D972DD" w:rsidRDefault="00D972DD" w:rsidP="00D972DD">
      <w:r w:rsidRPr="00D972DD">
        <w:t>Typhoons are a major threat in this sea, particularly during the monsoon season from May to November. These powerful storm systems generate strong winds and massive waves, disrupting shipping routes and leading to maritime accidents. The sea's strategic location as a key shipping lane, with one-third of global shipping passing through it, adds to the navigational challenges. The dense traffic in narrow straits, such as the Strait of Malacca, increases the risk of collisions and oil spills.</w:t>
      </w:r>
    </w:p>
    <w:p w:rsidR="00D972DD" w:rsidRPr="00D972DD" w:rsidRDefault="00D972DD" w:rsidP="00D972DD">
      <w:r w:rsidRPr="00D972DD">
        <w:t xml:space="preserve">Another hazard in the South China Sea is the presence of numerous partially submerged reefs and islands, like those in the Spratly and </w:t>
      </w:r>
      <w:proofErr w:type="spellStart"/>
      <w:r w:rsidRPr="00D972DD">
        <w:t>Paracel</w:t>
      </w:r>
      <w:proofErr w:type="spellEnd"/>
      <w:r w:rsidRPr="00D972DD">
        <w:t xml:space="preserve"> Islands. These features, often the subject of territorial claims, are not only political flashpoints but also pose serious navigational risks, especially to larger vessels. The sea's complex underwater topography, with deep trenches and variable depths, further complicates safe navigation.</w:t>
      </w:r>
    </w:p>
    <w:p w:rsidR="00D972DD" w:rsidRPr="00D972DD" w:rsidRDefault="00D972DD" w:rsidP="00D972DD">
      <w:r w:rsidRPr="00D972DD">
        <w:t>Environmental issues also plague the South China Sea. Overfishing and illegal fishing practices have depleted fish stocks and damaged marine ecosystems. Coral reef destruction, whether due to natural causes or human activities, poses a long-term threat to the region's biodiversity.</w:t>
      </w:r>
    </w:p>
    <w:p w:rsidR="00D972DD" w:rsidRPr="00D972DD" w:rsidRDefault="00D972DD" w:rsidP="00D972DD">
      <w:pPr>
        <w:rPr>
          <w:b/>
          <w:bCs/>
        </w:rPr>
      </w:pPr>
      <w:r w:rsidRPr="00D972DD">
        <w:rPr>
          <w:b/>
          <w:bCs/>
        </w:rPr>
        <w:t>Number 6. Bering Sea .</w:t>
      </w:r>
    </w:p>
    <w:p w:rsidR="00D972DD" w:rsidRPr="00D972DD" w:rsidRDefault="00D972DD" w:rsidP="00D972DD">
      <w:r w:rsidRPr="00D972DD">
        <w:t>The Bering Sea, located between Alaska and Russia, is characterized by some of the most extreme and challenging maritime conditions on Earth. Known for its frigid temperatures, this sea experiences some of the harshest weather conditions, including heavy snow, dense fog, and violent storms, which pose serious threats to vessels navigating these waters. The sea is notorious for its treacherous ice conditions, particularly during the winter months when sea ice forms rapidly, creating hazardous obstacles for ships.</w:t>
      </w:r>
    </w:p>
    <w:p w:rsidR="00D972DD" w:rsidRPr="00D972DD" w:rsidRDefault="00D972DD" w:rsidP="00D972DD">
      <w:r w:rsidRPr="00D972DD">
        <w:t xml:space="preserve">One of the Bering Sea's most significant dangers is the phenomenon known as the "Bering Sea </w:t>
      </w:r>
      <w:proofErr w:type="spellStart"/>
      <w:r w:rsidRPr="00D972DD">
        <w:t>Superstorm</w:t>
      </w:r>
      <w:proofErr w:type="spellEnd"/>
      <w:r w:rsidRPr="00D972DD">
        <w:t>." These intense low-pressure systems can generate hurricane-force winds and massive waves, leading to maritime disasters. The treacherous Aleutian Low, a semi-permanent low-pressure system in the region, contributes to the sea's unpredictability and severity of weather conditions.</w:t>
      </w:r>
    </w:p>
    <w:p w:rsidR="00D972DD" w:rsidRPr="00D972DD" w:rsidRDefault="00D972DD" w:rsidP="00D972DD">
      <w:r w:rsidRPr="00D972DD">
        <w:t>The Bering Sea is also a crucial area for commercial fishing, particularly for crabbing. The lucrative king crab and snow crab fisheries attract numerous vessels, often operating under dangerous conditions to capitalize on the short fishing seasons. The perilous nature of crab fishing in the Bering Sea, with its icy waters and violent storms, has been popularized by media, highlighting the extreme risks faced by fishermen.</w:t>
      </w:r>
    </w:p>
    <w:p w:rsidR="00D972DD" w:rsidRPr="00D972DD" w:rsidRDefault="00D972DD" w:rsidP="00D972DD">
      <w:r w:rsidRPr="00D972DD">
        <w:t xml:space="preserve">Navigation in the Bering Sea is further complicated by its remote location and sparse population along its shores, making search and rescue operations challenging. The vast distances and limited </w:t>
      </w:r>
      <w:r w:rsidRPr="00D972DD">
        <w:lastRenderedPageBreak/>
        <w:t>infrastructure in the region mean that assistance in emergencies can be delayed, increasing the risks for mariners in distress.</w:t>
      </w:r>
    </w:p>
    <w:p w:rsidR="00D972DD" w:rsidRPr="00D972DD" w:rsidRDefault="00D972DD" w:rsidP="00D972DD">
      <w:r w:rsidRPr="00D972DD">
        <w:t>Additionally, the Bering Sea plays a vital role in Indigenous cultures and subsistence lifestyles, with native communities heavily reliant on its resources. Climate change and environmental degradation pose significant threats to these communities and the delicate balance of the sea's ecosystem.</w:t>
      </w:r>
    </w:p>
    <w:p w:rsidR="00D972DD" w:rsidRPr="00D972DD" w:rsidRDefault="00D972DD" w:rsidP="00D972DD">
      <w:pPr>
        <w:rPr>
          <w:b/>
          <w:bCs/>
        </w:rPr>
      </w:pPr>
      <w:r w:rsidRPr="00D972DD">
        <w:rPr>
          <w:b/>
          <w:bCs/>
        </w:rPr>
        <w:t>Number 7. Gulf of Guinea .</w:t>
      </w:r>
    </w:p>
    <w:p w:rsidR="00D972DD" w:rsidRPr="00D972DD" w:rsidRDefault="00D972DD" w:rsidP="00D972DD">
      <w:r w:rsidRPr="00D972DD">
        <w:t>The Gulf of Guinea, located on the western coast of Africa, encompasses a vast and diverse maritime area. This region, known for its rich natural resources, especially oil and gas, is also infamous for being one of the most perilous maritime zones in the world due to the high incidence of piracy and armed robbery at sea. These criminal activities, centered primarily in the waters off Nigeria, Benin, and Togo, pose a significant threat to shipping and have severe implications for international trade and maritime security.</w:t>
      </w:r>
    </w:p>
    <w:p w:rsidR="00D972DD" w:rsidRPr="00D972DD" w:rsidRDefault="00D972DD" w:rsidP="00D972DD">
      <w:r w:rsidRPr="00D972DD">
        <w:t>Piracy in the Gulf of Guinea is characterized by its violence and the pirates' sophisticated tactics, often involving hijackings, kidnappings for ransom, and theft of cargo. This situation is exacerbated by the region's political instability and weak maritime law enforcement, making it a hotspot for maritime crime. The threat of piracy has led to increased insurance costs for shipping companies and necessitates the deployment of private security measures, further complicating maritime operations in the region.</w:t>
      </w:r>
    </w:p>
    <w:p w:rsidR="00D972DD" w:rsidRPr="00D972DD" w:rsidRDefault="00D972DD" w:rsidP="00D972DD">
      <w:r w:rsidRPr="00D972DD">
        <w:t>Apart from piracy, the Gulf of Guinea faces environmental challenges. The region's heavy reliance on oil extraction and shipping has led to pollution and environmental degradation, affecting marine life and local communities. Oil spills and illegal dumping are common, causing significant harm to the ecosystem.</w:t>
      </w:r>
    </w:p>
    <w:p w:rsidR="00D972DD" w:rsidRPr="00D972DD" w:rsidRDefault="00D972DD" w:rsidP="00D972DD">
      <w:r w:rsidRPr="00D972DD">
        <w:t>The Gulf's weather patterns also contribute to its dangers. The region is prone to heavy rains and thunderstorms, especially during the wet season, which can create hazardous conditions for shipping. These weather challenges, combined with the threat of piracy, make navigation in the Gulf of Guinea a risky endeavor.</w:t>
      </w:r>
    </w:p>
    <w:p w:rsidR="00D972DD" w:rsidRPr="00D972DD" w:rsidRDefault="00D972DD" w:rsidP="00D972DD">
      <w:pPr>
        <w:rPr>
          <w:b/>
          <w:bCs/>
        </w:rPr>
      </w:pPr>
      <w:r w:rsidRPr="00D972DD">
        <w:rPr>
          <w:b/>
          <w:bCs/>
        </w:rPr>
        <w:t>Number 8. Philippine Sea .</w:t>
      </w:r>
    </w:p>
    <w:p w:rsidR="00D972DD" w:rsidRPr="00D972DD" w:rsidRDefault="00D972DD" w:rsidP="00D972DD">
      <w:r w:rsidRPr="00D972DD">
        <w:t>The Philippine Sea, a marginal sea of the western Pacific Ocean, is bordered by the Philippines, Taiwan, Japan, the Marianas, and the Bonin Islands. This vast body of water is renowned for its deep trenches, including the Mariana Trench, the deepest point on Earth. The sea's geological features contribute to its natural hazards, particularly in terms of seismic activity and typhoons.</w:t>
      </w:r>
    </w:p>
    <w:p w:rsidR="00D972DD" w:rsidRPr="00D972DD" w:rsidRDefault="00D972DD" w:rsidP="00D972DD">
      <w:r w:rsidRPr="00D972DD">
        <w:t xml:space="preserve">The Philippine Sea is part of the Pacific Ring of Fire, an area with a high concentration of earthquakes and volcanic eruptions. This seismic activity increases the risk of tsunamis, which can have devastating effects on coastal areas. The 2011 </w:t>
      </w:r>
      <w:proofErr w:type="spellStart"/>
      <w:r w:rsidRPr="00D972DD">
        <w:t>Tōhoku</w:t>
      </w:r>
      <w:proofErr w:type="spellEnd"/>
      <w:r w:rsidRPr="00D972DD">
        <w:t xml:space="preserve"> earthquake and tsunami, which originated in the Philippine Sea, highlighted the destructive potential of these natural disasters.</w:t>
      </w:r>
    </w:p>
    <w:p w:rsidR="00D972DD" w:rsidRPr="00D972DD" w:rsidRDefault="00D972DD" w:rsidP="00D972DD">
      <w:r w:rsidRPr="00D972DD">
        <w:t>Typhoons are another major hazard in the Philippine Sea. The sea is in the path of many Pacific typhoons, which can generate extremely strong winds and large waves, posing significant risks to maritime vessels and coastal communities. These storms are most prevalent from June to December and can cause widespread destruction, particularly in the Philippines and Taiwan.</w:t>
      </w:r>
    </w:p>
    <w:p w:rsidR="00D972DD" w:rsidRPr="00D972DD" w:rsidRDefault="00D972DD" w:rsidP="00D972DD">
      <w:r w:rsidRPr="00D972DD">
        <w:lastRenderedPageBreak/>
        <w:t>The Philippine Sea is also a strategic maritime route, with significant shipping traffic passing through its waters. The sea's strategic importance is underscored by its proximity to major Asian economies and its role as a key transit area for international shipping. However, this heavy traffic, combined with the region's natural hazards, creates a challenging environment for navigation.</w:t>
      </w:r>
    </w:p>
    <w:p w:rsidR="00D972DD" w:rsidRPr="00D972DD" w:rsidRDefault="00D972DD" w:rsidP="00D972DD">
      <w:pPr>
        <w:rPr>
          <w:b/>
          <w:bCs/>
        </w:rPr>
      </w:pPr>
      <w:r w:rsidRPr="00D972DD">
        <w:rPr>
          <w:b/>
          <w:bCs/>
        </w:rPr>
        <w:t>Number 9. Coral Sea .</w:t>
      </w:r>
    </w:p>
    <w:p w:rsidR="00D972DD" w:rsidRPr="00D972DD" w:rsidRDefault="00D972DD" w:rsidP="00D972DD">
      <w:r w:rsidRPr="00D972DD">
        <w:t>The Coral Sea, situated northeast of Australia and south of the Solomon Islands, is renowned for its stunning coral reefs, including the Great Barrier Reef, the world's largest coral reef system. While it is celebrated for its rich biodiversity, the Coral Sea is also known for its challenging maritime conditions. This vast expanse of the Pacific Ocean is prone to severe weather phenomena, including cyclones and strong trade winds, which can create hazardous conditions for shipping and marine activities.</w:t>
      </w:r>
    </w:p>
    <w:p w:rsidR="00D972DD" w:rsidRPr="00D972DD" w:rsidRDefault="00D972DD" w:rsidP="00D972DD">
      <w:r w:rsidRPr="00D972DD">
        <w:t>Cyclones, particularly active from November to April, bring powerful winds and high waves, significantly impacting maritime navigation. The sea's large swells and unpredictable weather patterns make it a treacherous area for sailors, with the potential for rapid changes in conditions posing a constant threat. The Coral Sea's remote location also means that assistance in case of maritime emergencies can be delayed, further heightening the risks.</w:t>
      </w:r>
    </w:p>
    <w:p w:rsidR="00D972DD" w:rsidRPr="00D972DD" w:rsidRDefault="00D972DD" w:rsidP="00D972DD">
      <w:r w:rsidRPr="00D972DD">
        <w:t>The Coral Sea is not only a natural wonder but also a historically significant maritime battleground. It was the site of the Battle of the Coral Sea during World War II, a major naval engagement between Japanese and Allied forces. The remnants of this battle, including shipwrecks and unexploded ordnance, still lie beneath its waters, presenting unique challenges and hazards to divers and marine archaeologists.</w:t>
      </w:r>
    </w:p>
    <w:p w:rsidR="00D972DD" w:rsidRPr="00D972DD" w:rsidRDefault="00D972DD" w:rsidP="00D972DD">
      <w:r w:rsidRPr="00D972DD">
        <w:t>Environmental concerns are paramount in the Coral Sea. The health of its coral reefs is threatened by climate change, ocean acidification, and pollution. Rising sea temperatures have led to coral bleaching, jeopardizing the ecosystem's vitality and the marine life it supports. Conservation efforts are crucial to preserve this unique and delicate marine environment.</w:t>
      </w:r>
    </w:p>
    <w:p w:rsidR="00D972DD" w:rsidRPr="00D972DD" w:rsidRDefault="00D972DD" w:rsidP="00D972DD">
      <w:pPr>
        <w:rPr>
          <w:b/>
          <w:bCs/>
        </w:rPr>
      </w:pPr>
      <w:r w:rsidRPr="00D972DD">
        <w:rPr>
          <w:b/>
          <w:bCs/>
        </w:rPr>
        <w:t>Number 10. Red Sea .</w:t>
      </w:r>
    </w:p>
    <w:p w:rsidR="00D972DD" w:rsidRPr="00D972DD" w:rsidRDefault="00D972DD" w:rsidP="00D972DD">
      <w:r w:rsidRPr="00D972DD">
        <w:t>The Red Sea, a seawater inlet of the Indian Ocean, lies between Africa and Asia and is one of the world's most vital maritime passages, connecting the Mediterranean Sea to the Indian Ocean via the Suez Canal. Despite its crucial role in global trade, the Red Sea is fraught with navigational challenges and geopolitical tensions, making it a complex and hazardous maritime region.</w:t>
      </w:r>
    </w:p>
    <w:p w:rsidR="00D972DD" w:rsidRPr="00D972DD" w:rsidRDefault="00D972DD" w:rsidP="00D972DD">
      <w:r w:rsidRPr="00D972DD">
        <w:t>One of the primary dangers in the Red Sea is its narrow and congested shipping lanes. The Bab-el-Mandeb Strait, a strategic chokepoint at the southern end of the sea, is notoriously narrow and busy, posing a significant risk of collisions and maritime accidents. The narrowness of these passages requires precise navigation, especially for large vessels and oil tankers.</w:t>
      </w:r>
    </w:p>
    <w:p w:rsidR="00D972DD" w:rsidRPr="00D972DD" w:rsidRDefault="00D972DD" w:rsidP="00D972DD">
      <w:r w:rsidRPr="00D972DD">
        <w:t>The Red Sea is also known for its extreme temperatures, both in the air and in the water, which can be taxing on ship crews and marine equipment. High salinity levels, a result of high evaporation rates and limited water exchange with the open ocean, make the sea's environment unique but also challenging for marine life and ecological balance.</w:t>
      </w:r>
    </w:p>
    <w:p w:rsidR="00D972DD" w:rsidRPr="00D972DD" w:rsidRDefault="00D972DD" w:rsidP="00D972DD">
      <w:r w:rsidRPr="00D972DD">
        <w:t xml:space="preserve">Geopolitical issues significantly impact the safety of maritime operations in the Red Sea. The region has been a hotspot for political conflicts and instability, particularly in the countries bordering its shores. </w:t>
      </w:r>
      <w:r w:rsidRPr="00D972DD">
        <w:lastRenderedPageBreak/>
        <w:t>These tensions can lead to security concerns for shipping, including the threat of piracy and armed conflict.</w:t>
      </w:r>
    </w:p>
    <w:p w:rsidR="00D972DD" w:rsidRPr="00D972DD" w:rsidRDefault="00D972DD" w:rsidP="00D972DD">
      <w:r w:rsidRPr="00D972DD">
        <w:t>Environmental concerns are also prominent in the Red Sea. The sea's unique coral reefs and marine biodiversity are under threat from pollution, overfishing, and the impacts of climate change. Efforts to protect and conserve these ecosystems are essential for maintaining the region's ecological balance.</w:t>
      </w:r>
    </w:p>
    <w:p w:rsidR="00D972DD" w:rsidRPr="00D972DD" w:rsidRDefault="00D972DD" w:rsidP="00D972DD">
      <w:pPr>
        <w:rPr>
          <w:b/>
          <w:bCs/>
        </w:rPr>
      </w:pPr>
      <w:r w:rsidRPr="00D972DD">
        <w:rPr>
          <w:b/>
          <w:bCs/>
        </w:rPr>
        <w:t>Number 11. Arabian Sea .</w:t>
      </w:r>
    </w:p>
    <w:p w:rsidR="00D972DD" w:rsidRPr="00D972DD" w:rsidRDefault="00D972DD" w:rsidP="00D972DD">
      <w:r w:rsidRPr="00D972DD">
        <w:t>The Arabian Sea, part of the northern Indian Ocean, is bounded by India to the east, the Arabian Peninsula to the west, and the Horn of Africa to the southwest. This expansive sea is critical for international shipping, especially for oil transport from the Middle East. However, its strategic importance is coupled with significant maritime hazards, including piracy, extreme weather, and environmental concerns.</w:t>
      </w:r>
    </w:p>
    <w:p w:rsidR="00D972DD" w:rsidRPr="00D972DD" w:rsidRDefault="00D972DD" w:rsidP="00D972DD">
      <w:r w:rsidRPr="00D972DD">
        <w:t>Piracy has been a major threat in the Arabian Sea, particularly near the Gulf of Aden and the Somali coast. These pirate attacks often involve hijacking and ransom demands, posing grave risks to shipping. International efforts have reduced piracy incidents, but the threat remains a concern for maritime security. The geopolitical tensions in the region, including the conflict in Yemen and the rivalry between Iran and Saudi Arabia, add to the security challenges in these waters.</w:t>
      </w:r>
    </w:p>
    <w:p w:rsidR="00D972DD" w:rsidRPr="00D972DD" w:rsidRDefault="00D972DD" w:rsidP="00D972DD">
      <w:r w:rsidRPr="00D972DD">
        <w:t>Monsoon winds heavily influence the Arabian Sea, creating distinct weather patterns. The Southwest Monsoon brings heavy rains and high winds from June to September, while the Northeast Monsoon, from November to March, is drier and cooler. These shifting winds and weather patterns can produce severe sea conditions, challenging navigation and increasing the risk of maritime accidents.</w:t>
      </w:r>
    </w:p>
    <w:p w:rsidR="00D972DD" w:rsidRPr="00D972DD" w:rsidRDefault="00D972DD" w:rsidP="00D972DD">
      <w:r w:rsidRPr="00D972DD">
        <w:t>The Arabian Sea also faces significant environmental challenges. Overfishing and pollution, particularly from oil spills and industrial waste, threaten marine ecosystems and biodiversity. The sea's unique ecological features, including its extensive mangrove forests and coral reefs, are at risk from these environmental pressures.</w:t>
      </w:r>
    </w:p>
    <w:p w:rsidR="00D972DD" w:rsidRPr="00D972DD" w:rsidRDefault="00D972DD" w:rsidP="00D972DD">
      <w:pPr>
        <w:rPr>
          <w:b/>
          <w:bCs/>
        </w:rPr>
      </w:pPr>
      <w:r w:rsidRPr="00D972DD">
        <w:rPr>
          <w:b/>
          <w:bCs/>
        </w:rPr>
        <w:t>Number 12. Baltic Sea .</w:t>
      </w:r>
    </w:p>
    <w:p w:rsidR="00D972DD" w:rsidRPr="00D972DD" w:rsidRDefault="00D972DD" w:rsidP="00D972DD">
      <w:r w:rsidRPr="00D972DD">
        <w:t>The Baltic Sea, located in Northern Europe, is bordered by countries including Sweden, Denmark, Finland, Russia, and the Baltic states. This sea is known for its unique brackish water, a mix of saltwater from the North Sea and freshwater from surrounding rivers and precipitation. The Baltic Sea's geographical and climatic characteristics contribute to its distinct maritime challenges.</w:t>
      </w:r>
    </w:p>
    <w:p w:rsidR="00D972DD" w:rsidRPr="00D972DD" w:rsidRDefault="00D972DD" w:rsidP="00D972DD">
      <w:r w:rsidRPr="00D972DD">
        <w:t>One of the main hazards in the Baltic Sea is its harsh winter weather, which often includes ice formation. The sea's northern latitude means that large areas can freeze over, making navigation treacherous and sometimes necessitating icebreaker assistance. These icy conditions, combined with short daylight hours in winter, add to the navigational difficulties.</w:t>
      </w:r>
    </w:p>
    <w:p w:rsidR="00D972DD" w:rsidRPr="00D972DD" w:rsidRDefault="00D972DD" w:rsidP="00D972DD">
      <w:r w:rsidRPr="00D972DD">
        <w:t xml:space="preserve">The Baltic Sea's relatively shallow depth and narrow straits, such as the Danish Straits and the </w:t>
      </w:r>
      <w:proofErr w:type="spellStart"/>
      <w:r w:rsidRPr="00D972DD">
        <w:t>Åland</w:t>
      </w:r>
      <w:proofErr w:type="spellEnd"/>
      <w:r w:rsidRPr="00D972DD">
        <w:t xml:space="preserve"> Archipelago, pose additional navigational challenges. These conditions require precise maneuvering and local knowledge, especially for larger vessels. The sea's limited depth also increases the risk of grounding and restricts the size of ships that can safely navigate its waters.</w:t>
      </w:r>
    </w:p>
    <w:p w:rsidR="00D972DD" w:rsidRPr="00D972DD" w:rsidRDefault="00D972DD" w:rsidP="00D972DD">
      <w:r w:rsidRPr="00D972DD">
        <w:lastRenderedPageBreak/>
        <w:t>Environmental concerns are paramount in the Baltic Sea. The sea is particularly vulnerable to pollution due to its semi-enclosed nature and slow water exchange with the North Sea. Industrial and agricultural runoff, along with wastewater discharge, has led to eutrophication, affecting water quality and marine life. Efforts to mitigate these environmental impacts are crucial for the sea's health and sustainability.</w:t>
      </w:r>
    </w:p>
    <w:p w:rsidR="00D972DD" w:rsidRPr="00D972DD" w:rsidRDefault="00D972DD" w:rsidP="00D972DD">
      <w:r w:rsidRPr="00D972DD">
        <w:t>Moreover, the Baltic Sea is a region of significant historical and cultural importance, with a rich maritime heritage. It has been a vital trade route for centuries, contributing to the development and prosperity of the surrounding nations. However, the sea's strategic location has also made it a focal point for geopolitical tensions, particularly during the Cold War.</w:t>
      </w:r>
    </w:p>
    <w:p w:rsidR="00D972DD" w:rsidRPr="00D972DD" w:rsidRDefault="00D972DD" w:rsidP="00D972DD">
      <w:pPr>
        <w:rPr>
          <w:b/>
          <w:bCs/>
        </w:rPr>
      </w:pPr>
      <w:r w:rsidRPr="00D972DD">
        <w:rPr>
          <w:b/>
          <w:bCs/>
        </w:rPr>
        <w:t>Number 13. Black Sea .</w:t>
      </w:r>
    </w:p>
    <w:p w:rsidR="00D972DD" w:rsidRPr="00D972DD" w:rsidRDefault="00D972DD" w:rsidP="00D972DD">
      <w:r w:rsidRPr="00D972DD">
        <w:t>The Black Sea, bordered by Eastern Europe and Western Asia, is a significant body of water known for its unique hydrology and challenging maritime conditions. One of its most notable features is the anoxic layer, a dense layer of water without oxygen, which lies below the more oxygenated surface layer. This stratification results in a unique marine ecosystem but also poses risks for underwater exploration and archaeological studies.</w:t>
      </w:r>
    </w:p>
    <w:p w:rsidR="00D972DD" w:rsidRPr="00D972DD" w:rsidRDefault="00D972DD" w:rsidP="00D972DD">
      <w:r w:rsidRPr="00D972DD">
        <w:t>Maritime navigation in the Black Sea is particularly challenging due to its severe weather conditions, including dense fog, strong winds, and sudden storms. These weather patterns are influenced by the surrounding landmasses and the sea's semi-enclosed nature. Winter storms can be especially perilous, with gale-force winds and high waves creating hazardous conditions for shipping.</w:t>
      </w:r>
    </w:p>
    <w:p w:rsidR="00D972DD" w:rsidRPr="00D972DD" w:rsidRDefault="00D972DD" w:rsidP="00D972DD">
      <w:r w:rsidRPr="00D972DD">
        <w:t>The Black Sea also experiences a phenomenon known as the "Black Sea deluge," a sudden rise in water level that can cause flooding along the coast. This phenomenon, coupled with the sea's strong currents and the narrow Bosporus and Dardanelles straits, requires skilled navigation and thorough planning for safe passage.</w:t>
      </w:r>
    </w:p>
    <w:p w:rsidR="00D972DD" w:rsidRPr="00D972DD" w:rsidRDefault="00D972DD" w:rsidP="00D972DD">
      <w:r w:rsidRPr="00D972DD">
        <w:t>Environmental issues are a significant concern in the Black Sea. Pollution from agricultural runoff, industrial waste, and sewage discharge from surrounding countries has led to eutrophication and the degradation of marine habitats. The overfishing of certain species, such as the Black Sea sturgeon, has also impacted the sea's biodiversity.</w:t>
      </w:r>
    </w:p>
    <w:p w:rsidR="00D972DD" w:rsidRPr="00D972DD" w:rsidRDefault="00D972DD" w:rsidP="00D972DD">
      <w:pPr>
        <w:rPr>
          <w:b/>
          <w:bCs/>
        </w:rPr>
      </w:pPr>
      <w:r w:rsidRPr="00D972DD">
        <w:rPr>
          <w:b/>
          <w:bCs/>
        </w:rPr>
        <w:t>Number 14. Mediterranean Sea .</w:t>
      </w:r>
    </w:p>
    <w:p w:rsidR="00D972DD" w:rsidRPr="00D972DD" w:rsidRDefault="00D972DD" w:rsidP="00D972DD">
      <w:r w:rsidRPr="00D972DD">
        <w:t>The Mediterranean Sea, enclosed by Southern Europe, Northern Africa, and Western Asia, is one of the world's most historically significant bodies of water. Its strategic location has made it a hub for cultural exchange, trade, and military campaigns throughout history. However, the Mediterranean's geographical and climatic characteristics also present a range of maritime challenges.</w:t>
      </w:r>
    </w:p>
    <w:p w:rsidR="00D972DD" w:rsidRPr="00D972DD" w:rsidRDefault="00D972DD" w:rsidP="00D972DD">
      <w:r w:rsidRPr="00D972DD">
        <w:t>One of the primary challenges in the Mediterranean is its unpredictable weather, characterized by strong winds like the Mistral and the Sirocco. These winds can create rough sea conditions, with high waves and strong currents, particularly in the Strait of Gibraltar, the Aegean Sea, and the Sea of Sardinia. Summer wildfires, exacerbated by dry, hot winds, can affect coastal navigation and safety.</w:t>
      </w:r>
    </w:p>
    <w:p w:rsidR="00D972DD" w:rsidRPr="00D972DD" w:rsidRDefault="00D972DD" w:rsidP="00D972DD">
      <w:r w:rsidRPr="00D972DD">
        <w:t>The Mediterranean Sea is also a highly congested maritime area, with heavy shipping traffic and numerous ports. The high volume of vessels, ranging from small fishing boats to large container ships, increases the risk of collisions and maritime accidents. This congestion is particularly acute in narrow passages and straits, such as the Strait of Messina and the Bosporus.</w:t>
      </w:r>
    </w:p>
    <w:p w:rsidR="00D972DD" w:rsidRPr="00D972DD" w:rsidRDefault="00D972DD" w:rsidP="00D972DD">
      <w:r w:rsidRPr="00D972DD">
        <w:lastRenderedPageBreak/>
        <w:t>Environmental issues are a significant concern in the Mediterranean. The sea suffers from pollution due to industrial waste, sewage, and runoff from agriculture. Overfishing and habitat destruction have also impacted marine ecosystems and biodiversity. The introduction of invasive species through the Suez Canal has further altered the ecological balance of the sea.</w:t>
      </w:r>
    </w:p>
    <w:p w:rsidR="00D972DD" w:rsidRPr="00D972DD" w:rsidRDefault="00D972DD" w:rsidP="00D972DD">
      <w:pPr>
        <w:rPr>
          <w:b/>
          <w:bCs/>
        </w:rPr>
      </w:pPr>
      <w:r w:rsidRPr="00D972DD">
        <w:rPr>
          <w:b/>
          <w:bCs/>
        </w:rPr>
        <w:t>Number 15. Sea of Japan .</w:t>
      </w:r>
    </w:p>
    <w:p w:rsidR="00D972DD" w:rsidRPr="00D972DD" w:rsidRDefault="00D972DD" w:rsidP="00D972DD">
      <w:r w:rsidRPr="00D972DD">
        <w:t>The Sea of Japan, an inland sea located between the Japanese archipelago, the Russian Far East, and the Korean Peninsula, is a region of unique maritime significance and challenges. The sea's complex geopolitical context and diverse ecological system make it a particularly intriguing and challenging body of water to navigate.</w:t>
      </w:r>
    </w:p>
    <w:p w:rsidR="00D972DD" w:rsidRPr="00D972DD" w:rsidRDefault="00D972DD" w:rsidP="00D972DD">
      <w:r w:rsidRPr="00D972DD">
        <w:t>One of the most prominent features of the Sea of Japan is its isolated nature, bordered by three countries with distinct political and historical relationships. This geographical situation has led to various territorial disputes and diplomatic tensions, particularly over islands and maritime boundaries. These disputes not only affect regional politics but also impact fishing rights, resource exploration, and maritime security.</w:t>
      </w:r>
    </w:p>
    <w:p w:rsidR="00D972DD" w:rsidRPr="00D972DD" w:rsidRDefault="00D972DD" w:rsidP="00D972DD">
      <w:r w:rsidRPr="00D972DD">
        <w:t>The sea's climatic conditions add another layer of complexity. The Sea of Japan experiences a wide range of weather patterns, influenced by the monsoons and seasonal winds. In winter, the Siberian High pressure system brings cold, dry winds from the northwest, often resulting in heavy snowfall along the Japanese and Korean coasts. These severe winter conditions can create hazardous navigation situations, with icy waters and reduced visibility. In contrast, the summer months can bring typhoons, generating high winds and large waves, posing risks to vessels and coastal regions.</w:t>
      </w:r>
    </w:p>
    <w:p w:rsidR="00D972DD" w:rsidRPr="00D972DD" w:rsidRDefault="00D972DD" w:rsidP="00D972DD"/>
    <w:sectPr w:rsidR="00D972DD" w:rsidRPr="00D972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2DD"/>
    <w:rsid w:val="0072561E"/>
    <w:rsid w:val="00D972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1CC1"/>
  <w15:chartTrackingRefBased/>
  <w15:docId w15:val="{FDA40439-52D1-4573-9092-73D0FC184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2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972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5974144">
      <w:bodyDiv w:val="1"/>
      <w:marLeft w:val="0"/>
      <w:marRight w:val="0"/>
      <w:marTop w:val="0"/>
      <w:marBottom w:val="0"/>
      <w:divBdr>
        <w:top w:val="none" w:sz="0" w:space="0" w:color="auto"/>
        <w:left w:val="none" w:sz="0" w:space="0" w:color="auto"/>
        <w:bottom w:val="none" w:sz="0" w:space="0" w:color="auto"/>
        <w:right w:val="none" w:sz="0" w:space="0" w:color="auto"/>
      </w:divBdr>
      <w:divsChild>
        <w:div w:id="1235046667">
          <w:marLeft w:val="0"/>
          <w:marRight w:val="0"/>
          <w:marTop w:val="0"/>
          <w:marBottom w:val="0"/>
          <w:divBdr>
            <w:top w:val="none" w:sz="0" w:space="0" w:color="auto"/>
            <w:left w:val="none" w:sz="0" w:space="0" w:color="auto"/>
            <w:bottom w:val="none" w:sz="0" w:space="0" w:color="auto"/>
            <w:right w:val="none" w:sz="0" w:space="0" w:color="auto"/>
          </w:divBdr>
          <w:divsChild>
            <w:div w:id="52483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285476018">
                  <w:marLeft w:val="0"/>
                  <w:marRight w:val="0"/>
                  <w:marTop w:val="0"/>
                  <w:marBottom w:val="0"/>
                  <w:divBdr>
                    <w:top w:val="single" w:sz="2" w:space="0" w:color="D9D9E3"/>
                    <w:left w:val="single" w:sz="2" w:space="0" w:color="D9D9E3"/>
                    <w:bottom w:val="single" w:sz="2" w:space="0" w:color="D9D9E3"/>
                    <w:right w:val="single" w:sz="2" w:space="0" w:color="D9D9E3"/>
                  </w:divBdr>
                  <w:divsChild>
                    <w:div w:id="945848159">
                      <w:marLeft w:val="0"/>
                      <w:marRight w:val="0"/>
                      <w:marTop w:val="0"/>
                      <w:marBottom w:val="0"/>
                      <w:divBdr>
                        <w:top w:val="single" w:sz="2" w:space="0" w:color="D9D9E3"/>
                        <w:left w:val="single" w:sz="2" w:space="0" w:color="D9D9E3"/>
                        <w:bottom w:val="single" w:sz="2" w:space="0" w:color="D9D9E3"/>
                        <w:right w:val="single" w:sz="2" w:space="0" w:color="D9D9E3"/>
                      </w:divBdr>
                      <w:divsChild>
                        <w:div w:id="58017702">
                          <w:marLeft w:val="0"/>
                          <w:marRight w:val="0"/>
                          <w:marTop w:val="0"/>
                          <w:marBottom w:val="0"/>
                          <w:divBdr>
                            <w:top w:val="single" w:sz="2" w:space="0" w:color="D9D9E3"/>
                            <w:left w:val="single" w:sz="2" w:space="0" w:color="D9D9E3"/>
                            <w:bottom w:val="single" w:sz="2" w:space="0" w:color="D9D9E3"/>
                            <w:right w:val="single" w:sz="2" w:space="0" w:color="D9D9E3"/>
                          </w:divBdr>
                          <w:divsChild>
                            <w:div w:id="1174682832">
                              <w:marLeft w:val="0"/>
                              <w:marRight w:val="0"/>
                              <w:marTop w:val="0"/>
                              <w:marBottom w:val="0"/>
                              <w:divBdr>
                                <w:top w:val="single" w:sz="2" w:space="0" w:color="D9D9E3"/>
                                <w:left w:val="single" w:sz="2" w:space="0" w:color="D9D9E3"/>
                                <w:bottom w:val="single" w:sz="2" w:space="0" w:color="D9D9E3"/>
                                <w:right w:val="single" w:sz="2" w:space="0" w:color="D9D9E3"/>
                              </w:divBdr>
                              <w:divsChild>
                                <w:div w:id="1980718979">
                                  <w:marLeft w:val="0"/>
                                  <w:marRight w:val="0"/>
                                  <w:marTop w:val="0"/>
                                  <w:marBottom w:val="0"/>
                                  <w:divBdr>
                                    <w:top w:val="single" w:sz="2" w:space="0" w:color="D9D9E3"/>
                                    <w:left w:val="single" w:sz="2" w:space="0" w:color="D9D9E3"/>
                                    <w:bottom w:val="single" w:sz="2" w:space="0" w:color="D9D9E3"/>
                                    <w:right w:val="single" w:sz="2" w:space="0" w:color="D9D9E3"/>
                                  </w:divBdr>
                                  <w:divsChild>
                                    <w:div w:id="1688822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3015785">
          <w:marLeft w:val="0"/>
          <w:marRight w:val="0"/>
          <w:marTop w:val="0"/>
          <w:marBottom w:val="0"/>
          <w:divBdr>
            <w:top w:val="none" w:sz="0" w:space="0" w:color="auto"/>
            <w:left w:val="none" w:sz="0" w:space="0" w:color="auto"/>
            <w:bottom w:val="none" w:sz="0" w:space="0" w:color="auto"/>
            <w:right w:val="none" w:sz="0" w:space="0" w:color="auto"/>
          </w:divBdr>
          <w:divsChild>
            <w:div w:id="1661277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5143913">
                  <w:marLeft w:val="0"/>
                  <w:marRight w:val="0"/>
                  <w:marTop w:val="0"/>
                  <w:marBottom w:val="0"/>
                  <w:divBdr>
                    <w:top w:val="single" w:sz="2" w:space="0" w:color="D9D9E3"/>
                    <w:left w:val="single" w:sz="2" w:space="0" w:color="D9D9E3"/>
                    <w:bottom w:val="single" w:sz="2" w:space="0" w:color="D9D9E3"/>
                    <w:right w:val="single" w:sz="2" w:space="0" w:color="D9D9E3"/>
                  </w:divBdr>
                  <w:divsChild>
                    <w:div w:id="686912085">
                      <w:marLeft w:val="0"/>
                      <w:marRight w:val="0"/>
                      <w:marTop w:val="0"/>
                      <w:marBottom w:val="0"/>
                      <w:divBdr>
                        <w:top w:val="single" w:sz="2" w:space="0" w:color="D9D9E3"/>
                        <w:left w:val="single" w:sz="2" w:space="0" w:color="D9D9E3"/>
                        <w:bottom w:val="single" w:sz="2" w:space="0" w:color="D9D9E3"/>
                        <w:right w:val="single" w:sz="2" w:space="0" w:color="D9D9E3"/>
                      </w:divBdr>
                      <w:divsChild>
                        <w:div w:id="269314103">
                          <w:marLeft w:val="0"/>
                          <w:marRight w:val="0"/>
                          <w:marTop w:val="0"/>
                          <w:marBottom w:val="0"/>
                          <w:divBdr>
                            <w:top w:val="single" w:sz="2" w:space="0" w:color="D9D9E3"/>
                            <w:left w:val="single" w:sz="2" w:space="0" w:color="D9D9E3"/>
                            <w:bottom w:val="single" w:sz="2" w:space="0" w:color="D9D9E3"/>
                            <w:right w:val="single" w:sz="2" w:space="0" w:color="D9D9E3"/>
                          </w:divBdr>
                          <w:divsChild>
                            <w:div w:id="2071541013">
                              <w:marLeft w:val="0"/>
                              <w:marRight w:val="0"/>
                              <w:marTop w:val="0"/>
                              <w:marBottom w:val="0"/>
                              <w:divBdr>
                                <w:top w:val="single" w:sz="2" w:space="0" w:color="D9D9E3"/>
                                <w:left w:val="single" w:sz="2" w:space="0" w:color="D9D9E3"/>
                                <w:bottom w:val="single" w:sz="2" w:space="0" w:color="D9D9E3"/>
                                <w:right w:val="single" w:sz="2" w:space="0" w:color="D9D9E3"/>
                              </w:divBdr>
                              <w:divsChild>
                                <w:div w:id="106895528">
                                  <w:marLeft w:val="0"/>
                                  <w:marRight w:val="0"/>
                                  <w:marTop w:val="0"/>
                                  <w:marBottom w:val="0"/>
                                  <w:divBdr>
                                    <w:top w:val="single" w:sz="2" w:space="0" w:color="D9D9E3"/>
                                    <w:left w:val="single" w:sz="2" w:space="0" w:color="D9D9E3"/>
                                    <w:bottom w:val="single" w:sz="2" w:space="0" w:color="D9D9E3"/>
                                    <w:right w:val="single" w:sz="2" w:space="0" w:color="D9D9E3"/>
                                  </w:divBdr>
                                  <w:divsChild>
                                    <w:div w:id="799689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97924438">
                      <w:marLeft w:val="0"/>
                      <w:marRight w:val="0"/>
                      <w:marTop w:val="0"/>
                      <w:marBottom w:val="0"/>
                      <w:divBdr>
                        <w:top w:val="single" w:sz="2" w:space="0" w:color="D9D9E3"/>
                        <w:left w:val="single" w:sz="2" w:space="0" w:color="D9D9E3"/>
                        <w:bottom w:val="single" w:sz="2" w:space="0" w:color="D9D9E3"/>
                        <w:right w:val="single" w:sz="2" w:space="0" w:color="D9D9E3"/>
                      </w:divBdr>
                      <w:divsChild>
                        <w:div w:id="1096368856">
                          <w:marLeft w:val="0"/>
                          <w:marRight w:val="0"/>
                          <w:marTop w:val="0"/>
                          <w:marBottom w:val="0"/>
                          <w:divBdr>
                            <w:top w:val="single" w:sz="2" w:space="0" w:color="D9D9E3"/>
                            <w:left w:val="single" w:sz="2" w:space="0" w:color="D9D9E3"/>
                            <w:bottom w:val="single" w:sz="2" w:space="0" w:color="D9D9E3"/>
                            <w:right w:val="single" w:sz="2" w:space="0" w:color="D9D9E3"/>
                          </w:divBdr>
                        </w:div>
                        <w:div w:id="97525203">
                          <w:marLeft w:val="0"/>
                          <w:marRight w:val="0"/>
                          <w:marTop w:val="0"/>
                          <w:marBottom w:val="0"/>
                          <w:divBdr>
                            <w:top w:val="single" w:sz="2" w:space="0" w:color="D9D9E3"/>
                            <w:left w:val="single" w:sz="2" w:space="0" w:color="D9D9E3"/>
                            <w:bottom w:val="single" w:sz="2" w:space="0" w:color="D9D9E3"/>
                            <w:right w:val="single" w:sz="2" w:space="0" w:color="D9D9E3"/>
                          </w:divBdr>
                          <w:divsChild>
                            <w:div w:id="745299728">
                              <w:marLeft w:val="0"/>
                              <w:marRight w:val="0"/>
                              <w:marTop w:val="0"/>
                              <w:marBottom w:val="0"/>
                              <w:divBdr>
                                <w:top w:val="single" w:sz="2" w:space="0" w:color="D9D9E3"/>
                                <w:left w:val="single" w:sz="2" w:space="0" w:color="D9D9E3"/>
                                <w:bottom w:val="single" w:sz="2" w:space="0" w:color="D9D9E3"/>
                                <w:right w:val="single" w:sz="2" w:space="0" w:color="D9D9E3"/>
                              </w:divBdr>
                              <w:divsChild>
                                <w:div w:id="1399282792">
                                  <w:marLeft w:val="0"/>
                                  <w:marRight w:val="0"/>
                                  <w:marTop w:val="0"/>
                                  <w:marBottom w:val="0"/>
                                  <w:divBdr>
                                    <w:top w:val="single" w:sz="2" w:space="0" w:color="D9D9E3"/>
                                    <w:left w:val="single" w:sz="2" w:space="0" w:color="D9D9E3"/>
                                    <w:bottom w:val="single" w:sz="2" w:space="0" w:color="D9D9E3"/>
                                    <w:right w:val="single" w:sz="2" w:space="0" w:color="D9D9E3"/>
                                  </w:divBdr>
                                  <w:divsChild>
                                    <w:div w:id="1890534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0590525">
          <w:marLeft w:val="0"/>
          <w:marRight w:val="0"/>
          <w:marTop w:val="0"/>
          <w:marBottom w:val="0"/>
          <w:divBdr>
            <w:top w:val="none" w:sz="0" w:space="0" w:color="auto"/>
            <w:left w:val="none" w:sz="0" w:space="0" w:color="auto"/>
            <w:bottom w:val="none" w:sz="0" w:space="0" w:color="auto"/>
            <w:right w:val="none" w:sz="0" w:space="0" w:color="auto"/>
          </w:divBdr>
          <w:divsChild>
            <w:div w:id="1454639352">
              <w:marLeft w:val="0"/>
              <w:marRight w:val="0"/>
              <w:marTop w:val="100"/>
              <w:marBottom w:val="100"/>
              <w:divBdr>
                <w:top w:val="single" w:sz="2" w:space="0" w:color="D9D9E3"/>
                <w:left w:val="single" w:sz="2" w:space="0" w:color="D9D9E3"/>
                <w:bottom w:val="single" w:sz="2" w:space="0" w:color="D9D9E3"/>
                <w:right w:val="single" w:sz="2" w:space="0" w:color="D9D9E3"/>
              </w:divBdr>
              <w:divsChild>
                <w:div w:id="531308055">
                  <w:marLeft w:val="0"/>
                  <w:marRight w:val="0"/>
                  <w:marTop w:val="0"/>
                  <w:marBottom w:val="0"/>
                  <w:divBdr>
                    <w:top w:val="single" w:sz="2" w:space="0" w:color="D9D9E3"/>
                    <w:left w:val="single" w:sz="2" w:space="0" w:color="D9D9E3"/>
                    <w:bottom w:val="single" w:sz="2" w:space="0" w:color="D9D9E3"/>
                    <w:right w:val="single" w:sz="2" w:space="0" w:color="D9D9E3"/>
                  </w:divBdr>
                  <w:divsChild>
                    <w:div w:id="553737903">
                      <w:marLeft w:val="0"/>
                      <w:marRight w:val="0"/>
                      <w:marTop w:val="0"/>
                      <w:marBottom w:val="0"/>
                      <w:divBdr>
                        <w:top w:val="single" w:sz="2" w:space="0" w:color="D9D9E3"/>
                        <w:left w:val="single" w:sz="2" w:space="0" w:color="D9D9E3"/>
                        <w:bottom w:val="single" w:sz="2" w:space="0" w:color="D9D9E3"/>
                        <w:right w:val="single" w:sz="2" w:space="0" w:color="D9D9E3"/>
                      </w:divBdr>
                      <w:divsChild>
                        <w:div w:id="1195847023">
                          <w:marLeft w:val="0"/>
                          <w:marRight w:val="0"/>
                          <w:marTop w:val="0"/>
                          <w:marBottom w:val="0"/>
                          <w:divBdr>
                            <w:top w:val="single" w:sz="2" w:space="0" w:color="D9D9E3"/>
                            <w:left w:val="single" w:sz="2" w:space="0" w:color="D9D9E3"/>
                            <w:bottom w:val="single" w:sz="2" w:space="0" w:color="D9D9E3"/>
                            <w:right w:val="single" w:sz="2" w:space="0" w:color="D9D9E3"/>
                          </w:divBdr>
                          <w:divsChild>
                            <w:div w:id="420369446">
                              <w:marLeft w:val="0"/>
                              <w:marRight w:val="0"/>
                              <w:marTop w:val="0"/>
                              <w:marBottom w:val="0"/>
                              <w:divBdr>
                                <w:top w:val="single" w:sz="2" w:space="0" w:color="D9D9E3"/>
                                <w:left w:val="single" w:sz="2" w:space="0" w:color="D9D9E3"/>
                                <w:bottom w:val="single" w:sz="2" w:space="0" w:color="D9D9E3"/>
                                <w:right w:val="single" w:sz="2" w:space="0" w:color="D9D9E3"/>
                              </w:divBdr>
                              <w:divsChild>
                                <w:div w:id="1536229997">
                                  <w:marLeft w:val="0"/>
                                  <w:marRight w:val="0"/>
                                  <w:marTop w:val="0"/>
                                  <w:marBottom w:val="0"/>
                                  <w:divBdr>
                                    <w:top w:val="single" w:sz="2" w:space="0" w:color="D9D9E3"/>
                                    <w:left w:val="single" w:sz="2" w:space="0" w:color="D9D9E3"/>
                                    <w:bottom w:val="single" w:sz="2" w:space="0" w:color="D9D9E3"/>
                                    <w:right w:val="single" w:sz="2" w:space="0" w:color="D9D9E3"/>
                                  </w:divBdr>
                                  <w:divsChild>
                                    <w:div w:id="1895312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859584">
                      <w:marLeft w:val="0"/>
                      <w:marRight w:val="0"/>
                      <w:marTop w:val="0"/>
                      <w:marBottom w:val="0"/>
                      <w:divBdr>
                        <w:top w:val="single" w:sz="2" w:space="0" w:color="D9D9E3"/>
                        <w:left w:val="single" w:sz="2" w:space="0" w:color="D9D9E3"/>
                        <w:bottom w:val="single" w:sz="2" w:space="0" w:color="D9D9E3"/>
                        <w:right w:val="single" w:sz="2" w:space="0" w:color="D9D9E3"/>
                      </w:divBdr>
                      <w:divsChild>
                        <w:div w:id="297692223">
                          <w:marLeft w:val="0"/>
                          <w:marRight w:val="0"/>
                          <w:marTop w:val="0"/>
                          <w:marBottom w:val="0"/>
                          <w:divBdr>
                            <w:top w:val="single" w:sz="2" w:space="0" w:color="D9D9E3"/>
                            <w:left w:val="single" w:sz="2" w:space="0" w:color="D9D9E3"/>
                            <w:bottom w:val="single" w:sz="2" w:space="0" w:color="D9D9E3"/>
                            <w:right w:val="single" w:sz="2" w:space="0" w:color="D9D9E3"/>
                          </w:divBdr>
                        </w:div>
                        <w:div w:id="1357275350">
                          <w:marLeft w:val="0"/>
                          <w:marRight w:val="0"/>
                          <w:marTop w:val="0"/>
                          <w:marBottom w:val="0"/>
                          <w:divBdr>
                            <w:top w:val="single" w:sz="2" w:space="0" w:color="D9D9E3"/>
                            <w:left w:val="single" w:sz="2" w:space="0" w:color="D9D9E3"/>
                            <w:bottom w:val="single" w:sz="2" w:space="0" w:color="D9D9E3"/>
                            <w:right w:val="single" w:sz="2" w:space="0" w:color="D9D9E3"/>
                          </w:divBdr>
                          <w:divsChild>
                            <w:div w:id="2032949046">
                              <w:marLeft w:val="0"/>
                              <w:marRight w:val="0"/>
                              <w:marTop w:val="0"/>
                              <w:marBottom w:val="0"/>
                              <w:divBdr>
                                <w:top w:val="single" w:sz="2" w:space="0" w:color="D9D9E3"/>
                                <w:left w:val="single" w:sz="2" w:space="0" w:color="D9D9E3"/>
                                <w:bottom w:val="single" w:sz="2" w:space="0" w:color="D9D9E3"/>
                                <w:right w:val="single" w:sz="2" w:space="0" w:color="D9D9E3"/>
                              </w:divBdr>
                              <w:divsChild>
                                <w:div w:id="714353530">
                                  <w:marLeft w:val="0"/>
                                  <w:marRight w:val="0"/>
                                  <w:marTop w:val="0"/>
                                  <w:marBottom w:val="0"/>
                                  <w:divBdr>
                                    <w:top w:val="single" w:sz="2" w:space="0" w:color="D9D9E3"/>
                                    <w:left w:val="single" w:sz="2" w:space="0" w:color="D9D9E3"/>
                                    <w:bottom w:val="single" w:sz="2" w:space="0" w:color="D9D9E3"/>
                                    <w:right w:val="single" w:sz="2" w:space="0" w:color="D9D9E3"/>
                                  </w:divBdr>
                                  <w:divsChild>
                                    <w:div w:id="1113745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75032617">
          <w:marLeft w:val="0"/>
          <w:marRight w:val="0"/>
          <w:marTop w:val="0"/>
          <w:marBottom w:val="0"/>
          <w:divBdr>
            <w:top w:val="none" w:sz="0" w:space="0" w:color="auto"/>
            <w:left w:val="none" w:sz="0" w:space="0" w:color="auto"/>
            <w:bottom w:val="none" w:sz="0" w:space="0" w:color="auto"/>
            <w:right w:val="none" w:sz="0" w:space="0" w:color="auto"/>
          </w:divBdr>
          <w:divsChild>
            <w:div w:id="1255091160">
              <w:marLeft w:val="0"/>
              <w:marRight w:val="0"/>
              <w:marTop w:val="100"/>
              <w:marBottom w:val="100"/>
              <w:divBdr>
                <w:top w:val="single" w:sz="2" w:space="0" w:color="D9D9E3"/>
                <w:left w:val="single" w:sz="2" w:space="0" w:color="D9D9E3"/>
                <w:bottom w:val="single" w:sz="2" w:space="0" w:color="D9D9E3"/>
                <w:right w:val="single" w:sz="2" w:space="0" w:color="D9D9E3"/>
              </w:divBdr>
              <w:divsChild>
                <w:div w:id="401563683">
                  <w:marLeft w:val="0"/>
                  <w:marRight w:val="0"/>
                  <w:marTop w:val="0"/>
                  <w:marBottom w:val="0"/>
                  <w:divBdr>
                    <w:top w:val="single" w:sz="2" w:space="0" w:color="D9D9E3"/>
                    <w:left w:val="single" w:sz="2" w:space="0" w:color="D9D9E3"/>
                    <w:bottom w:val="single" w:sz="2" w:space="0" w:color="D9D9E3"/>
                    <w:right w:val="single" w:sz="2" w:space="0" w:color="D9D9E3"/>
                  </w:divBdr>
                  <w:divsChild>
                    <w:div w:id="1932274390">
                      <w:marLeft w:val="0"/>
                      <w:marRight w:val="0"/>
                      <w:marTop w:val="0"/>
                      <w:marBottom w:val="0"/>
                      <w:divBdr>
                        <w:top w:val="single" w:sz="2" w:space="0" w:color="D9D9E3"/>
                        <w:left w:val="single" w:sz="2" w:space="0" w:color="D9D9E3"/>
                        <w:bottom w:val="single" w:sz="2" w:space="0" w:color="D9D9E3"/>
                        <w:right w:val="single" w:sz="2" w:space="0" w:color="D9D9E3"/>
                      </w:divBdr>
                      <w:divsChild>
                        <w:div w:id="158155270">
                          <w:marLeft w:val="0"/>
                          <w:marRight w:val="0"/>
                          <w:marTop w:val="0"/>
                          <w:marBottom w:val="0"/>
                          <w:divBdr>
                            <w:top w:val="single" w:sz="2" w:space="0" w:color="D9D9E3"/>
                            <w:left w:val="single" w:sz="2" w:space="0" w:color="D9D9E3"/>
                            <w:bottom w:val="single" w:sz="2" w:space="0" w:color="D9D9E3"/>
                            <w:right w:val="single" w:sz="2" w:space="0" w:color="D9D9E3"/>
                          </w:divBdr>
                          <w:divsChild>
                            <w:div w:id="669602425">
                              <w:marLeft w:val="0"/>
                              <w:marRight w:val="0"/>
                              <w:marTop w:val="0"/>
                              <w:marBottom w:val="0"/>
                              <w:divBdr>
                                <w:top w:val="single" w:sz="2" w:space="0" w:color="D9D9E3"/>
                                <w:left w:val="single" w:sz="2" w:space="0" w:color="D9D9E3"/>
                                <w:bottom w:val="single" w:sz="2" w:space="0" w:color="D9D9E3"/>
                                <w:right w:val="single" w:sz="2" w:space="0" w:color="D9D9E3"/>
                              </w:divBdr>
                              <w:divsChild>
                                <w:div w:id="1005480945">
                                  <w:marLeft w:val="0"/>
                                  <w:marRight w:val="0"/>
                                  <w:marTop w:val="0"/>
                                  <w:marBottom w:val="0"/>
                                  <w:divBdr>
                                    <w:top w:val="single" w:sz="2" w:space="0" w:color="D9D9E3"/>
                                    <w:left w:val="single" w:sz="2" w:space="0" w:color="D9D9E3"/>
                                    <w:bottom w:val="single" w:sz="2" w:space="0" w:color="D9D9E3"/>
                                    <w:right w:val="single" w:sz="2" w:space="0" w:color="D9D9E3"/>
                                  </w:divBdr>
                                  <w:divsChild>
                                    <w:div w:id="212422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22113">
                      <w:marLeft w:val="0"/>
                      <w:marRight w:val="0"/>
                      <w:marTop w:val="0"/>
                      <w:marBottom w:val="0"/>
                      <w:divBdr>
                        <w:top w:val="single" w:sz="2" w:space="0" w:color="D9D9E3"/>
                        <w:left w:val="single" w:sz="2" w:space="0" w:color="D9D9E3"/>
                        <w:bottom w:val="single" w:sz="2" w:space="0" w:color="D9D9E3"/>
                        <w:right w:val="single" w:sz="2" w:space="0" w:color="D9D9E3"/>
                      </w:divBdr>
                      <w:divsChild>
                        <w:div w:id="1871994298">
                          <w:marLeft w:val="0"/>
                          <w:marRight w:val="0"/>
                          <w:marTop w:val="0"/>
                          <w:marBottom w:val="0"/>
                          <w:divBdr>
                            <w:top w:val="single" w:sz="2" w:space="0" w:color="D9D9E3"/>
                            <w:left w:val="single" w:sz="2" w:space="0" w:color="D9D9E3"/>
                            <w:bottom w:val="single" w:sz="2" w:space="0" w:color="D9D9E3"/>
                            <w:right w:val="single" w:sz="2" w:space="0" w:color="D9D9E3"/>
                          </w:divBdr>
                        </w:div>
                        <w:div w:id="491023111">
                          <w:marLeft w:val="0"/>
                          <w:marRight w:val="0"/>
                          <w:marTop w:val="0"/>
                          <w:marBottom w:val="0"/>
                          <w:divBdr>
                            <w:top w:val="single" w:sz="2" w:space="0" w:color="D9D9E3"/>
                            <w:left w:val="single" w:sz="2" w:space="0" w:color="D9D9E3"/>
                            <w:bottom w:val="single" w:sz="2" w:space="0" w:color="D9D9E3"/>
                            <w:right w:val="single" w:sz="2" w:space="0" w:color="D9D9E3"/>
                          </w:divBdr>
                          <w:divsChild>
                            <w:div w:id="1719931449">
                              <w:marLeft w:val="0"/>
                              <w:marRight w:val="0"/>
                              <w:marTop w:val="0"/>
                              <w:marBottom w:val="0"/>
                              <w:divBdr>
                                <w:top w:val="single" w:sz="2" w:space="0" w:color="D9D9E3"/>
                                <w:left w:val="single" w:sz="2" w:space="0" w:color="D9D9E3"/>
                                <w:bottom w:val="single" w:sz="2" w:space="0" w:color="D9D9E3"/>
                                <w:right w:val="single" w:sz="2" w:space="0" w:color="D9D9E3"/>
                              </w:divBdr>
                              <w:divsChild>
                                <w:div w:id="1472560096">
                                  <w:marLeft w:val="0"/>
                                  <w:marRight w:val="0"/>
                                  <w:marTop w:val="0"/>
                                  <w:marBottom w:val="0"/>
                                  <w:divBdr>
                                    <w:top w:val="single" w:sz="2" w:space="0" w:color="D9D9E3"/>
                                    <w:left w:val="single" w:sz="2" w:space="0" w:color="D9D9E3"/>
                                    <w:bottom w:val="single" w:sz="2" w:space="0" w:color="D9D9E3"/>
                                    <w:right w:val="single" w:sz="2" w:space="0" w:color="D9D9E3"/>
                                  </w:divBdr>
                                  <w:divsChild>
                                    <w:div w:id="127763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1154266">
          <w:marLeft w:val="0"/>
          <w:marRight w:val="0"/>
          <w:marTop w:val="0"/>
          <w:marBottom w:val="0"/>
          <w:divBdr>
            <w:top w:val="none" w:sz="0" w:space="0" w:color="auto"/>
            <w:left w:val="none" w:sz="0" w:space="0" w:color="auto"/>
            <w:bottom w:val="none" w:sz="0" w:space="0" w:color="auto"/>
            <w:right w:val="none" w:sz="0" w:space="0" w:color="auto"/>
          </w:divBdr>
          <w:divsChild>
            <w:div w:id="185966030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056623">
                  <w:marLeft w:val="0"/>
                  <w:marRight w:val="0"/>
                  <w:marTop w:val="0"/>
                  <w:marBottom w:val="0"/>
                  <w:divBdr>
                    <w:top w:val="single" w:sz="2" w:space="0" w:color="D9D9E3"/>
                    <w:left w:val="single" w:sz="2" w:space="0" w:color="D9D9E3"/>
                    <w:bottom w:val="single" w:sz="2" w:space="0" w:color="D9D9E3"/>
                    <w:right w:val="single" w:sz="2" w:space="0" w:color="D9D9E3"/>
                  </w:divBdr>
                  <w:divsChild>
                    <w:div w:id="1468086467">
                      <w:marLeft w:val="0"/>
                      <w:marRight w:val="0"/>
                      <w:marTop w:val="0"/>
                      <w:marBottom w:val="0"/>
                      <w:divBdr>
                        <w:top w:val="single" w:sz="2" w:space="0" w:color="D9D9E3"/>
                        <w:left w:val="single" w:sz="2" w:space="0" w:color="D9D9E3"/>
                        <w:bottom w:val="single" w:sz="2" w:space="0" w:color="D9D9E3"/>
                        <w:right w:val="single" w:sz="2" w:space="0" w:color="D9D9E3"/>
                      </w:divBdr>
                      <w:divsChild>
                        <w:div w:id="635842389">
                          <w:marLeft w:val="0"/>
                          <w:marRight w:val="0"/>
                          <w:marTop w:val="0"/>
                          <w:marBottom w:val="0"/>
                          <w:divBdr>
                            <w:top w:val="single" w:sz="2" w:space="0" w:color="D9D9E3"/>
                            <w:left w:val="single" w:sz="2" w:space="0" w:color="D9D9E3"/>
                            <w:bottom w:val="single" w:sz="2" w:space="0" w:color="D9D9E3"/>
                            <w:right w:val="single" w:sz="2" w:space="0" w:color="D9D9E3"/>
                          </w:divBdr>
                          <w:divsChild>
                            <w:div w:id="1378818347">
                              <w:marLeft w:val="0"/>
                              <w:marRight w:val="0"/>
                              <w:marTop w:val="0"/>
                              <w:marBottom w:val="0"/>
                              <w:divBdr>
                                <w:top w:val="single" w:sz="2" w:space="0" w:color="D9D9E3"/>
                                <w:left w:val="single" w:sz="2" w:space="0" w:color="D9D9E3"/>
                                <w:bottom w:val="single" w:sz="2" w:space="0" w:color="D9D9E3"/>
                                <w:right w:val="single" w:sz="2" w:space="0" w:color="D9D9E3"/>
                              </w:divBdr>
                              <w:divsChild>
                                <w:div w:id="1230460549">
                                  <w:marLeft w:val="0"/>
                                  <w:marRight w:val="0"/>
                                  <w:marTop w:val="0"/>
                                  <w:marBottom w:val="0"/>
                                  <w:divBdr>
                                    <w:top w:val="single" w:sz="2" w:space="0" w:color="D9D9E3"/>
                                    <w:left w:val="single" w:sz="2" w:space="0" w:color="D9D9E3"/>
                                    <w:bottom w:val="single" w:sz="2" w:space="0" w:color="D9D9E3"/>
                                    <w:right w:val="single" w:sz="2" w:space="0" w:color="D9D9E3"/>
                                  </w:divBdr>
                                  <w:divsChild>
                                    <w:div w:id="250314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0762976">
                      <w:marLeft w:val="0"/>
                      <w:marRight w:val="0"/>
                      <w:marTop w:val="0"/>
                      <w:marBottom w:val="0"/>
                      <w:divBdr>
                        <w:top w:val="single" w:sz="2" w:space="0" w:color="D9D9E3"/>
                        <w:left w:val="single" w:sz="2" w:space="0" w:color="D9D9E3"/>
                        <w:bottom w:val="single" w:sz="2" w:space="0" w:color="D9D9E3"/>
                        <w:right w:val="single" w:sz="2" w:space="0" w:color="D9D9E3"/>
                      </w:divBdr>
                      <w:divsChild>
                        <w:div w:id="768428558">
                          <w:marLeft w:val="0"/>
                          <w:marRight w:val="0"/>
                          <w:marTop w:val="0"/>
                          <w:marBottom w:val="0"/>
                          <w:divBdr>
                            <w:top w:val="single" w:sz="2" w:space="0" w:color="D9D9E3"/>
                            <w:left w:val="single" w:sz="2" w:space="0" w:color="D9D9E3"/>
                            <w:bottom w:val="single" w:sz="2" w:space="0" w:color="D9D9E3"/>
                            <w:right w:val="single" w:sz="2" w:space="0" w:color="D9D9E3"/>
                          </w:divBdr>
                        </w:div>
                        <w:div w:id="1485047827">
                          <w:marLeft w:val="0"/>
                          <w:marRight w:val="0"/>
                          <w:marTop w:val="0"/>
                          <w:marBottom w:val="0"/>
                          <w:divBdr>
                            <w:top w:val="single" w:sz="2" w:space="0" w:color="D9D9E3"/>
                            <w:left w:val="single" w:sz="2" w:space="0" w:color="D9D9E3"/>
                            <w:bottom w:val="single" w:sz="2" w:space="0" w:color="D9D9E3"/>
                            <w:right w:val="single" w:sz="2" w:space="0" w:color="D9D9E3"/>
                          </w:divBdr>
                          <w:divsChild>
                            <w:div w:id="262883212">
                              <w:marLeft w:val="0"/>
                              <w:marRight w:val="0"/>
                              <w:marTop w:val="0"/>
                              <w:marBottom w:val="0"/>
                              <w:divBdr>
                                <w:top w:val="single" w:sz="2" w:space="0" w:color="D9D9E3"/>
                                <w:left w:val="single" w:sz="2" w:space="0" w:color="D9D9E3"/>
                                <w:bottom w:val="single" w:sz="2" w:space="0" w:color="D9D9E3"/>
                                <w:right w:val="single" w:sz="2" w:space="0" w:color="D9D9E3"/>
                              </w:divBdr>
                              <w:divsChild>
                                <w:div w:id="62725803">
                                  <w:marLeft w:val="0"/>
                                  <w:marRight w:val="0"/>
                                  <w:marTop w:val="0"/>
                                  <w:marBottom w:val="0"/>
                                  <w:divBdr>
                                    <w:top w:val="single" w:sz="2" w:space="0" w:color="D9D9E3"/>
                                    <w:left w:val="single" w:sz="2" w:space="0" w:color="D9D9E3"/>
                                    <w:bottom w:val="single" w:sz="2" w:space="0" w:color="D9D9E3"/>
                                    <w:right w:val="single" w:sz="2" w:space="0" w:color="D9D9E3"/>
                                  </w:divBdr>
                                  <w:divsChild>
                                    <w:div w:id="466318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9885486">
          <w:marLeft w:val="0"/>
          <w:marRight w:val="0"/>
          <w:marTop w:val="0"/>
          <w:marBottom w:val="0"/>
          <w:divBdr>
            <w:top w:val="none" w:sz="0" w:space="0" w:color="auto"/>
            <w:left w:val="none" w:sz="0" w:space="0" w:color="auto"/>
            <w:bottom w:val="none" w:sz="0" w:space="0" w:color="auto"/>
            <w:right w:val="none" w:sz="0" w:space="0" w:color="auto"/>
          </w:divBdr>
          <w:divsChild>
            <w:div w:id="114763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622620331">
                  <w:marLeft w:val="0"/>
                  <w:marRight w:val="0"/>
                  <w:marTop w:val="0"/>
                  <w:marBottom w:val="0"/>
                  <w:divBdr>
                    <w:top w:val="single" w:sz="2" w:space="0" w:color="D9D9E3"/>
                    <w:left w:val="single" w:sz="2" w:space="0" w:color="D9D9E3"/>
                    <w:bottom w:val="single" w:sz="2" w:space="0" w:color="D9D9E3"/>
                    <w:right w:val="single" w:sz="2" w:space="0" w:color="D9D9E3"/>
                  </w:divBdr>
                  <w:divsChild>
                    <w:div w:id="2056006170">
                      <w:marLeft w:val="0"/>
                      <w:marRight w:val="0"/>
                      <w:marTop w:val="0"/>
                      <w:marBottom w:val="0"/>
                      <w:divBdr>
                        <w:top w:val="single" w:sz="2" w:space="0" w:color="D9D9E3"/>
                        <w:left w:val="single" w:sz="2" w:space="0" w:color="D9D9E3"/>
                        <w:bottom w:val="single" w:sz="2" w:space="0" w:color="D9D9E3"/>
                        <w:right w:val="single" w:sz="2" w:space="0" w:color="D9D9E3"/>
                      </w:divBdr>
                      <w:divsChild>
                        <w:div w:id="1956712966">
                          <w:marLeft w:val="0"/>
                          <w:marRight w:val="0"/>
                          <w:marTop w:val="0"/>
                          <w:marBottom w:val="0"/>
                          <w:divBdr>
                            <w:top w:val="single" w:sz="2" w:space="0" w:color="D9D9E3"/>
                            <w:left w:val="single" w:sz="2" w:space="0" w:color="D9D9E3"/>
                            <w:bottom w:val="single" w:sz="2" w:space="0" w:color="D9D9E3"/>
                            <w:right w:val="single" w:sz="2" w:space="0" w:color="D9D9E3"/>
                          </w:divBdr>
                          <w:divsChild>
                            <w:div w:id="1137914519">
                              <w:marLeft w:val="0"/>
                              <w:marRight w:val="0"/>
                              <w:marTop w:val="0"/>
                              <w:marBottom w:val="0"/>
                              <w:divBdr>
                                <w:top w:val="single" w:sz="2" w:space="0" w:color="D9D9E3"/>
                                <w:left w:val="single" w:sz="2" w:space="0" w:color="D9D9E3"/>
                                <w:bottom w:val="single" w:sz="2" w:space="0" w:color="D9D9E3"/>
                                <w:right w:val="single" w:sz="2" w:space="0" w:color="D9D9E3"/>
                              </w:divBdr>
                              <w:divsChild>
                                <w:div w:id="303316905">
                                  <w:marLeft w:val="0"/>
                                  <w:marRight w:val="0"/>
                                  <w:marTop w:val="0"/>
                                  <w:marBottom w:val="0"/>
                                  <w:divBdr>
                                    <w:top w:val="single" w:sz="2" w:space="0" w:color="D9D9E3"/>
                                    <w:left w:val="single" w:sz="2" w:space="0" w:color="D9D9E3"/>
                                    <w:bottom w:val="single" w:sz="2" w:space="0" w:color="D9D9E3"/>
                                    <w:right w:val="single" w:sz="2" w:space="0" w:color="D9D9E3"/>
                                  </w:divBdr>
                                  <w:divsChild>
                                    <w:div w:id="190717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783517">
                      <w:marLeft w:val="0"/>
                      <w:marRight w:val="0"/>
                      <w:marTop w:val="0"/>
                      <w:marBottom w:val="0"/>
                      <w:divBdr>
                        <w:top w:val="single" w:sz="2" w:space="0" w:color="D9D9E3"/>
                        <w:left w:val="single" w:sz="2" w:space="0" w:color="D9D9E3"/>
                        <w:bottom w:val="single" w:sz="2" w:space="0" w:color="D9D9E3"/>
                        <w:right w:val="single" w:sz="2" w:space="0" w:color="D9D9E3"/>
                      </w:divBdr>
                      <w:divsChild>
                        <w:div w:id="704326321">
                          <w:marLeft w:val="0"/>
                          <w:marRight w:val="0"/>
                          <w:marTop w:val="0"/>
                          <w:marBottom w:val="0"/>
                          <w:divBdr>
                            <w:top w:val="single" w:sz="2" w:space="0" w:color="D9D9E3"/>
                            <w:left w:val="single" w:sz="2" w:space="0" w:color="D9D9E3"/>
                            <w:bottom w:val="single" w:sz="2" w:space="0" w:color="D9D9E3"/>
                            <w:right w:val="single" w:sz="2" w:space="0" w:color="D9D9E3"/>
                          </w:divBdr>
                        </w:div>
                        <w:div w:id="1551503348">
                          <w:marLeft w:val="0"/>
                          <w:marRight w:val="0"/>
                          <w:marTop w:val="0"/>
                          <w:marBottom w:val="0"/>
                          <w:divBdr>
                            <w:top w:val="single" w:sz="2" w:space="0" w:color="D9D9E3"/>
                            <w:left w:val="single" w:sz="2" w:space="0" w:color="D9D9E3"/>
                            <w:bottom w:val="single" w:sz="2" w:space="0" w:color="D9D9E3"/>
                            <w:right w:val="single" w:sz="2" w:space="0" w:color="D9D9E3"/>
                          </w:divBdr>
                          <w:divsChild>
                            <w:div w:id="165560040">
                              <w:marLeft w:val="0"/>
                              <w:marRight w:val="0"/>
                              <w:marTop w:val="0"/>
                              <w:marBottom w:val="0"/>
                              <w:divBdr>
                                <w:top w:val="single" w:sz="2" w:space="0" w:color="D9D9E3"/>
                                <w:left w:val="single" w:sz="2" w:space="0" w:color="D9D9E3"/>
                                <w:bottom w:val="single" w:sz="2" w:space="0" w:color="D9D9E3"/>
                                <w:right w:val="single" w:sz="2" w:space="0" w:color="D9D9E3"/>
                              </w:divBdr>
                              <w:divsChild>
                                <w:div w:id="434592164">
                                  <w:marLeft w:val="0"/>
                                  <w:marRight w:val="0"/>
                                  <w:marTop w:val="0"/>
                                  <w:marBottom w:val="0"/>
                                  <w:divBdr>
                                    <w:top w:val="single" w:sz="2" w:space="0" w:color="D9D9E3"/>
                                    <w:left w:val="single" w:sz="2" w:space="0" w:color="D9D9E3"/>
                                    <w:bottom w:val="single" w:sz="2" w:space="0" w:color="D9D9E3"/>
                                    <w:right w:val="single" w:sz="2" w:space="0" w:color="D9D9E3"/>
                                  </w:divBdr>
                                  <w:divsChild>
                                    <w:div w:id="1572883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8422455">
          <w:marLeft w:val="0"/>
          <w:marRight w:val="0"/>
          <w:marTop w:val="0"/>
          <w:marBottom w:val="0"/>
          <w:divBdr>
            <w:top w:val="none" w:sz="0" w:space="0" w:color="auto"/>
            <w:left w:val="none" w:sz="0" w:space="0" w:color="auto"/>
            <w:bottom w:val="none" w:sz="0" w:space="0" w:color="auto"/>
            <w:right w:val="none" w:sz="0" w:space="0" w:color="auto"/>
          </w:divBdr>
          <w:divsChild>
            <w:div w:id="94974869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8942837">
                  <w:marLeft w:val="0"/>
                  <w:marRight w:val="0"/>
                  <w:marTop w:val="0"/>
                  <w:marBottom w:val="0"/>
                  <w:divBdr>
                    <w:top w:val="single" w:sz="2" w:space="0" w:color="D9D9E3"/>
                    <w:left w:val="single" w:sz="2" w:space="0" w:color="D9D9E3"/>
                    <w:bottom w:val="single" w:sz="2" w:space="0" w:color="D9D9E3"/>
                    <w:right w:val="single" w:sz="2" w:space="0" w:color="D9D9E3"/>
                  </w:divBdr>
                  <w:divsChild>
                    <w:div w:id="412439588">
                      <w:marLeft w:val="0"/>
                      <w:marRight w:val="0"/>
                      <w:marTop w:val="0"/>
                      <w:marBottom w:val="0"/>
                      <w:divBdr>
                        <w:top w:val="single" w:sz="2" w:space="0" w:color="D9D9E3"/>
                        <w:left w:val="single" w:sz="2" w:space="0" w:color="D9D9E3"/>
                        <w:bottom w:val="single" w:sz="2" w:space="0" w:color="D9D9E3"/>
                        <w:right w:val="single" w:sz="2" w:space="0" w:color="D9D9E3"/>
                      </w:divBdr>
                      <w:divsChild>
                        <w:div w:id="1101607089">
                          <w:marLeft w:val="0"/>
                          <w:marRight w:val="0"/>
                          <w:marTop w:val="0"/>
                          <w:marBottom w:val="0"/>
                          <w:divBdr>
                            <w:top w:val="single" w:sz="2" w:space="0" w:color="D9D9E3"/>
                            <w:left w:val="single" w:sz="2" w:space="0" w:color="D9D9E3"/>
                            <w:bottom w:val="single" w:sz="2" w:space="0" w:color="D9D9E3"/>
                            <w:right w:val="single" w:sz="2" w:space="0" w:color="D9D9E3"/>
                          </w:divBdr>
                          <w:divsChild>
                            <w:div w:id="228926104">
                              <w:marLeft w:val="0"/>
                              <w:marRight w:val="0"/>
                              <w:marTop w:val="0"/>
                              <w:marBottom w:val="0"/>
                              <w:divBdr>
                                <w:top w:val="single" w:sz="2" w:space="0" w:color="D9D9E3"/>
                                <w:left w:val="single" w:sz="2" w:space="0" w:color="D9D9E3"/>
                                <w:bottom w:val="single" w:sz="2" w:space="0" w:color="D9D9E3"/>
                                <w:right w:val="single" w:sz="2" w:space="0" w:color="D9D9E3"/>
                              </w:divBdr>
                              <w:divsChild>
                                <w:div w:id="139736295">
                                  <w:marLeft w:val="0"/>
                                  <w:marRight w:val="0"/>
                                  <w:marTop w:val="0"/>
                                  <w:marBottom w:val="0"/>
                                  <w:divBdr>
                                    <w:top w:val="single" w:sz="2" w:space="0" w:color="D9D9E3"/>
                                    <w:left w:val="single" w:sz="2" w:space="0" w:color="D9D9E3"/>
                                    <w:bottom w:val="single" w:sz="2" w:space="0" w:color="D9D9E3"/>
                                    <w:right w:val="single" w:sz="2" w:space="0" w:color="D9D9E3"/>
                                  </w:divBdr>
                                  <w:divsChild>
                                    <w:div w:id="67018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3854634">
                      <w:marLeft w:val="0"/>
                      <w:marRight w:val="0"/>
                      <w:marTop w:val="0"/>
                      <w:marBottom w:val="0"/>
                      <w:divBdr>
                        <w:top w:val="single" w:sz="2" w:space="0" w:color="D9D9E3"/>
                        <w:left w:val="single" w:sz="2" w:space="0" w:color="D9D9E3"/>
                        <w:bottom w:val="single" w:sz="2" w:space="0" w:color="D9D9E3"/>
                        <w:right w:val="single" w:sz="2" w:space="0" w:color="D9D9E3"/>
                      </w:divBdr>
                      <w:divsChild>
                        <w:div w:id="486089369">
                          <w:marLeft w:val="0"/>
                          <w:marRight w:val="0"/>
                          <w:marTop w:val="0"/>
                          <w:marBottom w:val="0"/>
                          <w:divBdr>
                            <w:top w:val="single" w:sz="2" w:space="0" w:color="D9D9E3"/>
                            <w:left w:val="single" w:sz="2" w:space="0" w:color="D9D9E3"/>
                            <w:bottom w:val="single" w:sz="2" w:space="0" w:color="D9D9E3"/>
                            <w:right w:val="single" w:sz="2" w:space="0" w:color="D9D9E3"/>
                          </w:divBdr>
                        </w:div>
                        <w:div w:id="735400727">
                          <w:marLeft w:val="0"/>
                          <w:marRight w:val="0"/>
                          <w:marTop w:val="0"/>
                          <w:marBottom w:val="0"/>
                          <w:divBdr>
                            <w:top w:val="single" w:sz="2" w:space="0" w:color="D9D9E3"/>
                            <w:left w:val="single" w:sz="2" w:space="0" w:color="D9D9E3"/>
                            <w:bottom w:val="single" w:sz="2" w:space="0" w:color="D9D9E3"/>
                            <w:right w:val="single" w:sz="2" w:space="0" w:color="D9D9E3"/>
                          </w:divBdr>
                          <w:divsChild>
                            <w:div w:id="1718894758">
                              <w:marLeft w:val="0"/>
                              <w:marRight w:val="0"/>
                              <w:marTop w:val="0"/>
                              <w:marBottom w:val="0"/>
                              <w:divBdr>
                                <w:top w:val="single" w:sz="2" w:space="0" w:color="D9D9E3"/>
                                <w:left w:val="single" w:sz="2" w:space="0" w:color="D9D9E3"/>
                                <w:bottom w:val="single" w:sz="2" w:space="0" w:color="D9D9E3"/>
                                <w:right w:val="single" w:sz="2" w:space="0" w:color="D9D9E3"/>
                              </w:divBdr>
                              <w:divsChild>
                                <w:div w:id="1866015636">
                                  <w:marLeft w:val="0"/>
                                  <w:marRight w:val="0"/>
                                  <w:marTop w:val="0"/>
                                  <w:marBottom w:val="0"/>
                                  <w:divBdr>
                                    <w:top w:val="single" w:sz="2" w:space="0" w:color="D9D9E3"/>
                                    <w:left w:val="single" w:sz="2" w:space="0" w:color="D9D9E3"/>
                                    <w:bottom w:val="single" w:sz="2" w:space="0" w:color="D9D9E3"/>
                                    <w:right w:val="single" w:sz="2" w:space="0" w:color="D9D9E3"/>
                                  </w:divBdr>
                                  <w:divsChild>
                                    <w:div w:id="1274246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3613551">
          <w:marLeft w:val="0"/>
          <w:marRight w:val="0"/>
          <w:marTop w:val="0"/>
          <w:marBottom w:val="0"/>
          <w:divBdr>
            <w:top w:val="none" w:sz="0" w:space="0" w:color="auto"/>
            <w:left w:val="none" w:sz="0" w:space="0" w:color="auto"/>
            <w:bottom w:val="none" w:sz="0" w:space="0" w:color="auto"/>
            <w:right w:val="none" w:sz="0" w:space="0" w:color="auto"/>
          </w:divBdr>
          <w:divsChild>
            <w:div w:id="489056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226681">
                  <w:marLeft w:val="0"/>
                  <w:marRight w:val="0"/>
                  <w:marTop w:val="0"/>
                  <w:marBottom w:val="0"/>
                  <w:divBdr>
                    <w:top w:val="single" w:sz="2" w:space="0" w:color="D9D9E3"/>
                    <w:left w:val="single" w:sz="2" w:space="0" w:color="D9D9E3"/>
                    <w:bottom w:val="single" w:sz="2" w:space="0" w:color="D9D9E3"/>
                    <w:right w:val="single" w:sz="2" w:space="0" w:color="D9D9E3"/>
                  </w:divBdr>
                  <w:divsChild>
                    <w:div w:id="1367177870">
                      <w:marLeft w:val="0"/>
                      <w:marRight w:val="0"/>
                      <w:marTop w:val="0"/>
                      <w:marBottom w:val="0"/>
                      <w:divBdr>
                        <w:top w:val="single" w:sz="2" w:space="0" w:color="D9D9E3"/>
                        <w:left w:val="single" w:sz="2" w:space="0" w:color="D9D9E3"/>
                        <w:bottom w:val="single" w:sz="2" w:space="0" w:color="D9D9E3"/>
                        <w:right w:val="single" w:sz="2" w:space="0" w:color="D9D9E3"/>
                      </w:divBdr>
                      <w:divsChild>
                        <w:div w:id="290869492">
                          <w:marLeft w:val="0"/>
                          <w:marRight w:val="0"/>
                          <w:marTop w:val="0"/>
                          <w:marBottom w:val="0"/>
                          <w:divBdr>
                            <w:top w:val="single" w:sz="2" w:space="0" w:color="D9D9E3"/>
                            <w:left w:val="single" w:sz="2" w:space="0" w:color="D9D9E3"/>
                            <w:bottom w:val="single" w:sz="2" w:space="0" w:color="D9D9E3"/>
                            <w:right w:val="single" w:sz="2" w:space="0" w:color="D9D9E3"/>
                          </w:divBdr>
                          <w:divsChild>
                            <w:div w:id="1721055556">
                              <w:marLeft w:val="0"/>
                              <w:marRight w:val="0"/>
                              <w:marTop w:val="0"/>
                              <w:marBottom w:val="0"/>
                              <w:divBdr>
                                <w:top w:val="single" w:sz="2" w:space="0" w:color="D9D9E3"/>
                                <w:left w:val="single" w:sz="2" w:space="0" w:color="D9D9E3"/>
                                <w:bottom w:val="single" w:sz="2" w:space="0" w:color="D9D9E3"/>
                                <w:right w:val="single" w:sz="2" w:space="0" w:color="D9D9E3"/>
                              </w:divBdr>
                              <w:divsChild>
                                <w:div w:id="2111461181">
                                  <w:marLeft w:val="0"/>
                                  <w:marRight w:val="0"/>
                                  <w:marTop w:val="0"/>
                                  <w:marBottom w:val="0"/>
                                  <w:divBdr>
                                    <w:top w:val="single" w:sz="2" w:space="0" w:color="D9D9E3"/>
                                    <w:left w:val="single" w:sz="2" w:space="0" w:color="D9D9E3"/>
                                    <w:bottom w:val="single" w:sz="2" w:space="0" w:color="D9D9E3"/>
                                    <w:right w:val="single" w:sz="2" w:space="0" w:color="D9D9E3"/>
                                  </w:divBdr>
                                  <w:divsChild>
                                    <w:div w:id="79857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829300">
                      <w:marLeft w:val="0"/>
                      <w:marRight w:val="0"/>
                      <w:marTop w:val="0"/>
                      <w:marBottom w:val="0"/>
                      <w:divBdr>
                        <w:top w:val="single" w:sz="2" w:space="0" w:color="D9D9E3"/>
                        <w:left w:val="single" w:sz="2" w:space="0" w:color="D9D9E3"/>
                        <w:bottom w:val="single" w:sz="2" w:space="0" w:color="D9D9E3"/>
                        <w:right w:val="single" w:sz="2" w:space="0" w:color="D9D9E3"/>
                      </w:divBdr>
                      <w:divsChild>
                        <w:div w:id="1095596748">
                          <w:marLeft w:val="0"/>
                          <w:marRight w:val="0"/>
                          <w:marTop w:val="0"/>
                          <w:marBottom w:val="0"/>
                          <w:divBdr>
                            <w:top w:val="single" w:sz="2" w:space="0" w:color="D9D9E3"/>
                            <w:left w:val="single" w:sz="2" w:space="0" w:color="D9D9E3"/>
                            <w:bottom w:val="single" w:sz="2" w:space="0" w:color="D9D9E3"/>
                            <w:right w:val="single" w:sz="2" w:space="0" w:color="D9D9E3"/>
                          </w:divBdr>
                        </w:div>
                        <w:div w:id="1634863973">
                          <w:marLeft w:val="0"/>
                          <w:marRight w:val="0"/>
                          <w:marTop w:val="0"/>
                          <w:marBottom w:val="0"/>
                          <w:divBdr>
                            <w:top w:val="single" w:sz="2" w:space="0" w:color="D9D9E3"/>
                            <w:left w:val="single" w:sz="2" w:space="0" w:color="D9D9E3"/>
                            <w:bottom w:val="single" w:sz="2" w:space="0" w:color="D9D9E3"/>
                            <w:right w:val="single" w:sz="2" w:space="0" w:color="D9D9E3"/>
                          </w:divBdr>
                          <w:divsChild>
                            <w:div w:id="2038309759">
                              <w:marLeft w:val="0"/>
                              <w:marRight w:val="0"/>
                              <w:marTop w:val="0"/>
                              <w:marBottom w:val="0"/>
                              <w:divBdr>
                                <w:top w:val="single" w:sz="2" w:space="0" w:color="D9D9E3"/>
                                <w:left w:val="single" w:sz="2" w:space="0" w:color="D9D9E3"/>
                                <w:bottom w:val="single" w:sz="2" w:space="0" w:color="D9D9E3"/>
                                <w:right w:val="single" w:sz="2" w:space="0" w:color="D9D9E3"/>
                              </w:divBdr>
                              <w:divsChild>
                                <w:div w:id="11301382">
                                  <w:marLeft w:val="0"/>
                                  <w:marRight w:val="0"/>
                                  <w:marTop w:val="0"/>
                                  <w:marBottom w:val="0"/>
                                  <w:divBdr>
                                    <w:top w:val="single" w:sz="2" w:space="0" w:color="D9D9E3"/>
                                    <w:left w:val="single" w:sz="2" w:space="0" w:color="D9D9E3"/>
                                    <w:bottom w:val="single" w:sz="2" w:space="0" w:color="D9D9E3"/>
                                    <w:right w:val="single" w:sz="2" w:space="0" w:color="D9D9E3"/>
                                  </w:divBdr>
                                  <w:divsChild>
                                    <w:div w:id="23174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8457119">
          <w:marLeft w:val="0"/>
          <w:marRight w:val="0"/>
          <w:marTop w:val="0"/>
          <w:marBottom w:val="0"/>
          <w:divBdr>
            <w:top w:val="none" w:sz="0" w:space="0" w:color="auto"/>
            <w:left w:val="none" w:sz="0" w:space="0" w:color="auto"/>
            <w:bottom w:val="none" w:sz="0" w:space="0" w:color="auto"/>
            <w:right w:val="none" w:sz="0" w:space="0" w:color="auto"/>
          </w:divBdr>
          <w:divsChild>
            <w:div w:id="316302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6448774">
                  <w:marLeft w:val="0"/>
                  <w:marRight w:val="0"/>
                  <w:marTop w:val="0"/>
                  <w:marBottom w:val="0"/>
                  <w:divBdr>
                    <w:top w:val="single" w:sz="2" w:space="0" w:color="D9D9E3"/>
                    <w:left w:val="single" w:sz="2" w:space="0" w:color="D9D9E3"/>
                    <w:bottom w:val="single" w:sz="2" w:space="0" w:color="D9D9E3"/>
                    <w:right w:val="single" w:sz="2" w:space="0" w:color="D9D9E3"/>
                  </w:divBdr>
                  <w:divsChild>
                    <w:div w:id="666522903">
                      <w:marLeft w:val="0"/>
                      <w:marRight w:val="0"/>
                      <w:marTop w:val="0"/>
                      <w:marBottom w:val="0"/>
                      <w:divBdr>
                        <w:top w:val="single" w:sz="2" w:space="0" w:color="D9D9E3"/>
                        <w:left w:val="single" w:sz="2" w:space="0" w:color="D9D9E3"/>
                        <w:bottom w:val="single" w:sz="2" w:space="0" w:color="D9D9E3"/>
                        <w:right w:val="single" w:sz="2" w:space="0" w:color="D9D9E3"/>
                      </w:divBdr>
                      <w:divsChild>
                        <w:div w:id="302581651">
                          <w:marLeft w:val="0"/>
                          <w:marRight w:val="0"/>
                          <w:marTop w:val="0"/>
                          <w:marBottom w:val="0"/>
                          <w:divBdr>
                            <w:top w:val="single" w:sz="2" w:space="0" w:color="D9D9E3"/>
                            <w:left w:val="single" w:sz="2" w:space="0" w:color="D9D9E3"/>
                            <w:bottom w:val="single" w:sz="2" w:space="0" w:color="D9D9E3"/>
                            <w:right w:val="single" w:sz="2" w:space="0" w:color="D9D9E3"/>
                          </w:divBdr>
                          <w:divsChild>
                            <w:div w:id="1282223391">
                              <w:marLeft w:val="0"/>
                              <w:marRight w:val="0"/>
                              <w:marTop w:val="0"/>
                              <w:marBottom w:val="0"/>
                              <w:divBdr>
                                <w:top w:val="single" w:sz="2" w:space="0" w:color="D9D9E3"/>
                                <w:left w:val="single" w:sz="2" w:space="0" w:color="D9D9E3"/>
                                <w:bottom w:val="single" w:sz="2" w:space="0" w:color="D9D9E3"/>
                                <w:right w:val="single" w:sz="2" w:space="0" w:color="D9D9E3"/>
                              </w:divBdr>
                              <w:divsChild>
                                <w:div w:id="1102918475">
                                  <w:marLeft w:val="0"/>
                                  <w:marRight w:val="0"/>
                                  <w:marTop w:val="0"/>
                                  <w:marBottom w:val="0"/>
                                  <w:divBdr>
                                    <w:top w:val="single" w:sz="2" w:space="0" w:color="D9D9E3"/>
                                    <w:left w:val="single" w:sz="2" w:space="0" w:color="D9D9E3"/>
                                    <w:bottom w:val="single" w:sz="2" w:space="0" w:color="D9D9E3"/>
                                    <w:right w:val="single" w:sz="2" w:space="0" w:color="D9D9E3"/>
                                  </w:divBdr>
                                  <w:divsChild>
                                    <w:div w:id="161324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672729">
                      <w:marLeft w:val="0"/>
                      <w:marRight w:val="0"/>
                      <w:marTop w:val="0"/>
                      <w:marBottom w:val="0"/>
                      <w:divBdr>
                        <w:top w:val="single" w:sz="2" w:space="0" w:color="D9D9E3"/>
                        <w:left w:val="single" w:sz="2" w:space="0" w:color="D9D9E3"/>
                        <w:bottom w:val="single" w:sz="2" w:space="0" w:color="D9D9E3"/>
                        <w:right w:val="single" w:sz="2" w:space="0" w:color="D9D9E3"/>
                      </w:divBdr>
                      <w:divsChild>
                        <w:div w:id="130439360">
                          <w:marLeft w:val="0"/>
                          <w:marRight w:val="0"/>
                          <w:marTop w:val="0"/>
                          <w:marBottom w:val="0"/>
                          <w:divBdr>
                            <w:top w:val="single" w:sz="2" w:space="0" w:color="D9D9E3"/>
                            <w:left w:val="single" w:sz="2" w:space="0" w:color="D9D9E3"/>
                            <w:bottom w:val="single" w:sz="2" w:space="0" w:color="D9D9E3"/>
                            <w:right w:val="single" w:sz="2" w:space="0" w:color="D9D9E3"/>
                          </w:divBdr>
                        </w:div>
                        <w:div w:id="1645813779">
                          <w:marLeft w:val="0"/>
                          <w:marRight w:val="0"/>
                          <w:marTop w:val="0"/>
                          <w:marBottom w:val="0"/>
                          <w:divBdr>
                            <w:top w:val="single" w:sz="2" w:space="0" w:color="D9D9E3"/>
                            <w:left w:val="single" w:sz="2" w:space="0" w:color="D9D9E3"/>
                            <w:bottom w:val="single" w:sz="2" w:space="0" w:color="D9D9E3"/>
                            <w:right w:val="single" w:sz="2" w:space="0" w:color="D9D9E3"/>
                          </w:divBdr>
                          <w:divsChild>
                            <w:div w:id="1847136009">
                              <w:marLeft w:val="0"/>
                              <w:marRight w:val="0"/>
                              <w:marTop w:val="0"/>
                              <w:marBottom w:val="0"/>
                              <w:divBdr>
                                <w:top w:val="single" w:sz="2" w:space="0" w:color="D9D9E3"/>
                                <w:left w:val="single" w:sz="2" w:space="0" w:color="D9D9E3"/>
                                <w:bottom w:val="single" w:sz="2" w:space="0" w:color="D9D9E3"/>
                                <w:right w:val="single" w:sz="2" w:space="0" w:color="D9D9E3"/>
                              </w:divBdr>
                              <w:divsChild>
                                <w:div w:id="796291983">
                                  <w:marLeft w:val="0"/>
                                  <w:marRight w:val="0"/>
                                  <w:marTop w:val="0"/>
                                  <w:marBottom w:val="0"/>
                                  <w:divBdr>
                                    <w:top w:val="single" w:sz="2" w:space="0" w:color="D9D9E3"/>
                                    <w:left w:val="single" w:sz="2" w:space="0" w:color="D9D9E3"/>
                                    <w:bottom w:val="single" w:sz="2" w:space="0" w:color="D9D9E3"/>
                                    <w:right w:val="single" w:sz="2" w:space="0" w:color="D9D9E3"/>
                                  </w:divBdr>
                                  <w:divsChild>
                                    <w:div w:id="169550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1551803">
          <w:marLeft w:val="0"/>
          <w:marRight w:val="0"/>
          <w:marTop w:val="0"/>
          <w:marBottom w:val="0"/>
          <w:divBdr>
            <w:top w:val="none" w:sz="0" w:space="0" w:color="auto"/>
            <w:left w:val="none" w:sz="0" w:space="0" w:color="auto"/>
            <w:bottom w:val="none" w:sz="0" w:space="0" w:color="auto"/>
            <w:right w:val="none" w:sz="0" w:space="0" w:color="auto"/>
          </w:divBdr>
          <w:divsChild>
            <w:div w:id="1340044105">
              <w:marLeft w:val="0"/>
              <w:marRight w:val="0"/>
              <w:marTop w:val="100"/>
              <w:marBottom w:val="100"/>
              <w:divBdr>
                <w:top w:val="single" w:sz="2" w:space="0" w:color="D9D9E3"/>
                <w:left w:val="single" w:sz="2" w:space="0" w:color="D9D9E3"/>
                <w:bottom w:val="single" w:sz="2" w:space="0" w:color="D9D9E3"/>
                <w:right w:val="single" w:sz="2" w:space="0" w:color="D9D9E3"/>
              </w:divBdr>
              <w:divsChild>
                <w:div w:id="559487206">
                  <w:marLeft w:val="0"/>
                  <w:marRight w:val="0"/>
                  <w:marTop w:val="0"/>
                  <w:marBottom w:val="0"/>
                  <w:divBdr>
                    <w:top w:val="single" w:sz="2" w:space="0" w:color="D9D9E3"/>
                    <w:left w:val="single" w:sz="2" w:space="0" w:color="D9D9E3"/>
                    <w:bottom w:val="single" w:sz="2" w:space="0" w:color="D9D9E3"/>
                    <w:right w:val="single" w:sz="2" w:space="0" w:color="D9D9E3"/>
                  </w:divBdr>
                  <w:divsChild>
                    <w:div w:id="1108432076">
                      <w:marLeft w:val="0"/>
                      <w:marRight w:val="0"/>
                      <w:marTop w:val="0"/>
                      <w:marBottom w:val="0"/>
                      <w:divBdr>
                        <w:top w:val="single" w:sz="2" w:space="0" w:color="D9D9E3"/>
                        <w:left w:val="single" w:sz="2" w:space="0" w:color="D9D9E3"/>
                        <w:bottom w:val="single" w:sz="2" w:space="0" w:color="D9D9E3"/>
                        <w:right w:val="single" w:sz="2" w:space="0" w:color="D9D9E3"/>
                      </w:divBdr>
                      <w:divsChild>
                        <w:div w:id="1704666466">
                          <w:marLeft w:val="0"/>
                          <w:marRight w:val="0"/>
                          <w:marTop w:val="0"/>
                          <w:marBottom w:val="0"/>
                          <w:divBdr>
                            <w:top w:val="single" w:sz="2" w:space="0" w:color="D9D9E3"/>
                            <w:left w:val="single" w:sz="2" w:space="0" w:color="D9D9E3"/>
                            <w:bottom w:val="single" w:sz="2" w:space="0" w:color="D9D9E3"/>
                            <w:right w:val="single" w:sz="2" w:space="0" w:color="D9D9E3"/>
                          </w:divBdr>
                          <w:divsChild>
                            <w:div w:id="637685171">
                              <w:marLeft w:val="0"/>
                              <w:marRight w:val="0"/>
                              <w:marTop w:val="0"/>
                              <w:marBottom w:val="0"/>
                              <w:divBdr>
                                <w:top w:val="single" w:sz="2" w:space="0" w:color="D9D9E3"/>
                                <w:left w:val="single" w:sz="2" w:space="0" w:color="D9D9E3"/>
                                <w:bottom w:val="single" w:sz="2" w:space="0" w:color="D9D9E3"/>
                                <w:right w:val="single" w:sz="2" w:space="0" w:color="D9D9E3"/>
                              </w:divBdr>
                              <w:divsChild>
                                <w:div w:id="1629042613">
                                  <w:marLeft w:val="0"/>
                                  <w:marRight w:val="0"/>
                                  <w:marTop w:val="0"/>
                                  <w:marBottom w:val="0"/>
                                  <w:divBdr>
                                    <w:top w:val="single" w:sz="2" w:space="0" w:color="D9D9E3"/>
                                    <w:left w:val="single" w:sz="2" w:space="0" w:color="D9D9E3"/>
                                    <w:bottom w:val="single" w:sz="2" w:space="0" w:color="D9D9E3"/>
                                    <w:right w:val="single" w:sz="2" w:space="0" w:color="D9D9E3"/>
                                  </w:divBdr>
                                  <w:divsChild>
                                    <w:div w:id="95001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0756057">
                      <w:marLeft w:val="0"/>
                      <w:marRight w:val="0"/>
                      <w:marTop w:val="0"/>
                      <w:marBottom w:val="0"/>
                      <w:divBdr>
                        <w:top w:val="single" w:sz="2" w:space="0" w:color="D9D9E3"/>
                        <w:left w:val="single" w:sz="2" w:space="0" w:color="D9D9E3"/>
                        <w:bottom w:val="single" w:sz="2" w:space="0" w:color="D9D9E3"/>
                        <w:right w:val="single" w:sz="2" w:space="0" w:color="D9D9E3"/>
                      </w:divBdr>
                      <w:divsChild>
                        <w:div w:id="958804806">
                          <w:marLeft w:val="0"/>
                          <w:marRight w:val="0"/>
                          <w:marTop w:val="0"/>
                          <w:marBottom w:val="0"/>
                          <w:divBdr>
                            <w:top w:val="single" w:sz="2" w:space="0" w:color="D9D9E3"/>
                            <w:left w:val="single" w:sz="2" w:space="0" w:color="D9D9E3"/>
                            <w:bottom w:val="single" w:sz="2" w:space="0" w:color="D9D9E3"/>
                            <w:right w:val="single" w:sz="2" w:space="0" w:color="D9D9E3"/>
                          </w:divBdr>
                        </w:div>
                        <w:div w:id="1153523160">
                          <w:marLeft w:val="0"/>
                          <w:marRight w:val="0"/>
                          <w:marTop w:val="0"/>
                          <w:marBottom w:val="0"/>
                          <w:divBdr>
                            <w:top w:val="single" w:sz="2" w:space="0" w:color="D9D9E3"/>
                            <w:left w:val="single" w:sz="2" w:space="0" w:color="D9D9E3"/>
                            <w:bottom w:val="single" w:sz="2" w:space="0" w:color="D9D9E3"/>
                            <w:right w:val="single" w:sz="2" w:space="0" w:color="D9D9E3"/>
                          </w:divBdr>
                          <w:divsChild>
                            <w:div w:id="1138302436">
                              <w:marLeft w:val="0"/>
                              <w:marRight w:val="0"/>
                              <w:marTop w:val="0"/>
                              <w:marBottom w:val="0"/>
                              <w:divBdr>
                                <w:top w:val="single" w:sz="2" w:space="0" w:color="D9D9E3"/>
                                <w:left w:val="single" w:sz="2" w:space="0" w:color="D9D9E3"/>
                                <w:bottom w:val="single" w:sz="2" w:space="0" w:color="D9D9E3"/>
                                <w:right w:val="single" w:sz="2" w:space="0" w:color="D9D9E3"/>
                              </w:divBdr>
                              <w:divsChild>
                                <w:div w:id="1695880135">
                                  <w:marLeft w:val="0"/>
                                  <w:marRight w:val="0"/>
                                  <w:marTop w:val="0"/>
                                  <w:marBottom w:val="0"/>
                                  <w:divBdr>
                                    <w:top w:val="single" w:sz="2" w:space="0" w:color="D9D9E3"/>
                                    <w:left w:val="single" w:sz="2" w:space="0" w:color="D9D9E3"/>
                                    <w:bottom w:val="single" w:sz="2" w:space="0" w:color="D9D9E3"/>
                                    <w:right w:val="single" w:sz="2" w:space="0" w:color="D9D9E3"/>
                                  </w:divBdr>
                                  <w:divsChild>
                                    <w:div w:id="192959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5298027">
          <w:marLeft w:val="0"/>
          <w:marRight w:val="0"/>
          <w:marTop w:val="0"/>
          <w:marBottom w:val="0"/>
          <w:divBdr>
            <w:top w:val="none" w:sz="0" w:space="0" w:color="auto"/>
            <w:left w:val="none" w:sz="0" w:space="0" w:color="auto"/>
            <w:bottom w:val="none" w:sz="0" w:space="0" w:color="auto"/>
            <w:right w:val="none" w:sz="0" w:space="0" w:color="auto"/>
          </w:divBdr>
          <w:divsChild>
            <w:div w:id="2140477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29546327">
                  <w:marLeft w:val="0"/>
                  <w:marRight w:val="0"/>
                  <w:marTop w:val="0"/>
                  <w:marBottom w:val="0"/>
                  <w:divBdr>
                    <w:top w:val="single" w:sz="2" w:space="0" w:color="D9D9E3"/>
                    <w:left w:val="single" w:sz="2" w:space="0" w:color="D9D9E3"/>
                    <w:bottom w:val="single" w:sz="2" w:space="0" w:color="D9D9E3"/>
                    <w:right w:val="single" w:sz="2" w:space="0" w:color="D9D9E3"/>
                  </w:divBdr>
                  <w:divsChild>
                    <w:div w:id="1159272335">
                      <w:marLeft w:val="0"/>
                      <w:marRight w:val="0"/>
                      <w:marTop w:val="0"/>
                      <w:marBottom w:val="0"/>
                      <w:divBdr>
                        <w:top w:val="single" w:sz="2" w:space="0" w:color="D9D9E3"/>
                        <w:left w:val="single" w:sz="2" w:space="0" w:color="D9D9E3"/>
                        <w:bottom w:val="single" w:sz="2" w:space="0" w:color="D9D9E3"/>
                        <w:right w:val="single" w:sz="2" w:space="0" w:color="D9D9E3"/>
                      </w:divBdr>
                      <w:divsChild>
                        <w:div w:id="527646489">
                          <w:marLeft w:val="0"/>
                          <w:marRight w:val="0"/>
                          <w:marTop w:val="0"/>
                          <w:marBottom w:val="0"/>
                          <w:divBdr>
                            <w:top w:val="single" w:sz="2" w:space="0" w:color="D9D9E3"/>
                            <w:left w:val="single" w:sz="2" w:space="0" w:color="D9D9E3"/>
                            <w:bottom w:val="single" w:sz="2" w:space="0" w:color="D9D9E3"/>
                            <w:right w:val="single" w:sz="2" w:space="0" w:color="D9D9E3"/>
                          </w:divBdr>
                          <w:divsChild>
                            <w:div w:id="1331760930">
                              <w:marLeft w:val="0"/>
                              <w:marRight w:val="0"/>
                              <w:marTop w:val="0"/>
                              <w:marBottom w:val="0"/>
                              <w:divBdr>
                                <w:top w:val="single" w:sz="2" w:space="0" w:color="D9D9E3"/>
                                <w:left w:val="single" w:sz="2" w:space="0" w:color="D9D9E3"/>
                                <w:bottom w:val="single" w:sz="2" w:space="0" w:color="D9D9E3"/>
                                <w:right w:val="single" w:sz="2" w:space="0" w:color="D9D9E3"/>
                              </w:divBdr>
                              <w:divsChild>
                                <w:div w:id="1912812032">
                                  <w:marLeft w:val="0"/>
                                  <w:marRight w:val="0"/>
                                  <w:marTop w:val="0"/>
                                  <w:marBottom w:val="0"/>
                                  <w:divBdr>
                                    <w:top w:val="single" w:sz="2" w:space="0" w:color="D9D9E3"/>
                                    <w:left w:val="single" w:sz="2" w:space="0" w:color="D9D9E3"/>
                                    <w:bottom w:val="single" w:sz="2" w:space="0" w:color="D9D9E3"/>
                                    <w:right w:val="single" w:sz="2" w:space="0" w:color="D9D9E3"/>
                                  </w:divBdr>
                                  <w:divsChild>
                                    <w:div w:id="61560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3199042">
                      <w:marLeft w:val="0"/>
                      <w:marRight w:val="0"/>
                      <w:marTop w:val="0"/>
                      <w:marBottom w:val="0"/>
                      <w:divBdr>
                        <w:top w:val="single" w:sz="2" w:space="0" w:color="D9D9E3"/>
                        <w:left w:val="single" w:sz="2" w:space="0" w:color="D9D9E3"/>
                        <w:bottom w:val="single" w:sz="2" w:space="0" w:color="D9D9E3"/>
                        <w:right w:val="single" w:sz="2" w:space="0" w:color="D9D9E3"/>
                      </w:divBdr>
                      <w:divsChild>
                        <w:div w:id="1716077903">
                          <w:marLeft w:val="0"/>
                          <w:marRight w:val="0"/>
                          <w:marTop w:val="0"/>
                          <w:marBottom w:val="0"/>
                          <w:divBdr>
                            <w:top w:val="single" w:sz="2" w:space="0" w:color="D9D9E3"/>
                            <w:left w:val="single" w:sz="2" w:space="0" w:color="D9D9E3"/>
                            <w:bottom w:val="single" w:sz="2" w:space="0" w:color="D9D9E3"/>
                            <w:right w:val="single" w:sz="2" w:space="0" w:color="D9D9E3"/>
                          </w:divBdr>
                        </w:div>
                        <w:div w:id="69084956">
                          <w:marLeft w:val="0"/>
                          <w:marRight w:val="0"/>
                          <w:marTop w:val="0"/>
                          <w:marBottom w:val="0"/>
                          <w:divBdr>
                            <w:top w:val="single" w:sz="2" w:space="0" w:color="D9D9E3"/>
                            <w:left w:val="single" w:sz="2" w:space="0" w:color="D9D9E3"/>
                            <w:bottom w:val="single" w:sz="2" w:space="0" w:color="D9D9E3"/>
                            <w:right w:val="single" w:sz="2" w:space="0" w:color="D9D9E3"/>
                          </w:divBdr>
                          <w:divsChild>
                            <w:div w:id="875192357">
                              <w:marLeft w:val="0"/>
                              <w:marRight w:val="0"/>
                              <w:marTop w:val="0"/>
                              <w:marBottom w:val="0"/>
                              <w:divBdr>
                                <w:top w:val="single" w:sz="2" w:space="0" w:color="D9D9E3"/>
                                <w:left w:val="single" w:sz="2" w:space="0" w:color="D9D9E3"/>
                                <w:bottom w:val="single" w:sz="2" w:space="0" w:color="D9D9E3"/>
                                <w:right w:val="single" w:sz="2" w:space="0" w:color="D9D9E3"/>
                              </w:divBdr>
                              <w:divsChild>
                                <w:div w:id="763526621">
                                  <w:marLeft w:val="0"/>
                                  <w:marRight w:val="0"/>
                                  <w:marTop w:val="0"/>
                                  <w:marBottom w:val="0"/>
                                  <w:divBdr>
                                    <w:top w:val="single" w:sz="2" w:space="0" w:color="D9D9E3"/>
                                    <w:left w:val="single" w:sz="2" w:space="0" w:color="D9D9E3"/>
                                    <w:bottom w:val="single" w:sz="2" w:space="0" w:color="D9D9E3"/>
                                    <w:right w:val="single" w:sz="2" w:space="0" w:color="D9D9E3"/>
                                  </w:divBdr>
                                  <w:divsChild>
                                    <w:div w:id="327833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9653040">
          <w:marLeft w:val="0"/>
          <w:marRight w:val="0"/>
          <w:marTop w:val="0"/>
          <w:marBottom w:val="0"/>
          <w:divBdr>
            <w:top w:val="none" w:sz="0" w:space="0" w:color="auto"/>
            <w:left w:val="none" w:sz="0" w:space="0" w:color="auto"/>
            <w:bottom w:val="none" w:sz="0" w:space="0" w:color="auto"/>
            <w:right w:val="none" w:sz="0" w:space="0" w:color="auto"/>
          </w:divBdr>
          <w:divsChild>
            <w:div w:id="19894393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6886233">
                  <w:marLeft w:val="0"/>
                  <w:marRight w:val="0"/>
                  <w:marTop w:val="0"/>
                  <w:marBottom w:val="0"/>
                  <w:divBdr>
                    <w:top w:val="single" w:sz="2" w:space="0" w:color="D9D9E3"/>
                    <w:left w:val="single" w:sz="2" w:space="0" w:color="D9D9E3"/>
                    <w:bottom w:val="single" w:sz="2" w:space="0" w:color="D9D9E3"/>
                    <w:right w:val="single" w:sz="2" w:space="0" w:color="D9D9E3"/>
                  </w:divBdr>
                  <w:divsChild>
                    <w:div w:id="1657029095">
                      <w:marLeft w:val="0"/>
                      <w:marRight w:val="0"/>
                      <w:marTop w:val="0"/>
                      <w:marBottom w:val="0"/>
                      <w:divBdr>
                        <w:top w:val="single" w:sz="2" w:space="0" w:color="D9D9E3"/>
                        <w:left w:val="single" w:sz="2" w:space="0" w:color="D9D9E3"/>
                        <w:bottom w:val="single" w:sz="2" w:space="0" w:color="D9D9E3"/>
                        <w:right w:val="single" w:sz="2" w:space="0" w:color="D9D9E3"/>
                      </w:divBdr>
                      <w:divsChild>
                        <w:div w:id="1174151530">
                          <w:marLeft w:val="0"/>
                          <w:marRight w:val="0"/>
                          <w:marTop w:val="0"/>
                          <w:marBottom w:val="0"/>
                          <w:divBdr>
                            <w:top w:val="single" w:sz="2" w:space="0" w:color="D9D9E3"/>
                            <w:left w:val="single" w:sz="2" w:space="0" w:color="D9D9E3"/>
                            <w:bottom w:val="single" w:sz="2" w:space="0" w:color="D9D9E3"/>
                            <w:right w:val="single" w:sz="2" w:space="0" w:color="D9D9E3"/>
                          </w:divBdr>
                          <w:divsChild>
                            <w:div w:id="1751537812">
                              <w:marLeft w:val="0"/>
                              <w:marRight w:val="0"/>
                              <w:marTop w:val="0"/>
                              <w:marBottom w:val="0"/>
                              <w:divBdr>
                                <w:top w:val="single" w:sz="2" w:space="0" w:color="D9D9E3"/>
                                <w:left w:val="single" w:sz="2" w:space="0" w:color="D9D9E3"/>
                                <w:bottom w:val="single" w:sz="2" w:space="0" w:color="D9D9E3"/>
                                <w:right w:val="single" w:sz="2" w:space="0" w:color="D9D9E3"/>
                              </w:divBdr>
                              <w:divsChild>
                                <w:div w:id="912154590">
                                  <w:marLeft w:val="0"/>
                                  <w:marRight w:val="0"/>
                                  <w:marTop w:val="0"/>
                                  <w:marBottom w:val="0"/>
                                  <w:divBdr>
                                    <w:top w:val="single" w:sz="2" w:space="0" w:color="D9D9E3"/>
                                    <w:left w:val="single" w:sz="2" w:space="0" w:color="D9D9E3"/>
                                    <w:bottom w:val="single" w:sz="2" w:space="0" w:color="D9D9E3"/>
                                    <w:right w:val="single" w:sz="2" w:space="0" w:color="D9D9E3"/>
                                  </w:divBdr>
                                  <w:divsChild>
                                    <w:div w:id="1835677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9698120">
                      <w:marLeft w:val="0"/>
                      <w:marRight w:val="0"/>
                      <w:marTop w:val="0"/>
                      <w:marBottom w:val="0"/>
                      <w:divBdr>
                        <w:top w:val="single" w:sz="2" w:space="0" w:color="D9D9E3"/>
                        <w:left w:val="single" w:sz="2" w:space="0" w:color="D9D9E3"/>
                        <w:bottom w:val="single" w:sz="2" w:space="0" w:color="D9D9E3"/>
                        <w:right w:val="single" w:sz="2" w:space="0" w:color="D9D9E3"/>
                      </w:divBdr>
                      <w:divsChild>
                        <w:div w:id="1343581765">
                          <w:marLeft w:val="0"/>
                          <w:marRight w:val="0"/>
                          <w:marTop w:val="0"/>
                          <w:marBottom w:val="0"/>
                          <w:divBdr>
                            <w:top w:val="single" w:sz="2" w:space="0" w:color="D9D9E3"/>
                            <w:left w:val="single" w:sz="2" w:space="0" w:color="D9D9E3"/>
                            <w:bottom w:val="single" w:sz="2" w:space="0" w:color="D9D9E3"/>
                            <w:right w:val="single" w:sz="2" w:space="0" w:color="D9D9E3"/>
                          </w:divBdr>
                        </w:div>
                        <w:div w:id="1839495454">
                          <w:marLeft w:val="0"/>
                          <w:marRight w:val="0"/>
                          <w:marTop w:val="0"/>
                          <w:marBottom w:val="0"/>
                          <w:divBdr>
                            <w:top w:val="single" w:sz="2" w:space="0" w:color="D9D9E3"/>
                            <w:left w:val="single" w:sz="2" w:space="0" w:color="D9D9E3"/>
                            <w:bottom w:val="single" w:sz="2" w:space="0" w:color="D9D9E3"/>
                            <w:right w:val="single" w:sz="2" w:space="0" w:color="D9D9E3"/>
                          </w:divBdr>
                          <w:divsChild>
                            <w:div w:id="123037272">
                              <w:marLeft w:val="0"/>
                              <w:marRight w:val="0"/>
                              <w:marTop w:val="0"/>
                              <w:marBottom w:val="0"/>
                              <w:divBdr>
                                <w:top w:val="single" w:sz="2" w:space="0" w:color="D9D9E3"/>
                                <w:left w:val="single" w:sz="2" w:space="0" w:color="D9D9E3"/>
                                <w:bottom w:val="single" w:sz="2" w:space="0" w:color="D9D9E3"/>
                                <w:right w:val="single" w:sz="2" w:space="0" w:color="D9D9E3"/>
                              </w:divBdr>
                              <w:divsChild>
                                <w:div w:id="1805849408">
                                  <w:marLeft w:val="0"/>
                                  <w:marRight w:val="0"/>
                                  <w:marTop w:val="0"/>
                                  <w:marBottom w:val="0"/>
                                  <w:divBdr>
                                    <w:top w:val="single" w:sz="2" w:space="0" w:color="D9D9E3"/>
                                    <w:left w:val="single" w:sz="2" w:space="0" w:color="D9D9E3"/>
                                    <w:bottom w:val="single" w:sz="2" w:space="0" w:color="D9D9E3"/>
                                    <w:right w:val="single" w:sz="2" w:space="0" w:color="D9D9E3"/>
                                  </w:divBdr>
                                  <w:divsChild>
                                    <w:div w:id="1976176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7706729">
          <w:marLeft w:val="0"/>
          <w:marRight w:val="0"/>
          <w:marTop w:val="0"/>
          <w:marBottom w:val="0"/>
          <w:divBdr>
            <w:top w:val="none" w:sz="0" w:space="0" w:color="auto"/>
            <w:left w:val="none" w:sz="0" w:space="0" w:color="auto"/>
            <w:bottom w:val="none" w:sz="0" w:space="0" w:color="auto"/>
            <w:right w:val="none" w:sz="0" w:space="0" w:color="auto"/>
          </w:divBdr>
          <w:divsChild>
            <w:div w:id="53111365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9929775">
                  <w:marLeft w:val="0"/>
                  <w:marRight w:val="0"/>
                  <w:marTop w:val="0"/>
                  <w:marBottom w:val="0"/>
                  <w:divBdr>
                    <w:top w:val="single" w:sz="2" w:space="0" w:color="D9D9E3"/>
                    <w:left w:val="single" w:sz="2" w:space="0" w:color="D9D9E3"/>
                    <w:bottom w:val="single" w:sz="2" w:space="0" w:color="D9D9E3"/>
                    <w:right w:val="single" w:sz="2" w:space="0" w:color="D9D9E3"/>
                  </w:divBdr>
                  <w:divsChild>
                    <w:div w:id="742146023">
                      <w:marLeft w:val="0"/>
                      <w:marRight w:val="0"/>
                      <w:marTop w:val="0"/>
                      <w:marBottom w:val="0"/>
                      <w:divBdr>
                        <w:top w:val="single" w:sz="2" w:space="0" w:color="D9D9E3"/>
                        <w:left w:val="single" w:sz="2" w:space="0" w:color="D9D9E3"/>
                        <w:bottom w:val="single" w:sz="2" w:space="0" w:color="D9D9E3"/>
                        <w:right w:val="single" w:sz="2" w:space="0" w:color="D9D9E3"/>
                      </w:divBdr>
                      <w:divsChild>
                        <w:div w:id="1946840543">
                          <w:marLeft w:val="0"/>
                          <w:marRight w:val="0"/>
                          <w:marTop w:val="0"/>
                          <w:marBottom w:val="0"/>
                          <w:divBdr>
                            <w:top w:val="single" w:sz="2" w:space="0" w:color="D9D9E3"/>
                            <w:left w:val="single" w:sz="2" w:space="0" w:color="D9D9E3"/>
                            <w:bottom w:val="single" w:sz="2" w:space="0" w:color="D9D9E3"/>
                            <w:right w:val="single" w:sz="2" w:space="0" w:color="D9D9E3"/>
                          </w:divBdr>
                          <w:divsChild>
                            <w:div w:id="1901356342">
                              <w:marLeft w:val="0"/>
                              <w:marRight w:val="0"/>
                              <w:marTop w:val="0"/>
                              <w:marBottom w:val="0"/>
                              <w:divBdr>
                                <w:top w:val="single" w:sz="2" w:space="0" w:color="D9D9E3"/>
                                <w:left w:val="single" w:sz="2" w:space="0" w:color="D9D9E3"/>
                                <w:bottom w:val="single" w:sz="2" w:space="0" w:color="D9D9E3"/>
                                <w:right w:val="single" w:sz="2" w:space="0" w:color="D9D9E3"/>
                              </w:divBdr>
                              <w:divsChild>
                                <w:div w:id="1921715023">
                                  <w:marLeft w:val="0"/>
                                  <w:marRight w:val="0"/>
                                  <w:marTop w:val="0"/>
                                  <w:marBottom w:val="0"/>
                                  <w:divBdr>
                                    <w:top w:val="single" w:sz="2" w:space="0" w:color="D9D9E3"/>
                                    <w:left w:val="single" w:sz="2" w:space="0" w:color="D9D9E3"/>
                                    <w:bottom w:val="single" w:sz="2" w:space="0" w:color="D9D9E3"/>
                                    <w:right w:val="single" w:sz="2" w:space="0" w:color="D9D9E3"/>
                                  </w:divBdr>
                                  <w:divsChild>
                                    <w:div w:id="2078891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8742362">
                      <w:marLeft w:val="0"/>
                      <w:marRight w:val="0"/>
                      <w:marTop w:val="0"/>
                      <w:marBottom w:val="0"/>
                      <w:divBdr>
                        <w:top w:val="single" w:sz="2" w:space="0" w:color="D9D9E3"/>
                        <w:left w:val="single" w:sz="2" w:space="0" w:color="D9D9E3"/>
                        <w:bottom w:val="single" w:sz="2" w:space="0" w:color="D9D9E3"/>
                        <w:right w:val="single" w:sz="2" w:space="0" w:color="D9D9E3"/>
                      </w:divBdr>
                      <w:divsChild>
                        <w:div w:id="224610960">
                          <w:marLeft w:val="0"/>
                          <w:marRight w:val="0"/>
                          <w:marTop w:val="0"/>
                          <w:marBottom w:val="0"/>
                          <w:divBdr>
                            <w:top w:val="single" w:sz="2" w:space="0" w:color="D9D9E3"/>
                            <w:left w:val="single" w:sz="2" w:space="0" w:color="D9D9E3"/>
                            <w:bottom w:val="single" w:sz="2" w:space="0" w:color="D9D9E3"/>
                            <w:right w:val="single" w:sz="2" w:space="0" w:color="D9D9E3"/>
                          </w:divBdr>
                        </w:div>
                        <w:div w:id="1258173548">
                          <w:marLeft w:val="0"/>
                          <w:marRight w:val="0"/>
                          <w:marTop w:val="0"/>
                          <w:marBottom w:val="0"/>
                          <w:divBdr>
                            <w:top w:val="single" w:sz="2" w:space="0" w:color="D9D9E3"/>
                            <w:left w:val="single" w:sz="2" w:space="0" w:color="D9D9E3"/>
                            <w:bottom w:val="single" w:sz="2" w:space="0" w:color="D9D9E3"/>
                            <w:right w:val="single" w:sz="2" w:space="0" w:color="D9D9E3"/>
                          </w:divBdr>
                          <w:divsChild>
                            <w:div w:id="1387799032">
                              <w:marLeft w:val="0"/>
                              <w:marRight w:val="0"/>
                              <w:marTop w:val="0"/>
                              <w:marBottom w:val="0"/>
                              <w:divBdr>
                                <w:top w:val="single" w:sz="2" w:space="0" w:color="D9D9E3"/>
                                <w:left w:val="single" w:sz="2" w:space="0" w:color="D9D9E3"/>
                                <w:bottom w:val="single" w:sz="2" w:space="0" w:color="D9D9E3"/>
                                <w:right w:val="single" w:sz="2" w:space="0" w:color="D9D9E3"/>
                              </w:divBdr>
                              <w:divsChild>
                                <w:div w:id="245386801">
                                  <w:marLeft w:val="0"/>
                                  <w:marRight w:val="0"/>
                                  <w:marTop w:val="0"/>
                                  <w:marBottom w:val="0"/>
                                  <w:divBdr>
                                    <w:top w:val="single" w:sz="2" w:space="0" w:color="D9D9E3"/>
                                    <w:left w:val="single" w:sz="2" w:space="0" w:color="D9D9E3"/>
                                    <w:bottom w:val="single" w:sz="2" w:space="0" w:color="D9D9E3"/>
                                    <w:right w:val="single" w:sz="2" w:space="0" w:color="D9D9E3"/>
                                  </w:divBdr>
                                  <w:divsChild>
                                    <w:div w:id="55771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9069384">
          <w:marLeft w:val="0"/>
          <w:marRight w:val="0"/>
          <w:marTop w:val="0"/>
          <w:marBottom w:val="0"/>
          <w:divBdr>
            <w:top w:val="none" w:sz="0" w:space="0" w:color="auto"/>
            <w:left w:val="none" w:sz="0" w:space="0" w:color="auto"/>
            <w:bottom w:val="none" w:sz="0" w:space="0" w:color="auto"/>
            <w:right w:val="none" w:sz="0" w:space="0" w:color="auto"/>
          </w:divBdr>
          <w:divsChild>
            <w:div w:id="736711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119847">
                  <w:marLeft w:val="0"/>
                  <w:marRight w:val="0"/>
                  <w:marTop w:val="0"/>
                  <w:marBottom w:val="0"/>
                  <w:divBdr>
                    <w:top w:val="single" w:sz="2" w:space="0" w:color="D9D9E3"/>
                    <w:left w:val="single" w:sz="2" w:space="0" w:color="D9D9E3"/>
                    <w:bottom w:val="single" w:sz="2" w:space="0" w:color="D9D9E3"/>
                    <w:right w:val="single" w:sz="2" w:space="0" w:color="D9D9E3"/>
                  </w:divBdr>
                  <w:divsChild>
                    <w:div w:id="1785804871">
                      <w:marLeft w:val="0"/>
                      <w:marRight w:val="0"/>
                      <w:marTop w:val="0"/>
                      <w:marBottom w:val="0"/>
                      <w:divBdr>
                        <w:top w:val="single" w:sz="2" w:space="0" w:color="D9D9E3"/>
                        <w:left w:val="single" w:sz="2" w:space="0" w:color="D9D9E3"/>
                        <w:bottom w:val="single" w:sz="2" w:space="0" w:color="D9D9E3"/>
                        <w:right w:val="single" w:sz="2" w:space="0" w:color="D9D9E3"/>
                      </w:divBdr>
                      <w:divsChild>
                        <w:div w:id="731972000">
                          <w:marLeft w:val="0"/>
                          <w:marRight w:val="0"/>
                          <w:marTop w:val="0"/>
                          <w:marBottom w:val="0"/>
                          <w:divBdr>
                            <w:top w:val="single" w:sz="2" w:space="0" w:color="D9D9E3"/>
                            <w:left w:val="single" w:sz="2" w:space="0" w:color="D9D9E3"/>
                            <w:bottom w:val="single" w:sz="2" w:space="0" w:color="D9D9E3"/>
                            <w:right w:val="single" w:sz="2" w:space="0" w:color="D9D9E3"/>
                          </w:divBdr>
                          <w:divsChild>
                            <w:div w:id="171265814">
                              <w:marLeft w:val="0"/>
                              <w:marRight w:val="0"/>
                              <w:marTop w:val="0"/>
                              <w:marBottom w:val="0"/>
                              <w:divBdr>
                                <w:top w:val="single" w:sz="2" w:space="0" w:color="D9D9E3"/>
                                <w:left w:val="single" w:sz="2" w:space="0" w:color="D9D9E3"/>
                                <w:bottom w:val="single" w:sz="2" w:space="0" w:color="D9D9E3"/>
                                <w:right w:val="single" w:sz="2" w:space="0" w:color="D9D9E3"/>
                              </w:divBdr>
                              <w:divsChild>
                                <w:div w:id="82074831">
                                  <w:marLeft w:val="0"/>
                                  <w:marRight w:val="0"/>
                                  <w:marTop w:val="0"/>
                                  <w:marBottom w:val="0"/>
                                  <w:divBdr>
                                    <w:top w:val="single" w:sz="2" w:space="0" w:color="D9D9E3"/>
                                    <w:left w:val="single" w:sz="2" w:space="0" w:color="D9D9E3"/>
                                    <w:bottom w:val="single" w:sz="2" w:space="0" w:color="D9D9E3"/>
                                    <w:right w:val="single" w:sz="2" w:space="0" w:color="D9D9E3"/>
                                  </w:divBdr>
                                  <w:divsChild>
                                    <w:div w:id="1020470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5537340">
                      <w:marLeft w:val="0"/>
                      <w:marRight w:val="0"/>
                      <w:marTop w:val="0"/>
                      <w:marBottom w:val="0"/>
                      <w:divBdr>
                        <w:top w:val="single" w:sz="2" w:space="0" w:color="D9D9E3"/>
                        <w:left w:val="single" w:sz="2" w:space="0" w:color="D9D9E3"/>
                        <w:bottom w:val="single" w:sz="2" w:space="0" w:color="D9D9E3"/>
                        <w:right w:val="single" w:sz="2" w:space="0" w:color="D9D9E3"/>
                      </w:divBdr>
                      <w:divsChild>
                        <w:div w:id="525555611">
                          <w:marLeft w:val="0"/>
                          <w:marRight w:val="0"/>
                          <w:marTop w:val="0"/>
                          <w:marBottom w:val="0"/>
                          <w:divBdr>
                            <w:top w:val="single" w:sz="2" w:space="0" w:color="D9D9E3"/>
                            <w:left w:val="single" w:sz="2" w:space="0" w:color="D9D9E3"/>
                            <w:bottom w:val="single" w:sz="2" w:space="0" w:color="D9D9E3"/>
                            <w:right w:val="single" w:sz="2" w:space="0" w:color="D9D9E3"/>
                          </w:divBdr>
                        </w:div>
                        <w:div w:id="202332132">
                          <w:marLeft w:val="0"/>
                          <w:marRight w:val="0"/>
                          <w:marTop w:val="0"/>
                          <w:marBottom w:val="0"/>
                          <w:divBdr>
                            <w:top w:val="single" w:sz="2" w:space="0" w:color="D9D9E3"/>
                            <w:left w:val="single" w:sz="2" w:space="0" w:color="D9D9E3"/>
                            <w:bottom w:val="single" w:sz="2" w:space="0" w:color="D9D9E3"/>
                            <w:right w:val="single" w:sz="2" w:space="0" w:color="D9D9E3"/>
                          </w:divBdr>
                          <w:divsChild>
                            <w:div w:id="527836173">
                              <w:marLeft w:val="0"/>
                              <w:marRight w:val="0"/>
                              <w:marTop w:val="0"/>
                              <w:marBottom w:val="0"/>
                              <w:divBdr>
                                <w:top w:val="single" w:sz="2" w:space="0" w:color="D9D9E3"/>
                                <w:left w:val="single" w:sz="2" w:space="0" w:color="D9D9E3"/>
                                <w:bottom w:val="single" w:sz="2" w:space="0" w:color="D9D9E3"/>
                                <w:right w:val="single" w:sz="2" w:space="0" w:color="D9D9E3"/>
                              </w:divBdr>
                              <w:divsChild>
                                <w:div w:id="989095620">
                                  <w:marLeft w:val="0"/>
                                  <w:marRight w:val="0"/>
                                  <w:marTop w:val="0"/>
                                  <w:marBottom w:val="0"/>
                                  <w:divBdr>
                                    <w:top w:val="single" w:sz="2" w:space="0" w:color="D9D9E3"/>
                                    <w:left w:val="single" w:sz="2" w:space="0" w:color="D9D9E3"/>
                                    <w:bottom w:val="single" w:sz="2" w:space="0" w:color="D9D9E3"/>
                                    <w:right w:val="single" w:sz="2" w:space="0" w:color="D9D9E3"/>
                                  </w:divBdr>
                                  <w:divsChild>
                                    <w:div w:id="1758936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6737882">
          <w:marLeft w:val="0"/>
          <w:marRight w:val="0"/>
          <w:marTop w:val="0"/>
          <w:marBottom w:val="0"/>
          <w:divBdr>
            <w:top w:val="none" w:sz="0" w:space="0" w:color="auto"/>
            <w:left w:val="none" w:sz="0" w:space="0" w:color="auto"/>
            <w:bottom w:val="none" w:sz="0" w:space="0" w:color="auto"/>
            <w:right w:val="none" w:sz="0" w:space="0" w:color="auto"/>
          </w:divBdr>
          <w:divsChild>
            <w:div w:id="943801035">
              <w:marLeft w:val="0"/>
              <w:marRight w:val="0"/>
              <w:marTop w:val="100"/>
              <w:marBottom w:val="100"/>
              <w:divBdr>
                <w:top w:val="single" w:sz="2" w:space="0" w:color="D9D9E3"/>
                <w:left w:val="single" w:sz="2" w:space="0" w:color="D9D9E3"/>
                <w:bottom w:val="single" w:sz="2" w:space="0" w:color="D9D9E3"/>
                <w:right w:val="single" w:sz="2" w:space="0" w:color="D9D9E3"/>
              </w:divBdr>
              <w:divsChild>
                <w:div w:id="627468070">
                  <w:marLeft w:val="0"/>
                  <w:marRight w:val="0"/>
                  <w:marTop w:val="0"/>
                  <w:marBottom w:val="0"/>
                  <w:divBdr>
                    <w:top w:val="single" w:sz="2" w:space="0" w:color="D9D9E3"/>
                    <w:left w:val="single" w:sz="2" w:space="0" w:color="D9D9E3"/>
                    <w:bottom w:val="single" w:sz="2" w:space="0" w:color="D9D9E3"/>
                    <w:right w:val="single" w:sz="2" w:space="0" w:color="D9D9E3"/>
                  </w:divBdr>
                  <w:divsChild>
                    <w:div w:id="2006395713">
                      <w:marLeft w:val="0"/>
                      <w:marRight w:val="0"/>
                      <w:marTop w:val="0"/>
                      <w:marBottom w:val="0"/>
                      <w:divBdr>
                        <w:top w:val="single" w:sz="2" w:space="0" w:color="D9D9E3"/>
                        <w:left w:val="single" w:sz="2" w:space="0" w:color="D9D9E3"/>
                        <w:bottom w:val="single" w:sz="2" w:space="0" w:color="D9D9E3"/>
                        <w:right w:val="single" w:sz="2" w:space="0" w:color="D9D9E3"/>
                      </w:divBdr>
                      <w:divsChild>
                        <w:div w:id="1015502043">
                          <w:marLeft w:val="0"/>
                          <w:marRight w:val="0"/>
                          <w:marTop w:val="0"/>
                          <w:marBottom w:val="0"/>
                          <w:divBdr>
                            <w:top w:val="single" w:sz="2" w:space="0" w:color="D9D9E3"/>
                            <w:left w:val="single" w:sz="2" w:space="0" w:color="D9D9E3"/>
                            <w:bottom w:val="single" w:sz="2" w:space="0" w:color="D9D9E3"/>
                            <w:right w:val="single" w:sz="2" w:space="0" w:color="D9D9E3"/>
                          </w:divBdr>
                          <w:divsChild>
                            <w:div w:id="1214075201">
                              <w:marLeft w:val="0"/>
                              <w:marRight w:val="0"/>
                              <w:marTop w:val="0"/>
                              <w:marBottom w:val="0"/>
                              <w:divBdr>
                                <w:top w:val="single" w:sz="2" w:space="0" w:color="D9D9E3"/>
                                <w:left w:val="single" w:sz="2" w:space="0" w:color="D9D9E3"/>
                                <w:bottom w:val="single" w:sz="2" w:space="0" w:color="D9D9E3"/>
                                <w:right w:val="single" w:sz="2" w:space="0" w:color="D9D9E3"/>
                              </w:divBdr>
                              <w:divsChild>
                                <w:div w:id="1311905058">
                                  <w:marLeft w:val="0"/>
                                  <w:marRight w:val="0"/>
                                  <w:marTop w:val="0"/>
                                  <w:marBottom w:val="0"/>
                                  <w:divBdr>
                                    <w:top w:val="single" w:sz="2" w:space="0" w:color="D9D9E3"/>
                                    <w:left w:val="single" w:sz="2" w:space="0" w:color="D9D9E3"/>
                                    <w:bottom w:val="single" w:sz="2" w:space="0" w:color="D9D9E3"/>
                                    <w:right w:val="single" w:sz="2" w:space="0" w:color="D9D9E3"/>
                                  </w:divBdr>
                                  <w:divsChild>
                                    <w:div w:id="549731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567034">
                      <w:marLeft w:val="0"/>
                      <w:marRight w:val="0"/>
                      <w:marTop w:val="0"/>
                      <w:marBottom w:val="0"/>
                      <w:divBdr>
                        <w:top w:val="single" w:sz="2" w:space="0" w:color="D9D9E3"/>
                        <w:left w:val="single" w:sz="2" w:space="0" w:color="D9D9E3"/>
                        <w:bottom w:val="single" w:sz="2" w:space="0" w:color="D9D9E3"/>
                        <w:right w:val="single" w:sz="2" w:space="0" w:color="D9D9E3"/>
                      </w:divBdr>
                      <w:divsChild>
                        <w:div w:id="1624077537">
                          <w:marLeft w:val="0"/>
                          <w:marRight w:val="0"/>
                          <w:marTop w:val="0"/>
                          <w:marBottom w:val="0"/>
                          <w:divBdr>
                            <w:top w:val="single" w:sz="2" w:space="0" w:color="D9D9E3"/>
                            <w:left w:val="single" w:sz="2" w:space="0" w:color="D9D9E3"/>
                            <w:bottom w:val="single" w:sz="2" w:space="0" w:color="D9D9E3"/>
                            <w:right w:val="single" w:sz="2" w:space="0" w:color="D9D9E3"/>
                          </w:divBdr>
                        </w:div>
                        <w:div w:id="1829126463">
                          <w:marLeft w:val="0"/>
                          <w:marRight w:val="0"/>
                          <w:marTop w:val="0"/>
                          <w:marBottom w:val="0"/>
                          <w:divBdr>
                            <w:top w:val="single" w:sz="2" w:space="0" w:color="D9D9E3"/>
                            <w:left w:val="single" w:sz="2" w:space="0" w:color="D9D9E3"/>
                            <w:bottom w:val="single" w:sz="2" w:space="0" w:color="D9D9E3"/>
                            <w:right w:val="single" w:sz="2" w:space="0" w:color="D9D9E3"/>
                          </w:divBdr>
                          <w:divsChild>
                            <w:div w:id="1756704694">
                              <w:marLeft w:val="0"/>
                              <w:marRight w:val="0"/>
                              <w:marTop w:val="0"/>
                              <w:marBottom w:val="0"/>
                              <w:divBdr>
                                <w:top w:val="single" w:sz="2" w:space="0" w:color="D9D9E3"/>
                                <w:left w:val="single" w:sz="2" w:space="0" w:color="D9D9E3"/>
                                <w:bottom w:val="single" w:sz="2" w:space="0" w:color="D9D9E3"/>
                                <w:right w:val="single" w:sz="2" w:space="0" w:color="D9D9E3"/>
                              </w:divBdr>
                              <w:divsChild>
                                <w:div w:id="1276642590">
                                  <w:marLeft w:val="0"/>
                                  <w:marRight w:val="0"/>
                                  <w:marTop w:val="0"/>
                                  <w:marBottom w:val="0"/>
                                  <w:divBdr>
                                    <w:top w:val="single" w:sz="2" w:space="0" w:color="D9D9E3"/>
                                    <w:left w:val="single" w:sz="2" w:space="0" w:color="D9D9E3"/>
                                    <w:bottom w:val="single" w:sz="2" w:space="0" w:color="D9D9E3"/>
                                    <w:right w:val="single" w:sz="2" w:space="0" w:color="D9D9E3"/>
                                  </w:divBdr>
                                  <w:divsChild>
                                    <w:div w:id="1943343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8</Pages>
  <Words>3843</Words>
  <Characters>21911</Characters>
  <Application>Microsoft Office Word</Application>
  <DocSecurity>0</DocSecurity>
  <Lines>182</Lines>
  <Paragraphs>51</Paragraphs>
  <ScaleCrop>false</ScaleCrop>
  <Company/>
  <LinksUpToDate>false</LinksUpToDate>
  <CharactersWithSpaces>25703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1</cp:revision>
  <dcterms:created xsi:type="dcterms:W3CDTF">2023-11-27T07:32:00Z</dcterms:created>
  <dcterms:modified xsi:type="dcterms:W3CDTF">2023-11-27T07:39:00Z</dcterms:modified>
</cp:coreProperties>
</file>