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284"/>
        <w:tblW w:w="14235" w:type="dxa"/>
        <w:tblLayout w:type="fixed"/>
        <w:tblCellMar>
          <w:left w:w="0" w:type="dxa"/>
          <w:right w:w="0" w:type="dxa"/>
        </w:tblCellMar>
        <w:tblLook w:val="01E0" w:firstRow="1" w:lastRow="1" w:firstColumn="1" w:lastColumn="1" w:noHBand="0" w:noVBand="0"/>
        <w:tblCaption w:val="Grading Rubric"/>
      </w:tblPr>
      <w:tblGrid>
        <w:gridCol w:w="2320"/>
        <w:gridCol w:w="1768"/>
        <w:gridCol w:w="1625"/>
        <w:gridCol w:w="1646"/>
        <w:gridCol w:w="1826"/>
        <w:gridCol w:w="1826"/>
        <w:gridCol w:w="1924"/>
        <w:gridCol w:w="1300"/>
      </w:tblGrid>
      <w:tr w:rsidR="000636E5" w:rsidRPr="000636E5" w14:paraId="5E87F391" w14:textId="77777777" w:rsidTr="000636E5">
        <w:trPr>
          <w:trHeight w:hRule="exact" w:val="549"/>
          <w:tblHeader/>
        </w:trPr>
        <w:tc>
          <w:tcPr>
            <w:tcW w:w="2320" w:type="dxa"/>
            <w:tcBorders>
              <w:top w:val="single" w:sz="4" w:space="0" w:color="000000"/>
              <w:left w:val="single" w:sz="4" w:space="0" w:color="000000"/>
              <w:bottom w:val="single" w:sz="4" w:space="0" w:color="000000"/>
              <w:right w:val="single" w:sz="4" w:space="0" w:color="000000"/>
            </w:tcBorders>
            <w:hideMark/>
          </w:tcPr>
          <w:p w14:paraId="3754C411" w14:textId="77777777" w:rsidR="000636E5" w:rsidRPr="000636E5" w:rsidRDefault="000636E5" w:rsidP="000636E5">
            <w:pPr>
              <w:widowControl w:val="0"/>
              <w:spacing w:after="0" w:line="199" w:lineRule="exact"/>
              <w:ind w:left="39"/>
              <w:rPr>
                <w:rFonts w:ascii="Arial" w:eastAsia="Cambria" w:hAnsi="Arial" w:cs="Arial"/>
                <w:b/>
                <w:kern w:val="0"/>
                <w:sz w:val="16"/>
                <w:szCs w:val="17"/>
                <w:lang w:val="en-US"/>
                <w14:ligatures w14:val="none"/>
              </w:rPr>
            </w:pPr>
            <w:r w:rsidRPr="000636E5">
              <w:rPr>
                <w:rFonts w:ascii="Arial" w:eastAsia="Cambria" w:hAnsi="Arial" w:cs="Arial"/>
                <w:b/>
                <w:kern w:val="0"/>
                <w:sz w:val="16"/>
                <w:szCs w:val="17"/>
                <w:lang w:val="en-US"/>
                <w14:ligatures w14:val="none"/>
              </w:rPr>
              <w:t>Category</w:t>
            </w:r>
          </w:p>
        </w:tc>
        <w:tc>
          <w:tcPr>
            <w:tcW w:w="1768" w:type="dxa"/>
            <w:tcBorders>
              <w:top w:val="single" w:sz="4" w:space="0" w:color="000000"/>
              <w:left w:val="single" w:sz="4" w:space="0" w:color="000000"/>
              <w:bottom w:val="single" w:sz="4" w:space="0" w:color="000000"/>
              <w:right w:val="single" w:sz="4" w:space="0" w:color="000000"/>
            </w:tcBorders>
            <w:hideMark/>
          </w:tcPr>
          <w:p w14:paraId="02BD4ED1" w14:textId="77777777" w:rsidR="000636E5" w:rsidRDefault="000636E5" w:rsidP="000636E5">
            <w:pPr>
              <w:widowControl w:val="0"/>
              <w:spacing w:after="0" w:line="247" w:lineRule="auto"/>
              <w:ind w:left="520" w:right="53" w:hanging="429"/>
              <w:rPr>
                <w:rFonts w:ascii="Arial" w:eastAsia="Calibri" w:hAnsi="Arial" w:cs="Arial"/>
                <w:b/>
                <w:kern w:val="0"/>
                <w:sz w:val="16"/>
                <w:szCs w:val="22"/>
                <w:lang w:val="en-US"/>
                <w14:ligatures w14:val="none"/>
              </w:rPr>
            </w:pPr>
            <w:r w:rsidRPr="000636E5">
              <w:rPr>
                <w:rFonts w:ascii="Arial" w:eastAsia="Calibri" w:hAnsi="Arial" w:cs="Arial"/>
                <w:b/>
                <w:kern w:val="0"/>
                <w:sz w:val="16"/>
                <w:szCs w:val="22"/>
                <w:lang w:val="en-US"/>
                <w14:ligatures w14:val="none"/>
              </w:rPr>
              <w:t xml:space="preserve">OUTSTANDING </w:t>
            </w:r>
          </w:p>
          <w:p w14:paraId="49F2864F" w14:textId="25D1F554" w:rsidR="000636E5" w:rsidRPr="000636E5" w:rsidRDefault="000636E5" w:rsidP="000636E5">
            <w:pPr>
              <w:widowControl w:val="0"/>
              <w:spacing w:after="0" w:line="247" w:lineRule="auto"/>
              <w:ind w:left="520" w:right="53" w:hanging="429"/>
              <w:rPr>
                <w:rFonts w:ascii="Arial" w:eastAsia="Cambria" w:hAnsi="Arial" w:cs="Arial"/>
                <w:kern w:val="0"/>
                <w:sz w:val="16"/>
                <w:szCs w:val="17"/>
                <w:lang w:val="en-US"/>
                <w14:ligatures w14:val="none"/>
              </w:rPr>
            </w:pPr>
            <w:r>
              <w:rPr>
                <w:rFonts w:ascii="Arial" w:eastAsia="Calibri" w:hAnsi="Arial" w:cs="Arial"/>
                <w:b/>
                <w:spacing w:val="22"/>
                <w:w w:val="66"/>
                <w:kern w:val="0"/>
                <w:sz w:val="16"/>
                <w:szCs w:val="22"/>
                <w:lang w:val="en-US"/>
                <w14:ligatures w14:val="none"/>
              </w:rPr>
              <w:t>80%+</w:t>
            </w:r>
          </w:p>
        </w:tc>
        <w:tc>
          <w:tcPr>
            <w:tcW w:w="1625" w:type="dxa"/>
            <w:tcBorders>
              <w:top w:val="single" w:sz="4" w:space="0" w:color="000000"/>
              <w:left w:val="single" w:sz="4" w:space="0" w:color="000000"/>
              <w:bottom w:val="single" w:sz="4" w:space="0" w:color="000000"/>
              <w:right w:val="single" w:sz="4" w:space="0" w:color="000000"/>
            </w:tcBorders>
            <w:hideMark/>
          </w:tcPr>
          <w:p w14:paraId="14DA312E" w14:textId="77777777" w:rsidR="000636E5" w:rsidRDefault="000636E5" w:rsidP="000636E5">
            <w:pPr>
              <w:widowControl w:val="0"/>
              <w:spacing w:after="0" w:line="247" w:lineRule="auto"/>
              <w:ind w:left="465" w:right="55" w:hanging="367"/>
              <w:rPr>
                <w:rFonts w:ascii="Arial" w:eastAsia="Calibri" w:hAnsi="Arial" w:cs="Arial"/>
                <w:b/>
                <w:spacing w:val="31"/>
                <w:w w:val="90"/>
                <w:kern w:val="0"/>
                <w:sz w:val="16"/>
                <w:szCs w:val="22"/>
                <w:lang w:val="en-US"/>
                <w14:ligatures w14:val="none"/>
              </w:rPr>
            </w:pPr>
            <w:r w:rsidRPr="000636E5">
              <w:rPr>
                <w:rFonts w:ascii="Arial" w:eastAsia="Calibri" w:hAnsi="Arial" w:cs="Arial"/>
                <w:b/>
                <w:kern w:val="0"/>
                <w:sz w:val="16"/>
                <w:szCs w:val="22"/>
                <w:lang w:val="en-US"/>
                <w14:ligatures w14:val="none"/>
              </w:rPr>
              <w:t xml:space="preserve">DISTINCTION </w:t>
            </w:r>
          </w:p>
          <w:p w14:paraId="78175F22" w14:textId="0788AD97" w:rsidR="000636E5" w:rsidRPr="000636E5" w:rsidRDefault="000636E5" w:rsidP="000636E5">
            <w:pPr>
              <w:widowControl w:val="0"/>
              <w:spacing w:after="0" w:line="247" w:lineRule="auto"/>
              <w:ind w:left="465" w:right="55" w:hanging="367"/>
              <w:rPr>
                <w:rFonts w:ascii="Arial" w:eastAsia="Cambria" w:hAnsi="Arial" w:cs="Arial"/>
                <w:kern w:val="0"/>
                <w:sz w:val="16"/>
                <w:szCs w:val="17"/>
                <w:lang w:val="en-US"/>
                <w14:ligatures w14:val="none"/>
              </w:rPr>
            </w:pPr>
            <w:r>
              <w:rPr>
                <w:rFonts w:ascii="Arial" w:eastAsia="Calibri" w:hAnsi="Arial" w:cs="Arial"/>
                <w:b/>
                <w:spacing w:val="31"/>
                <w:w w:val="90"/>
                <w:kern w:val="0"/>
                <w:sz w:val="16"/>
                <w:szCs w:val="22"/>
                <w:lang w:val="en-US"/>
                <w14:ligatures w14:val="none"/>
              </w:rPr>
              <w:t>70 to 79%</w:t>
            </w:r>
            <w:r w:rsidRPr="000636E5">
              <w:rPr>
                <w:rFonts w:ascii="Arial" w:eastAsia="Calibri" w:hAnsi="Arial" w:cs="Arial"/>
                <w:b/>
                <w:kern w:val="0"/>
                <w:sz w:val="16"/>
                <w:szCs w:val="22"/>
                <w:lang w:val="en-US"/>
                <w14:ligatures w14:val="none"/>
              </w:rPr>
              <w:t xml:space="preserve"> </w:t>
            </w:r>
          </w:p>
        </w:tc>
        <w:tc>
          <w:tcPr>
            <w:tcW w:w="1646" w:type="dxa"/>
            <w:tcBorders>
              <w:top w:val="single" w:sz="4" w:space="0" w:color="000000"/>
              <w:left w:val="single" w:sz="4" w:space="0" w:color="000000"/>
              <w:bottom w:val="single" w:sz="4" w:space="0" w:color="000000"/>
              <w:right w:val="single" w:sz="4" w:space="0" w:color="000000"/>
            </w:tcBorders>
            <w:hideMark/>
          </w:tcPr>
          <w:p w14:paraId="00787022" w14:textId="77777777" w:rsidR="000636E5" w:rsidRDefault="000636E5" w:rsidP="000636E5">
            <w:pPr>
              <w:widowControl w:val="0"/>
              <w:spacing w:after="0" w:line="247" w:lineRule="auto"/>
              <w:ind w:left="472" w:right="331" w:hanging="66"/>
              <w:rPr>
                <w:rFonts w:ascii="Arial" w:eastAsia="Calibri" w:hAnsi="Arial" w:cs="Arial"/>
                <w:b/>
                <w:w w:val="95"/>
                <w:kern w:val="0"/>
                <w:sz w:val="16"/>
                <w:szCs w:val="22"/>
                <w:lang w:val="en-US"/>
                <w14:ligatures w14:val="none"/>
              </w:rPr>
            </w:pPr>
            <w:r w:rsidRPr="000636E5">
              <w:rPr>
                <w:rFonts w:ascii="Arial" w:eastAsia="Calibri" w:hAnsi="Arial" w:cs="Arial"/>
                <w:b/>
                <w:w w:val="95"/>
                <w:kern w:val="0"/>
                <w:sz w:val="16"/>
                <w:szCs w:val="22"/>
                <w:lang w:val="en-US"/>
                <w14:ligatures w14:val="none"/>
              </w:rPr>
              <w:t>G</w:t>
            </w:r>
            <w:r w:rsidRPr="000636E5">
              <w:rPr>
                <w:rFonts w:ascii="Arial" w:eastAsia="Calibri" w:hAnsi="Arial" w:cs="Arial"/>
                <w:b/>
                <w:spacing w:val="1"/>
                <w:w w:val="95"/>
                <w:kern w:val="0"/>
                <w:sz w:val="16"/>
                <w:szCs w:val="22"/>
                <w:lang w:val="en-US"/>
                <w14:ligatures w14:val="none"/>
              </w:rPr>
              <w:t>OOD</w:t>
            </w:r>
            <w:r w:rsidRPr="000636E5">
              <w:rPr>
                <w:rFonts w:ascii="Arial" w:eastAsia="Calibri" w:hAnsi="Arial" w:cs="Arial"/>
                <w:b/>
                <w:w w:val="95"/>
                <w:kern w:val="0"/>
                <w:sz w:val="16"/>
                <w:szCs w:val="22"/>
                <w:lang w:val="en-US"/>
                <w14:ligatures w14:val="none"/>
              </w:rPr>
              <w:t xml:space="preserve"> </w:t>
            </w:r>
          </w:p>
          <w:p w14:paraId="33A9A4C5" w14:textId="16900078" w:rsidR="000636E5" w:rsidRPr="000636E5" w:rsidRDefault="000636E5" w:rsidP="000636E5">
            <w:pPr>
              <w:widowControl w:val="0"/>
              <w:spacing w:after="0" w:line="247" w:lineRule="auto"/>
              <w:ind w:left="472" w:right="331" w:hanging="66"/>
              <w:rPr>
                <w:rFonts w:ascii="Arial" w:eastAsia="Cambria" w:hAnsi="Arial" w:cs="Arial"/>
                <w:kern w:val="0"/>
                <w:sz w:val="16"/>
                <w:szCs w:val="17"/>
                <w:lang w:val="en-US"/>
                <w14:ligatures w14:val="none"/>
              </w:rPr>
            </w:pPr>
            <w:r>
              <w:rPr>
                <w:rFonts w:ascii="Arial" w:eastAsia="Calibri" w:hAnsi="Arial" w:cs="Arial"/>
                <w:b/>
                <w:w w:val="95"/>
                <w:kern w:val="0"/>
                <w:sz w:val="16"/>
                <w:szCs w:val="22"/>
                <w:lang w:val="en-US"/>
                <w14:ligatures w14:val="none"/>
              </w:rPr>
              <w:t>60 to 69%</w:t>
            </w:r>
          </w:p>
        </w:tc>
        <w:tc>
          <w:tcPr>
            <w:tcW w:w="1826" w:type="dxa"/>
            <w:tcBorders>
              <w:top w:val="single" w:sz="4" w:space="0" w:color="000000"/>
              <w:left w:val="single" w:sz="4" w:space="0" w:color="000000"/>
              <w:bottom w:val="single" w:sz="4" w:space="0" w:color="000000"/>
              <w:right w:val="single" w:sz="4" w:space="0" w:color="000000"/>
            </w:tcBorders>
            <w:hideMark/>
          </w:tcPr>
          <w:p w14:paraId="57BBF93A" w14:textId="77777777" w:rsidR="000636E5" w:rsidRDefault="000636E5" w:rsidP="000636E5">
            <w:pPr>
              <w:widowControl w:val="0"/>
              <w:spacing w:after="0" w:line="247" w:lineRule="auto"/>
              <w:ind w:left="547" w:right="51" w:hanging="452"/>
              <w:rPr>
                <w:rFonts w:ascii="Arial" w:eastAsia="Calibri" w:hAnsi="Arial" w:cs="Arial"/>
                <w:b/>
                <w:spacing w:val="24"/>
                <w:w w:val="66"/>
                <w:kern w:val="0"/>
                <w:sz w:val="16"/>
                <w:szCs w:val="22"/>
                <w:lang w:val="en-US"/>
                <w14:ligatures w14:val="none"/>
              </w:rPr>
            </w:pPr>
            <w:r w:rsidRPr="000636E5">
              <w:rPr>
                <w:rFonts w:ascii="Arial" w:eastAsia="Calibri" w:hAnsi="Arial" w:cs="Arial"/>
                <w:b/>
                <w:kern w:val="0"/>
                <w:sz w:val="16"/>
                <w:szCs w:val="22"/>
                <w:lang w:val="en-US"/>
                <w14:ligatures w14:val="none"/>
              </w:rPr>
              <w:t xml:space="preserve">SATISFACTORY </w:t>
            </w:r>
          </w:p>
          <w:p w14:paraId="0E22F881" w14:textId="5C9941AA" w:rsidR="000636E5" w:rsidRPr="000636E5" w:rsidRDefault="000636E5" w:rsidP="000636E5">
            <w:pPr>
              <w:widowControl w:val="0"/>
              <w:spacing w:after="0" w:line="247" w:lineRule="auto"/>
              <w:ind w:left="547" w:right="51" w:hanging="452"/>
              <w:rPr>
                <w:rFonts w:ascii="Arial" w:eastAsia="Cambria" w:hAnsi="Arial" w:cs="Arial"/>
                <w:kern w:val="0"/>
                <w:sz w:val="16"/>
                <w:szCs w:val="17"/>
                <w:lang w:val="en-US"/>
                <w14:ligatures w14:val="none"/>
              </w:rPr>
            </w:pPr>
            <w:r>
              <w:rPr>
                <w:rFonts w:ascii="Arial" w:eastAsia="Calibri" w:hAnsi="Arial" w:cs="Arial"/>
                <w:b/>
                <w:spacing w:val="24"/>
                <w:w w:val="66"/>
                <w:kern w:val="0"/>
                <w:sz w:val="16"/>
                <w:szCs w:val="22"/>
                <w:lang w:val="en-US"/>
                <w14:ligatures w14:val="none"/>
              </w:rPr>
              <w:t>50 to 59%</w:t>
            </w:r>
          </w:p>
        </w:tc>
        <w:tc>
          <w:tcPr>
            <w:tcW w:w="1826" w:type="dxa"/>
            <w:tcBorders>
              <w:top w:val="single" w:sz="4" w:space="0" w:color="000000"/>
              <w:left w:val="single" w:sz="4" w:space="0" w:color="000000"/>
              <w:bottom w:val="single" w:sz="4" w:space="0" w:color="000000"/>
              <w:right w:val="single" w:sz="4" w:space="0" w:color="000000"/>
            </w:tcBorders>
            <w:hideMark/>
          </w:tcPr>
          <w:p w14:paraId="6B346068" w14:textId="77777777" w:rsidR="000636E5" w:rsidRDefault="000636E5" w:rsidP="000636E5">
            <w:pPr>
              <w:widowControl w:val="0"/>
              <w:spacing w:after="0" w:line="247" w:lineRule="auto"/>
              <w:ind w:left="547" w:right="405" w:hanging="59"/>
              <w:rPr>
                <w:rFonts w:ascii="Arial" w:eastAsia="Calibri" w:hAnsi="Arial" w:cs="Arial"/>
                <w:b/>
                <w:w w:val="95"/>
                <w:kern w:val="0"/>
                <w:sz w:val="16"/>
                <w:szCs w:val="22"/>
                <w:lang w:val="en-US"/>
                <w14:ligatures w14:val="none"/>
              </w:rPr>
            </w:pPr>
            <w:r w:rsidRPr="000636E5">
              <w:rPr>
                <w:rFonts w:ascii="Arial" w:eastAsia="Calibri" w:hAnsi="Arial" w:cs="Arial"/>
                <w:b/>
                <w:w w:val="95"/>
                <w:kern w:val="0"/>
                <w:sz w:val="16"/>
                <w:szCs w:val="22"/>
                <w:lang w:val="en-US"/>
                <w14:ligatures w14:val="none"/>
              </w:rPr>
              <w:t xml:space="preserve">POOR </w:t>
            </w:r>
          </w:p>
          <w:p w14:paraId="6EA425A8" w14:textId="2087E5E8" w:rsidR="000636E5" w:rsidRPr="000636E5" w:rsidRDefault="000636E5" w:rsidP="000636E5">
            <w:pPr>
              <w:widowControl w:val="0"/>
              <w:spacing w:after="0" w:line="247" w:lineRule="auto"/>
              <w:ind w:left="547" w:right="405" w:hanging="59"/>
              <w:rPr>
                <w:rFonts w:ascii="Arial" w:eastAsia="Cambria" w:hAnsi="Arial" w:cs="Arial"/>
                <w:kern w:val="0"/>
                <w:sz w:val="16"/>
                <w:szCs w:val="17"/>
                <w:lang w:val="en-US"/>
                <w14:ligatures w14:val="none"/>
              </w:rPr>
            </w:pPr>
            <w:r>
              <w:rPr>
                <w:rFonts w:ascii="Arial" w:eastAsia="Calibri" w:hAnsi="Arial" w:cs="Arial"/>
                <w:b/>
                <w:w w:val="95"/>
                <w:kern w:val="0"/>
                <w:sz w:val="16"/>
                <w:szCs w:val="22"/>
                <w:lang w:val="en-US"/>
                <w14:ligatures w14:val="none"/>
              </w:rPr>
              <w:t>40 to 49%</w:t>
            </w:r>
          </w:p>
        </w:tc>
        <w:tc>
          <w:tcPr>
            <w:tcW w:w="1924" w:type="dxa"/>
            <w:tcBorders>
              <w:top w:val="single" w:sz="4" w:space="0" w:color="000000"/>
              <w:left w:val="single" w:sz="4" w:space="0" w:color="000000"/>
              <w:bottom w:val="single" w:sz="4" w:space="0" w:color="000000"/>
              <w:right w:val="single" w:sz="4" w:space="0" w:color="000000"/>
            </w:tcBorders>
            <w:hideMark/>
          </w:tcPr>
          <w:p w14:paraId="2CE3A51F" w14:textId="77777777" w:rsidR="000636E5" w:rsidRDefault="000636E5" w:rsidP="000636E5">
            <w:pPr>
              <w:widowControl w:val="0"/>
              <w:spacing w:after="0" w:line="247" w:lineRule="auto"/>
              <w:ind w:left="660" w:right="55" w:hanging="563"/>
              <w:rPr>
                <w:rFonts w:ascii="Arial" w:eastAsia="Calibri" w:hAnsi="Arial" w:cs="Arial"/>
                <w:b/>
                <w:spacing w:val="28"/>
                <w:w w:val="66"/>
                <w:kern w:val="0"/>
                <w:sz w:val="16"/>
                <w:szCs w:val="22"/>
                <w:lang w:val="en-US"/>
                <w14:ligatures w14:val="none"/>
              </w:rPr>
            </w:pPr>
            <w:r w:rsidRPr="000636E5">
              <w:rPr>
                <w:rFonts w:ascii="Arial" w:eastAsia="Calibri" w:hAnsi="Arial" w:cs="Arial"/>
                <w:b/>
                <w:kern w:val="0"/>
                <w:sz w:val="16"/>
                <w:szCs w:val="22"/>
                <w:lang w:val="en-US"/>
                <w14:ligatures w14:val="none"/>
              </w:rPr>
              <w:t xml:space="preserve">UNSATISFACTORY </w:t>
            </w:r>
          </w:p>
          <w:p w14:paraId="2A459219" w14:textId="03CA6BD5" w:rsidR="000636E5" w:rsidRPr="000636E5" w:rsidRDefault="000636E5" w:rsidP="000636E5">
            <w:pPr>
              <w:widowControl w:val="0"/>
              <w:spacing w:after="0" w:line="247" w:lineRule="auto"/>
              <w:ind w:left="660" w:right="55" w:hanging="563"/>
              <w:rPr>
                <w:rFonts w:ascii="Arial" w:eastAsia="Cambria" w:hAnsi="Arial" w:cs="Arial"/>
                <w:kern w:val="0"/>
                <w:sz w:val="16"/>
                <w:szCs w:val="17"/>
                <w:lang w:val="en-US"/>
                <w14:ligatures w14:val="none"/>
              </w:rPr>
            </w:pPr>
            <w:r>
              <w:rPr>
                <w:rFonts w:ascii="Arial" w:eastAsia="Calibri" w:hAnsi="Arial" w:cs="Arial"/>
                <w:b/>
                <w:spacing w:val="28"/>
                <w:w w:val="66"/>
                <w:kern w:val="0"/>
                <w:sz w:val="16"/>
                <w:szCs w:val="22"/>
                <w:lang w:val="en-US"/>
                <w14:ligatures w14:val="none"/>
              </w:rPr>
              <w:t>Below 30%</w:t>
            </w:r>
          </w:p>
        </w:tc>
        <w:tc>
          <w:tcPr>
            <w:tcW w:w="1300" w:type="dxa"/>
            <w:tcBorders>
              <w:top w:val="single" w:sz="4" w:space="0" w:color="000000"/>
              <w:left w:val="single" w:sz="4" w:space="0" w:color="000000"/>
              <w:bottom w:val="single" w:sz="4" w:space="0" w:color="000000"/>
              <w:right w:val="single" w:sz="4" w:space="0" w:color="000000"/>
            </w:tcBorders>
            <w:hideMark/>
          </w:tcPr>
          <w:p w14:paraId="4A028A7F" w14:textId="77777777" w:rsidR="000636E5" w:rsidRPr="000636E5" w:rsidRDefault="000636E5" w:rsidP="000636E5">
            <w:pPr>
              <w:widowControl w:val="0"/>
              <w:spacing w:after="0" w:line="247" w:lineRule="auto"/>
              <w:ind w:left="309" w:right="56" w:hanging="219"/>
              <w:rPr>
                <w:rFonts w:ascii="Arial" w:eastAsia="Cambria" w:hAnsi="Arial" w:cs="Arial"/>
                <w:kern w:val="0"/>
                <w:sz w:val="16"/>
                <w:szCs w:val="17"/>
                <w:lang w:val="en-US"/>
                <w14:ligatures w14:val="none"/>
              </w:rPr>
            </w:pPr>
            <w:r w:rsidRPr="000636E5">
              <w:rPr>
                <w:rFonts w:ascii="Arial" w:eastAsia="Calibri" w:hAnsi="Arial" w:cs="Arial"/>
                <w:b/>
                <w:w w:val="95"/>
                <w:kern w:val="0"/>
                <w:sz w:val="16"/>
                <w:szCs w:val="22"/>
                <w:lang w:val="en-US"/>
                <w14:ligatures w14:val="none"/>
              </w:rPr>
              <w:t xml:space="preserve">MISSING </w:t>
            </w:r>
            <w:r w:rsidRPr="000636E5">
              <w:rPr>
                <w:rFonts w:ascii="Arial" w:eastAsia="Calibri" w:hAnsi="Arial" w:cs="Arial"/>
                <w:b/>
                <w:spacing w:val="26"/>
                <w:w w:val="66"/>
                <w:kern w:val="0"/>
                <w:sz w:val="16"/>
                <w:szCs w:val="22"/>
                <w:lang w:val="en-US"/>
                <w14:ligatures w14:val="none"/>
              </w:rPr>
              <w:t>(</w:t>
            </w:r>
            <w:r w:rsidRPr="000636E5">
              <w:rPr>
                <w:rFonts w:ascii="Arial" w:eastAsia="Calibri" w:hAnsi="Arial" w:cs="Arial"/>
                <w:b/>
                <w:kern w:val="0"/>
                <w:sz w:val="16"/>
                <w:szCs w:val="22"/>
                <w:lang w:val="en-US"/>
                <w14:ligatures w14:val="none"/>
              </w:rPr>
              <w:t xml:space="preserve">0) </w:t>
            </w:r>
          </w:p>
        </w:tc>
      </w:tr>
      <w:tr w:rsidR="000636E5" w:rsidRPr="000636E5" w14:paraId="6F0EBF0B" w14:textId="77777777" w:rsidTr="000636E5">
        <w:trPr>
          <w:trHeight w:hRule="exact" w:val="2446"/>
        </w:trPr>
        <w:tc>
          <w:tcPr>
            <w:tcW w:w="2320" w:type="dxa"/>
            <w:tcBorders>
              <w:top w:val="single" w:sz="4" w:space="0" w:color="000000"/>
              <w:left w:val="single" w:sz="4" w:space="0" w:color="000000"/>
              <w:bottom w:val="single" w:sz="4" w:space="0" w:color="000000"/>
              <w:right w:val="single" w:sz="4" w:space="0" w:color="000000"/>
            </w:tcBorders>
            <w:hideMark/>
          </w:tcPr>
          <w:p w14:paraId="2097DBD1" w14:textId="77777777" w:rsidR="000636E5" w:rsidRPr="000636E5" w:rsidRDefault="000636E5" w:rsidP="000636E5">
            <w:pPr>
              <w:widowControl w:val="0"/>
              <w:spacing w:after="0" w:line="256" w:lineRule="auto"/>
              <w:ind w:left="91" w:right="114"/>
              <w:rPr>
                <w:rFonts w:ascii="Arial" w:eastAsia="Calibri" w:hAnsi="Arial" w:cs="Arial"/>
                <w:kern w:val="0"/>
                <w:sz w:val="14"/>
                <w:szCs w:val="22"/>
                <w:lang w:val="en-US"/>
                <w14:ligatures w14:val="none"/>
              </w:rPr>
            </w:pPr>
            <w:r w:rsidRPr="000636E5">
              <w:rPr>
                <w:rFonts w:ascii="Arial" w:eastAsia="Calibri" w:hAnsi="Arial" w:cs="Arial"/>
                <w:b/>
                <w:w w:val="95"/>
                <w:kern w:val="0"/>
                <w:sz w:val="14"/>
                <w:szCs w:val="22"/>
                <w:lang w:val="en-US"/>
                <w14:ligatures w14:val="none"/>
              </w:rPr>
              <w:t>Questions</w:t>
            </w:r>
            <w:r w:rsidRPr="000636E5">
              <w:rPr>
                <w:rFonts w:ascii="Arial" w:eastAsia="Calibri" w:hAnsi="Arial" w:cs="Arial"/>
                <w:w w:val="95"/>
                <w:kern w:val="0"/>
                <w:sz w:val="14"/>
                <w:szCs w:val="22"/>
                <w:lang w:val="en-US"/>
                <w14:ligatures w14:val="none"/>
              </w:rPr>
              <w:t xml:space="preserve"> </w:t>
            </w:r>
            <w:r w:rsidRPr="000636E5">
              <w:rPr>
                <w:rFonts w:ascii="Arial" w:eastAsia="Calibri" w:hAnsi="Arial" w:cs="Arial"/>
                <w:spacing w:val="24"/>
                <w:w w:val="76"/>
                <w:kern w:val="0"/>
                <w:sz w:val="14"/>
                <w:szCs w:val="22"/>
                <w:lang w:val="en-US"/>
                <w14:ligatures w14:val="none"/>
              </w:rPr>
              <w:t>(</w:t>
            </w:r>
            <w:r w:rsidRPr="000636E5">
              <w:rPr>
                <w:rFonts w:ascii="Arial" w:eastAsia="Calibri" w:hAnsi="Arial" w:cs="Arial"/>
                <w:kern w:val="0"/>
                <w:sz w:val="14"/>
                <w:szCs w:val="22"/>
                <w:lang w:val="en-US"/>
                <w14:ligatures w14:val="none"/>
              </w:rPr>
              <w:t xml:space="preserve">30%) </w:t>
            </w:r>
          </w:p>
          <w:p w14:paraId="7CD8A81B" w14:textId="77777777" w:rsidR="000636E5" w:rsidRPr="000636E5" w:rsidRDefault="000636E5" w:rsidP="000636E5">
            <w:pPr>
              <w:widowControl w:val="0"/>
              <w:spacing w:after="0" w:line="256" w:lineRule="auto"/>
              <w:ind w:left="91" w:right="114"/>
              <w:rPr>
                <w:rFonts w:ascii="Arial" w:eastAsia="Cambria" w:hAnsi="Arial" w:cs="Arial"/>
                <w:kern w:val="0"/>
                <w:sz w:val="14"/>
                <w:szCs w:val="14"/>
                <w:lang w:val="en-US"/>
                <w14:ligatures w14:val="none"/>
              </w:rPr>
            </w:pPr>
            <w:r w:rsidRPr="000636E5">
              <w:rPr>
                <w:rFonts w:ascii="Arial" w:eastAsia="Cambria" w:hAnsi="Arial" w:cs="Arial"/>
                <w:kern w:val="0"/>
                <w:sz w:val="14"/>
                <w:szCs w:val="14"/>
                <w:lang w:val="en-US"/>
                <w14:ligatures w14:val="none"/>
              </w:rPr>
              <w:t>Has the group asked and answered appropriate questions in scoping this feasibility analysis? For example, has it addressed issues around, study objectives and intent, prioritization of activities and limitations of the study?</w:t>
            </w:r>
          </w:p>
        </w:tc>
        <w:tc>
          <w:tcPr>
            <w:tcW w:w="1768" w:type="dxa"/>
            <w:tcBorders>
              <w:top w:val="single" w:sz="4" w:space="0" w:color="000000"/>
              <w:left w:val="single" w:sz="4" w:space="0" w:color="000000"/>
              <w:bottom w:val="single" w:sz="4" w:space="0" w:color="000000"/>
              <w:right w:val="single" w:sz="4" w:space="0" w:color="000000"/>
            </w:tcBorders>
            <w:hideMark/>
          </w:tcPr>
          <w:p w14:paraId="1EB60314" w14:textId="77777777" w:rsidR="000636E5" w:rsidRPr="000636E5" w:rsidRDefault="000636E5" w:rsidP="000636E5">
            <w:pPr>
              <w:widowControl w:val="0"/>
              <w:spacing w:after="0" w:line="256" w:lineRule="auto"/>
              <w:ind w:left="87" w:right="102"/>
              <w:rPr>
                <w:rFonts w:ascii="Arial" w:eastAsia="Cambria" w:hAnsi="Arial" w:cs="Arial"/>
                <w:kern w:val="0"/>
                <w:sz w:val="14"/>
                <w:szCs w:val="14"/>
                <w:lang w:val="en-US"/>
                <w14:ligatures w14:val="none"/>
              </w:rPr>
            </w:pPr>
            <w:r w:rsidRPr="000636E5">
              <w:rPr>
                <w:rFonts w:ascii="Arial" w:eastAsia="Cambria" w:hAnsi="Arial" w:cs="Arial"/>
                <w:kern w:val="0"/>
                <w:sz w:val="14"/>
                <w:szCs w:val="14"/>
                <w:lang w:val="en-US"/>
                <w14:ligatures w14:val="none"/>
              </w:rPr>
              <w:t>Outstanding approach with clear articulation and prioritization of key hypotheses and robust design of test strategies.</w:t>
            </w:r>
          </w:p>
        </w:tc>
        <w:tc>
          <w:tcPr>
            <w:tcW w:w="1625" w:type="dxa"/>
            <w:tcBorders>
              <w:top w:val="single" w:sz="4" w:space="0" w:color="000000"/>
              <w:left w:val="single" w:sz="4" w:space="0" w:color="000000"/>
              <w:bottom w:val="single" w:sz="4" w:space="0" w:color="000000"/>
              <w:right w:val="single" w:sz="4" w:space="0" w:color="000000"/>
            </w:tcBorders>
            <w:hideMark/>
          </w:tcPr>
          <w:p w14:paraId="47A0E610" w14:textId="77777777" w:rsidR="000636E5" w:rsidRPr="000636E5" w:rsidRDefault="000636E5" w:rsidP="000636E5">
            <w:pPr>
              <w:widowControl w:val="0"/>
              <w:spacing w:after="0" w:line="256" w:lineRule="auto"/>
              <w:ind w:left="91" w:right="107"/>
              <w:rPr>
                <w:rFonts w:ascii="Arial" w:eastAsia="Cambria" w:hAnsi="Arial" w:cs="Arial"/>
                <w:kern w:val="0"/>
                <w:sz w:val="14"/>
                <w:szCs w:val="14"/>
                <w:lang w:val="en-US"/>
                <w14:ligatures w14:val="none"/>
              </w:rPr>
            </w:pPr>
            <w:r w:rsidRPr="000636E5">
              <w:rPr>
                <w:rFonts w:ascii="Arial" w:eastAsia="Calibri" w:hAnsi="Arial" w:cs="Arial"/>
                <w:kern w:val="0"/>
                <w:sz w:val="14"/>
                <w:szCs w:val="22"/>
                <w:lang w:val="en-US"/>
                <w14:ligatures w14:val="none"/>
              </w:rPr>
              <w:t>Robust, disciplined approach to the investigation which clearly documents key decisions made at each step of the investigation.</w:t>
            </w:r>
          </w:p>
        </w:tc>
        <w:tc>
          <w:tcPr>
            <w:tcW w:w="1646" w:type="dxa"/>
            <w:tcBorders>
              <w:top w:val="single" w:sz="4" w:space="0" w:color="000000"/>
              <w:left w:val="single" w:sz="4" w:space="0" w:color="000000"/>
              <w:bottom w:val="single" w:sz="4" w:space="0" w:color="000000"/>
              <w:right w:val="single" w:sz="4" w:space="0" w:color="000000"/>
            </w:tcBorders>
            <w:hideMark/>
          </w:tcPr>
          <w:p w14:paraId="02A6DED0" w14:textId="77777777" w:rsidR="000636E5" w:rsidRPr="000636E5" w:rsidRDefault="000636E5" w:rsidP="000636E5">
            <w:pPr>
              <w:widowControl w:val="0"/>
              <w:spacing w:after="0" w:line="256" w:lineRule="auto"/>
              <w:ind w:left="87" w:right="128"/>
              <w:rPr>
                <w:rFonts w:ascii="Arial" w:eastAsia="Cambria" w:hAnsi="Arial" w:cs="Arial"/>
                <w:kern w:val="0"/>
                <w:sz w:val="14"/>
                <w:szCs w:val="14"/>
                <w:lang w:val="en-US"/>
                <w14:ligatures w14:val="none"/>
              </w:rPr>
            </w:pPr>
            <w:r w:rsidRPr="000636E5">
              <w:rPr>
                <w:rFonts w:ascii="Arial" w:eastAsia="Calibri" w:hAnsi="Arial" w:cs="Arial"/>
                <w:kern w:val="0"/>
                <w:sz w:val="14"/>
                <w:szCs w:val="22"/>
                <w:lang w:val="en-US"/>
                <w14:ligatures w14:val="none"/>
              </w:rPr>
              <w:t>The team has appropriately prioritized activities to focus on the most important or significant uncertainties.</w:t>
            </w:r>
          </w:p>
        </w:tc>
        <w:tc>
          <w:tcPr>
            <w:tcW w:w="1826" w:type="dxa"/>
            <w:tcBorders>
              <w:top w:val="single" w:sz="4" w:space="0" w:color="000000"/>
              <w:left w:val="single" w:sz="4" w:space="0" w:color="000000"/>
              <w:bottom w:val="single" w:sz="4" w:space="0" w:color="000000"/>
              <w:right w:val="single" w:sz="4" w:space="0" w:color="000000"/>
            </w:tcBorders>
            <w:hideMark/>
          </w:tcPr>
          <w:p w14:paraId="56BE93B9" w14:textId="77777777" w:rsidR="000636E5" w:rsidRPr="000636E5" w:rsidRDefault="000636E5" w:rsidP="000636E5">
            <w:pPr>
              <w:widowControl w:val="0"/>
              <w:spacing w:after="0" w:line="256" w:lineRule="auto"/>
              <w:ind w:left="91" w:right="168"/>
              <w:rPr>
                <w:rFonts w:ascii="Arial" w:eastAsia="Cambria" w:hAnsi="Arial" w:cs="Arial"/>
                <w:kern w:val="0"/>
                <w:sz w:val="14"/>
                <w:szCs w:val="14"/>
                <w:lang w:val="en-US"/>
                <w14:ligatures w14:val="none"/>
              </w:rPr>
            </w:pPr>
            <w:r w:rsidRPr="000636E5">
              <w:rPr>
                <w:rFonts w:ascii="Arial" w:eastAsia="Calibri" w:hAnsi="Arial" w:cs="Arial"/>
                <w:w w:val="95"/>
                <w:kern w:val="0"/>
                <w:sz w:val="14"/>
                <w:szCs w:val="22"/>
                <w:lang w:val="en-US"/>
                <w14:ligatures w14:val="none"/>
              </w:rPr>
              <w:t>The team has identified critical questions that need to be addressed but has not demonstrated that it has focused resources appropriately.</w:t>
            </w:r>
          </w:p>
        </w:tc>
        <w:tc>
          <w:tcPr>
            <w:tcW w:w="1826" w:type="dxa"/>
            <w:tcBorders>
              <w:top w:val="single" w:sz="4" w:space="0" w:color="000000"/>
              <w:left w:val="single" w:sz="4" w:space="0" w:color="000000"/>
              <w:bottom w:val="single" w:sz="4" w:space="0" w:color="000000"/>
              <w:right w:val="single" w:sz="4" w:space="0" w:color="000000"/>
            </w:tcBorders>
            <w:hideMark/>
          </w:tcPr>
          <w:p w14:paraId="683608F5" w14:textId="77777777" w:rsidR="000636E5" w:rsidRPr="000636E5" w:rsidRDefault="000636E5" w:rsidP="000636E5">
            <w:pPr>
              <w:widowControl w:val="0"/>
              <w:spacing w:after="0" w:line="256" w:lineRule="auto"/>
              <w:ind w:left="91" w:right="135"/>
              <w:rPr>
                <w:rFonts w:ascii="Arial" w:eastAsia="Cambria" w:hAnsi="Arial" w:cs="Arial"/>
                <w:kern w:val="0"/>
                <w:sz w:val="14"/>
                <w:szCs w:val="14"/>
                <w:lang w:val="en-US"/>
                <w14:ligatures w14:val="none"/>
              </w:rPr>
            </w:pPr>
            <w:r w:rsidRPr="000636E5">
              <w:rPr>
                <w:rFonts w:ascii="Arial" w:eastAsia="Calibri" w:hAnsi="Arial" w:cs="Arial"/>
                <w:kern w:val="0"/>
                <w:sz w:val="14"/>
                <w:szCs w:val="22"/>
                <w:lang w:val="en-US"/>
                <w14:ligatures w14:val="none"/>
              </w:rPr>
              <w:t xml:space="preserve">A poorly structured approach to the investigation. </w:t>
            </w:r>
          </w:p>
        </w:tc>
        <w:tc>
          <w:tcPr>
            <w:tcW w:w="1924" w:type="dxa"/>
            <w:tcBorders>
              <w:top w:val="single" w:sz="4" w:space="0" w:color="000000"/>
              <w:left w:val="single" w:sz="4" w:space="0" w:color="000000"/>
              <w:bottom w:val="single" w:sz="4" w:space="0" w:color="000000"/>
              <w:right w:val="single" w:sz="4" w:space="0" w:color="000000"/>
            </w:tcBorders>
            <w:hideMark/>
          </w:tcPr>
          <w:p w14:paraId="7C028D4C" w14:textId="77777777" w:rsidR="000636E5" w:rsidRPr="000636E5" w:rsidRDefault="000636E5" w:rsidP="000636E5">
            <w:pPr>
              <w:widowControl w:val="0"/>
              <w:spacing w:after="0" w:line="256" w:lineRule="auto"/>
              <w:ind w:left="91" w:right="203"/>
              <w:rPr>
                <w:rFonts w:ascii="Arial" w:eastAsia="Cambria" w:hAnsi="Arial" w:cs="Arial"/>
                <w:kern w:val="0"/>
                <w:sz w:val="14"/>
                <w:szCs w:val="14"/>
                <w:lang w:val="en-US"/>
                <w14:ligatures w14:val="none"/>
              </w:rPr>
            </w:pPr>
            <w:r w:rsidRPr="000636E5">
              <w:rPr>
                <w:rFonts w:ascii="Arial" w:eastAsia="Calibri" w:hAnsi="Arial" w:cs="Arial"/>
                <w:kern w:val="0"/>
                <w:sz w:val="14"/>
                <w:szCs w:val="22"/>
                <w:lang w:val="en-US"/>
                <w14:ligatures w14:val="none"/>
              </w:rPr>
              <w:t xml:space="preserve"> The team have not clearly identified or categorized the critical uncertainties to be addressed in the study.</w:t>
            </w:r>
          </w:p>
        </w:tc>
        <w:tc>
          <w:tcPr>
            <w:tcW w:w="1300" w:type="dxa"/>
            <w:tcBorders>
              <w:top w:val="single" w:sz="4" w:space="0" w:color="000000"/>
              <w:left w:val="single" w:sz="4" w:space="0" w:color="000000"/>
              <w:bottom w:val="single" w:sz="4" w:space="0" w:color="000000"/>
              <w:right w:val="single" w:sz="4" w:space="0" w:color="000000"/>
            </w:tcBorders>
            <w:hideMark/>
          </w:tcPr>
          <w:p w14:paraId="08F384D7" w14:textId="77777777" w:rsidR="000636E5" w:rsidRPr="000636E5" w:rsidRDefault="000636E5" w:rsidP="000636E5">
            <w:pPr>
              <w:widowControl w:val="0"/>
              <w:spacing w:after="0" w:line="163" w:lineRule="exact"/>
              <w:ind w:left="87"/>
              <w:rPr>
                <w:rFonts w:ascii="Arial" w:eastAsia="Cambria" w:hAnsi="Arial" w:cs="Arial"/>
                <w:kern w:val="0"/>
                <w:sz w:val="14"/>
                <w:szCs w:val="14"/>
                <w:lang w:val="en-US"/>
                <w14:ligatures w14:val="none"/>
              </w:rPr>
            </w:pPr>
            <w:r w:rsidRPr="000636E5">
              <w:rPr>
                <w:rFonts w:ascii="Arial" w:eastAsia="Calibri" w:hAnsi="Arial" w:cs="Arial"/>
                <w:kern w:val="0"/>
                <w:sz w:val="14"/>
                <w:szCs w:val="22"/>
                <w:lang w:val="en-US"/>
                <w14:ligatures w14:val="none"/>
              </w:rPr>
              <w:t xml:space="preserve">Missing. </w:t>
            </w:r>
          </w:p>
          <w:p w14:paraId="013BD2B3" w14:textId="77777777" w:rsidR="000636E5" w:rsidRPr="000636E5" w:rsidRDefault="000636E5" w:rsidP="000636E5">
            <w:pPr>
              <w:widowControl w:val="0"/>
              <w:spacing w:after="0" w:line="256" w:lineRule="auto"/>
              <w:ind w:left="87"/>
              <w:rPr>
                <w:rFonts w:ascii="Arial" w:eastAsia="Cambria" w:hAnsi="Arial" w:cs="Arial"/>
                <w:kern w:val="0"/>
                <w:sz w:val="14"/>
                <w:szCs w:val="14"/>
                <w:lang w:val="en-US"/>
                <w14:ligatures w14:val="none"/>
              </w:rPr>
            </w:pPr>
            <w:r w:rsidRPr="000636E5">
              <w:rPr>
                <w:rFonts w:ascii="Arial" w:eastAsia="Calibri" w:hAnsi="Arial" w:cs="Arial"/>
                <w:w w:val="85"/>
                <w:kern w:val="0"/>
                <w:sz w:val="14"/>
                <w:szCs w:val="22"/>
                <w:lang w:val="en-US"/>
                <w14:ligatures w14:val="none"/>
              </w:rPr>
              <w:t xml:space="preserve"> </w:t>
            </w:r>
          </w:p>
        </w:tc>
      </w:tr>
      <w:tr w:rsidR="000636E5" w:rsidRPr="000636E5" w14:paraId="4442C3EA" w14:textId="77777777" w:rsidTr="000636E5">
        <w:trPr>
          <w:trHeight w:hRule="exact" w:val="2238"/>
        </w:trPr>
        <w:tc>
          <w:tcPr>
            <w:tcW w:w="2320" w:type="dxa"/>
            <w:tcBorders>
              <w:top w:val="single" w:sz="4" w:space="0" w:color="000000"/>
              <w:left w:val="single" w:sz="4" w:space="0" w:color="000000"/>
              <w:bottom w:val="single" w:sz="4" w:space="0" w:color="000000"/>
              <w:right w:val="single" w:sz="4" w:space="0" w:color="000000"/>
            </w:tcBorders>
            <w:hideMark/>
          </w:tcPr>
          <w:p w14:paraId="23C3F4AC" w14:textId="77777777" w:rsidR="000636E5" w:rsidRPr="000636E5" w:rsidRDefault="000636E5" w:rsidP="000636E5">
            <w:pPr>
              <w:widowControl w:val="0"/>
              <w:spacing w:before="2" w:after="0" w:line="256" w:lineRule="auto"/>
              <w:ind w:left="91" w:right="222"/>
              <w:rPr>
                <w:rFonts w:ascii="Arial" w:eastAsia="Calibri" w:hAnsi="Arial" w:cs="Arial"/>
                <w:kern w:val="0"/>
                <w:sz w:val="14"/>
                <w:szCs w:val="22"/>
                <w:lang w:val="en-US"/>
                <w14:ligatures w14:val="none"/>
              </w:rPr>
            </w:pPr>
            <w:r w:rsidRPr="000636E5">
              <w:rPr>
                <w:rFonts w:ascii="Arial" w:eastAsia="Calibri" w:hAnsi="Arial" w:cs="Arial"/>
                <w:b/>
                <w:w w:val="95"/>
                <w:kern w:val="0"/>
                <w:sz w:val="14"/>
                <w:szCs w:val="22"/>
                <w:lang w:val="en-US"/>
                <w14:ligatures w14:val="none"/>
              </w:rPr>
              <w:t>RESEARCH</w:t>
            </w:r>
            <w:r w:rsidRPr="000636E5">
              <w:rPr>
                <w:rFonts w:ascii="Arial" w:eastAsia="Calibri" w:hAnsi="Arial" w:cs="Arial"/>
                <w:w w:val="95"/>
                <w:kern w:val="0"/>
                <w:sz w:val="14"/>
                <w:szCs w:val="22"/>
                <w:lang w:val="en-US"/>
                <w14:ligatures w14:val="none"/>
              </w:rPr>
              <w:t xml:space="preserve"> </w:t>
            </w:r>
            <w:r w:rsidRPr="000636E5">
              <w:rPr>
                <w:rFonts w:ascii="Arial" w:eastAsia="Calibri" w:hAnsi="Arial" w:cs="Arial"/>
                <w:w w:val="76"/>
                <w:kern w:val="0"/>
                <w:sz w:val="14"/>
                <w:szCs w:val="22"/>
                <w:lang w:val="en-US"/>
                <w14:ligatures w14:val="none"/>
              </w:rPr>
              <w:t>(</w:t>
            </w:r>
            <w:r w:rsidRPr="000636E5">
              <w:rPr>
                <w:rFonts w:ascii="Arial" w:eastAsia="Calibri" w:hAnsi="Arial" w:cs="Arial"/>
                <w:kern w:val="0"/>
                <w:sz w:val="14"/>
                <w:szCs w:val="22"/>
                <w:lang w:val="en-US"/>
                <w14:ligatures w14:val="none"/>
              </w:rPr>
              <w:t xml:space="preserve">20%) </w:t>
            </w:r>
          </w:p>
          <w:p w14:paraId="2F8E2A40" w14:textId="77777777" w:rsidR="000636E5" w:rsidRPr="000636E5" w:rsidRDefault="000636E5" w:rsidP="000636E5">
            <w:pPr>
              <w:widowControl w:val="0"/>
              <w:spacing w:before="2" w:after="0" w:line="256" w:lineRule="auto"/>
              <w:ind w:left="91" w:right="222"/>
              <w:rPr>
                <w:rFonts w:ascii="Arial" w:eastAsia="Cambria" w:hAnsi="Arial" w:cs="Arial"/>
                <w:kern w:val="0"/>
                <w:sz w:val="14"/>
                <w:szCs w:val="14"/>
                <w:lang w:val="en-US"/>
                <w14:ligatures w14:val="none"/>
              </w:rPr>
            </w:pPr>
            <w:r w:rsidRPr="000636E5">
              <w:rPr>
                <w:rFonts w:ascii="Arial" w:eastAsia="Cambria" w:hAnsi="Arial" w:cs="Arial"/>
                <w:kern w:val="0"/>
                <w:sz w:val="14"/>
                <w:szCs w:val="14"/>
                <w:lang w:val="en-US"/>
                <w14:ligatures w14:val="none"/>
              </w:rPr>
              <w:t>Has the group connected with potential partners and/or customers to capture and document evidence regarding the desirability and feasibility of the new venture?</w:t>
            </w:r>
          </w:p>
        </w:tc>
        <w:tc>
          <w:tcPr>
            <w:tcW w:w="1768" w:type="dxa"/>
            <w:tcBorders>
              <w:top w:val="single" w:sz="4" w:space="0" w:color="000000"/>
              <w:left w:val="single" w:sz="4" w:space="0" w:color="000000"/>
              <w:bottom w:val="single" w:sz="4" w:space="0" w:color="000000"/>
              <w:right w:val="single" w:sz="4" w:space="0" w:color="000000"/>
            </w:tcBorders>
            <w:hideMark/>
          </w:tcPr>
          <w:p w14:paraId="7BF7A2D4" w14:textId="77777777" w:rsidR="000636E5" w:rsidRPr="000636E5" w:rsidRDefault="000636E5" w:rsidP="000636E5">
            <w:pPr>
              <w:widowControl w:val="0"/>
              <w:spacing w:before="2" w:after="0" w:line="256" w:lineRule="auto"/>
              <w:ind w:left="87" w:right="61"/>
              <w:rPr>
                <w:rFonts w:ascii="Arial" w:eastAsia="Cambria" w:hAnsi="Arial" w:cs="Arial"/>
                <w:kern w:val="0"/>
                <w:sz w:val="14"/>
                <w:szCs w:val="14"/>
                <w:lang w:val="en-US"/>
                <w14:ligatures w14:val="none"/>
              </w:rPr>
            </w:pPr>
            <w:r w:rsidRPr="000636E5">
              <w:rPr>
                <w:rFonts w:ascii="Arial" w:eastAsia="Calibri" w:hAnsi="Arial" w:cs="Arial"/>
                <w:kern w:val="0"/>
                <w:sz w:val="14"/>
                <w:szCs w:val="22"/>
                <w:lang w:val="en-US"/>
                <w14:ligatures w14:val="none"/>
              </w:rPr>
              <w:t xml:space="preserve">Robust, critical </w:t>
            </w:r>
            <w:r w:rsidRPr="000636E5">
              <w:rPr>
                <w:rFonts w:ascii="Arial" w:eastAsia="Calibri" w:hAnsi="Arial" w:cs="Arial"/>
                <w:w w:val="76"/>
                <w:kern w:val="0"/>
                <w:sz w:val="14"/>
                <w:szCs w:val="22"/>
                <w:lang w:val="en-US"/>
                <w14:ligatures w14:val="none"/>
              </w:rPr>
              <w:t>analysis</w:t>
            </w:r>
            <w:r w:rsidRPr="000636E5">
              <w:rPr>
                <w:rFonts w:ascii="Arial" w:eastAsia="Calibri" w:hAnsi="Arial" w:cs="Arial"/>
                <w:kern w:val="0"/>
                <w:sz w:val="14"/>
                <w:szCs w:val="22"/>
                <w:lang w:val="en-US"/>
                <w14:ligatures w14:val="none"/>
              </w:rPr>
              <w:t xml:space="preserve"> supported </w:t>
            </w:r>
            <w:r w:rsidRPr="000636E5">
              <w:rPr>
                <w:rFonts w:ascii="Arial" w:eastAsia="Calibri" w:hAnsi="Arial" w:cs="Arial"/>
                <w:w w:val="91"/>
                <w:kern w:val="0"/>
                <w:sz w:val="14"/>
                <w:szCs w:val="22"/>
                <w:lang w:val="en-US"/>
                <w14:ligatures w14:val="none"/>
              </w:rPr>
              <w:t>by</w:t>
            </w:r>
            <w:r w:rsidRPr="000636E5">
              <w:rPr>
                <w:rFonts w:ascii="Arial" w:eastAsia="Calibri" w:hAnsi="Arial" w:cs="Arial"/>
                <w:kern w:val="0"/>
                <w:sz w:val="14"/>
                <w:szCs w:val="22"/>
                <w:lang w:val="en-US"/>
                <w14:ligatures w14:val="none"/>
              </w:rPr>
              <w:t xml:space="preserve"> substantial </w:t>
            </w:r>
            <w:r w:rsidRPr="000636E5">
              <w:rPr>
                <w:rFonts w:ascii="Arial" w:eastAsia="Calibri" w:hAnsi="Arial" w:cs="Arial"/>
                <w:w w:val="76"/>
                <w:kern w:val="0"/>
                <w:sz w:val="14"/>
                <w:szCs w:val="22"/>
                <w:lang w:val="en-US"/>
                <w14:ligatures w14:val="none"/>
              </w:rPr>
              <w:t>primary</w:t>
            </w:r>
            <w:r w:rsidRPr="000636E5">
              <w:rPr>
                <w:rFonts w:ascii="Arial" w:eastAsia="Calibri" w:hAnsi="Arial" w:cs="Arial"/>
                <w:kern w:val="0"/>
                <w:sz w:val="14"/>
                <w:szCs w:val="22"/>
                <w:lang w:val="en-US"/>
                <w14:ligatures w14:val="none"/>
              </w:rPr>
              <w:t xml:space="preserve"> and </w:t>
            </w:r>
            <w:r w:rsidRPr="000636E5">
              <w:rPr>
                <w:rFonts w:ascii="Arial" w:eastAsia="Calibri" w:hAnsi="Arial" w:cs="Arial"/>
                <w:spacing w:val="21"/>
                <w:w w:val="76"/>
                <w:kern w:val="0"/>
                <w:sz w:val="14"/>
                <w:szCs w:val="22"/>
                <w:lang w:val="en-US"/>
                <w14:ligatures w14:val="none"/>
              </w:rPr>
              <w:t>secondary</w:t>
            </w:r>
            <w:r w:rsidRPr="000636E5">
              <w:rPr>
                <w:rFonts w:ascii="Arial" w:eastAsia="Calibri" w:hAnsi="Arial" w:cs="Arial"/>
                <w:w w:val="95"/>
                <w:kern w:val="0"/>
                <w:sz w:val="14"/>
                <w:szCs w:val="22"/>
                <w:lang w:val="en-US"/>
                <w14:ligatures w14:val="none"/>
              </w:rPr>
              <w:t xml:space="preserve"> research that is clearly focused on critical uncertainties appropriate to current stage.</w:t>
            </w:r>
          </w:p>
        </w:tc>
        <w:tc>
          <w:tcPr>
            <w:tcW w:w="1625" w:type="dxa"/>
            <w:tcBorders>
              <w:top w:val="single" w:sz="4" w:space="0" w:color="000000"/>
              <w:left w:val="single" w:sz="4" w:space="0" w:color="000000"/>
              <w:bottom w:val="single" w:sz="4" w:space="0" w:color="000000"/>
              <w:right w:val="single" w:sz="4" w:space="0" w:color="000000"/>
            </w:tcBorders>
            <w:hideMark/>
          </w:tcPr>
          <w:p w14:paraId="662E8717" w14:textId="77777777" w:rsidR="000636E5" w:rsidRPr="000636E5" w:rsidRDefault="000636E5" w:rsidP="000636E5">
            <w:pPr>
              <w:widowControl w:val="0"/>
              <w:spacing w:after="0" w:line="256" w:lineRule="auto"/>
              <w:ind w:left="91" w:right="58"/>
              <w:rPr>
                <w:rFonts w:ascii="Arial" w:eastAsia="Cambria" w:hAnsi="Arial" w:cs="Arial"/>
                <w:kern w:val="0"/>
                <w:sz w:val="14"/>
                <w:szCs w:val="14"/>
                <w:lang w:val="en-US"/>
                <w14:ligatures w14:val="none"/>
              </w:rPr>
            </w:pPr>
            <w:r w:rsidRPr="000636E5">
              <w:rPr>
                <w:rFonts w:ascii="Arial" w:eastAsia="Calibri" w:hAnsi="Arial" w:cs="Arial"/>
                <w:w w:val="95"/>
                <w:kern w:val="0"/>
                <w:sz w:val="14"/>
                <w:szCs w:val="22"/>
                <w:lang w:val="en-US"/>
                <w14:ligatures w14:val="none"/>
              </w:rPr>
              <w:t xml:space="preserve">Analysis of critical </w:t>
            </w:r>
            <w:r w:rsidRPr="000636E5">
              <w:rPr>
                <w:rFonts w:ascii="Arial" w:eastAsia="Calibri" w:hAnsi="Arial" w:cs="Arial"/>
                <w:w w:val="76"/>
                <w:kern w:val="0"/>
                <w:sz w:val="14"/>
                <w:szCs w:val="22"/>
                <w:lang w:val="en-US"/>
                <w14:ligatures w14:val="none"/>
              </w:rPr>
              <w:t>uncertainties</w:t>
            </w:r>
            <w:r w:rsidRPr="000636E5">
              <w:rPr>
                <w:rFonts w:ascii="Arial" w:eastAsia="Calibri" w:hAnsi="Arial" w:cs="Arial"/>
                <w:kern w:val="0"/>
                <w:sz w:val="14"/>
                <w:szCs w:val="22"/>
                <w:lang w:val="en-US"/>
                <w14:ligatures w14:val="none"/>
              </w:rPr>
              <w:t xml:space="preserve"> </w:t>
            </w:r>
            <w:r w:rsidRPr="000636E5">
              <w:rPr>
                <w:rFonts w:ascii="Arial" w:eastAsia="Calibri" w:hAnsi="Arial" w:cs="Arial"/>
                <w:w w:val="76"/>
                <w:kern w:val="0"/>
                <w:sz w:val="14"/>
                <w:szCs w:val="22"/>
                <w:lang w:val="en-US"/>
                <w14:ligatures w14:val="none"/>
              </w:rPr>
              <w:t>informed</w:t>
            </w:r>
            <w:r w:rsidRPr="000636E5">
              <w:rPr>
                <w:rFonts w:ascii="Arial" w:eastAsia="Calibri" w:hAnsi="Arial" w:cs="Arial"/>
                <w:kern w:val="0"/>
                <w:sz w:val="14"/>
                <w:szCs w:val="22"/>
                <w:lang w:val="en-US"/>
                <w14:ligatures w14:val="none"/>
              </w:rPr>
              <w:t xml:space="preserve"> by an </w:t>
            </w:r>
            <w:r w:rsidRPr="000636E5">
              <w:rPr>
                <w:rFonts w:ascii="Arial" w:eastAsia="Calibri" w:hAnsi="Arial" w:cs="Arial"/>
                <w:spacing w:val="21"/>
                <w:w w:val="76"/>
                <w:kern w:val="0"/>
                <w:sz w:val="14"/>
                <w:szCs w:val="22"/>
                <w:lang w:val="en-US"/>
                <w14:ligatures w14:val="none"/>
              </w:rPr>
              <w:t>evidence</w:t>
            </w:r>
            <w:r w:rsidRPr="000636E5">
              <w:rPr>
                <w:rFonts w:ascii="Arial" w:eastAsia="Calibri" w:hAnsi="Arial" w:cs="Arial"/>
                <w:kern w:val="0"/>
                <w:sz w:val="14"/>
                <w:szCs w:val="22"/>
                <w:lang w:val="en-US"/>
                <w14:ligatures w14:val="none"/>
              </w:rPr>
              <w:t xml:space="preserve"> base which includes significant evidence of engagement with potential customers.</w:t>
            </w:r>
          </w:p>
          <w:p w14:paraId="220162BC" w14:textId="77777777" w:rsidR="000636E5" w:rsidRPr="000636E5" w:rsidRDefault="000636E5" w:rsidP="000636E5">
            <w:pPr>
              <w:widowControl w:val="0"/>
              <w:spacing w:after="0" w:line="162" w:lineRule="exact"/>
              <w:ind w:left="91"/>
              <w:rPr>
                <w:rFonts w:ascii="Arial" w:eastAsia="Cambria" w:hAnsi="Arial" w:cs="Arial"/>
                <w:kern w:val="0"/>
                <w:sz w:val="14"/>
                <w:szCs w:val="14"/>
                <w:lang w:val="en-US"/>
                <w14:ligatures w14:val="none"/>
              </w:rPr>
            </w:pPr>
            <w:r w:rsidRPr="000636E5">
              <w:rPr>
                <w:rFonts w:ascii="Arial" w:eastAsia="Calibri" w:hAnsi="Arial" w:cs="Arial"/>
                <w:w w:val="85"/>
                <w:kern w:val="0"/>
                <w:sz w:val="14"/>
                <w:szCs w:val="22"/>
                <w:lang w:val="en-US"/>
                <w14:ligatures w14:val="none"/>
              </w:rPr>
              <w:t xml:space="preserve"> </w:t>
            </w:r>
          </w:p>
        </w:tc>
        <w:tc>
          <w:tcPr>
            <w:tcW w:w="1646" w:type="dxa"/>
            <w:tcBorders>
              <w:top w:val="single" w:sz="4" w:space="0" w:color="000000"/>
              <w:left w:val="single" w:sz="4" w:space="0" w:color="000000"/>
              <w:bottom w:val="single" w:sz="4" w:space="0" w:color="000000"/>
              <w:right w:val="single" w:sz="4" w:space="0" w:color="000000"/>
            </w:tcBorders>
            <w:hideMark/>
          </w:tcPr>
          <w:p w14:paraId="2A3596EC" w14:textId="77777777" w:rsidR="000636E5" w:rsidRPr="000636E5" w:rsidRDefault="000636E5" w:rsidP="000636E5">
            <w:pPr>
              <w:widowControl w:val="0"/>
              <w:spacing w:before="2" w:after="0" w:line="256" w:lineRule="auto"/>
              <w:ind w:left="87" w:right="212"/>
              <w:rPr>
                <w:rFonts w:ascii="Arial" w:eastAsia="Cambria" w:hAnsi="Arial" w:cs="Arial"/>
                <w:kern w:val="0"/>
                <w:sz w:val="14"/>
                <w:szCs w:val="14"/>
                <w:lang w:val="en-US"/>
                <w14:ligatures w14:val="none"/>
              </w:rPr>
            </w:pPr>
            <w:r w:rsidRPr="000636E5">
              <w:rPr>
                <w:rFonts w:ascii="Arial" w:eastAsia="Calibri" w:hAnsi="Arial" w:cs="Arial"/>
                <w:kern w:val="0"/>
                <w:sz w:val="14"/>
                <w:szCs w:val="22"/>
                <w:lang w:val="en-US"/>
                <w14:ligatures w14:val="none"/>
              </w:rPr>
              <w:t>Appropriate use of secondary data but primary data is relatively weak (e.g. limited to simple surveys) or poorly focused.</w:t>
            </w:r>
          </w:p>
        </w:tc>
        <w:tc>
          <w:tcPr>
            <w:tcW w:w="1826" w:type="dxa"/>
            <w:tcBorders>
              <w:top w:val="single" w:sz="4" w:space="0" w:color="000000"/>
              <w:left w:val="single" w:sz="4" w:space="0" w:color="000000"/>
              <w:bottom w:val="single" w:sz="4" w:space="0" w:color="000000"/>
              <w:right w:val="single" w:sz="4" w:space="0" w:color="000000"/>
            </w:tcBorders>
            <w:hideMark/>
          </w:tcPr>
          <w:p w14:paraId="64EBA04B" w14:textId="77777777" w:rsidR="000636E5" w:rsidRPr="000636E5" w:rsidRDefault="000636E5" w:rsidP="000636E5">
            <w:pPr>
              <w:widowControl w:val="0"/>
              <w:spacing w:before="2" w:after="0" w:line="256" w:lineRule="auto"/>
              <w:ind w:left="91" w:right="81"/>
              <w:rPr>
                <w:rFonts w:ascii="Arial" w:eastAsia="Cambria" w:hAnsi="Arial" w:cs="Arial"/>
                <w:kern w:val="0"/>
                <w:sz w:val="14"/>
                <w:szCs w:val="14"/>
                <w:lang w:val="en-US"/>
                <w14:ligatures w14:val="none"/>
              </w:rPr>
            </w:pPr>
            <w:r w:rsidRPr="000636E5">
              <w:rPr>
                <w:rFonts w:ascii="Arial" w:eastAsia="Cambria" w:hAnsi="Arial" w:cs="Arial"/>
                <w:kern w:val="0"/>
                <w:sz w:val="14"/>
                <w:szCs w:val="14"/>
                <w:lang w:val="en-US"/>
                <w14:ligatures w14:val="none"/>
              </w:rPr>
              <w:t>A reasonable attempt to address key uncertainties through secondary data but little of no evidence of engagement with potential customers.</w:t>
            </w:r>
          </w:p>
        </w:tc>
        <w:tc>
          <w:tcPr>
            <w:tcW w:w="1826" w:type="dxa"/>
            <w:tcBorders>
              <w:top w:val="single" w:sz="4" w:space="0" w:color="000000"/>
              <w:left w:val="single" w:sz="4" w:space="0" w:color="000000"/>
              <w:bottom w:val="single" w:sz="4" w:space="0" w:color="000000"/>
              <w:right w:val="single" w:sz="4" w:space="0" w:color="000000"/>
            </w:tcBorders>
            <w:hideMark/>
          </w:tcPr>
          <w:p w14:paraId="3E713ECE" w14:textId="77777777" w:rsidR="000636E5" w:rsidRPr="000636E5" w:rsidRDefault="000636E5" w:rsidP="000636E5">
            <w:pPr>
              <w:widowControl w:val="0"/>
              <w:spacing w:before="2" w:after="0" w:line="256" w:lineRule="auto"/>
              <w:ind w:left="91" w:right="162"/>
              <w:rPr>
                <w:rFonts w:ascii="Arial" w:eastAsia="Cambria" w:hAnsi="Arial" w:cs="Arial"/>
                <w:kern w:val="0"/>
                <w:sz w:val="14"/>
                <w:szCs w:val="14"/>
                <w:lang w:val="en-US"/>
                <w14:ligatures w14:val="none"/>
              </w:rPr>
            </w:pPr>
            <w:r w:rsidRPr="000636E5">
              <w:rPr>
                <w:rFonts w:ascii="Arial" w:eastAsia="Calibri" w:hAnsi="Arial" w:cs="Arial"/>
                <w:w w:val="95"/>
                <w:kern w:val="0"/>
                <w:sz w:val="14"/>
                <w:szCs w:val="22"/>
                <w:lang w:val="en-US"/>
                <w14:ligatures w14:val="none"/>
              </w:rPr>
              <w:t xml:space="preserve">Coherent but largely speculative findings that are based on sensible assumptions but not supported by appropriate primary or secondary </w:t>
            </w:r>
            <w:r w:rsidRPr="000636E5">
              <w:rPr>
                <w:rFonts w:ascii="Arial" w:eastAsia="Calibri" w:hAnsi="Arial" w:cs="Arial"/>
                <w:kern w:val="0"/>
                <w:sz w:val="14"/>
                <w:szCs w:val="22"/>
                <w:lang w:val="en-US"/>
                <w14:ligatures w14:val="none"/>
              </w:rPr>
              <w:t>research.</w:t>
            </w:r>
          </w:p>
        </w:tc>
        <w:tc>
          <w:tcPr>
            <w:tcW w:w="1924" w:type="dxa"/>
            <w:tcBorders>
              <w:top w:val="single" w:sz="4" w:space="0" w:color="000000"/>
              <w:left w:val="single" w:sz="4" w:space="0" w:color="000000"/>
              <w:bottom w:val="single" w:sz="4" w:space="0" w:color="000000"/>
              <w:right w:val="single" w:sz="4" w:space="0" w:color="000000"/>
            </w:tcBorders>
            <w:hideMark/>
          </w:tcPr>
          <w:p w14:paraId="19832B59" w14:textId="77777777" w:rsidR="000636E5" w:rsidRPr="000636E5" w:rsidRDefault="000636E5" w:rsidP="000636E5">
            <w:pPr>
              <w:widowControl w:val="0"/>
              <w:spacing w:before="2" w:after="0" w:line="256" w:lineRule="auto"/>
              <w:ind w:left="91" w:right="218"/>
              <w:rPr>
                <w:rFonts w:ascii="Arial" w:eastAsia="Cambria" w:hAnsi="Arial" w:cs="Arial"/>
                <w:kern w:val="0"/>
                <w:sz w:val="14"/>
                <w:szCs w:val="14"/>
                <w:lang w:val="en-US"/>
                <w14:ligatures w14:val="none"/>
              </w:rPr>
            </w:pPr>
            <w:r w:rsidRPr="000636E5">
              <w:rPr>
                <w:rFonts w:ascii="Arial" w:eastAsia="Calibri" w:hAnsi="Arial" w:cs="Arial"/>
                <w:w w:val="95"/>
                <w:kern w:val="0"/>
                <w:sz w:val="14"/>
                <w:szCs w:val="22"/>
                <w:lang w:val="en-US"/>
                <w14:ligatures w14:val="none"/>
              </w:rPr>
              <w:t xml:space="preserve"> Unconvincing and/or poorly focused research that does not address the most critical questions appropriate to the current stage and status of this investigation.</w:t>
            </w:r>
          </w:p>
        </w:tc>
        <w:tc>
          <w:tcPr>
            <w:tcW w:w="1300" w:type="dxa"/>
            <w:tcBorders>
              <w:top w:val="single" w:sz="4" w:space="0" w:color="000000"/>
              <w:left w:val="single" w:sz="4" w:space="0" w:color="000000"/>
              <w:bottom w:val="single" w:sz="4" w:space="0" w:color="000000"/>
              <w:right w:val="single" w:sz="4" w:space="0" w:color="000000"/>
            </w:tcBorders>
            <w:hideMark/>
          </w:tcPr>
          <w:p w14:paraId="5822A5E2" w14:textId="77777777" w:rsidR="000636E5" w:rsidRPr="000636E5" w:rsidRDefault="000636E5" w:rsidP="000636E5">
            <w:pPr>
              <w:widowControl w:val="0"/>
              <w:spacing w:before="2" w:after="0" w:line="256" w:lineRule="auto"/>
              <w:ind w:left="87"/>
              <w:rPr>
                <w:rFonts w:ascii="Arial" w:eastAsia="Cambria" w:hAnsi="Arial" w:cs="Arial"/>
                <w:kern w:val="0"/>
                <w:sz w:val="14"/>
                <w:szCs w:val="14"/>
                <w:lang w:val="en-US"/>
                <w14:ligatures w14:val="none"/>
              </w:rPr>
            </w:pPr>
            <w:r w:rsidRPr="000636E5">
              <w:rPr>
                <w:rFonts w:ascii="Arial" w:eastAsia="Calibri" w:hAnsi="Arial" w:cs="Arial"/>
                <w:kern w:val="0"/>
                <w:sz w:val="14"/>
                <w:szCs w:val="22"/>
                <w:lang w:val="en-US"/>
                <w14:ligatures w14:val="none"/>
              </w:rPr>
              <w:t xml:space="preserve">Missing. </w:t>
            </w:r>
          </w:p>
        </w:tc>
      </w:tr>
      <w:tr w:rsidR="000636E5" w:rsidRPr="000636E5" w14:paraId="210AC5CE" w14:textId="77777777" w:rsidTr="000636E5">
        <w:trPr>
          <w:trHeight w:hRule="exact" w:val="2604"/>
        </w:trPr>
        <w:tc>
          <w:tcPr>
            <w:tcW w:w="2320" w:type="dxa"/>
            <w:tcBorders>
              <w:top w:val="single" w:sz="4" w:space="0" w:color="000000"/>
              <w:left w:val="single" w:sz="4" w:space="0" w:color="000000"/>
              <w:bottom w:val="single" w:sz="4" w:space="0" w:color="000000"/>
              <w:right w:val="single" w:sz="4" w:space="0" w:color="000000"/>
            </w:tcBorders>
            <w:hideMark/>
          </w:tcPr>
          <w:p w14:paraId="5062C8AA" w14:textId="77777777" w:rsidR="000636E5" w:rsidRPr="000636E5" w:rsidRDefault="000636E5" w:rsidP="000636E5">
            <w:pPr>
              <w:widowControl w:val="0"/>
              <w:spacing w:after="0" w:line="256" w:lineRule="auto"/>
              <w:ind w:left="91" w:right="80"/>
              <w:rPr>
                <w:rFonts w:ascii="Arial" w:eastAsia="Calibri" w:hAnsi="Arial" w:cs="Arial"/>
                <w:kern w:val="0"/>
                <w:sz w:val="14"/>
                <w:szCs w:val="22"/>
                <w:lang w:val="en-US"/>
                <w14:ligatures w14:val="none"/>
              </w:rPr>
            </w:pPr>
            <w:r w:rsidRPr="000636E5">
              <w:rPr>
                <w:rFonts w:ascii="Arial" w:eastAsia="Calibri" w:hAnsi="Arial" w:cs="Arial"/>
                <w:b/>
                <w:w w:val="95"/>
                <w:kern w:val="0"/>
                <w:sz w:val="14"/>
                <w:szCs w:val="22"/>
                <w:lang w:val="en-US"/>
                <w14:ligatures w14:val="none"/>
              </w:rPr>
              <w:t>INSIGHTS &amp; CONCLUSIONS</w:t>
            </w:r>
            <w:r w:rsidRPr="000636E5">
              <w:rPr>
                <w:rFonts w:ascii="Arial" w:eastAsia="Calibri" w:hAnsi="Arial" w:cs="Arial"/>
                <w:w w:val="95"/>
                <w:kern w:val="0"/>
                <w:sz w:val="14"/>
                <w:szCs w:val="22"/>
                <w:lang w:val="en-US"/>
                <w14:ligatures w14:val="none"/>
              </w:rPr>
              <w:t xml:space="preserve"> </w:t>
            </w:r>
            <w:r w:rsidRPr="000636E5">
              <w:rPr>
                <w:rFonts w:ascii="Arial" w:eastAsia="Calibri" w:hAnsi="Arial" w:cs="Arial"/>
                <w:w w:val="76"/>
                <w:kern w:val="0"/>
                <w:sz w:val="14"/>
                <w:szCs w:val="22"/>
                <w:lang w:val="en-US"/>
                <w14:ligatures w14:val="none"/>
              </w:rPr>
              <w:t>(</w:t>
            </w:r>
            <w:r w:rsidRPr="000636E5">
              <w:rPr>
                <w:rFonts w:ascii="Arial" w:eastAsia="Calibri" w:hAnsi="Arial" w:cs="Arial"/>
                <w:kern w:val="0"/>
                <w:sz w:val="14"/>
                <w:szCs w:val="22"/>
                <w:lang w:val="en-US"/>
                <w14:ligatures w14:val="none"/>
              </w:rPr>
              <w:t xml:space="preserve">30%) </w:t>
            </w:r>
          </w:p>
          <w:p w14:paraId="78B907BB" w14:textId="77777777" w:rsidR="000636E5" w:rsidRPr="000636E5" w:rsidRDefault="000636E5" w:rsidP="000636E5">
            <w:pPr>
              <w:widowControl w:val="0"/>
              <w:spacing w:after="0" w:line="256" w:lineRule="auto"/>
              <w:ind w:left="91" w:right="80"/>
              <w:rPr>
                <w:rFonts w:ascii="Arial" w:eastAsia="Cambria" w:hAnsi="Arial" w:cs="Arial"/>
                <w:kern w:val="0"/>
                <w:sz w:val="14"/>
                <w:szCs w:val="14"/>
                <w:lang w:val="en-US"/>
                <w14:ligatures w14:val="none"/>
              </w:rPr>
            </w:pPr>
            <w:r w:rsidRPr="000636E5">
              <w:rPr>
                <w:rFonts w:ascii="Arial" w:eastAsia="Cambria" w:hAnsi="Arial" w:cs="Arial"/>
                <w:kern w:val="0"/>
                <w:sz w:val="14"/>
                <w:szCs w:val="14"/>
                <w:lang w:val="en-US"/>
                <w14:ligatures w14:val="none"/>
              </w:rPr>
              <w:t>Has the group made meaning of the research done to derive realistic and actionable recommendations? Have they presented reasonable conclusions regarding next steps, further research etc.</w:t>
            </w:r>
          </w:p>
        </w:tc>
        <w:tc>
          <w:tcPr>
            <w:tcW w:w="1768" w:type="dxa"/>
            <w:tcBorders>
              <w:top w:val="single" w:sz="4" w:space="0" w:color="000000"/>
              <w:left w:val="single" w:sz="4" w:space="0" w:color="000000"/>
              <w:bottom w:val="single" w:sz="4" w:space="0" w:color="000000"/>
              <w:right w:val="single" w:sz="4" w:space="0" w:color="000000"/>
            </w:tcBorders>
            <w:hideMark/>
          </w:tcPr>
          <w:p w14:paraId="6D6A994D" w14:textId="77777777" w:rsidR="000636E5" w:rsidRPr="000636E5" w:rsidRDefault="000636E5" w:rsidP="000636E5">
            <w:pPr>
              <w:widowControl w:val="0"/>
              <w:spacing w:after="0" w:line="240" w:lineRule="auto"/>
              <w:ind w:left="87" w:right="72"/>
              <w:rPr>
                <w:rFonts w:ascii="Arial" w:eastAsia="Cambria" w:hAnsi="Arial" w:cs="Arial"/>
                <w:kern w:val="0"/>
                <w:sz w:val="14"/>
                <w:szCs w:val="14"/>
                <w:lang w:val="en-US"/>
                <w14:ligatures w14:val="none"/>
              </w:rPr>
            </w:pPr>
            <w:r w:rsidRPr="000636E5">
              <w:rPr>
                <w:rFonts w:ascii="Arial" w:eastAsia="Calibri" w:hAnsi="Arial" w:cs="Arial"/>
                <w:kern w:val="0"/>
                <w:sz w:val="14"/>
                <w:szCs w:val="22"/>
                <w:lang w:val="en-US"/>
                <w14:ligatures w14:val="none"/>
              </w:rPr>
              <w:t xml:space="preserve">Actionable </w:t>
            </w:r>
            <w:r w:rsidRPr="000636E5">
              <w:rPr>
                <w:rFonts w:ascii="Arial" w:eastAsia="Calibri" w:hAnsi="Arial" w:cs="Arial"/>
                <w:w w:val="91"/>
                <w:kern w:val="0"/>
                <w:sz w:val="14"/>
                <w:szCs w:val="22"/>
                <w:lang w:val="en-US"/>
                <w14:ligatures w14:val="none"/>
              </w:rPr>
              <w:t>recommendations</w:t>
            </w:r>
            <w:r w:rsidRPr="000636E5">
              <w:rPr>
                <w:rFonts w:ascii="Arial" w:eastAsia="Calibri" w:hAnsi="Arial" w:cs="Arial"/>
                <w:kern w:val="0"/>
                <w:sz w:val="14"/>
                <w:szCs w:val="22"/>
                <w:lang w:val="en-US"/>
                <w14:ligatures w14:val="none"/>
              </w:rPr>
              <w:t xml:space="preserve"> </w:t>
            </w:r>
            <w:r w:rsidRPr="000636E5">
              <w:rPr>
                <w:rFonts w:ascii="Arial" w:eastAsia="Calibri" w:hAnsi="Arial" w:cs="Arial"/>
                <w:spacing w:val="22"/>
                <w:w w:val="76"/>
                <w:kern w:val="0"/>
                <w:sz w:val="14"/>
                <w:szCs w:val="22"/>
                <w:lang w:val="en-US"/>
                <w14:ligatures w14:val="none"/>
              </w:rPr>
              <w:t>for</w:t>
            </w:r>
            <w:r w:rsidRPr="000636E5">
              <w:rPr>
                <w:rFonts w:ascii="Arial" w:eastAsia="Calibri" w:hAnsi="Arial" w:cs="Arial"/>
                <w:kern w:val="0"/>
                <w:sz w:val="14"/>
                <w:szCs w:val="22"/>
                <w:lang w:val="en-US"/>
                <w14:ligatures w14:val="none"/>
              </w:rPr>
              <w:t xml:space="preserve"> next steps that are (in addition) specific, measurable, achievable, realistic and timebound (SMART)  </w:t>
            </w:r>
          </w:p>
        </w:tc>
        <w:tc>
          <w:tcPr>
            <w:tcW w:w="1625" w:type="dxa"/>
            <w:tcBorders>
              <w:top w:val="single" w:sz="4" w:space="0" w:color="000000"/>
              <w:left w:val="single" w:sz="4" w:space="0" w:color="000000"/>
              <w:bottom w:val="single" w:sz="4" w:space="0" w:color="000000"/>
              <w:right w:val="single" w:sz="4" w:space="0" w:color="000000"/>
            </w:tcBorders>
            <w:hideMark/>
          </w:tcPr>
          <w:p w14:paraId="2D880F4B" w14:textId="77777777" w:rsidR="000636E5" w:rsidRPr="000636E5" w:rsidRDefault="000636E5" w:rsidP="000636E5">
            <w:pPr>
              <w:widowControl w:val="0"/>
              <w:spacing w:before="4" w:after="0" w:line="256" w:lineRule="auto"/>
              <w:ind w:left="91" w:right="64"/>
              <w:rPr>
                <w:rFonts w:ascii="Arial" w:eastAsia="Cambria" w:hAnsi="Arial" w:cs="Arial"/>
                <w:kern w:val="0"/>
                <w:sz w:val="14"/>
                <w:szCs w:val="14"/>
                <w:lang w:val="en-US"/>
                <w14:ligatures w14:val="none"/>
              </w:rPr>
            </w:pPr>
            <w:r w:rsidRPr="000636E5">
              <w:rPr>
                <w:rFonts w:ascii="Arial" w:eastAsia="Calibri" w:hAnsi="Arial" w:cs="Arial"/>
                <w:kern w:val="0"/>
                <w:sz w:val="14"/>
                <w:szCs w:val="22"/>
                <w:lang w:val="en-US"/>
                <w14:ligatures w14:val="none"/>
              </w:rPr>
              <w:t xml:space="preserve">Coherent </w:t>
            </w:r>
            <w:r w:rsidRPr="000636E5">
              <w:rPr>
                <w:rFonts w:ascii="Arial" w:eastAsia="Calibri" w:hAnsi="Arial" w:cs="Arial"/>
                <w:w w:val="76"/>
                <w:kern w:val="0"/>
                <w:sz w:val="14"/>
                <w:szCs w:val="22"/>
                <w:lang w:val="en-US"/>
                <w14:ligatures w14:val="none"/>
              </w:rPr>
              <w:t>recommendations</w:t>
            </w:r>
            <w:r w:rsidRPr="000636E5">
              <w:rPr>
                <w:rFonts w:ascii="Arial" w:eastAsia="Calibri" w:hAnsi="Arial" w:cs="Arial"/>
                <w:w w:val="95"/>
                <w:kern w:val="0"/>
                <w:sz w:val="14"/>
                <w:szCs w:val="22"/>
                <w:lang w:val="en-US"/>
                <w14:ligatures w14:val="none"/>
              </w:rPr>
              <w:t xml:space="preserve"> </w:t>
            </w:r>
            <w:r w:rsidRPr="000636E5">
              <w:rPr>
                <w:rFonts w:ascii="Arial" w:eastAsia="Calibri" w:hAnsi="Arial" w:cs="Arial"/>
                <w:spacing w:val="22"/>
                <w:w w:val="90"/>
                <w:kern w:val="0"/>
                <w:sz w:val="14"/>
                <w:szCs w:val="22"/>
                <w:lang w:val="en-US"/>
                <w14:ligatures w14:val="none"/>
              </w:rPr>
              <w:t>regarding</w:t>
            </w:r>
            <w:r w:rsidRPr="000636E5">
              <w:rPr>
                <w:rFonts w:ascii="Arial" w:eastAsia="Calibri" w:hAnsi="Arial" w:cs="Arial"/>
                <w:kern w:val="0"/>
                <w:sz w:val="14"/>
                <w:szCs w:val="22"/>
                <w:lang w:val="en-US"/>
                <w14:ligatures w14:val="none"/>
              </w:rPr>
              <w:t xml:space="preserve"> next </w:t>
            </w:r>
            <w:r w:rsidRPr="000636E5">
              <w:rPr>
                <w:rFonts w:ascii="Arial" w:eastAsia="Calibri" w:hAnsi="Arial" w:cs="Arial"/>
                <w:w w:val="89"/>
                <w:kern w:val="0"/>
                <w:sz w:val="14"/>
                <w:szCs w:val="22"/>
                <w:lang w:val="en-US"/>
                <w14:ligatures w14:val="none"/>
              </w:rPr>
              <w:t>steps</w:t>
            </w:r>
            <w:r w:rsidRPr="000636E5">
              <w:rPr>
                <w:rFonts w:ascii="Arial" w:eastAsia="Calibri" w:hAnsi="Arial" w:cs="Arial"/>
                <w:kern w:val="0"/>
                <w:sz w:val="14"/>
                <w:szCs w:val="22"/>
                <w:lang w:val="en-US"/>
                <w14:ligatures w14:val="none"/>
              </w:rPr>
              <w:t xml:space="preserve"> that clearly align with </w:t>
            </w:r>
            <w:r w:rsidRPr="000636E5">
              <w:rPr>
                <w:rFonts w:ascii="Arial" w:eastAsia="Calibri" w:hAnsi="Arial" w:cs="Arial"/>
                <w:spacing w:val="21"/>
                <w:w w:val="76"/>
                <w:kern w:val="0"/>
                <w:sz w:val="14"/>
                <w:szCs w:val="22"/>
                <w:lang w:val="en-US"/>
                <w14:ligatures w14:val="none"/>
              </w:rPr>
              <w:t>evidence</w:t>
            </w:r>
            <w:r w:rsidRPr="000636E5">
              <w:rPr>
                <w:rFonts w:ascii="Arial" w:eastAsia="Calibri" w:hAnsi="Arial" w:cs="Arial"/>
                <w:kern w:val="0"/>
                <w:sz w:val="14"/>
                <w:szCs w:val="22"/>
                <w:lang w:val="en-US"/>
                <w14:ligatures w14:val="none"/>
              </w:rPr>
              <w:t xml:space="preserve"> and findings documented within the </w:t>
            </w:r>
            <w:r w:rsidRPr="000636E5">
              <w:rPr>
                <w:rFonts w:ascii="Arial" w:eastAsia="Calibri" w:hAnsi="Arial" w:cs="Arial"/>
                <w:spacing w:val="21"/>
                <w:w w:val="76"/>
                <w:kern w:val="0"/>
                <w:sz w:val="14"/>
                <w:szCs w:val="22"/>
                <w:lang w:val="en-US"/>
                <w14:ligatures w14:val="none"/>
              </w:rPr>
              <w:t>portfolio</w:t>
            </w:r>
            <w:r w:rsidRPr="000636E5">
              <w:rPr>
                <w:rFonts w:ascii="Arial" w:eastAsia="Calibri" w:hAnsi="Arial" w:cs="Arial"/>
                <w:kern w:val="0"/>
                <w:sz w:val="14"/>
                <w:szCs w:val="22"/>
                <w:lang w:val="en-US"/>
                <w14:ligatures w14:val="none"/>
              </w:rPr>
              <w:t>.</w:t>
            </w:r>
          </w:p>
        </w:tc>
        <w:tc>
          <w:tcPr>
            <w:tcW w:w="1646" w:type="dxa"/>
            <w:tcBorders>
              <w:top w:val="single" w:sz="4" w:space="0" w:color="000000"/>
              <w:left w:val="single" w:sz="4" w:space="0" w:color="000000"/>
              <w:bottom w:val="single" w:sz="4" w:space="0" w:color="000000"/>
              <w:right w:val="single" w:sz="4" w:space="0" w:color="000000"/>
            </w:tcBorders>
            <w:hideMark/>
          </w:tcPr>
          <w:p w14:paraId="57BF6E83" w14:textId="77777777" w:rsidR="000636E5" w:rsidRPr="000636E5" w:rsidRDefault="000636E5" w:rsidP="000636E5">
            <w:pPr>
              <w:widowControl w:val="0"/>
              <w:spacing w:after="0" w:line="240" w:lineRule="auto"/>
              <w:ind w:left="87" w:right="56"/>
              <w:rPr>
                <w:rFonts w:ascii="Arial" w:eastAsia="Cambria" w:hAnsi="Arial" w:cs="Arial"/>
                <w:kern w:val="0"/>
                <w:sz w:val="14"/>
                <w:szCs w:val="14"/>
                <w:lang w:val="en-US"/>
                <w14:ligatures w14:val="none"/>
              </w:rPr>
            </w:pPr>
            <w:r w:rsidRPr="000636E5">
              <w:rPr>
                <w:rFonts w:ascii="Arial" w:eastAsia="Calibri" w:hAnsi="Arial" w:cs="Arial"/>
                <w:kern w:val="0"/>
                <w:sz w:val="14"/>
                <w:szCs w:val="22"/>
                <w:lang w:val="en-US"/>
                <w14:ligatures w14:val="none"/>
              </w:rPr>
              <w:t xml:space="preserve">Discussion is </w:t>
            </w:r>
            <w:r w:rsidRPr="000636E5">
              <w:rPr>
                <w:rFonts w:ascii="Arial" w:eastAsia="Calibri" w:hAnsi="Arial" w:cs="Arial"/>
                <w:w w:val="76"/>
                <w:kern w:val="0"/>
                <w:sz w:val="14"/>
                <w:szCs w:val="22"/>
                <w:lang w:val="en-US"/>
                <w14:ligatures w14:val="none"/>
              </w:rPr>
              <w:t>consistent</w:t>
            </w:r>
            <w:r w:rsidRPr="000636E5">
              <w:rPr>
                <w:rFonts w:ascii="Arial" w:eastAsia="Calibri" w:hAnsi="Arial" w:cs="Arial"/>
                <w:kern w:val="0"/>
                <w:sz w:val="14"/>
                <w:szCs w:val="22"/>
                <w:lang w:val="en-US"/>
                <w14:ligatures w14:val="none"/>
              </w:rPr>
              <w:t xml:space="preserve"> with </w:t>
            </w:r>
            <w:r w:rsidRPr="000636E5">
              <w:rPr>
                <w:rFonts w:ascii="Arial" w:eastAsia="Calibri" w:hAnsi="Arial" w:cs="Arial"/>
                <w:spacing w:val="21"/>
                <w:w w:val="76"/>
                <w:kern w:val="0"/>
                <w:sz w:val="14"/>
                <w:szCs w:val="22"/>
                <w:lang w:val="en-US"/>
                <w14:ligatures w14:val="none"/>
              </w:rPr>
              <w:t>findings</w:t>
            </w:r>
            <w:r w:rsidRPr="000636E5">
              <w:rPr>
                <w:rFonts w:ascii="Arial" w:eastAsia="Calibri" w:hAnsi="Arial" w:cs="Arial"/>
                <w:kern w:val="0"/>
                <w:sz w:val="14"/>
                <w:szCs w:val="22"/>
                <w:lang w:val="en-US"/>
                <w14:ligatures w14:val="none"/>
              </w:rPr>
              <w:t xml:space="preserve"> </w:t>
            </w:r>
            <w:r w:rsidRPr="000636E5">
              <w:rPr>
                <w:rFonts w:ascii="Arial" w:eastAsia="Calibri" w:hAnsi="Arial" w:cs="Arial"/>
                <w:w w:val="76"/>
                <w:kern w:val="0"/>
                <w:sz w:val="14"/>
                <w:szCs w:val="22"/>
                <w:lang w:val="en-US"/>
                <w14:ligatures w14:val="none"/>
              </w:rPr>
              <w:t>presented</w:t>
            </w:r>
            <w:r w:rsidRPr="000636E5">
              <w:rPr>
                <w:rFonts w:ascii="Arial" w:eastAsia="Calibri" w:hAnsi="Arial" w:cs="Arial"/>
                <w:w w:val="95"/>
                <w:kern w:val="0"/>
                <w:sz w:val="14"/>
                <w:szCs w:val="22"/>
                <w:lang w:val="en-US"/>
                <w14:ligatures w14:val="none"/>
              </w:rPr>
              <w:t xml:space="preserve"> in other </w:t>
            </w:r>
            <w:r w:rsidRPr="000636E5">
              <w:rPr>
                <w:rFonts w:ascii="Arial" w:eastAsia="Calibri" w:hAnsi="Arial" w:cs="Arial"/>
                <w:w w:val="76"/>
                <w:kern w:val="0"/>
                <w:sz w:val="14"/>
                <w:szCs w:val="22"/>
                <w:lang w:val="en-US"/>
                <w14:ligatures w14:val="none"/>
              </w:rPr>
              <w:t>components</w:t>
            </w:r>
            <w:r w:rsidRPr="000636E5">
              <w:rPr>
                <w:rFonts w:ascii="Arial" w:eastAsia="Calibri" w:hAnsi="Arial" w:cs="Arial"/>
                <w:w w:val="95"/>
                <w:kern w:val="0"/>
                <w:sz w:val="14"/>
                <w:szCs w:val="22"/>
                <w:lang w:val="en-US"/>
                <w14:ligatures w14:val="none"/>
              </w:rPr>
              <w:t xml:space="preserve"> of the </w:t>
            </w:r>
            <w:r w:rsidRPr="000636E5">
              <w:rPr>
                <w:rFonts w:ascii="Arial" w:eastAsia="Calibri" w:hAnsi="Arial" w:cs="Arial"/>
                <w:spacing w:val="21"/>
                <w:w w:val="76"/>
                <w:kern w:val="0"/>
                <w:sz w:val="14"/>
                <w:szCs w:val="22"/>
                <w:lang w:val="en-US"/>
                <w14:ligatures w14:val="none"/>
              </w:rPr>
              <w:t>submission</w:t>
            </w:r>
            <w:r w:rsidRPr="000636E5">
              <w:rPr>
                <w:rFonts w:ascii="Arial" w:eastAsia="Calibri" w:hAnsi="Arial" w:cs="Arial"/>
                <w:kern w:val="0"/>
                <w:sz w:val="14"/>
                <w:szCs w:val="22"/>
                <w:lang w:val="en-US"/>
                <w14:ligatures w14:val="none"/>
              </w:rPr>
              <w:t xml:space="preserve"> but </w:t>
            </w:r>
            <w:r w:rsidRPr="000636E5">
              <w:rPr>
                <w:rFonts w:ascii="Arial" w:eastAsia="Calibri" w:hAnsi="Arial" w:cs="Arial"/>
                <w:spacing w:val="21"/>
                <w:w w:val="89"/>
                <w:kern w:val="0"/>
                <w:sz w:val="14"/>
                <w:szCs w:val="22"/>
                <w:lang w:val="en-US"/>
                <w14:ligatures w14:val="none"/>
              </w:rPr>
              <w:t>does</w:t>
            </w:r>
            <w:r w:rsidRPr="000636E5">
              <w:rPr>
                <w:rFonts w:ascii="Arial" w:eastAsia="Calibri" w:hAnsi="Arial" w:cs="Arial"/>
                <w:kern w:val="0"/>
                <w:sz w:val="14"/>
                <w:szCs w:val="22"/>
                <w:lang w:val="en-US"/>
                <w14:ligatures w14:val="none"/>
              </w:rPr>
              <w:t xml:space="preserve"> not provide </w:t>
            </w:r>
            <w:r w:rsidRPr="000636E5">
              <w:rPr>
                <w:rFonts w:ascii="Arial" w:eastAsia="Calibri" w:hAnsi="Arial" w:cs="Arial"/>
                <w:w w:val="76"/>
                <w:kern w:val="0"/>
                <w:sz w:val="14"/>
                <w:szCs w:val="22"/>
                <w:lang w:val="en-US"/>
                <w14:ligatures w14:val="none"/>
              </w:rPr>
              <w:t>compelling</w:t>
            </w:r>
            <w:r w:rsidRPr="000636E5">
              <w:rPr>
                <w:rFonts w:ascii="Arial" w:eastAsia="Calibri" w:hAnsi="Arial" w:cs="Arial"/>
                <w:kern w:val="0"/>
                <w:sz w:val="14"/>
                <w:szCs w:val="22"/>
                <w:lang w:val="en-US"/>
                <w14:ligatures w14:val="none"/>
              </w:rPr>
              <w:t xml:space="preserve"> </w:t>
            </w:r>
            <w:r w:rsidRPr="000636E5">
              <w:rPr>
                <w:rFonts w:ascii="Arial" w:eastAsia="Calibri" w:hAnsi="Arial" w:cs="Arial"/>
                <w:spacing w:val="21"/>
                <w:w w:val="76"/>
                <w:kern w:val="0"/>
                <w:sz w:val="14"/>
                <w:szCs w:val="22"/>
                <w:lang w:val="en-US"/>
                <w14:ligatures w14:val="none"/>
              </w:rPr>
              <w:t>evidence</w:t>
            </w:r>
            <w:r w:rsidRPr="000636E5">
              <w:rPr>
                <w:rFonts w:ascii="Arial" w:eastAsia="Calibri" w:hAnsi="Arial" w:cs="Arial"/>
                <w:kern w:val="0"/>
                <w:sz w:val="14"/>
                <w:szCs w:val="22"/>
                <w:lang w:val="en-US"/>
                <w14:ligatures w14:val="none"/>
              </w:rPr>
              <w:t xml:space="preserve"> to </w:t>
            </w:r>
            <w:r w:rsidRPr="000636E5">
              <w:rPr>
                <w:rFonts w:ascii="Arial" w:eastAsia="Calibri" w:hAnsi="Arial" w:cs="Arial"/>
                <w:w w:val="91"/>
                <w:kern w:val="0"/>
                <w:sz w:val="14"/>
                <w:szCs w:val="22"/>
                <w:lang w:val="en-US"/>
                <w14:ligatures w14:val="none"/>
              </w:rPr>
              <w:t>support</w:t>
            </w:r>
            <w:r w:rsidRPr="000636E5">
              <w:rPr>
                <w:rFonts w:ascii="Arial" w:eastAsia="Calibri" w:hAnsi="Arial" w:cs="Arial"/>
                <w:kern w:val="0"/>
                <w:sz w:val="14"/>
                <w:szCs w:val="22"/>
                <w:lang w:val="en-US"/>
                <w14:ligatures w14:val="none"/>
              </w:rPr>
              <w:t xml:space="preserve"> </w:t>
            </w:r>
            <w:r w:rsidRPr="000636E5">
              <w:rPr>
                <w:rFonts w:ascii="Arial" w:eastAsia="Calibri" w:hAnsi="Arial" w:cs="Arial"/>
                <w:w w:val="93"/>
                <w:kern w:val="0"/>
                <w:sz w:val="14"/>
                <w:szCs w:val="22"/>
                <w:lang w:val="en-US"/>
                <w14:ligatures w14:val="none"/>
              </w:rPr>
              <w:t>recommendations</w:t>
            </w:r>
            <w:r w:rsidRPr="000636E5">
              <w:rPr>
                <w:rFonts w:ascii="Arial" w:eastAsia="Calibri" w:hAnsi="Arial" w:cs="Arial"/>
                <w:w w:val="95"/>
                <w:kern w:val="0"/>
                <w:sz w:val="14"/>
                <w:szCs w:val="22"/>
                <w:lang w:val="en-US"/>
                <w14:ligatures w14:val="none"/>
              </w:rPr>
              <w:t xml:space="preserve">. </w:t>
            </w:r>
          </w:p>
        </w:tc>
        <w:tc>
          <w:tcPr>
            <w:tcW w:w="1826" w:type="dxa"/>
            <w:tcBorders>
              <w:top w:val="single" w:sz="4" w:space="0" w:color="000000"/>
              <w:left w:val="single" w:sz="4" w:space="0" w:color="000000"/>
              <w:bottom w:val="single" w:sz="4" w:space="0" w:color="000000"/>
              <w:right w:val="single" w:sz="4" w:space="0" w:color="000000"/>
            </w:tcBorders>
            <w:hideMark/>
          </w:tcPr>
          <w:p w14:paraId="65FF6F41" w14:textId="77777777" w:rsidR="000636E5" w:rsidRPr="000636E5" w:rsidRDefault="000636E5" w:rsidP="000636E5">
            <w:pPr>
              <w:widowControl w:val="0"/>
              <w:spacing w:after="0" w:line="240" w:lineRule="auto"/>
              <w:ind w:left="91" w:right="70"/>
              <w:rPr>
                <w:rFonts w:ascii="Arial" w:eastAsia="Cambria" w:hAnsi="Arial" w:cs="Arial"/>
                <w:kern w:val="0"/>
                <w:sz w:val="14"/>
                <w:szCs w:val="14"/>
                <w:lang w:val="en-US"/>
                <w14:ligatures w14:val="none"/>
              </w:rPr>
            </w:pPr>
            <w:r w:rsidRPr="000636E5">
              <w:rPr>
                <w:rFonts w:ascii="Arial" w:eastAsia="Calibri" w:hAnsi="Arial" w:cs="Arial"/>
                <w:kern w:val="0"/>
                <w:sz w:val="14"/>
                <w:szCs w:val="22"/>
                <w:lang w:val="en-US"/>
                <w14:ligatures w14:val="none"/>
              </w:rPr>
              <w:t xml:space="preserve">Basic analytical </w:t>
            </w:r>
            <w:r w:rsidRPr="000636E5">
              <w:rPr>
                <w:rFonts w:ascii="Arial" w:eastAsia="Calibri" w:hAnsi="Arial" w:cs="Arial"/>
                <w:w w:val="76"/>
                <w:kern w:val="0"/>
                <w:sz w:val="14"/>
                <w:szCs w:val="22"/>
                <w:lang w:val="en-US"/>
                <w14:ligatures w14:val="none"/>
              </w:rPr>
              <w:t>thinking</w:t>
            </w:r>
            <w:r w:rsidRPr="000636E5">
              <w:rPr>
                <w:rFonts w:ascii="Arial" w:eastAsia="Calibri" w:hAnsi="Arial" w:cs="Arial"/>
                <w:w w:val="95"/>
                <w:kern w:val="0"/>
                <w:sz w:val="14"/>
                <w:szCs w:val="22"/>
                <w:lang w:val="en-US"/>
                <w14:ligatures w14:val="none"/>
              </w:rPr>
              <w:t xml:space="preserve">, evidence of </w:t>
            </w:r>
            <w:r w:rsidRPr="000636E5">
              <w:rPr>
                <w:rFonts w:ascii="Arial" w:eastAsia="Calibri" w:hAnsi="Arial" w:cs="Arial"/>
                <w:w w:val="76"/>
                <w:kern w:val="0"/>
                <w:sz w:val="14"/>
                <w:szCs w:val="22"/>
                <w:lang w:val="en-US"/>
                <w14:ligatures w14:val="none"/>
              </w:rPr>
              <w:t>serious</w:t>
            </w:r>
            <w:r w:rsidRPr="000636E5">
              <w:rPr>
                <w:rFonts w:ascii="Arial" w:eastAsia="Calibri" w:hAnsi="Arial" w:cs="Arial"/>
                <w:kern w:val="0"/>
                <w:sz w:val="14"/>
                <w:szCs w:val="22"/>
                <w:lang w:val="en-US"/>
                <w14:ligatures w14:val="none"/>
              </w:rPr>
              <w:t xml:space="preserve"> </w:t>
            </w:r>
            <w:r w:rsidRPr="000636E5">
              <w:rPr>
                <w:rFonts w:ascii="Arial" w:eastAsia="Calibri" w:hAnsi="Arial" w:cs="Arial"/>
                <w:w w:val="90"/>
                <w:kern w:val="0"/>
                <w:sz w:val="14"/>
                <w:szCs w:val="22"/>
                <w:lang w:val="en-US"/>
                <w14:ligatures w14:val="none"/>
              </w:rPr>
              <w:t>consideration</w:t>
            </w:r>
            <w:r w:rsidRPr="000636E5">
              <w:rPr>
                <w:rFonts w:ascii="Arial" w:eastAsia="Calibri" w:hAnsi="Arial" w:cs="Arial"/>
                <w:kern w:val="0"/>
                <w:sz w:val="14"/>
                <w:szCs w:val="22"/>
                <w:lang w:val="en-US"/>
                <w14:ligatures w14:val="none"/>
              </w:rPr>
              <w:t xml:space="preserve"> of </w:t>
            </w:r>
            <w:r w:rsidRPr="000636E5">
              <w:rPr>
                <w:rFonts w:ascii="Arial" w:eastAsia="Calibri" w:hAnsi="Arial" w:cs="Arial"/>
                <w:w w:val="76"/>
                <w:kern w:val="0"/>
                <w:sz w:val="14"/>
                <w:szCs w:val="22"/>
                <w:lang w:val="en-US"/>
                <w14:ligatures w14:val="none"/>
              </w:rPr>
              <w:t>critical</w:t>
            </w:r>
            <w:r w:rsidRPr="000636E5">
              <w:rPr>
                <w:rFonts w:ascii="Arial" w:eastAsia="Calibri" w:hAnsi="Arial" w:cs="Arial"/>
                <w:w w:val="95"/>
                <w:kern w:val="0"/>
                <w:sz w:val="14"/>
                <w:szCs w:val="22"/>
                <w:lang w:val="en-US"/>
                <w14:ligatures w14:val="none"/>
              </w:rPr>
              <w:t xml:space="preserve"> uncertainties </w:t>
            </w:r>
            <w:r w:rsidRPr="000636E5">
              <w:rPr>
                <w:rFonts w:ascii="Arial" w:eastAsia="Calibri" w:hAnsi="Arial" w:cs="Arial"/>
                <w:w w:val="76"/>
                <w:kern w:val="0"/>
                <w:sz w:val="14"/>
                <w:szCs w:val="22"/>
                <w:lang w:val="en-US"/>
                <w14:ligatures w14:val="none"/>
              </w:rPr>
              <w:t>but</w:t>
            </w:r>
            <w:r w:rsidRPr="000636E5">
              <w:rPr>
                <w:rFonts w:ascii="Arial" w:eastAsia="Calibri" w:hAnsi="Arial" w:cs="Arial"/>
                <w:kern w:val="0"/>
                <w:sz w:val="14"/>
                <w:szCs w:val="22"/>
                <w:lang w:val="en-US"/>
                <w14:ligatures w14:val="none"/>
              </w:rPr>
              <w:t xml:space="preserve"> does not clearly </w:t>
            </w:r>
            <w:r w:rsidRPr="000636E5">
              <w:rPr>
                <w:rFonts w:ascii="Arial" w:eastAsia="Calibri" w:hAnsi="Arial" w:cs="Arial"/>
                <w:w w:val="76"/>
                <w:kern w:val="0"/>
                <w:sz w:val="14"/>
                <w:szCs w:val="22"/>
                <w:lang w:val="en-US"/>
                <w14:ligatures w14:val="none"/>
              </w:rPr>
              <w:t>draw</w:t>
            </w:r>
            <w:r w:rsidRPr="000636E5">
              <w:rPr>
                <w:rFonts w:ascii="Arial" w:eastAsia="Calibri" w:hAnsi="Arial" w:cs="Arial"/>
                <w:kern w:val="0"/>
                <w:sz w:val="14"/>
                <w:szCs w:val="22"/>
                <w:lang w:val="en-US"/>
                <w14:ligatures w14:val="none"/>
              </w:rPr>
              <w:t xml:space="preserve"> on or link to </w:t>
            </w:r>
            <w:r w:rsidRPr="000636E5">
              <w:rPr>
                <w:rFonts w:ascii="Arial" w:eastAsia="Calibri" w:hAnsi="Arial" w:cs="Arial"/>
                <w:spacing w:val="21"/>
                <w:w w:val="91"/>
                <w:kern w:val="0"/>
                <w:sz w:val="14"/>
                <w:szCs w:val="22"/>
                <w:lang w:val="en-US"/>
                <w14:ligatures w14:val="none"/>
              </w:rPr>
              <w:t>other</w:t>
            </w:r>
            <w:r w:rsidRPr="000636E5">
              <w:rPr>
                <w:rFonts w:ascii="Arial" w:eastAsia="Calibri" w:hAnsi="Arial" w:cs="Arial"/>
                <w:kern w:val="0"/>
                <w:sz w:val="14"/>
                <w:szCs w:val="22"/>
                <w:lang w:val="en-US"/>
                <w14:ligatures w14:val="none"/>
              </w:rPr>
              <w:t xml:space="preserve"> items in the </w:t>
            </w:r>
            <w:r w:rsidRPr="000636E5">
              <w:rPr>
                <w:rFonts w:ascii="Arial" w:eastAsia="Calibri" w:hAnsi="Arial" w:cs="Arial"/>
                <w:spacing w:val="21"/>
                <w:w w:val="94"/>
                <w:kern w:val="0"/>
                <w:sz w:val="14"/>
                <w:szCs w:val="22"/>
                <w:lang w:val="en-US"/>
                <w14:ligatures w14:val="none"/>
              </w:rPr>
              <w:t>portfolio</w:t>
            </w:r>
            <w:r w:rsidRPr="000636E5">
              <w:rPr>
                <w:rFonts w:ascii="Arial" w:eastAsia="Calibri" w:hAnsi="Arial" w:cs="Arial"/>
                <w:kern w:val="0"/>
                <w:sz w:val="14"/>
                <w:szCs w:val="22"/>
                <w:lang w:val="en-US"/>
                <w14:ligatures w14:val="none"/>
              </w:rPr>
              <w:t xml:space="preserve">. </w:t>
            </w:r>
          </w:p>
        </w:tc>
        <w:tc>
          <w:tcPr>
            <w:tcW w:w="1826" w:type="dxa"/>
            <w:tcBorders>
              <w:top w:val="single" w:sz="4" w:space="0" w:color="000000"/>
              <w:left w:val="single" w:sz="4" w:space="0" w:color="000000"/>
              <w:bottom w:val="single" w:sz="4" w:space="0" w:color="000000"/>
              <w:right w:val="single" w:sz="4" w:space="0" w:color="000000"/>
            </w:tcBorders>
            <w:hideMark/>
          </w:tcPr>
          <w:p w14:paraId="135BFE63" w14:textId="77777777" w:rsidR="000636E5" w:rsidRPr="000636E5" w:rsidRDefault="000636E5" w:rsidP="000636E5">
            <w:pPr>
              <w:widowControl w:val="0"/>
              <w:spacing w:after="0" w:line="256" w:lineRule="auto"/>
              <w:ind w:left="91" w:right="106"/>
              <w:rPr>
                <w:rFonts w:ascii="Arial" w:eastAsia="Cambria" w:hAnsi="Arial" w:cs="Arial"/>
                <w:kern w:val="0"/>
                <w:sz w:val="14"/>
                <w:szCs w:val="14"/>
                <w:lang w:val="en-US"/>
                <w14:ligatures w14:val="none"/>
              </w:rPr>
            </w:pPr>
            <w:r w:rsidRPr="000636E5">
              <w:rPr>
                <w:rFonts w:ascii="Arial" w:eastAsia="Calibri" w:hAnsi="Arial" w:cs="Arial"/>
                <w:kern w:val="0"/>
                <w:sz w:val="14"/>
                <w:szCs w:val="22"/>
                <w:lang w:val="en-US"/>
                <w14:ligatures w14:val="none"/>
              </w:rPr>
              <w:t xml:space="preserve">Opinions presented </w:t>
            </w:r>
            <w:r w:rsidRPr="000636E5">
              <w:rPr>
                <w:rFonts w:ascii="Arial" w:eastAsia="Calibri" w:hAnsi="Arial" w:cs="Arial"/>
                <w:w w:val="76"/>
                <w:kern w:val="0"/>
                <w:sz w:val="14"/>
                <w:szCs w:val="22"/>
                <w:lang w:val="en-US"/>
                <w14:ligatures w14:val="none"/>
              </w:rPr>
              <w:t>not</w:t>
            </w:r>
            <w:r w:rsidRPr="000636E5">
              <w:rPr>
                <w:rFonts w:ascii="Arial" w:eastAsia="Calibri" w:hAnsi="Arial" w:cs="Arial"/>
                <w:kern w:val="0"/>
                <w:sz w:val="14"/>
                <w:szCs w:val="22"/>
                <w:lang w:val="en-US"/>
                <w14:ligatures w14:val="none"/>
              </w:rPr>
              <w:t xml:space="preserve"> backed up by </w:t>
            </w:r>
            <w:r w:rsidRPr="000636E5">
              <w:rPr>
                <w:rFonts w:ascii="Arial" w:eastAsia="Calibri" w:hAnsi="Arial" w:cs="Arial"/>
                <w:w w:val="76"/>
                <w:kern w:val="0"/>
                <w:sz w:val="14"/>
                <w:szCs w:val="22"/>
                <w:lang w:val="en-US"/>
                <w14:ligatures w14:val="none"/>
              </w:rPr>
              <w:t>evidence</w:t>
            </w:r>
            <w:r w:rsidRPr="000636E5">
              <w:rPr>
                <w:rFonts w:ascii="Arial" w:eastAsia="Calibri" w:hAnsi="Arial" w:cs="Arial"/>
                <w:w w:val="95"/>
                <w:kern w:val="0"/>
                <w:sz w:val="14"/>
                <w:szCs w:val="22"/>
                <w:lang w:val="en-US"/>
                <w14:ligatures w14:val="none"/>
              </w:rPr>
              <w:t xml:space="preserve">. No critical </w:t>
            </w:r>
            <w:r w:rsidRPr="000636E5">
              <w:rPr>
                <w:rFonts w:ascii="Arial" w:eastAsia="Calibri" w:hAnsi="Arial" w:cs="Arial"/>
                <w:spacing w:val="21"/>
                <w:w w:val="76"/>
                <w:kern w:val="0"/>
                <w:sz w:val="14"/>
                <w:szCs w:val="22"/>
                <w:lang w:val="en-US"/>
                <w14:ligatures w14:val="none"/>
              </w:rPr>
              <w:t>reflection</w:t>
            </w:r>
            <w:r w:rsidRPr="000636E5">
              <w:rPr>
                <w:rFonts w:ascii="Arial" w:eastAsia="Calibri" w:hAnsi="Arial" w:cs="Arial"/>
                <w:kern w:val="0"/>
                <w:sz w:val="14"/>
                <w:szCs w:val="22"/>
                <w:lang w:val="en-US"/>
                <w14:ligatures w14:val="none"/>
              </w:rPr>
              <w:t xml:space="preserve"> on </w:t>
            </w:r>
            <w:r w:rsidRPr="000636E5">
              <w:rPr>
                <w:rFonts w:ascii="Arial" w:eastAsia="Calibri" w:hAnsi="Arial" w:cs="Arial"/>
                <w:w w:val="76"/>
                <w:kern w:val="0"/>
                <w:sz w:val="14"/>
                <w:szCs w:val="22"/>
                <w:lang w:val="en-US"/>
                <w14:ligatures w14:val="none"/>
              </w:rPr>
              <w:t>limitations</w:t>
            </w:r>
            <w:r w:rsidRPr="000636E5">
              <w:rPr>
                <w:rFonts w:ascii="Arial" w:eastAsia="Calibri" w:hAnsi="Arial" w:cs="Arial"/>
                <w:w w:val="95"/>
                <w:kern w:val="0"/>
                <w:sz w:val="14"/>
                <w:szCs w:val="22"/>
                <w:lang w:val="en-US"/>
                <w14:ligatures w14:val="none"/>
              </w:rPr>
              <w:t xml:space="preserve"> of study. </w:t>
            </w:r>
          </w:p>
        </w:tc>
        <w:tc>
          <w:tcPr>
            <w:tcW w:w="1924" w:type="dxa"/>
            <w:tcBorders>
              <w:top w:val="single" w:sz="4" w:space="0" w:color="000000"/>
              <w:left w:val="single" w:sz="4" w:space="0" w:color="000000"/>
              <w:bottom w:val="single" w:sz="4" w:space="0" w:color="000000"/>
              <w:right w:val="single" w:sz="4" w:space="0" w:color="000000"/>
            </w:tcBorders>
            <w:hideMark/>
          </w:tcPr>
          <w:p w14:paraId="4B3AD369" w14:textId="77777777" w:rsidR="000636E5" w:rsidRPr="000636E5" w:rsidRDefault="000636E5" w:rsidP="000636E5">
            <w:pPr>
              <w:widowControl w:val="0"/>
              <w:spacing w:after="0" w:line="256" w:lineRule="auto"/>
              <w:ind w:left="91" w:right="117"/>
              <w:rPr>
                <w:rFonts w:ascii="Arial" w:eastAsia="Cambria" w:hAnsi="Arial" w:cs="Arial"/>
                <w:kern w:val="0"/>
                <w:sz w:val="14"/>
                <w:szCs w:val="14"/>
                <w:lang w:val="en-US"/>
                <w14:ligatures w14:val="none"/>
              </w:rPr>
            </w:pPr>
            <w:r w:rsidRPr="000636E5">
              <w:rPr>
                <w:rFonts w:ascii="Arial" w:eastAsia="Calibri" w:hAnsi="Arial" w:cs="Arial"/>
                <w:kern w:val="0"/>
                <w:sz w:val="14"/>
                <w:szCs w:val="22"/>
                <w:lang w:val="en-US"/>
                <w14:ligatures w14:val="none"/>
              </w:rPr>
              <w:t xml:space="preserve">Mere repetition and </w:t>
            </w:r>
            <w:r w:rsidRPr="000636E5">
              <w:rPr>
                <w:rFonts w:ascii="Arial" w:eastAsia="Calibri" w:hAnsi="Arial" w:cs="Arial"/>
                <w:spacing w:val="21"/>
                <w:w w:val="76"/>
                <w:kern w:val="0"/>
                <w:sz w:val="14"/>
                <w:szCs w:val="22"/>
                <w:lang w:val="en-US"/>
                <w14:ligatures w14:val="none"/>
              </w:rPr>
              <w:t>superficial</w:t>
            </w:r>
            <w:r w:rsidRPr="000636E5">
              <w:rPr>
                <w:rFonts w:ascii="Arial" w:eastAsia="Calibri" w:hAnsi="Arial" w:cs="Arial"/>
                <w:w w:val="95"/>
                <w:kern w:val="0"/>
                <w:sz w:val="14"/>
                <w:szCs w:val="22"/>
                <w:lang w:val="en-US"/>
                <w14:ligatures w14:val="none"/>
              </w:rPr>
              <w:t xml:space="preserve"> commentary </w:t>
            </w:r>
          </w:p>
        </w:tc>
        <w:tc>
          <w:tcPr>
            <w:tcW w:w="1300" w:type="dxa"/>
            <w:tcBorders>
              <w:top w:val="single" w:sz="4" w:space="0" w:color="000000"/>
              <w:left w:val="single" w:sz="4" w:space="0" w:color="000000"/>
              <w:bottom w:val="single" w:sz="4" w:space="0" w:color="000000"/>
              <w:right w:val="single" w:sz="4" w:space="0" w:color="000000"/>
            </w:tcBorders>
            <w:hideMark/>
          </w:tcPr>
          <w:p w14:paraId="2ACD4CDF" w14:textId="77777777" w:rsidR="000636E5" w:rsidRPr="000636E5" w:rsidRDefault="000636E5" w:rsidP="000636E5">
            <w:pPr>
              <w:widowControl w:val="0"/>
              <w:spacing w:after="0" w:line="163" w:lineRule="exact"/>
              <w:ind w:left="87"/>
              <w:rPr>
                <w:rFonts w:ascii="Arial" w:eastAsia="Cambria" w:hAnsi="Arial" w:cs="Arial"/>
                <w:kern w:val="0"/>
                <w:sz w:val="14"/>
                <w:szCs w:val="14"/>
                <w:lang w:val="en-US"/>
                <w14:ligatures w14:val="none"/>
              </w:rPr>
            </w:pPr>
            <w:r w:rsidRPr="000636E5">
              <w:rPr>
                <w:rFonts w:ascii="Arial" w:eastAsia="Calibri" w:hAnsi="Arial" w:cs="Arial"/>
                <w:kern w:val="0"/>
                <w:sz w:val="14"/>
                <w:szCs w:val="22"/>
                <w:lang w:val="en-US"/>
                <w14:ligatures w14:val="none"/>
              </w:rPr>
              <w:t xml:space="preserve">Missing. </w:t>
            </w:r>
          </w:p>
        </w:tc>
      </w:tr>
      <w:tr w:rsidR="000636E5" w:rsidRPr="000636E5" w14:paraId="4D8FEF08" w14:textId="77777777" w:rsidTr="000636E5">
        <w:trPr>
          <w:trHeight w:hRule="exact" w:val="1532"/>
        </w:trPr>
        <w:tc>
          <w:tcPr>
            <w:tcW w:w="2320" w:type="dxa"/>
            <w:tcBorders>
              <w:top w:val="single" w:sz="4" w:space="0" w:color="000000"/>
              <w:left w:val="single" w:sz="4" w:space="0" w:color="000000"/>
              <w:bottom w:val="single" w:sz="4" w:space="0" w:color="000000"/>
              <w:right w:val="single" w:sz="4" w:space="0" w:color="000000"/>
            </w:tcBorders>
            <w:hideMark/>
          </w:tcPr>
          <w:p w14:paraId="35532B8E" w14:textId="77777777" w:rsidR="000636E5" w:rsidRPr="000636E5" w:rsidRDefault="000636E5" w:rsidP="000636E5">
            <w:pPr>
              <w:widowControl w:val="0"/>
              <w:spacing w:after="0" w:line="256" w:lineRule="auto"/>
              <w:ind w:left="91" w:right="516"/>
              <w:rPr>
                <w:rFonts w:ascii="Arial" w:eastAsia="Cambria" w:hAnsi="Arial" w:cs="Arial"/>
                <w:kern w:val="0"/>
                <w:sz w:val="14"/>
                <w:szCs w:val="14"/>
                <w:lang w:val="en-US"/>
                <w14:ligatures w14:val="none"/>
              </w:rPr>
            </w:pPr>
            <w:r w:rsidRPr="000636E5">
              <w:rPr>
                <w:rFonts w:ascii="Arial" w:eastAsia="Calibri" w:hAnsi="Arial" w:cs="Arial"/>
                <w:b/>
                <w:kern w:val="0"/>
                <w:sz w:val="14"/>
                <w:szCs w:val="22"/>
                <w:lang w:val="en-US"/>
                <w14:ligatures w14:val="none"/>
              </w:rPr>
              <w:lastRenderedPageBreak/>
              <w:t xml:space="preserve">REPORT </w:t>
            </w:r>
            <w:r w:rsidRPr="000636E5">
              <w:rPr>
                <w:rFonts w:ascii="Arial" w:eastAsia="Calibri" w:hAnsi="Arial" w:cs="Arial"/>
                <w:b/>
                <w:spacing w:val="21"/>
                <w:w w:val="76"/>
                <w:kern w:val="0"/>
                <w:sz w:val="14"/>
                <w:szCs w:val="22"/>
                <w:lang w:val="en-US"/>
                <w14:ligatures w14:val="none"/>
              </w:rPr>
              <w:t>PRESENTATION</w:t>
            </w:r>
            <w:r w:rsidRPr="000636E5">
              <w:rPr>
                <w:rFonts w:ascii="Arial" w:eastAsia="Calibri" w:hAnsi="Arial" w:cs="Arial"/>
                <w:w w:val="95"/>
                <w:kern w:val="0"/>
                <w:sz w:val="14"/>
                <w:szCs w:val="22"/>
                <w:lang w:val="en-US"/>
                <w14:ligatures w14:val="none"/>
              </w:rPr>
              <w:t xml:space="preserve"> </w:t>
            </w:r>
            <w:r w:rsidRPr="000636E5">
              <w:rPr>
                <w:rFonts w:ascii="Arial" w:eastAsia="Calibri" w:hAnsi="Arial" w:cs="Arial"/>
                <w:spacing w:val="21"/>
                <w:w w:val="76"/>
                <w:kern w:val="0"/>
                <w:sz w:val="14"/>
                <w:szCs w:val="22"/>
                <w:lang w:val="en-US"/>
                <w14:ligatures w14:val="none"/>
              </w:rPr>
              <w:t>(</w:t>
            </w:r>
            <w:r w:rsidRPr="000636E5">
              <w:rPr>
                <w:rFonts w:ascii="Arial" w:eastAsia="Calibri" w:hAnsi="Arial" w:cs="Arial"/>
                <w:kern w:val="0"/>
                <w:sz w:val="14"/>
                <w:szCs w:val="22"/>
                <w:lang w:val="en-US"/>
                <w14:ligatures w14:val="none"/>
              </w:rPr>
              <w:t xml:space="preserve">20%) </w:t>
            </w:r>
          </w:p>
        </w:tc>
        <w:tc>
          <w:tcPr>
            <w:tcW w:w="1768" w:type="dxa"/>
            <w:tcBorders>
              <w:top w:val="single" w:sz="4" w:space="0" w:color="000000"/>
              <w:left w:val="single" w:sz="4" w:space="0" w:color="000000"/>
              <w:bottom w:val="single" w:sz="4" w:space="0" w:color="000000"/>
              <w:right w:val="single" w:sz="4" w:space="0" w:color="000000"/>
            </w:tcBorders>
            <w:hideMark/>
          </w:tcPr>
          <w:p w14:paraId="52BAB782" w14:textId="77777777" w:rsidR="000636E5" w:rsidRPr="000636E5" w:rsidRDefault="000636E5" w:rsidP="000636E5">
            <w:pPr>
              <w:widowControl w:val="0"/>
              <w:spacing w:after="0" w:line="256" w:lineRule="auto"/>
              <w:ind w:left="87" w:right="85"/>
              <w:rPr>
                <w:rFonts w:ascii="Arial" w:eastAsia="Cambria" w:hAnsi="Arial" w:cs="Arial"/>
                <w:kern w:val="0"/>
                <w:sz w:val="14"/>
                <w:szCs w:val="14"/>
                <w:lang w:val="en-US"/>
                <w14:ligatures w14:val="none"/>
              </w:rPr>
            </w:pPr>
            <w:r w:rsidRPr="000636E5">
              <w:rPr>
                <w:rFonts w:ascii="Arial" w:eastAsia="Calibri" w:hAnsi="Arial" w:cs="Arial"/>
                <w:w w:val="95"/>
                <w:kern w:val="0"/>
                <w:sz w:val="14"/>
                <w:szCs w:val="22"/>
                <w:lang w:val="en-US"/>
                <w14:ligatures w14:val="none"/>
              </w:rPr>
              <w:t xml:space="preserve">A very polished and </w:t>
            </w:r>
            <w:r w:rsidRPr="000636E5">
              <w:rPr>
                <w:rFonts w:ascii="Arial" w:eastAsia="Calibri" w:hAnsi="Arial" w:cs="Arial"/>
                <w:w w:val="76"/>
                <w:kern w:val="0"/>
                <w:sz w:val="14"/>
                <w:szCs w:val="22"/>
                <w:lang w:val="en-US"/>
                <w14:ligatures w14:val="none"/>
              </w:rPr>
              <w:t>professional</w:t>
            </w:r>
            <w:r w:rsidRPr="000636E5">
              <w:rPr>
                <w:rFonts w:ascii="Arial" w:eastAsia="Calibri" w:hAnsi="Arial" w:cs="Arial"/>
                <w:kern w:val="0"/>
                <w:sz w:val="14"/>
                <w:szCs w:val="22"/>
                <w:lang w:val="en-US"/>
                <w14:ligatures w14:val="none"/>
              </w:rPr>
              <w:t xml:space="preserve"> </w:t>
            </w:r>
            <w:r w:rsidRPr="000636E5">
              <w:rPr>
                <w:rFonts w:ascii="Arial" w:eastAsia="Calibri" w:hAnsi="Arial" w:cs="Arial"/>
                <w:w w:val="76"/>
                <w:kern w:val="0"/>
                <w:sz w:val="14"/>
                <w:szCs w:val="22"/>
                <w:lang w:val="en-US"/>
                <w14:ligatures w14:val="none"/>
              </w:rPr>
              <w:t>looking</w:t>
            </w:r>
            <w:r w:rsidRPr="000636E5">
              <w:rPr>
                <w:rFonts w:ascii="Arial" w:eastAsia="Calibri" w:hAnsi="Arial" w:cs="Arial"/>
                <w:w w:val="95"/>
                <w:kern w:val="0"/>
                <w:sz w:val="14"/>
                <w:szCs w:val="22"/>
                <w:lang w:val="en-US"/>
                <w14:ligatures w14:val="none"/>
              </w:rPr>
              <w:t xml:space="preserve"> report with </w:t>
            </w:r>
            <w:r w:rsidRPr="000636E5">
              <w:rPr>
                <w:rFonts w:ascii="Arial" w:eastAsia="Calibri" w:hAnsi="Arial" w:cs="Arial"/>
                <w:spacing w:val="21"/>
                <w:w w:val="76"/>
                <w:kern w:val="0"/>
                <w:sz w:val="14"/>
                <w:szCs w:val="22"/>
                <w:lang w:val="en-US"/>
                <w14:ligatures w14:val="none"/>
              </w:rPr>
              <w:t>a</w:t>
            </w:r>
            <w:r w:rsidRPr="000636E5">
              <w:rPr>
                <w:rFonts w:ascii="Arial" w:eastAsia="Calibri" w:hAnsi="Arial" w:cs="Arial"/>
                <w:kern w:val="0"/>
                <w:sz w:val="14"/>
                <w:szCs w:val="22"/>
                <w:lang w:val="en-US"/>
                <w14:ligatures w14:val="none"/>
              </w:rPr>
              <w:t xml:space="preserve"> layout that </w:t>
            </w:r>
            <w:r w:rsidRPr="000636E5">
              <w:rPr>
                <w:rFonts w:ascii="Arial" w:eastAsia="Calibri" w:hAnsi="Arial" w:cs="Arial"/>
                <w:w w:val="76"/>
                <w:kern w:val="0"/>
                <w:sz w:val="14"/>
                <w:szCs w:val="22"/>
                <w:lang w:val="en-US"/>
                <w14:ligatures w14:val="none"/>
              </w:rPr>
              <w:t>complements</w:t>
            </w:r>
            <w:r w:rsidRPr="000636E5">
              <w:rPr>
                <w:rFonts w:ascii="Arial" w:eastAsia="Calibri" w:hAnsi="Arial" w:cs="Arial"/>
                <w:kern w:val="0"/>
                <w:sz w:val="14"/>
                <w:szCs w:val="22"/>
                <w:lang w:val="en-US"/>
                <w14:ligatures w14:val="none"/>
              </w:rPr>
              <w:t xml:space="preserve"> and </w:t>
            </w:r>
            <w:r w:rsidRPr="000636E5">
              <w:rPr>
                <w:rFonts w:ascii="Arial" w:eastAsia="Calibri" w:hAnsi="Arial" w:cs="Arial"/>
                <w:spacing w:val="22"/>
                <w:w w:val="76"/>
                <w:kern w:val="0"/>
                <w:sz w:val="14"/>
                <w:szCs w:val="22"/>
                <w:lang w:val="en-US"/>
                <w14:ligatures w14:val="none"/>
              </w:rPr>
              <w:t>enhances</w:t>
            </w:r>
            <w:r w:rsidRPr="000636E5">
              <w:rPr>
                <w:rFonts w:ascii="Arial" w:eastAsia="Calibri" w:hAnsi="Arial" w:cs="Arial"/>
                <w:kern w:val="0"/>
                <w:sz w:val="14"/>
                <w:szCs w:val="22"/>
                <w:lang w:val="en-US"/>
                <w14:ligatures w14:val="none"/>
              </w:rPr>
              <w:t xml:space="preserve"> content. </w:t>
            </w:r>
          </w:p>
        </w:tc>
        <w:tc>
          <w:tcPr>
            <w:tcW w:w="1625" w:type="dxa"/>
            <w:tcBorders>
              <w:top w:val="single" w:sz="4" w:space="0" w:color="000000"/>
              <w:left w:val="single" w:sz="4" w:space="0" w:color="000000"/>
              <w:bottom w:val="single" w:sz="4" w:space="0" w:color="000000"/>
              <w:right w:val="single" w:sz="4" w:space="0" w:color="000000"/>
            </w:tcBorders>
            <w:hideMark/>
          </w:tcPr>
          <w:p w14:paraId="601ED6A8" w14:textId="77777777" w:rsidR="000636E5" w:rsidRPr="000636E5" w:rsidRDefault="000636E5" w:rsidP="000636E5">
            <w:pPr>
              <w:widowControl w:val="0"/>
              <w:spacing w:after="0" w:line="240" w:lineRule="auto"/>
              <w:ind w:left="91" w:right="80"/>
              <w:rPr>
                <w:rFonts w:ascii="Arial" w:eastAsia="Cambria" w:hAnsi="Arial" w:cs="Arial"/>
                <w:kern w:val="0"/>
                <w:sz w:val="14"/>
                <w:szCs w:val="14"/>
                <w:lang w:val="en-US"/>
                <w14:ligatures w14:val="none"/>
              </w:rPr>
            </w:pPr>
            <w:r w:rsidRPr="000636E5">
              <w:rPr>
                <w:rFonts w:ascii="Arial" w:eastAsia="Calibri" w:hAnsi="Arial" w:cs="Arial"/>
                <w:kern w:val="0"/>
                <w:sz w:val="14"/>
                <w:szCs w:val="22"/>
                <w:lang w:val="en-US"/>
                <w14:ligatures w14:val="none"/>
              </w:rPr>
              <w:t xml:space="preserve">A pleasure to </w:t>
            </w:r>
            <w:r w:rsidRPr="000636E5">
              <w:rPr>
                <w:rFonts w:ascii="Arial" w:eastAsia="Calibri" w:hAnsi="Arial" w:cs="Arial"/>
                <w:w w:val="76"/>
                <w:kern w:val="0"/>
                <w:sz w:val="14"/>
                <w:szCs w:val="22"/>
                <w:lang w:val="en-US"/>
                <w14:ligatures w14:val="none"/>
              </w:rPr>
              <w:t>read</w:t>
            </w:r>
            <w:r w:rsidRPr="000636E5">
              <w:rPr>
                <w:rFonts w:ascii="Arial" w:eastAsia="Calibri" w:hAnsi="Arial" w:cs="Arial"/>
                <w:w w:val="95"/>
                <w:kern w:val="0"/>
                <w:sz w:val="14"/>
                <w:szCs w:val="22"/>
                <w:lang w:val="en-US"/>
                <w14:ligatures w14:val="none"/>
              </w:rPr>
              <w:t xml:space="preserve">, easy to walk </w:t>
            </w:r>
            <w:r w:rsidRPr="000636E5">
              <w:rPr>
                <w:rFonts w:ascii="Arial" w:eastAsia="Calibri" w:hAnsi="Arial" w:cs="Arial"/>
                <w:spacing w:val="21"/>
                <w:w w:val="76"/>
                <w:kern w:val="0"/>
                <w:sz w:val="14"/>
                <w:szCs w:val="22"/>
                <w:lang w:val="en-US"/>
                <w14:ligatures w14:val="none"/>
              </w:rPr>
              <w:t>away</w:t>
            </w:r>
            <w:r w:rsidRPr="000636E5">
              <w:rPr>
                <w:rFonts w:ascii="Arial" w:eastAsia="Calibri" w:hAnsi="Arial" w:cs="Arial"/>
                <w:w w:val="95"/>
                <w:kern w:val="0"/>
                <w:sz w:val="14"/>
                <w:szCs w:val="22"/>
                <w:lang w:val="en-US"/>
                <w14:ligatures w14:val="none"/>
              </w:rPr>
              <w:t xml:space="preserve"> with a clear </w:t>
            </w:r>
            <w:r w:rsidRPr="000636E5">
              <w:rPr>
                <w:rFonts w:ascii="Arial" w:eastAsia="Calibri" w:hAnsi="Arial" w:cs="Arial"/>
                <w:spacing w:val="22"/>
                <w:w w:val="76"/>
                <w:kern w:val="0"/>
                <w:sz w:val="14"/>
                <w:szCs w:val="22"/>
                <w:lang w:val="en-US"/>
                <w14:ligatures w14:val="none"/>
              </w:rPr>
              <w:t>understanding</w:t>
            </w:r>
            <w:r w:rsidRPr="000636E5">
              <w:rPr>
                <w:rFonts w:ascii="Arial" w:eastAsia="Calibri" w:hAnsi="Arial" w:cs="Arial"/>
                <w:kern w:val="0"/>
                <w:sz w:val="14"/>
                <w:szCs w:val="22"/>
                <w:lang w:val="en-US"/>
                <w14:ligatures w14:val="none"/>
              </w:rPr>
              <w:t xml:space="preserve"> of </w:t>
            </w:r>
            <w:r w:rsidRPr="000636E5">
              <w:rPr>
                <w:rFonts w:ascii="Arial" w:eastAsia="Calibri" w:hAnsi="Arial" w:cs="Arial"/>
                <w:w w:val="76"/>
                <w:kern w:val="0"/>
                <w:sz w:val="14"/>
                <w:szCs w:val="22"/>
                <w:lang w:val="en-US"/>
                <w14:ligatures w14:val="none"/>
              </w:rPr>
              <w:t>the</w:t>
            </w:r>
            <w:r w:rsidRPr="000636E5">
              <w:rPr>
                <w:rFonts w:ascii="Arial" w:eastAsia="Calibri" w:hAnsi="Arial" w:cs="Arial"/>
                <w:w w:val="95"/>
                <w:kern w:val="0"/>
                <w:sz w:val="14"/>
                <w:szCs w:val="22"/>
                <w:lang w:val="en-US"/>
                <w14:ligatures w14:val="none"/>
              </w:rPr>
              <w:t xml:space="preserve"> true potential </w:t>
            </w:r>
            <w:r w:rsidRPr="000636E5">
              <w:rPr>
                <w:rFonts w:ascii="Arial" w:eastAsia="Calibri" w:hAnsi="Arial" w:cs="Arial"/>
                <w:w w:val="76"/>
                <w:kern w:val="0"/>
                <w:sz w:val="14"/>
                <w:szCs w:val="22"/>
                <w:lang w:val="en-US"/>
                <w14:ligatures w14:val="none"/>
              </w:rPr>
              <w:t>of</w:t>
            </w:r>
            <w:r w:rsidRPr="000636E5">
              <w:rPr>
                <w:rFonts w:ascii="Arial" w:eastAsia="Calibri" w:hAnsi="Arial" w:cs="Arial"/>
                <w:kern w:val="0"/>
                <w:sz w:val="14"/>
                <w:szCs w:val="22"/>
                <w:lang w:val="en-US"/>
                <w14:ligatures w14:val="none"/>
              </w:rPr>
              <w:t xml:space="preserve"> the </w:t>
            </w:r>
            <w:r w:rsidRPr="000636E5">
              <w:rPr>
                <w:rFonts w:ascii="Arial" w:eastAsia="Calibri" w:hAnsi="Arial" w:cs="Arial"/>
                <w:w w:val="94"/>
                <w:kern w:val="0"/>
                <w:sz w:val="14"/>
                <w:szCs w:val="22"/>
                <w:lang w:val="en-US"/>
                <w14:ligatures w14:val="none"/>
              </w:rPr>
              <w:t>opportunity</w:t>
            </w:r>
            <w:r w:rsidRPr="000636E5">
              <w:rPr>
                <w:rFonts w:ascii="Arial" w:eastAsia="Calibri" w:hAnsi="Arial" w:cs="Arial"/>
                <w:kern w:val="0"/>
                <w:sz w:val="14"/>
                <w:szCs w:val="22"/>
                <w:lang w:val="en-US"/>
                <w14:ligatures w14:val="none"/>
              </w:rPr>
              <w:t xml:space="preserve">. </w:t>
            </w:r>
          </w:p>
        </w:tc>
        <w:tc>
          <w:tcPr>
            <w:tcW w:w="1646" w:type="dxa"/>
            <w:tcBorders>
              <w:top w:val="single" w:sz="4" w:space="0" w:color="000000"/>
              <w:left w:val="single" w:sz="4" w:space="0" w:color="000000"/>
              <w:bottom w:val="single" w:sz="4" w:space="0" w:color="000000"/>
              <w:right w:val="single" w:sz="4" w:space="0" w:color="000000"/>
            </w:tcBorders>
            <w:hideMark/>
          </w:tcPr>
          <w:p w14:paraId="1A1DE278" w14:textId="77777777" w:rsidR="000636E5" w:rsidRPr="000636E5" w:rsidRDefault="000636E5" w:rsidP="000636E5">
            <w:pPr>
              <w:widowControl w:val="0"/>
              <w:spacing w:after="0" w:line="256" w:lineRule="auto"/>
              <w:ind w:left="87" w:right="116"/>
              <w:rPr>
                <w:rFonts w:ascii="Arial" w:eastAsia="Cambria" w:hAnsi="Arial" w:cs="Arial"/>
                <w:kern w:val="0"/>
                <w:sz w:val="14"/>
                <w:szCs w:val="14"/>
                <w:lang w:val="en-US"/>
                <w14:ligatures w14:val="none"/>
              </w:rPr>
            </w:pPr>
            <w:r w:rsidRPr="000636E5">
              <w:rPr>
                <w:rFonts w:ascii="Arial" w:eastAsia="Calibri" w:hAnsi="Arial" w:cs="Arial"/>
                <w:kern w:val="0"/>
                <w:sz w:val="14"/>
                <w:szCs w:val="22"/>
                <w:lang w:val="en-US"/>
                <w14:ligatures w14:val="none"/>
              </w:rPr>
              <w:t xml:space="preserve">Acceptable </w:t>
            </w:r>
            <w:r w:rsidRPr="000636E5">
              <w:rPr>
                <w:rFonts w:ascii="Arial" w:eastAsia="Calibri" w:hAnsi="Arial" w:cs="Arial"/>
                <w:w w:val="76"/>
                <w:kern w:val="0"/>
                <w:sz w:val="14"/>
                <w:szCs w:val="22"/>
                <w:lang w:val="en-US"/>
                <w14:ligatures w14:val="none"/>
              </w:rPr>
              <w:t>presentation</w:t>
            </w:r>
            <w:r w:rsidRPr="000636E5">
              <w:rPr>
                <w:rFonts w:ascii="Arial" w:eastAsia="Calibri" w:hAnsi="Arial" w:cs="Arial"/>
                <w:w w:val="90"/>
                <w:kern w:val="0"/>
                <w:sz w:val="14"/>
                <w:szCs w:val="22"/>
                <w:lang w:val="en-US"/>
                <w14:ligatures w14:val="none"/>
              </w:rPr>
              <w:t xml:space="preserve"> no </w:t>
            </w:r>
            <w:r w:rsidRPr="000636E5">
              <w:rPr>
                <w:rFonts w:ascii="Arial" w:eastAsia="Calibri" w:hAnsi="Arial" w:cs="Arial"/>
                <w:w w:val="76"/>
                <w:kern w:val="0"/>
                <w:sz w:val="14"/>
                <w:szCs w:val="22"/>
                <w:lang w:val="en-US"/>
                <w14:ligatures w14:val="none"/>
              </w:rPr>
              <w:t>major</w:t>
            </w:r>
            <w:r w:rsidRPr="000636E5">
              <w:rPr>
                <w:rFonts w:ascii="Arial" w:eastAsia="Calibri" w:hAnsi="Arial" w:cs="Arial"/>
                <w:kern w:val="0"/>
                <w:sz w:val="14"/>
                <w:szCs w:val="22"/>
                <w:lang w:val="en-US"/>
                <w14:ligatures w14:val="none"/>
              </w:rPr>
              <w:t xml:space="preserve"> flaws in </w:t>
            </w:r>
            <w:r w:rsidRPr="000636E5">
              <w:rPr>
                <w:rFonts w:ascii="Arial" w:eastAsia="Calibri" w:hAnsi="Arial" w:cs="Arial"/>
                <w:spacing w:val="22"/>
                <w:w w:val="76"/>
                <w:kern w:val="0"/>
                <w:sz w:val="14"/>
                <w:szCs w:val="22"/>
                <w:lang w:val="en-US"/>
                <w14:ligatures w14:val="none"/>
              </w:rPr>
              <w:t>writing</w:t>
            </w:r>
            <w:r w:rsidRPr="000636E5">
              <w:rPr>
                <w:rFonts w:ascii="Arial" w:eastAsia="Calibri" w:hAnsi="Arial" w:cs="Arial"/>
                <w:kern w:val="0"/>
                <w:sz w:val="14"/>
                <w:szCs w:val="22"/>
                <w:lang w:val="en-US"/>
                <w14:ligatures w14:val="none"/>
              </w:rPr>
              <w:t xml:space="preserve"> or </w:t>
            </w:r>
            <w:r w:rsidRPr="000636E5">
              <w:rPr>
                <w:rFonts w:ascii="Arial" w:eastAsia="Calibri" w:hAnsi="Arial" w:cs="Arial"/>
                <w:spacing w:val="21"/>
                <w:w w:val="76"/>
                <w:kern w:val="0"/>
                <w:sz w:val="14"/>
                <w:szCs w:val="22"/>
                <w:lang w:val="en-US"/>
                <w14:ligatures w14:val="none"/>
              </w:rPr>
              <w:t>presentation</w:t>
            </w:r>
            <w:r w:rsidRPr="000636E5">
              <w:rPr>
                <w:rFonts w:ascii="Arial" w:eastAsia="Calibri" w:hAnsi="Arial" w:cs="Arial"/>
                <w:kern w:val="0"/>
                <w:sz w:val="14"/>
                <w:szCs w:val="22"/>
                <w:lang w:val="en-US"/>
                <w14:ligatures w14:val="none"/>
              </w:rPr>
              <w:t xml:space="preserve">. </w:t>
            </w:r>
          </w:p>
          <w:p w14:paraId="0785DD9B" w14:textId="77777777" w:rsidR="000636E5" w:rsidRPr="000636E5" w:rsidRDefault="000636E5" w:rsidP="000636E5">
            <w:pPr>
              <w:widowControl w:val="0"/>
              <w:spacing w:after="0" w:line="256" w:lineRule="auto"/>
              <w:ind w:left="87"/>
              <w:rPr>
                <w:rFonts w:ascii="Arial" w:eastAsia="Cambria" w:hAnsi="Arial" w:cs="Arial"/>
                <w:kern w:val="0"/>
                <w:sz w:val="14"/>
                <w:szCs w:val="14"/>
                <w:lang w:val="en-US"/>
                <w14:ligatures w14:val="none"/>
              </w:rPr>
            </w:pPr>
            <w:r w:rsidRPr="000636E5">
              <w:rPr>
                <w:rFonts w:ascii="Arial" w:eastAsia="Calibri" w:hAnsi="Arial" w:cs="Arial"/>
                <w:w w:val="85"/>
                <w:kern w:val="0"/>
                <w:sz w:val="14"/>
                <w:szCs w:val="22"/>
                <w:lang w:val="en-US"/>
                <w14:ligatures w14:val="none"/>
              </w:rPr>
              <w:t xml:space="preserve"> </w:t>
            </w:r>
          </w:p>
        </w:tc>
        <w:tc>
          <w:tcPr>
            <w:tcW w:w="1826" w:type="dxa"/>
            <w:tcBorders>
              <w:top w:val="single" w:sz="4" w:space="0" w:color="000000"/>
              <w:left w:val="single" w:sz="4" w:space="0" w:color="000000"/>
              <w:bottom w:val="single" w:sz="4" w:space="0" w:color="000000"/>
              <w:right w:val="single" w:sz="4" w:space="0" w:color="000000"/>
            </w:tcBorders>
            <w:hideMark/>
          </w:tcPr>
          <w:p w14:paraId="359325C7" w14:textId="77777777" w:rsidR="000636E5" w:rsidRPr="000636E5" w:rsidRDefault="000636E5" w:rsidP="000636E5">
            <w:pPr>
              <w:widowControl w:val="0"/>
              <w:spacing w:after="0" w:line="256" w:lineRule="auto"/>
              <w:ind w:left="91" w:right="135"/>
              <w:rPr>
                <w:rFonts w:ascii="Arial" w:eastAsia="Cambria" w:hAnsi="Arial" w:cs="Arial"/>
                <w:kern w:val="0"/>
                <w:sz w:val="14"/>
                <w:szCs w:val="14"/>
                <w:lang w:val="en-US"/>
                <w14:ligatures w14:val="none"/>
              </w:rPr>
            </w:pPr>
            <w:r w:rsidRPr="000636E5">
              <w:rPr>
                <w:rFonts w:ascii="Arial" w:eastAsia="Calibri" w:hAnsi="Arial" w:cs="Arial"/>
                <w:kern w:val="0"/>
                <w:sz w:val="14"/>
                <w:szCs w:val="22"/>
                <w:lang w:val="en-US"/>
                <w14:ligatures w14:val="none"/>
              </w:rPr>
              <w:t xml:space="preserve">Communication of </w:t>
            </w:r>
            <w:r w:rsidRPr="000636E5">
              <w:rPr>
                <w:rFonts w:ascii="Arial" w:eastAsia="Calibri" w:hAnsi="Arial" w:cs="Arial"/>
                <w:spacing w:val="22"/>
                <w:w w:val="76"/>
                <w:kern w:val="0"/>
                <w:sz w:val="14"/>
                <w:szCs w:val="22"/>
                <w:lang w:val="en-US"/>
                <w14:ligatures w14:val="none"/>
              </w:rPr>
              <w:t>key</w:t>
            </w:r>
            <w:r w:rsidRPr="000636E5">
              <w:rPr>
                <w:rFonts w:ascii="Arial" w:eastAsia="Calibri" w:hAnsi="Arial" w:cs="Arial"/>
                <w:kern w:val="0"/>
                <w:sz w:val="14"/>
                <w:szCs w:val="22"/>
                <w:lang w:val="en-US"/>
                <w14:ligatures w14:val="none"/>
              </w:rPr>
              <w:t xml:space="preserve"> points is </w:t>
            </w:r>
            <w:r w:rsidRPr="000636E5">
              <w:rPr>
                <w:rFonts w:ascii="Arial" w:eastAsia="Calibri" w:hAnsi="Arial" w:cs="Arial"/>
                <w:w w:val="76"/>
                <w:kern w:val="0"/>
                <w:sz w:val="14"/>
                <w:szCs w:val="22"/>
                <w:lang w:val="en-US"/>
                <w14:ligatures w14:val="none"/>
              </w:rPr>
              <w:t>compromised</w:t>
            </w:r>
            <w:r w:rsidRPr="000636E5">
              <w:rPr>
                <w:rFonts w:ascii="Arial" w:eastAsia="Calibri" w:hAnsi="Arial" w:cs="Arial"/>
                <w:kern w:val="0"/>
                <w:sz w:val="14"/>
                <w:szCs w:val="22"/>
                <w:lang w:val="en-US"/>
                <w14:ligatures w14:val="none"/>
              </w:rPr>
              <w:t xml:space="preserve"> by </w:t>
            </w:r>
            <w:r w:rsidRPr="000636E5">
              <w:rPr>
                <w:rFonts w:ascii="Arial" w:eastAsia="Calibri" w:hAnsi="Arial" w:cs="Arial"/>
                <w:spacing w:val="22"/>
                <w:w w:val="76"/>
                <w:kern w:val="0"/>
                <w:sz w:val="14"/>
                <w:szCs w:val="22"/>
                <w:lang w:val="en-US"/>
                <w14:ligatures w14:val="none"/>
              </w:rPr>
              <w:t>poor</w:t>
            </w:r>
            <w:r w:rsidRPr="000636E5">
              <w:rPr>
                <w:rFonts w:ascii="Arial" w:eastAsia="Calibri" w:hAnsi="Arial" w:cs="Arial"/>
                <w:kern w:val="0"/>
                <w:sz w:val="14"/>
                <w:szCs w:val="22"/>
                <w:lang w:val="en-US"/>
                <w14:ligatures w14:val="none"/>
              </w:rPr>
              <w:t xml:space="preserve"> phrasing </w:t>
            </w:r>
            <w:r w:rsidRPr="000636E5">
              <w:rPr>
                <w:rFonts w:ascii="Arial" w:eastAsia="Calibri" w:hAnsi="Arial" w:cs="Arial"/>
                <w:w w:val="76"/>
                <w:kern w:val="0"/>
                <w:sz w:val="14"/>
                <w:szCs w:val="22"/>
                <w:lang w:val="en-US"/>
                <w14:ligatures w14:val="none"/>
              </w:rPr>
              <w:t>and</w:t>
            </w:r>
            <w:r w:rsidRPr="000636E5">
              <w:rPr>
                <w:rFonts w:ascii="Arial" w:eastAsia="Calibri" w:hAnsi="Arial" w:cs="Arial"/>
                <w:spacing w:val="-1"/>
                <w:w w:val="95"/>
                <w:kern w:val="0"/>
                <w:sz w:val="14"/>
                <w:szCs w:val="22"/>
                <w:lang w:val="en-US"/>
                <w14:ligatures w14:val="none"/>
              </w:rPr>
              <w:t>/or</w:t>
            </w:r>
            <w:r w:rsidRPr="000636E5">
              <w:rPr>
                <w:rFonts w:ascii="Arial" w:eastAsia="Calibri" w:hAnsi="Arial" w:cs="Arial"/>
                <w:spacing w:val="-2"/>
                <w:w w:val="95"/>
                <w:kern w:val="0"/>
                <w:sz w:val="14"/>
                <w:szCs w:val="22"/>
                <w:lang w:val="en-US"/>
                <w14:ligatures w14:val="none"/>
              </w:rPr>
              <w:t xml:space="preserve"> </w:t>
            </w:r>
            <w:r w:rsidRPr="000636E5">
              <w:rPr>
                <w:rFonts w:ascii="Arial" w:eastAsia="Calibri" w:hAnsi="Arial" w:cs="Arial"/>
                <w:spacing w:val="-1"/>
                <w:w w:val="95"/>
                <w:kern w:val="0"/>
                <w:sz w:val="14"/>
                <w:szCs w:val="22"/>
                <w:lang w:val="en-US"/>
                <w14:ligatures w14:val="none"/>
              </w:rPr>
              <w:t>poor</w:t>
            </w:r>
            <w:r w:rsidRPr="000636E5">
              <w:rPr>
                <w:rFonts w:ascii="Arial" w:eastAsia="Calibri" w:hAnsi="Arial" w:cs="Arial"/>
                <w:spacing w:val="-2"/>
                <w:w w:val="95"/>
                <w:kern w:val="0"/>
                <w:sz w:val="14"/>
                <w:szCs w:val="22"/>
                <w:lang w:val="en-US"/>
                <w14:ligatures w14:val="none"/>
              </w:rPr>
              <w:t xml:space="preserve"> </w:t>
            </w:r>
            <w:r w:rsidRPr="000636E5">
              <w:rPr>
                <w:rFonts w:ascii="Arial" w:eastAsia="Calibri" w:hAnsi="Arial" w:cs="Arial"/>
                <w:spacing w:val="-1"/>
                <w:w w:val="95"/>
                <w:kern w:val="0"/>
                <w:sz w:val="14"/>
                <w:szCs w:val="22"/>
                <w:lang w:val="en-US"/>
                <w14:ligatures w14:val="none"/>
              </w:rPr>
              <w:t>layout.</w:t>
            </w:r>
            <w:r w:rsidRPr="000636E5">
              <w:rPr>
                <w:rFonts w:ascii="Arial" w:eastAsia="Calibri" w:hAnsi="Arial" w:cs="Arial"/>
                <w:spacing w:val="-2"/>
                <w:w w:val="95"/>
                <w:kern w:val="0"/>
                <w:sz w:val="14"/>
                <w:szCs w:val="22"/>
                <w:lang w:val="en-US"/>
                <w14:ligatures w14:val="none"/>
              </w:rPr>
              <w:t xml:space="preserve"> </w:t>
            </w:r>
          </w:p>
        </w:tc>
        <w:tc>
          <w:tcPr>
            <w:tcW w:w="1826" w:type="dxa"/>
            <w:tcBorders>
              <w:top w:val="single" w:sz="4" w:space="0" w:color="000000"/>
              <w:left w:val="single" w:sz="4" w:space="0" w:color="000000"/>
              <w:bottom w:val="single" w:sz="4" w:space="0" w:color="000000"/>
              <w:right w:val="single" w:sz="4" w:space="0" w:color="000000"/>
            </w:tcBorders>
            <w:hideMark/>
          </w:tcPr>
          <w:p w14:paraId="691D0C0C" w14:textId="77777777" w:rsidR="000636E5" w:rsidRPr="000636E5" w:rsidRDefault="000636E5" w:rsidP="000636E5">
            <w:pPr>
              <w:widowControl w:val="0"/>
              <w:spacing w:after="0" w:line="256" w:lineRule="auto"/>
              <w:ind w:left="91" w:right="79"/>
              <w:rPr>
                <w:rFonts w:ascii="Arial" w:eastAsia="Cambria" w:hAnsi="Arial" w:cs="Arial"/>
                <w:kern w:val="0"/>
                <w:sz w:val="14"/>
                <w:szCs w:val="14"/>
                <w:lang w:val="en-US"/>
                <w14:ligatures w14:val="none"/>
              </w:rPr>
            </w:pPr>
            <w:r w:rsidRPr="000636E5">
              <w:rPr>
                <w:rFonts w:ascii="Arial" w:eastAsia="Calibri" w:hAnsi="Arial" w:cs="Arial"/>
                <w:w w:val="95"/>
                <w:kern w:val="0"/>
                <w:sz w:val="14"/>
                <w:szCs w:val="22"/>
                <w:lang w:val="en-US"/>
                <w14:ligatures w14:val="none"/>
              </w:rPr>
              <w:t xml:space="preserve">Difficult to read and </w:t>
            </w:r>
            <w:r w:rsidRPr="000636E5">
              <w:rPr>
                <w:rFonts w:ascii="Arial" w:eastAsia="Calibri" w:hAnsi="Arial" w:cs="Arial"/>
                <w:w w:val="91"/>
                <w:kern w:val="0"/>
                <w:sz w:val="14"/>
                <w:szCs w:val="22"/>
                <w:lang w:val="en-US"/>
                <w14:ligatures w14:val="none"/>
              </w:rPr>
              <w:t>identify</w:t>
            </w:r>
            <w:r w:rsidRPr="000636E5">
              <w:rPr>
                <w:rFonts w:ascii="Arial" w:eastAsia="Calibri" w:hAnsi="Arial" w:cs="Arial"/>
                <w:w w:val="95"/>
                <w:kern w:val="0"/>
                <w:sz w:val="14"/>
                <w:szCs w:val="22"/>
                <w:lang w:val="en-US"/>
                <w14:ligatures w14:val="none"/>
              </w:rPr>
              <w:t xml:space="preserve"> main points. </w:t>
            </w:r>
            <w:r w:rsidRPr="000636E5">
              <w:rPr>
                <w:rFonts w:ascii="Arial" w:eastAsia="Calibri" w:hAnsi="Arial" w:cs="Arial"/>
                <w:spacing w:val="21"/>
                <w:w w:val="76"/>
                <w:kern w:val="0"/>
                <w:sz w:val="14"/>
                <w:szCs w:val="22"/>
                <w:lang w:val="en-US"/>
                <w14:ligatures w14:val="none"/>
              </w:rPr>
              <w:t xml:space="preserve"> </w:t>
            </w:r>
            <w:r w:rsidRPr="000636E5">
              <w:rPr>
                <w:rFonts w:ascii="Arial" w:eastAsia="Calibri" w:hAnsi="Arial" w:cs="Arial"/>
                <w:kern w:val="0"/>
                <w:sz w:val="14"/>
                <w:szCs w:val="22"/>
                <w:lang w:val="en-US"/>
                <w14:ligatures w14:val="none"/>
              </w:rPr>
              <w:t xml:space="preserve">Poor writing and </w:t>
            </w:r>
            <w:r w:rsidRPr="000636E5">
              <w:rPr>
                <w:rFonts w:ascii="Arial" w:eastAsia="Calibri" w:hAnsi="Arial" w:cs="Arial"/>
                <w:spacing w:val="21"/>
                <w:w w:val="91"/>
                <w:kern w:val="0"/>
                <w:sz w:val="14"/>
                <w:szCs w:val="22"/>
                <w:lang w:val="en-US"/>
                <w14:ligatures w14:val="none"/>
              </w:rPr>
              <w:t>presentation</w:t>
            </w:r>
            <w:r w:rsidRPr="000636E5">
              <w:rPr>
                <w:rFonts w:ascii="Arial" w:eastAsia="Calibri" w:hAnsi="Arial" w:cs="Arial"/>
                <w:kern w:val="0"/>
                <w:sz w:val="14"/>
                <w:szCs w:val="22"/>
                <w:lang w:val="en-US"/>
                <w14:ligatures w14:val="none"/>
              </w:rPr>
              <w:t xml:space="preserve"> </w:t>
            </w:r>
            <w:r w:rsidRPr="000636E5">
              <w:rPr>
                <w:rFonts w:ascii="Arial" w:eastAsia="Calibri" w:hAnsi="Arial" w:cs="Arial"/>
                <w:w w:val="76"/>
                <w:kern w:val="0"/>
                <w:sz w:val="14"/>
                <w:szCs w:val="22"/>
                <w:lang w:val="en-US"/>
                <w14:ligatures w14:val="none"/>
              </w:rPr>
              <w:t>distract</w:t>
            </w:r>
            <w:r w:rsidRPr="000636E5">
              <w:rPr>
                <w:rFonts w:ascii="Arial" w:eastAsia="Calibri" w:hAnsi="Arial" w:cs="Arial"/>
                <w:kern w:val="0"/>
                <w:sz w:val="14"/>
                <w:szCs w:val="22"/>
                <w:lang w:val="en-US"/>
                <w14:ligatures w14:val="none"/>
              </w:rPr>
              <w:t xml:space="preserve"> from the </w:t>
            </w:r>
            <w:r w:rsidRPr="000636E5">
              <w:rPr>
                <w:rFonts w:ascii="Arial" w:eastAsia="Calibri" w:hAnsi="Arial" w:cs="Arial"/>
                <w:spacing w:val="21"/>
                <w:w w:val="76"/>
                <w:kern w:val="0"/>
                <w:sz w:val="14"/>
                <w:szCs w:val="22"/>
                <w:lang w:val="en-US"/>
                <w14:ligatures w14:val="none"/>
              </w:rPr>
              <w:t>discussion</w:t>
            </w:r>
            <w:r w:rsidRPr="000636E5">
              <w:rPr>
                <w:rFonts w:ascii="Arial" w:eastAsia="Calibri" w:hAnsi="Arial" w:cs="Arial"/>
                <w:kern w:val="0"/>
                <w:sz w:val="14"/>
                <w:szCs w:val="22"/>
                <w:lang w:val="en-US"/>
                <w14:ligatures w14:val="none"/>
              </w:rPr>
              <w:t xml:space="preserve">. </w:t>
            </w:r>
          </w:p>
        </w:tc>
        <w:tc>
          <w:tcPr>
            <w:tcW w:w="1924" w:type="dxa"/>
            <w:tcBorders>
              <w:top w:val="single" w:sz="4" w:space="0" w:color="000000"/>
              <w:left w:val="single" w:sz="4" w:space="0" w:color="000000"/>
              <w:bottom w:val="single" w:sz="4" w:space="0" w:color="000000"/>
              <w:right w:val="single" w:sz="4" w:space="0" w:color="000000"/>
            </w:tcBorders>
            <w:hideMark/>
          </w:tcPr>
          <w:p w14:paraId="1A641083" w14:textId="77777777" w:rsidR="000636E5" w:rsidRPr="000636E5" w:rsidRDefault="000636E5" w:rsidP="000636E5">
            <w:pPr>
              <w:widowControl w:val="0"/>
              <w:spacing w:after="0" w:line="163" w:lineRule="exact"/>
              <w:ind w:left="91"/>
              <w:rPr>
                <w:rFonts w:ascii="Arial" w:eastAsia="Cambria" w:hAnsi="Arial" w:cs="Arial"/>
                <w:kern w:val="0"/>
                <w:sz w:val="14"/>
                <w:szCs w:val="14"/>
                <w:lang w:val="en-US"/>
                <w14:ligatures w14:val="none"/>
              </w:rPr>
            </w:pPr>
            <w:r w:rsidRPr="000636E5">
              <w:rPr>
                <w:rFonts w:ascii="Arial" w:eastAsia="Calibri" w:hAnsi="Arial" w:cs="Arial"/>
                <w:kern w:val="0"/>
                <w:sz w:val="14"/>
                <w:szCs w:val="22"/>
                <w:lang w:val="en-US"/>
                <w14:ligatures w14:val="none"/>
              </w:rPr>
              <w:t xml:space="preserve">A mess.  </w:t>
            </w:r>
          </w:p>
        </w:tc>
        <w:tc>
          <w:tcPr>
            <w:tcW w:w="1300" w:type="dxa"/>
            <w:tcBorders>
              <w:top w:val="single" w:sz="4" w:space="0" w:color="000000"/>
              <w:left w:val="single" w:sz="4" w:space="0" w:color="000000"/>
              <w:bottom w:val="single" w:sz="4" w:space="0" w:color="000000"/>
              <w:right w:val="single" w:sz="4" w:space="0" w:color="000000"/>
            </w:tcBorders>
            <w:hideMark/>
          </w:tcPr>
          <w:p w14:paraId="0BDA3780" w14:textId="77777777" w:rsidR="000636E5" w:rsidRPr="000636E5" w:rsidRDefault="000636E5" w:rsidP="000636E5">
            <w:pPr>
              <w:widowControl w:val="0"/>
              <w:spacing w:after="0" w:line="163" w:lineRule="exact"/>
              <w:ind w:left="87"/>
              <w:rPr>
                <w:rFonts w:ascii="Arial" w:eastAsia="Cambria" w:hAnsi="Arial" w:cs="Arial"/>
                <w:kern w:val="0"/>
                <w:sz w:val="14"/>
                <w:szCs w:val="14"/>
                <w:lang w:val="en-US"/>
                <w14:ligatures w14:val="none"/>
              </w:rPr>
            </w:pPr>
            <w:r w:rsidRPr="000636E5">
              <w:rPr>
                <w:rFonts w:ascii="Arial" w:eastAsia="Calibri" w:hAnsi="Arial" w:cs="Arial"/>
                <w:kern w:val="0"/>
                <w:sz w:val="14"/>
                <w:szCs w:val="22"/>
                <w:lang w:val="en-US"/>
                <w14:ligatures w14:val="none"/>
              </w:rPr>
              <w:t xml:space="preserve">Missing. </w:t>
            </w:r>
          </w:p>
        </w:tc>
      </w:tr>
    </w:tbl>
    <w:p w14:paraId="0E0ABC18" w14:textId="77777777" w:rsidR="000636E5" w:rsidRPr="000636E5" w:rsidRDefault="000636E5" w:rsidP="000636E5">
      <w:pPr>
        <w:spacing w:before="2" w:line="264" w:lineRule="exact"/>
        <w:textAlignment w:val="baseline"/>
        <w:rPr>
          <w:rFonts w:ascii="Calibri" w:eastAsia="Calibri" w:hAnsi="Calibri" w:cs="Times New Roman"/>
          <w:kern w:val="0"/>
          <w:sz w:val="25"/>
          <w:szCs w:val="25"/>
          <w14:ligatures w14:val="none"/>
        </w:rPr>
      </w:pPr>
    </w:p>
    <w:p w14:paraId="54AF8C75" w14:textId="77777777" w:rsidR="000636E5" w:rsidRPr="000636E5" w:rsidRDefault="000636E5" w:rsidP="000636E5">
      <w:pPr>
        <w:spacing w:before="2" w:line="264" w:lineRule="exact"/>
        <w:jc w:val="center"/>
        <w:textAlignment w:val="baseline"/>
        <w:rPr>
          <w:rFonts w:ascii="Calibri" w:eastAsia="Calibri" w:hAnsi="Calibri" w:cs="Times New Roman"/>
          <w:i/>
          <w:color w:val="000000"/>
          <w:kern w:val="0"/>
          <w:sz w:val="25"/>
          <w:szCs w:val="25"/>
          <w14:ligatures w14:val="none"/>
        </w:rPr>
      </w:pPr>
    </w:p>
    <w:p w14:paraId="6DAC4DED" w14:textId="000ABB9F" w:rsidR="000636E5" w:rsidRPr="000636E5" w:rsidRDefault="000636E5" w:rsidP="000636E5">
      <w:pPr>
        <w:spacing w:before="2" w:line="264" w:lineRule="exact"/>
        <w:jc w:val="center"/>
        <w:textAlignment w:val="baseline"/>
        <w:rPr>
          <w:rFonts w:ascii="Calibri" w:eastAsia="Calibri" w:hAnsi="Calibri" w:cs="Times New Roman"/>
          <w:b/>
          <w:bCs/>
          <w:iCs/>
          <w:color w:val="000000"/>
          <w:kern w:val="0"/>
          <w:sz w:val="25"/>
          <w:szCs w:val="25"/>
          <w14:ligatures w14:val="none"/>
        </w:rPr>
      </w:pPr>
      <w:r w:rsidRPr="000636E5">
        <w:rPr>
          <w:rFonts w:ascii="Calibri" w:eastAsia="Calibri" w:hAnsi="Calibri" w:cs="Times New Roman"/>
          <w:b/>
          <w:bCs/>
          <w:iCs/>
          <w:color w:val="000000"/>
          <w:kern w:val="0"/>
          <w:sz w:val="25"/>
          <w:szCs w:val="25"/>
          <w14:ligatures w14:val="none"/>
        </w:rPr>
        <w:t>Grading criteria for Group Coursework</w:t>
      </w:r>
    </w:p>
    <w:p w14:paraId="0CB5FCF0" w14:textId="557C0F48" w:rsidR="000636E5" w:rsidRPr="000636E5" w:rsidRDefault="000636E5" w:rsidP="000636E5"/>
    <w:sectPr w:rsidR="000636E5" w:rsidRPr="000636E5" w:rsidSect="000636E5">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6E5"/>
    <w:rsid w:val="00036369"/>
    <w:rsid w:val="000636E5"/>
    <w:rsid w:val="002C7200"/>
    <w:rsid w:val="00440AB8"/>
    <w:rsid w:val="006231D7"/>
    <w:rsid w:val="007A1F56"/>
    <w:rsid w:val="00B27C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95A91"/>
  <w15:chartTrackingRefBased/>
  <w15:docId w15:val="{0D44E846-27F7-44A6-AF76-3D8A7AAA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36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36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36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36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36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36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6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6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6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6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36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36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36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36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36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6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6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6E5"/>
    <w:rPr>
      <w:rFonts w:eastAsiaTheme="majorEastAsia" w:cstheme="majorBidi"/>
      <w:color w:val="272727" w:themeColor="text1" w:themeTint="D8"/>
    </w:rPr>
  </w:style>
  <w:style w:type="paragraph" w:styleId="Title">
    <w:name w:val="Title"/>
    <w:basedOn w:val="Normal"/>
    <w:next w:val="Normal"/>
    <w:link w:val="TitleChar"/>
    <w:uiPriority w:val="10"/>
    <w:qFormat/>
    <w:rsid w:val="000636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6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6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6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6E5"/>
    <w:pPr>
      <w:spacing w:before="160"/>
      <w:jc w:val="center"/>
    </w:pPr>
    <w:rPr>
      <w:i/>
      <w:iCs/>
      <w:color w:val="404040" w:themeColor="text1" w:themeTint="BF"/>
    </w:rPr>
  </w:style>
  <w:style w:type="character" w:customStyle="1" w:styleId="QuoteChar">
    <w:name w:val="Quote Char"/>
    <w:basedOn w:val="DefaultParagraphFont"/>
    <w:link w:val="Quote"/>
    <w:uiPriority w:val="29"/>
    <w:rsid w:val="000636E5"/>
    <w:rPr>
      <w:i/>
      <w:iCs/>
      <w:color w:val="404040" w:themeColor="text1" w:themeTint="BF"/>
    </w:rPr>
  </w:style>
  <w:style w:type="paragraph" w:styleId="ListParagraph">
    <w:name w:val="List Paragraph"/>
    <w:basedOn w:val="Normal"/>
    <w:uiPriority w:val="34"/>
    <w:qFormat/>
    <w:rsid w:val="000636E5"/>
    <w:pPr>
      <w:ind w:left="720"/>
      <w:contextualSpacing/>
    </w:pPr>
  </w:style>
  <w:style w:type="character" w:styleId="IntenseEmphasis">
    <w:name w:val="Intense Emphasis"/>
    <w:basedOn w:val="DefaultParagraphFont"/>
    <w:uiPriority w:val="21"/>
    <w:qFormat/>
    <w:rsid w:val="000636E5"/>
    <w:rPr>
      <w:i/>
      <w:iCs/>
      <w:color w:val="0F4761" w:themeColor="accent1" w:themeShade="BF"/>
    </w:rPr>
  </w:style>
  <w:style w:type="paragraph" w:styleId="IntenseQuote">
    <w:name w:val="Intense Quote"/>
    <w:basedOn w:val="Normal"/>
    <w:next w:val="Normal"/>
    <w:link w:val="IntenseQuoteChar"/>
    <w:uiPriority w:val="30"/>
    <w:qFormat/>
    <w:rsid w:val="000636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36E5"/>
    <w:rPr>
      <w:i/>
      <w:iCs/>
      <w:color w:val="0F4761" w:themeColor="accent1" w:themeShade="BF"/>
    </w:rPr>
  </w:style>
  <w:style w:type="character" w:styleId="IntenseReference">
    <w:name w:val="Intense Reference"/>
    <w:basedOn w:val="DefaultParagraphFont"/>
    <w:uiPriority w:val="32"/>
    <w:qFormat/>
    <w:rsid w:val="000636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508</Words>
  <Characters>3064</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Hickie</dc:creator>
  <cp:keywords/>
  <dc:description/>
  <cp:lastModifiedBy>James Hickie</cp:lastModifiedBy>
  <cp:revision>3</cp:revision>
  <dcterms:created xsi:type="dcterms:W3CDTF">2025-10-07T16:13:00Z</dcterms:created>
  <dcterms:modified xsi:type="dcterms:W3CDTF">2025-11-12T16:38:00Z</dcterms:modified>
</cp:coreProperties>
</file>