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30BE0" w14:textId="77777777" w:rsidR="00766850" w:rsidRDefault="00000000">
      <w:pPr>
        <w:pStyle w:val="Heading1"/>
      </w:pPr>
      <w:r>
        <w:t>Work Distribution &amp; Responsibilities</w:t>
      </w:r>
    </w:p>
    <w:p w14:paraId="784B6411" w14:textId="77777777" w:rsidR="00766850" w:rsidRDefault="00000000">
      <w:pPr>
        <w:pStyle w:val="Heading2"/>
      </w:pPr>
      <w:r>
        <w:t>Team Members</w:t>
      </w:r>
    </w:p>
    <w:p w14:paraId="7F4ADC41" w14:textId="77777777" w:rsidR="00766850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rPr>
          <w:b/>
        </w:rPr>
        <w:t>Aditya Roy</w:t>
      </w:r>
      <w:r>
        <w:t xml:space="preserve"> (24BIT0328)</w:t>
      </w:r>
    </w:p>
    <w:p w14:paraId="75F0A205" w14:textId="77777777" w:rsidR="00766850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rPr>
          <w:b/>
        </w:rPr>
        <w:t xml:space="preserve">Snigda </w:t>
      </w:r>
      <w:proofErr w:type="spellStart"/>
      <w:r>
        <w:rPr>
          <w:b/>
        </w:rPr>
        <w:t>Chandanala</w:t>
      </w:r>
      <w:proofErr w:type="spellEnd"/>
      <w:r>
        <w:t xml:space="preserve"> (24BIT0330)</w:t>
      </w:r>
    </w:p>
    <w:p w14:paraId="2B849620" w14:textId="77777777" w:rsidR="00766850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rPr>
          <w:b/>
        </w:rPr>
        <w:t xml:space="preserve">Govind </w:t>
      </w:r>
      <w:proofErr w:type="spellStart"/>
      <w:r>
        <w:rPr>
          <w:b/>
        </w:rPr>
        <w:t>Innani</w:t>
      </w:r>
      <w:proofErr w:type="spellEnd"/>
      <w:r>
        <w:t xml:space="preserve"> (24BIT0157)</w:t>
      </w:r>
    </w:p>
    <w:p w14:paraId="0317895C" w14:textId="77777777" w:rsidR="00766850" w:rsidRDefault="00000000">
      <w:pPr>
        <w:pStyle w:val="Heading2"/>
      </w:pPr>
      <w:r>
        <w:t>Member Wise Responsibilities</w:t>
      </w:r>
    </w:p>
    <w:p w14:paraId="38FD450C" w14:textId="77777777" w:rsidR="00766850" w:rsidRDefault="00000000">
      <w:pPr>
        <w:pStyle w:val="Heading3"/>
      </w:pPr>
      <w:r>
        <w:t>1. Aditya Roy (24BIT0328)</w:t>
      </w:r>
    </w:p>
    <w:p w14:paraId="674EA0CC" w14:textId="77777777" w:rsidR="00766850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rPr>
          <w:b/>
        </w:rPr>
        <w:t>Role</w:t>
      </w:r>
      <w:r>
        <w:t>: AI/ML &amp; Digital Twin Lead</w:t>
      </w:r>
    </w:p>
    <w:p w14:paraId="4E7B8EDF" w14:textId="77777777" w:rsidR="00766850" w:rsidRDefault="00000000">
      <w:pPr>
        <w:pStyle w:val="BodyText"/>
        <w:numPr>
          <w:ilvl w:val="0"/>
          <w:numId w:val="3"/>
        </w:numPr>
        <w:tabs>
          <w:tab w:val="left" w:pos="709"/>
        </w:tabs>
        <w:spacing w:after="0"/>
      </w:pPr>
      <w:r>
        <w:rPr>
          <w:b/>
        </w:rPr>
        <w:t>Responsibilities</w:t>
      </w:r>
      <w:r>
        <w:t>:</w:t>
      </w:r>
    </w:p>
    <w:p w14:paraId="7524D5E7" w14:textId="77777777" w:rsidR="00766850" w:rsidRDefault="00000000">
      <w:pPr>
        <w:pStyle w:val="BodyText"/>
        <w:numPr>
          <w:ilvl w:val="1"/>
          <w:numId w:val="3"/>
        </w:numPr>
        <w:tabs>
          <w:tab w:val="left" w:pos="1418"/>
        </w:tabs>
      </w:pPr>
      <w:r>
        <w:t>Design and implement the Fourier Neural Operator (FNO) thermal surrogate model for fast temperature field prediction.</w:t>
      </w:r>
    </w:p>
    <w:p w14:paraId="212EF768" w14:textId="77777777" w:rsidR="00766850" w:rsidRDefault="00000000">
      <w:pPr>
        <w:pStyle w:val="BodyText"/>
        <w:numPr>
          <w:ilvl w:val="1"/>
          <w:numId w:val="3"/>
        </w:numPr>
        <w:tabs>
          <w:tab w:val="left" w:pos="1418"/>
        </w:tabs>
      </w:pPr>
      <w:r>
        <w:t>Formulate the Markov Decision Process (MDP) and implement constrained reinforcement learning policies (Safe PPO) to optimize setpoints under hard thermal SLA limits.</w:t>
      </w:r>
    </w:p>
    <w:p w14:paraId="21D60742" w14:textId="77777777" w:rsidR="00766850" w:rsidRDefault="00000000">
      <w:pPr>
        <w:pStyle w:val="BodyText"/>
        <w:numPr>
          <w:ilvl w:val="1"/>
          <w:numId w:val="3"/>
        </w:numPr>
        <w:tabs>
          <w:tab w:val="left" w:pos="1418"/>
        </w:tabs>
      </w:pPr>
      <w:r>
        <w:t xml:space="preserve">Develop the digital twin simulation environment using Gymnasium wrappers around </w:t>
      </w:r>
      <w:proofErr w:type="spellStart"/>
      <w:r>
        <w:t>ExaDigiT</w:t>
      </w:r>
      <w:proofErr w:type="spellEnd"/>
      <w:r>
        <w:t xml:space="preserve"> / </w:t>
      </w:r>
      <w:proofErr w:type="spellStart"/>
      <w:r>
        <w:t>Modelica</w:t>
      </w:r>
      <w:proofErr w:type="spellEnd"/>
      <w:r>
        <w:t xml:space="preserve"> physics models.</w:t>
      </w:r>
    </w:p>
    <w:p w14:paraId="2AE1247A" w14:textId="77777777" w:rsidR="00766850" w:rsidRDefault="00000000">
      <w:pPr>
        <w:pStyle w:val="BodyText"/>
        <w:numPr>
          <w:ilvl w:val="1"/>
          <w:numId w:val="3"/>
        </w:numPr>
        <w:tabs>
          <w:tab w:val="left" w:pos="1418"/>
        </w:tabs>
      </w:pPr>
      <w:r>
        <w:t>Handle model validation, accuracy metrics (R2, MAE, MAPE), and baseline benchmarking against ASHRAE rules.</w:t>
      </w:r>
    </w:p>
    <w:p w14:paraId="1A412A53" w14:textId="77777777" w:rsidR="00766850" w:rsidRDefault="00000000">
      <w:pPr>
        <w:pStyle w:val="Heading3"/>
        <w:numPr>
          <w:ilvl w:val="0"/>
          <w:numId w:val="0"/>
        </w:numPr>
      </w:pPr>
      <w:r>
        <w:t xml:space="preserve">2. Snigda </w:t>
      </w:r>
      <w:proofErr w:type="spellStart"/>
      <w:r>
        <w:t>Chandanala</w:t>
      </w:r>
      <w:proofErr w:type="spellEnd"/>
      <w:r>
        <w:t xml:space="preserve"> (24BIT0330)</w:t>
      </w:r>
    </w:p>
    <w:p w14:paraId="51016900" w14:textId="77777777" w:rsidR="00766850" w:rsidRDefault="00000000">
      <w:pPr>
        <w:pStyle w:val="BodyText"/>
        <w:numPr>
          <w:ilvl w:val="0"/>
          <w:numId w:val="4"/>
        </w:numPr>
        <w:tabs>
          <w:tab w:val="left" w:pos="709"/>
        </w:tabs>
      </w:pPr>
      <w:r>
        <w:rPr>
          <w:b/>
        </w:rPr>
        <w:t>Role</w:t>
      </w:r>
      <w:r>
        <w:t>: Cloud Architect &amp; Backend Lead</w:t>
      </w:r>
    </w:p>
    <w:p w14:paraId="3E25FD57" w14:textId="77777777" w:rsidR="00766850" w:rsidRDefault="00000000">
      <w:pPr>
        <w:pStyle w:val="BodyText"/>
        <w:numPr>
          <w:ilvl w:val="0"/>
          <w:numId w:val="4"/>
        </w:numPr>
        <w:tabs>
          <w:tab w:val="left" w:pos="709"/>
        </w:tabs>
        <w:spacing w:after="0"/>
      </w:pPr>
      <w:r>
        <w:rPr>
          <w:b/>
        </w:rPr>
        <w:t>Responsibilities</w:t>
      </w:r>
      <w:r>
        <w:t>:</w:t>
      </w:r>
    </w:p>
    <w:p w14:paraId="5274D25D" w14:textId="77777777" w:rsidR="00766850" w:rsidRDefault="00000000">
      <w:pPr>
        <w:pStyle w:val="BodyText"/>
        <w:numPr>
          <w:ilvl w:val="1"/>
          <w:numId w:val="4"/>
        </w:numPr>
        <w:tabs>
          <w:tab w:val="left" w:pos="1418"/>
        </w:tabs>
      </w:pPr>
      <w:r>
        <w:t xml:space="preserve">Design and deploy the AWS cloud infrastructure pipeline (AWS IoT Core, IoT </w:t>
      </w:r>
      <w:proofErr w:type="spellStart"/>
      <w:r>
        <w:t>SiteWise</w:t>
      </w:r>
      <w:proofErr w:type="spellEnd"/>
      <w:r>
        <w:t xml:space="preserve">, AWS IoT </w:t>
      </w:r>
      <w:proofErr w:type="spellStart"/>
      <w:r>
        <w:t>TwinMaker</w:t>
      </w:r>
      <w:proofErr w:type="spellEnd"/>
      <w:r>
        <w:t>).</w:t>
      </w:r>
    </w:p>
    <w:p w14:paraId="66B718DE" w14:textId="77777777" w:rsidR="00766850" w:rsidRDefault="00000000">
      <w:pPr>
        <w:pStyle w:val="BodyText"/>
        <w:numPr>
          <w:ilvl w:val="1"/>
          <w:numId w:val="4"/>
        </w:numPr>
        <w:tabs>
          <w:tab w:val="left" w:pos="1418"/>
        </w:tabs>
      </w:pPr>
      <w:r>
        <w:t>Implement time-series telemetry databases using Amazon Timestream and Amazon S3 Data Lake storage.</w:t>
      </w:r>
    </w:p>
    <w:p w14:paraId="1941E9BF" w14:textId="77777777" w:rsidR="00766850" w:rsidRDefault="00000000">
      <w:pPr>
        <w:pStyle w:val="BodyText"/>
        <w:numPr>
          <w:ilvl w:val="1"/>
          <w:numId w:val="4"/>
        </w:numPr>
        <w:tabs>
          <w:tab w:val="left" w:pos="1418"/>
        </w:tabs>
      </w:pPr>
      <w:r>
        <w:t xml:space="preserve">Develop </w:t>
      </w:r>
      <w:proofErr w:type="spellStart"/>
      <w:r>
        <w:t>FastAPI</w:t>
      </w:r>
      <w:proofErr w:type="spellEnd"/>
      <w:r>
        <w:t xml:space="preserve"> backend services and REST/WebSocket endpoints for live telemetry streaming and control signals.</w:t>
      </w:r>
    </w:p>
    <w:p w14:paraId="10B109D9" w14:textId="77777777" w:rsidR="00766850" w:rsidRDefault="00000000">
      <w:pPr>
        <w:pStyle w:val="BodyText"/>
        <w:numPr>
          <w:ilvl w:val="1"/>
          <w:numId w:val="4"/>
        </w:numPr>
        <w:tabs>
          <w:tab w:val="left" w:pos="1418"/>
        </w:tabs>
      </w:pPr>
      <w:r>
        <w:t xml:space="preserve">Set up closed-loop orchestration using AWS Step Functions, </w:t>
      </w:r>
      <w:proofErr w:type="spellStart"/>
      <w:r>
        <w:t>EventBridge</w:t>
      </w:r>
      <w:proofErr w:type="spellEnd"/>
      <w:r>
        <w:t>, and SageMaker model hosting pipelines.</w:t>
      </w:r>
    </w:p>
    <w:p w14:paraId="72D38BEA" w14:textId="77777777" w:rsidR="00766850" w:rsidRDefault="00000000">
      <w:pPr>
        <w:pStyle w:val="Heading3"/>
        <w:numPr>
          <w:ilvl w:val="0"/>
          <w:numId w:val="0"/>
        </w:numPr>
      </w:pPr>
      <w:r>
        <w:t xml:space="preserve">3. Govind </w:t>
      </w:r>
      <w:proofErr w:type="spellStart"/>
      <w:r>
        <w:t>Innani</w:t>
      </w:r>
      <w:proofErr w:type="spellEnd"/>
      <w:r>
        <w:t xml:space="preserve"> (24BIT0157)</w:t>
      </w:r>
    </w:p>
    <w:p w14:paraId="38AB9827" w14:textId="77777777" w:rsidR="00766850" w:rsidRDefault="00000000">
      <w:pPr>
        <w:pStyle w:val="BodyText"/>
        <w:numPr>
          <w:ilvl w:val="0"/>
          <w:numId w:val="5"/>
        </w:numPr>
        <w:tabs>
          <w:tab w:val="left" w:pos="709"/>
        </w:tabs>
      </w:pPr>
      <w:r>
        <w:rPr>
          <w:b/>
        </w:rPr>
        <w:t>Role</w:t>
      </w:r>
      <w:r>
        <w:t>: Full-Stack UI &amp; Sustainability Lead</w:t>
      </w:r>
    </w:p>
    <w:p w14:paraId="29F8EBA8" w14:textId="77777777" w:rsidR="00766850" w:rsidRDefault="00000000">
      <w:pPr>
        <w:pStyle w:val="BodyText"/>
        <w:numPr>
          <w:ilvl w:val="0"/>
          <w:numId w:val="5"/>
        </w:numPr>
        <w:tabs>
          <w:tab w:val="left" w:pos="709"/>
        </w:tabs>
        <w:spacing w:after="0"/>
      </w:pPr>
      <w:r>
        <w:rPr>
          <w:b/>
        </w:rPr>
        <w:t>Responsibilities</w:t>
      </w:r>
      <w:r>
        <w:t>:</w:t>
      </w:r>
    </w:p>
    <w:p w14:paraId="4D755D8E" w14:textId="77777777" w:rsidR="00766850" w:rsidRDefault="00000000">
      <w:pPr>
        <w:pStyle w:val="BodyText"/>
        <w:numPr>
          <w:ilvl w:val="1"/>
          <w:numId w:val="5"/>
        </w:numPr>
        <w:tabs>
          <w:tab w:val="left" w:pos="1418"/>
        </w:tabs>
      </w:pPr>
      <w:r>
        <w:t xml:space="preserve">Build the operator dashboard using React, Vite, Three.js, and </w:t>
      </w:r>
      <w:proofErr w:type="spellStart"/>
      <w:r>
        <w:t>TailwindCSS</w:t>
      </w:r>
      <w:proofErr w:type="spellEnd"/>
      <w:r>
        <w:t xml:space="preserve"> for 3D thermal heatmap rendering.</w:t>
      </w:r>
    </w:p>
    <w:p w14:paraId="2A92DC0A" w14:textId="77777777" w:rsidR="00766850" w:rsidRDefault="00000000">
      <w:pPr>
        <w:pStyle w:val="BodyText"/>
        <w:numPr>
          <w:ilvl w:val="1"/>
          <w:numId w:val="5"/>
        </w:numPr>
        <w:tabs>
          <w:tab w:val="left" w:pos="1418"/>
        </w:tabs>
      </w:pPr>
      <w:r>
        <w:lastRenderedPageBreak/>
        <w:t>Implement the multi-objective carbon-aware optimization logic using grid carbon intensity feeds and water usage metrics.</w:t>
      </w:r>
    </w:p>
    <w:p w14:paraId="5F104219" w14:textId="77777777" w:rsidR="00766850" w:rsidRDefault="00000000">
      <w:pPr>
        <w:pStyle w:val="BodyText"/>
        <w:numPr>
          <w:ilvl w:val="1"/>
          <w:numId w:val="5"/>
        </w:numPr>
        <w:tabs>
          <w:tab w:val="left" w:pos="1418"/>
        </w:tabs>
      </w:pPr>
      <w:r>
        <w:t>Integrate Explainable AI (SHAP attributions) and manual override controls into the user interface.</w:t>
      </w:r>
    </w:p>
    <w:p w14:paraId="0DC4AA74" w14:textId="77777777" w:rsidR="00766850" w:rsidRDefault="00000000">
      <w:pPr>
        <w:pStyle w:val="BodyText"/>
        <w:numPr>
          <w:ilvl w:val="1"/>
          <w:numId w:val="5"/>
        </w:numPr>
        <w:tabs>
          <w:tab w:val="left" w:pos="1418"/>
        </w:tabs>
      </w:pPr>
      <w:r>
        <w:t>Coordinate integration testing, documentation, literature survey compilation, and final project reports.</w:t>
      </w:r>
    </w:p>
    <w:p w14:paraId="421605D7" w14:textId="77777777" w:rsidR="00766850" w:rsidRDefault="00000000">
      <w:pPr>
        <w:pStyle w:val="Heading2"/>
      </w:pPr>
      <w:r>
        <w:t>Summary Responsibility Matrix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766850" w14:paraId="1774D1CB" w14:textId="77777777">
        <w:trPr>
          <w:tblHeader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EAD9E0" w14:textId="77777777" w:rsidR="00766850" w:rsidRDefault="00000000">
            <w:pPr>
              <w:pStyle w:val="TableHeading"/>
              <w:jc w:val="left"/>
            </w:pPr>
            <w:r>
              <w:t>Task / Module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B55F3D" w14:textId="77777777" w:rsidR="00766850" w:rsidRDefault="00000000">
            <w:pPr>
              <w:pStyle w:val="TableHeading"/>
              <w:jc w:val="left"/>
            </w:pPr>
            <w:r>
              <w:t>Primary Lead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35A1D" w14:textId="77777777" w:rsidR="00766850" w:rsidRDefault="00000000">
            <w:pPr>
              <w:pStyle w:val="TableHeading"/>
              <w:jc w:val="left"/>
            </w:pPr>
            <w:r>
              <w:t>Supporting Member</w:t>
            </w:r>
          </w:p>
        </w:tc>
      </w:tr>
      <w:tr w:rsidR="00766850" w14:paraId="1ED79D83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77A1289E" w14:textId="77777777" w:rsidR="00766850" w:rsidRDefault="00000000">
            <w:pPr>
              <w:pStyle w:val="TableContents"/>
            </w:pPr>
            <w:r>
              <w:t>FNO Thermal Surrogate &amp; Physics Model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7CA0275C" w14:textId="77777777" w:rsidR="00766850" w:rsidRDefault="00000000">
            <w:pPr>
              <w:pStyle w:val="TableContents"/>
            </w:pPr>
            <w:r>
              <w:t>Aditya Roy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2FF44" w14:textId="77777777" w:rsidR="00766850" w:rsidRDefault="00000000">
            <w:pPr>
              <w:pStyle w:val="TableContents"/>
            </w:pPr>
            <w:r>
              <w:t xml:space="preserve">Snigda </w:t>
            </w:r>
            <w:proofErr w:type="spellStart"/>
            <w:r>
              <w:t>Chandanala</w:t>
            </w:r>
            <w:proofErr w:type="spellEnd"/>
          </w:p>
        </w:tc>
      </w:tr>
      <w:tr w:rsidR="00766850" w14:paraId="09A7E138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50C25AD8" w14:textId="77777777" w:rsidR="00766850" w:rsidRDefault="00000000">
            <w:pPr>
              <w:pStyle w:val="TableContents"/>
            </w:pPr>
            <w:r>
              <w:t>Safe RL Control &amp; Reward Design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4B23E969" w14:textId="77777777" w:rsidR="00766850" w:rsidRDefault="00000000">
            <w:pPr>
              <w:pStyle w:val="TableContents"/>
            </w:pPr>
            <w:r>
              <w:t>Aditya Roy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2BEC" w14:textId="77777777" w:rsidR="00766850" w:rsidRDefault="00000000">
            <w:pPr>
              <w:pStyle w:val="TableContents"/>
            </w:pPr>
            <w:r>
              <w:t xml:space="preserve">Govind </w:t>
            </w:r>
            <w:proofErr w:type="spellStart"/>
            <w:r>
              <w:t>Innani</w:t>
            </w:r>
            <w:proofErr w:type="spellEnd"/>
          </w:p>
        </w:tc>
      </w:tr>
      <w:tr w:rsidR="00766850" w14:paraId="1AC71842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0877C4B7" w14:textId="77777777" w:rsidR="00766850" w:rsidRDefault="00000000">
            <w:pPr>
              <w:pStyle w:val="TableContents"/>
            </w:pPr>
            <w:r>
              <w:t xml:space="preserve">AWS IoT, </w:t>
            </w:r>
            <w:proofErr w:type="spellStart"/>
            <w:r>
              <w:t>SiteWise</w:t>
            </w:r>
            <w:proofErr w:type="spellEnd"/>
            <w:r>
              <w:t xml:space="preserve"> &amp; </w:t>
            </w:r>
            <w:proofErr w:type="spellStart"/>
            <w:r>
              <w:t>TwinMaker</w:t>
            </w:r>
            <w:proofErr w:type="spellEnd"/>
            <w:r>
              <w:t xml:space="preserve"> Infrastructure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75C249C3" w14:textId="77777777" w:rsidR="00766850" w:rsidRDefault="00000000">
            <w:pPr>
              <w:pStyle w:val="TableContents"/>
            </w:pPr>
            <w:r>
              <w:t xml:space="preserve">Snigda </w:t>
            </w:r>
            <w:proofErr w:type="spellStart"/>
            <w:r>
              <w:t>Chandanala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4C144" w14:textId="77777777" w:rsidR="00766850" w:rsidRDefault="00000000">
            <w:pPr>
              <w:pStyle w:val="TableContents"/>
            </w:pPr>
            <w:r>
              <w:t>Aditya Roy</w:t>
            </w:r>
          </w:p>
        </w:tc>
      </w:tr>
      <w:tr w:rsidR="00766850" w14:paraId="1488E4E8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62FA6B8C" w14:textId="77777777" w:rsidR="00766850" w:rsidRDefault="00000000">
            <w:pPr>
              <w:pStyle w:val="TableContents"/>
            </w:pPr>
            <w:r>
              <w:t>Time-Series Data Pipelines &amp; Backend APIs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3BFCD651" w14:textId="77777777" w:rsidR="00766850" w:rsidRDefault="00000000">
            <w:pPr>
              <w:pStyle w:val="TableContents"/>
            </w:pPr>
            <w:r>
              <w:t xml:space="preserve">Snigda </w:t>
            </w:r>
            <w:proofErr w:type="spellStart"/>
            <w:r>
              <w:t>Chandanala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6AFF3" w14:textId="77777777" w:rsidR="00766850" w:rsidRDefault="00000000">
            <w:pPr>
              <w:pStyle w:val="TableContents"/>
            </w:pPr>
            <w:r>
              <w:t xml:space="preserve">Govind </w:t>
            </w:r>
            <w:proofErr w:type="spellStart"/>
            <w:r>
              <w:t>Innani</w:t>
            </w:r>
            <w:proofErr w:type="spellEnd"/>
          </w:p>
        </w:tc>
      </w:tr>
      <w:tr w:rsidR="00766850" w14:paraId="7C401C49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62C253D9" w14:textId="77777777" w:rsidR="00766850" w:rsidRDefault="00000000">
            <w:pPr>
              <w:pStyle w:val="TableContents"/>
            </w:pPr>
            <w:r>
              <w:t>Frontend Dashboard &amp; 3D Thermal Visualization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5417952E" w14:textId="77777777" w:rsidR="00766850" w:rsidRDefault="00000000">
            <w:pPr>
              <w:pStyle w:val="TableContents"/>
            </w:pPr>
            <w:r>
              <w:t xml:space="preserve">Govind </w:t>
            </w:r>
            <w:proofErr w:type="spellStart"/>
            <w:r>
              <w:t>Innani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2EE63" w14:textId="77777777" w:rsidR="00766850" w:rsidRDefault="00000000">
            <w:pPr>
              <w:pStyle w:val="TableContents"/>
            </w:pPr>
            <w:r>
              <w:t>Aditya Roy</w:t>
            </w:r>
          </w:p>
        </w:tc>
      </w:tr>
      <w:tr w:rsidR="00766850" w14:paraId="75249FE7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428A11EF" w14:textId="77777777" w:rsidR="00766850" w:rsidRDefault="00000000">
            <w:pPr>
              <w:pStyle w:val="TableContents"/>
            </w:pPr>
            <w:r>
              <w:t>Carbon-Aware Optimization &amp; Grid Signals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45DEC994" w14:textId="77777777" w:rsidR="00766850" w:rsidRDefault="00000000">
            <w:pPr>
              <w:pStyle w:val="TableContents"/>
            </w:pPr>
            <w:r>
              <w:t xml:space="preserve">Govind </w:t>
            </w:r>
            <w:proofErr w:type="spellStart"/>
            <w:r>
              <w:t>Innani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7FEBF" w14:textId="77777777" w:rsidR="00766850" w:rsidRDefault="00000000">
            <w:pPr>
              <w:pStyle w:val="TableContents"/>
            </w:pPr>
            <w:r>
              <w:t>Aditya Roy</w:t>
            </w:r>
          </w:p>
        </w:tc>
      </w:tr>
      <w:tr w:rsidR="00766850" w14:paraId="2DE51AD0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19175BCE" w14:textId="77777777" w:rsidR="00766850" w:rsidRDefault="00000000">
            <w:pPr>
              <w:pStyle w:val="TableContents"/>
            </w:pPr>
            <w:r>
              <w:t>System Testing, Documentation &amp; Literature Survey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30299D1E" w14:textId="77777777" w:rsidR="00766850" w:rsidRDefault="00000000">
            <w:pPr>
              <w:pStyle w:val="TableContents"/>
            </w:pPr>
            <w:r>
              <w:t xml:space="preserve">Govind </w:t>
            </w:r>
            <w:proofErr w:type="spellStart"/>
            <w:r>
              <w:t>Innani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52FA" w14:textId="77777777" w:rsidR="00766850" w:rsidRDefault="00000000">
            <w:pPr>
              <w:pStyle w:val="TableContents"/>
            </w:pPr>
            <w:r>
              <w:t xml:space="preserve">Snigda </w:t>
            </w:r>
            <w:proofErr w:type="spellStart"/>
            <w:r>
              <w:t>Chandanala</w:t>
            </w:r>
            <w:proofErr w:type="spellEnd"/>
          </w:p>
        </w:tc>
      </w:tr>
    </w:tbl>
    <w:p w14:paraId="494256CF" w14:textId="77777777" w:rsidR="00766850" w:rsidRDefault="00766850">
      <w:pPr>
        <w:pStyle w:val="BodyText"/>
      </w:pPr>
    </w:p>
    <w:p w14:paraId="1109145A" w14:textId="77777777" w:rsidR="00766850" w:rsidRDefault="00766850">
      <w:pPr>
        <w:pStyle w:val="BodyText"/>
      </w:pPr>
    </w:p>
    <w:sectPr w:rsidR="00766850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OpenSymbol">
    <w:altName w:val="Segoe UI Symbol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4169E"/>
    <w:multiLevelType w:val="multilevel"/>
    <w:tmpl w:val="A0CA0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F87416D"/>
    <w:multiLevelType w:val="multilevel"/>
    <w:tmpl w:val="4D0E9BF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4CA7F0D"/>
    <w:multiLevelType w:val="multilevel"/>
    <w:tmpl w:val="DB0050F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625E025D"/>
    <w:multiLevelType w:val="multilevel"/>
    <w:tmpl w:val="B65EAB9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7A1542E9"/>
    <w:multiLevelType w:val="multilevel"/>
    <w:tmpl w:val="3FFAB9C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835678115">
    <w:abstractNumId w:val="1"/>
  </w:num>
  <w:num w:numId="2" w16cid:durableId="506020240">
    <w:abstractNumId w:val="3"/>
  </w:num>
  <w:num w:numId="3" w16cid:durableId="1296640475">
    <w:abstractNumId w:val="0"/>
  </w:num>
  <w:num w:numId="4" w16cid:durableId="977803455">
    <w:abstractNumId w:val="2"/>
  </w:num>
  <w:num w:numId="5" w16cid:durableId="604475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66850"/>
    <w:rsid w:val="001B2778"/>
    <w:rsid w:val="00766850"/>
    <w:rsid w:val="0094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2730F"/>
  <w15:docId w15:val="{702535D7-59BB-4A37-8A00-13A83E9D4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351</Words>
  <Characters>2003</Characters>
  <Application>Microsoft Office Word</Application>
  <DocSecurity>0</DocSecurity>
  <Lines>16</Lines>
  <Paragraphs>4</Paragraphs>
  <ScaleCrop>false</ScaleCrop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Not Sad</cp:lastModifiedBy>
  <cp:revision>1</cp:revision>
  <cp:lastPrinted>2026-07-29T18:18:00Z</cp:lastPrinted>
  <dcterms:created xsi:type="dcterms:W3CDTF">2026-07-29T18:18:00Z</dcterms:created>
  <dcterms:modified xsi:type="dcterms:W3CDTF">2026-07-29T18:18:00Z</dcterms:modified>
  <dc:language>en-US</dc:language>
</cp:coreProperties>
</file>