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A63C9" w:rsidRDefault="003A63C9" w:rsidP="003A63C9">
      <w:pPr>
        <w:tabs>
          <w:tab w:val="left" w:pos="965"/>
        </w:tabs>
        <w:rPr>
          <w:rFonts w:ascii="Cambria" w:hAnsi="Cambria"/>
          <w:b/>
          <w:bCs/>
          <w:color w:val="000000"/>
        </w:rPr>
      </w:pPr>
      <w:r w:rsidRPr="00E65195">
        <w:rPr>
          <w:rFonts w:ascii="Cambria" w:hAnsi="Cambria"/>
          <w:b/>
          <w:bCs/>
          <w:color w:val="000000"/>
        </w:rPr>
        <w:t>Data Preprocessing and Classification</w:t>
      </w:r>
    </w:p>
    <w:p w:rsidR="003A63C9" w:rsidRDefault="003A63C9" w:rsidP="003A63C9">
      <w:pPr>
        <w:tabs>
          <w:tab w:val="left" w:pos="965"/>
        </w:tabs>
        <w:rPr>
          <w:rFonts w:ascii="Cambria" w:hAnsi="Cambria"/>
          <w:b/>
          <w:bCs/>
          <w:color w:val="000000"/>
        </w:rPr>
      </w:pPr>
    </w:p>
    <w:p w:rsidR="003A63C9" w:rsidRDefault="003A63C9" w:rsidP="003A63C9">
      <w:pPr>
        <w:tabs>
          <w:tab w:val="left" w:pos="965"/>
        </w:tabs>
        <w:rPr>
          <w:rFonts w:ascii="Cambria" w:hAnsi="Cambria"/>
          <w:b/>
          <w:bCs/>
          <w:color w:val="000000"/>
        </w:rPr>
      </w:pPr>
      <w:r w:rsidRPr="00E65195">
        <w:rPr>
          <w:rFonts w:ascii="Cambria" w:hAnsi="Cambria"/>
          <w:b/>
          <w:bCs/>
          <w:color w:val="000000"/>
        </w:rPr>
        <w:t>Section A: Data Preprocessing (8 Marks)</w:t>
      </w:r>
    </w:p>
    <w:p w:rsidR="003A63C9" w:rsidRPr="00E65195" w:rsidRDefault="003A63C9" w:rsidP="003A63C9">
      <w:pPr>
        <w:tabs>
          <w:tab w:val="left" w:pos="965"/>
        </w:tabs>
        <w:rPr>
          <w:rFonts w:ascii="Cambria" w:hAnsi="Cambria"/>
          <w:b/>
          <w:bCs/>
          <w:color w:val="000000"/>
        </w:rPr>
      </w:pPr>
    </w:p>
    <w:p w:rsidR="003A63C9" w:rsidRDefault="003A63C9" w:rsidP="003A63C9">
      <w:pPr>
        <w:numPr>
          <w:ilvl w:val="0"/>
          <w:numId w:val="1"/>
        </w:numPr>
        <w:tabs>
          <w:tab w:val="left" w:pos="965"/>
        </w:tabs>
        <w:rPr>
          <w:rFonts w:ascii="Cambria" w:hAnsi="Cambria"/>
          <w:color w:val="000000"/>
        </w:rPr>
      </w:pPr>
      <w:r w:rsidRPr="00E65195">
        <w:rPr>
          <w:rFonts w:ascii="Cambria" w:hAnsi="Cambria"/>
          <w:color w:val="000000"/>
        </w:rPr>
        <w:t>The dataset contains user behaviour data collected from different mobile devices.</w:t>
      </w:r>
      <w:r>
        <w:rPr>
          <w:rFonts w:ascii="Cambria" w:hAnsi="Cambria"/>
          <w:color w:val="000000"/>
        </w:rPr>
        <w:t xml:space="preserve">       </w:t>
      </w:r>
      <w:r w:rsidRPr="00E65195">
        <w:rPr>
          <w:rFonts w:ascii="Cambria" w:hAnsi="Cambria"/>
          <w:color w:val="000000"/>
        </w:rPr>
        <w:t>(4 marks)</w:t>
      </w:r>
      <w:r w:rsidRPr="00E65195">
        <w:rPr>
          <w:rFonts w:ascii="Cambria" w:hAnsi="Cambria"/>
          <w:color w:val="000000"/>
        </w:rPr>
        <w:br/>
      </w:r>
    </w:p>
    <w:p w:rsidR="003A63C9" w:rsidRPr="00E65195" w:rsidRDefault="003A63C9" w:rsidP="003A63C9">
      <w:pPr>
        <w:pStyle w:val="ListParagraph"/>
        <w:numPr>
          <w:ilvl w:val="2"/>
          <w:numId w:val="1"/>
        </w:numPr>
        <w:tabs>
          <w:tab w:val="left" w:pos="965"/>
        </w:tabs>
        <w:rPr>
          <w:rFonts w:ascii="Cambria" w:hAnsi="Cambria"/>
          <w:color w:val="000000"/>
        </w:rPr>
      </w:pPr>
      <w:r w:rsidRPr="00E65195">
        <w:rPr>
          <w:rFonts w:ascii="Cambria" w:hAnsi="Cambria"/>
          <w:color w:val="000000"/>
        </w:rPr>
        <w:t xml:space="preserve">Load the dataset into a Pandas Data Frame and identify any missing values in the dataset. </w:t>
      </w:r>
    </w:p>
    <w:p w:rsidR="003A63C9" w:rsidRPr="00E65195" w:rsidRDefault="003A63C9" w:rsidP="003A63C9">
      <w:pPr>
        <w:pStyle w:val="ListParagraph"/>
        <w:numPr>
          <w:ilvl w:val="2"/>
          <w:numId w:val="1"/>
        </w:numPr>
        <w:tabs>
          <w:tab w:val="left" w:pos="965"/>
        </w:tabs>
        <w:rPr>
          <w:rFonts w:ascii="Cambria" w:hAnsi="Cambria"/>
          <w:color w:val="000000"/>
        </w:rPr>
      </w:pPr>
      <w:r w:rsidRPr="00E65195">
        <w:rPr>
          <w:rFonts w:ascii="Cambria" w:hAnsi="Cambria"/>
          <w:color w:val="000000"/>
        </w:rPr>
        <w:t>Apply missing value imputation strategies (mean, median, or mode) to handle missing values. Write the code and explain your approach.</w:t>
      </w:r>
    </w:p>
    <w:p w:rsidR="003A63C9" w:rsidRPr="00E65195" w:rsidRDefault="003A63C9" w:rsidP="003A63C9">
      <w:pPr>
        <w:tabs>
          <w:tab w:val="left" w:pos="965"/>
        </w:tabs>
        <w:ind w:left="965"/>
        <w:rPr>
          <w:rFonts w:ascii="Cambria" w:hAnsi="Cambria"/>
          <w:color w:val="000000"/>
        </w:rPr>
      </w:pPr>
    </w:p>
    <w:p w:rsidR="003A63C9" w:rsidRDefault="003A63C9" w:rsidP="003A63C9">
      <w:pPr>
        <w:numPr>
          <w:ilvl w:val="0"/>
          <w:numId w:val="1"/>
        </w:numPr>
        <w:tabs>
          <w:tab w:val="left" w:pos="965"/>
        </w:tabs>
        <w:rPr>
          <w:rFonts w:ascii="Cambria" w:hAnsi="Cambria"/>
          <w:color w:val="000000"/>
        </w:rPr>
      </w:pPr>
      <w:r w:rsidRPr="00E65195">
        <w:rPr>
          <w:rFonts w:ascii="Cambria" w:hAnsi="Cambria"/>
          <w:color w:val="000000"/>
        </w:rPr>
        <w:t>Perform data preprocessing for machine learning.</w:t>
      </w:r>
      <w:r>
        <w:rPr>
          <w:rFonts w:ascii="Cambria" w:hAnsi="Cambria"/>
          <w:color w:val="000000"/>
        </w:rPr>
        <w:t xml:space="preserve"> </w:t>
      </w:r>
      <w:r w:rsidRPr="00E65195">
        <w:rPr>
          <w:rFonts w:ascii="Cambria" w:hAnsi="Cambria"/>
          <w:color w:val="000000"/>
        </w:rPr>
        <w:t>(4 marks)</w:t>
      </w:r>
      <w:r w:rsidRPr="00E65195">
        <w:rPr>
          <w:rFonts w:ascii="Cambria" w:hAnsi="Cambria"/>
          <w:color w:val="000000"/>
        </w:rPr>
        <w:br/>
      </w:r>
    </w:p>
    <w:p w:rsidR="003A63C9" w:rsidRPr="00E65195" w:rsidRDefault="003A63C9" w:rsidP="003A63C9">
      <w:pPr>
        <w:pStyle w:val="ListParagraph"/>
        <w:numPr>
          <w:ilvl w:val="2"/>
          <w:numId w:val="1"/>
        </w:numPr>
        <w:tabs>
          <w:tab w:val="left" w:pos="965"/>
        </w:tabs>
        <w:rPr>
          <w:rFonts w:ascii="Cambria" w:hAnsi="Cambria"/>
          <w:color w:val="000000"/>
        </w:rPr>
      </w:pPr>
      <w:r w:rsidRPr="00E65195">
        <w:rPr>
          <w:rFonts w:ascii="Cambria" w:hAnsi="Cambria"/>
          <w:color w:val="000000"/>
        </w:rPr>
        <w:t xml:space="preserve">Scale the features using </w:t>
      </w:r>
      <w:proofErr w:type="spellStart"/>
      <w:r w:rsidRPr="00E65195">
        <w:rPr>
          <w:rFonts w:ascii="Cambria" w:hAnsi="Cambria"/>
          <w:color w:val="000000"/>
        </w:rPr>
        <w:t>StandardScaler</w:t>
      </w:r>
      <w:proofErr w:type="spellEnd"/>
      <w:r w:rsidRPr="00E65195">
        <w:rPr>
          <w:rFonts w:ascii="Cambria" w:hAnsi="Cambria"/>
          <w:color w:val="000000"/>
        </w:rPr>
        <w:t xml:space="preserve"> or </w:t>
      </w:r>
      <w:proofErr w:type="spellStart"/>
      <w:r w:rsidRPr="00E65195">
        <w:rPr>
          <w:rFonts w:ascii="Cambria" w:hAnsi="Cambria"/>
          <w:color w:val="000000"/>
        </w:rPr>
        <w:t>MinMaxScaler</w:t>
      </w:r>
      <w:proofErr w:type="spellEnd"/>
      <w:r w:rsidRPr="00E65195">
        <w:rPr>
          <w:rFonts w:ascii="Cambria" w:hAnsi="Cambria"/>
          <w:color w:val="000000"/>
        </w:rPr>
        <w:t>.</w:t>
      </w:r>
    </w:p>
    <w:p w:rsidR="003A63C9" w:rsidRPr="00E65195" w:rsidRDefault="003A63C9" w:rsidP="003A63C9">
      <w:pPr>
        <w:pStyle w:val="ListParagraph"/>
        <w:numPr>
          <w:ilvl w:val="2"/>
          <w:numId w:val="1"/>
        </w:numPr>
        <w:tabs>
          <w:tab w:val="left" w:pos="965"/>
        </w:tabs>
        <w:rPr>
          <w:rFonts w:ascii="Cambria" w:hAnsi="Cambria"/>
          <w:color w:val="000000"/>
        </w:rPr>
      </w:pPr>
      <w:r w:rsidRPr="00E65195">
        <w:rPr>
          <w:rFonts w:ascii="Cambria" w:hAnsi="Cambria"/>
          <w:color w:val="000000"/>
        </w:rPr>
        <w:t>Apply one-hot encoding to the categorical features.</w:t>
      </w:r>
    </w:p>
    <w:p w:rsidR="003A63C9" w:rsidRPr="00E65195" w:rsidRDefault="003A63C9" w:rsidP="003A63C9">
      <w:pPr>
        <w:tabs>
          <w:tab w:val="left" w:pos="965"/>
        </w:tabs>
        <w:ind w:left="245"/>
        <w:rPr>
          <w:rFonts w:ascii="Cambria" w:hAnsi="Cambria"/>
          <w:color w:val="000000"/>
        </w:rPr>
      </w:pPr>
    </w:p>
    <w:p w:rsidR="003A63C9" w:rsidRPr="00E65195" w:rsidRDefault="003A63C9" w:rsidP="003A63C9">
      <w:pPr>
        <w:tabs>
          <w:tab w:val="left" w:pos="965"/>
        </w:tabs>
        <w:rPr>
          <w:rFonts w:ascii="Cambria" w:hAnsi="Cambria"/>
          <w:color w:val="000000"/>
        </w:rPr>
      </w:pPr>
    </w:p>
    <w:p w:rsidR="003A63C9" w:rsidRDefault="003A63C9" w:rsidP="003A63C9">
      <w:pPr>
        <w:tabs>
          <w:tab w:val="left" w:pos="965"/>
        </w:tabs>
        <w:rPr>
          <w:rFonts w:ascii="Cambria" w:hAnsi="Cambria"/>
          <w:b/>
          <w:bCs/>
          <w:color w:val="000000"/>
        </w:rPr>
      </w:pPr>
      <w:r w:rsidRPr="00E65195">
        <w:rPr>
          <w:rFonts w:ascii="Cambria" w:hAnsi="Cambria"/>
          <w:b/>
          <w:bCs/>
          <w:color w:val="000000"/>
        </w:rPr>
        <w:t>Section B: Classification Models (7 Marks)</w:t>
      </w:r>
    </w:p>
    <w:p w:rsidR="003A63C9" w:rsidRPr="00E65195" w:rsidRDefault="003A63C9" w:rsidP="003A63C9">
      <w:pPr>
        <w:tabs>
          <w:tab w:val="left" w:pos="965"/>
        </w:tabs>
        <w:rPr>
          <w:rFonts w:ascii="Cambria" w:hAnsi="Cambria"/>
          <w:b/>
          <w:bCs/>
          <w:color w:val="000000"/>
        </w:rPr>
      </w:pPr>
    </w:p>
    <w:p w:rsidR="003A63C9" w:rsidRDefault="003A63C9" w:rsidP="003A63C9">
      <w:pPr>
        <w:numPr>
          <w:ilvl w:val="0"/>
          <w:numId w:val="2"/>
        </w:numPr>
        <w:tabs>
          <w:tab w:val="left" w:pos="965"/>
        </w:tabs>
        <w:rPr>
          <w:rFonts w:ascii="Cambria" w:hAnsi="Cambria"/>
          <w:color w:val="000000"/>
        </w:rPr>
      </w:pPr>
      <w:r w:rsidRPr="00E65195">
        <w:rPr>
          <w:rFonts w:ascii="Cambria" w:hAnsi="Cambria"/>
          <w:color w:val="000000"/>
        </w:rPr>
        <w:t>Using the pre-processed data from Section A, divide the dataset into training and test sets.</w:t>
      </w:r>
      <w:r>
        <w:rPr>
          <w:rFonts w:ascii="Cambria" w:hAnsi="Cambria"/>
          <w:color w:val="000000"/>
        </w:rPr>
        <w:t xml:space="preserve"> </w:t>
      </w:r>
    </w:p>
    <w:p w:rsidR="003A63C9" w:rsidRDefault="003A63C9" w:rsidP="003A63C9">
      <w:pPr>
        <w:pStyle w:val="ListParagraph"/>
        <w:numPr>
          <w:ilvl w:val="2"/>
          <w:numId w:val="3"/>
        </w:numPr>
        <w:tabs>
          <w:tab w:val="left" w:pos="965"/>
        </w:tabs>
        <w:rPr>
          <w:rFonts w:ascii="Cambria" w:hAnsi="Cambria"/>
          <w:color w:val="000000"/>
        </w:rPr>
      </w:pPr>
      <w:r w:rsidRPr="00E65195">
        <w:rPr>
          <w:rFonts w:ascii="Cambria" w:hAnsi="Cambria"/>
          <w:color w:val="000000"/>
        </w:rPr>
        <w:t>Implement</w:t>
      </w:r>
      <w:r>
        <w:rPr>
          <w:rFonts w:ascii="Cambria" w:hAnsi="Cambria"/>
          <w:color w:val="000000"/>
        </w:rPr>
        <w:t xml:space="preserve"> classification models like </w:t>
      </w:r>
      <w:r w:rsidRPr="00E65195">
        <w:rPr>
          <w:rFonts w:ascii="Cambria" w:hAnsi="Cambria"/>
          <w:color w:val="000000"/>
        </w:rPr>
        <w:t xml:space="preserve">SVM, </w:t>
      </w:r>
      <w:r w:rsidR="00CA01C2">
        <w:rPr>
          <w:rFonts w:ascii="Cambria" w:hAnsi="Cambria"/>
          <w:color w:val="000000"/>
        </w:rPr>
        <w:t xml:space="preserve">Logistic Regression </w:t>
      </w:r>
      <w:r w:rsidRPr="00E65195">
        <w:rPr>
          <w:rFonts w:ascii="Cambria" w:hAnsi="Cambria"/>
          <w:color w:val="000000"/>
        </w:rPr>
        <w:t xml:space="preserve">to predict </w:t>
      </w:r>
      <w:r w:rsidR="00CA01C2">
        <w:rPr>
          <w:rFonts w:ascii="Cambria" w:hAnsi="Cambria"/>
          <w:color w:val="000000"/>
        </w:rPr>
        <w:t>churn</w:t>
      </w:r>
      <w:r w:rsidR="001A524F">
        <w:rPr>
          <w:rFonts w:ascii="Cambria" w:hAnsi="Cambria"/>
          <w:color w:val="000000"/>
        </w:rPr>
        <w:t>/Exit</w:t>
      </w:r>
      <w:r w:rsidRPr="00E65195">
        <w:rPr>
          <w:rFonts w:ascii="Cambria" w:hAnsi="Cambria"/>
          <w:color w:val="000000"/>
        </w:rPr>
        <w:t>.</w:t>
      </w:r>
    </w:p>
    <w:p w:rsidR="003A63C9" w:rsidRDefault="003A63C9" w:rsidP="003A63C9">
      <w:pPr>
        <w:pStyle w:val="ListParagraph"/>
        <w:numPr>
          <w:ilvl w:val="2"/>
          <w:numId w:val="3"/>
        </w:numPr>
        <w:tabs>
          <w:tab w:val="left" w:pos="965"/>
        </w:tabs>
        <w:rPr>
          <w:rFonts w:ascii="Cambria" w:hAnsi="Cambria"/>
          <w:color w:val="000000"/>
        </w:rPr>
      </w:pPr>
      <w:r w:rsidRPr="00E65195">
        <w:rPr>
          <w:rFonts w:ascii="Cambria" w:hAnsi="Cambria"/>
          <w:color w:val="000000"/>
        </w:rPr>
        <w:t>Write the Python code to fit the model and predict the values on the test set.</w:t>
      </w:r>
    </w:p>
    <w:p w:rsidR="003A63C9" w:rsidRPr="00E65195" w:rsidRDefault="003A63C9" w:rsidP="003A63C9">
      <w:pPr>
        <w:pStyle w:val="ListParagraph"/>
        <w:numPr>
          <w:ilvl w:val="2"/>
          <w:numId w:val="3"/>
        </w:numPr>
        <w:tabs>
          <w:tab w:val="left" w:pos="965"/>
        </w:tabs>
        <w:rPr>
          <w:rFonts w:ascii="Cambria" w:hAnsi="Cambria"/>
          <w:color w:val="000000"/>
        </w:rPr>
      </w:pPr>
      <w:r w:rsidRPr="00E65195">
        <w:rPr>
          <w:rFonts w:ascii="Cambria" w:hAnsi="Cambria"/>
          <w:color w:val="000000"/>
        </w:rPr>
        <w:t xml:space="preserve">Compare the performance of all </w:t>
      </w:r>
      <w:r w:rsidR="00CA01C2">
        <w:rPr>
          <w:rFonts w:ascii="Cambria" w:hAnsi="Cambria"/>
          <w:color w:val="000000"/>
        </w:rPr>
        <w:t>two</w:t>
      </w:r>
      <w:r w:rsidRPr="00E65195">
        <w:rPr>
          <w:rFonts w:ascii="Cambria" w:hAnsi="Cambria"/>
          <w:color w:val="000000"/>
        </w:rPr>
        <w:t xml:space="preserve"> </w:t>
      </w:r>
      <w:r w:rsidR="001A524F" w:rsidRPr="00E65195">
        <w:rPr>
          <w:rFonts w:ascii="Cambria" w:hAnsi="Cambria"/>
          <w:color w:val="000000"/>
        </w:rPr>
        <w:t>models by</w:t>
      </w:r>
      <w:r w:rsidRPr="00E65195">
        <w:rPr>
          <w:rFonts w:ascii="Cambria" w:hAnsi="Cambria"/>
          <w:color w:val="000000"/>
        </w:rPr>
        <w:t xml:space="preserve"> calculating their accuracy scores and confusion matrices.</w:t>
      </w:r>
    </w:p>
    <w:p w:rsidR="006B6CDB" w:rsidRDefault="006B6CDB"/>
    <w:sectPr w:rsidR="006B6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C264A"/>
    <w:multiLevelType w:val="multilevel"/>
    <w:tmpl w:val="43B27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17236"/>
    <w:multiLevelType w:val="multilevel"/>
    <w:tmpl w:val="ACD04E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7E7521"/>
    <w:multiLevelType w:val="multilevel"/>
    <w:tmpl w:val="43B27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003440">
    <w:abstractNumId w:val="2"/>
  </w:num>
  <w:num w:numId="2" w16cid:durableId="1042100858">
    <w:abstractNumId w:val="1"/>
  </w:num>
  <w:num w:numId="3" w16cid:durableId="707804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C9"/>
    <w:rsid w:val="001A524F"/>
    <w:rsid w:val="0036496A"/>
    <w:rsid w:val="003A63C9"/>
    <w:rsid w:val="006B6CDB"/>
    <w:rsid w:val="00990103"/>
    <w:rsid w:val="00A52F68"/>
    <w:rsid w:val="00C60287"/>
    <w:rsid w:val="00CA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00C5"/>
  <w15:chartTrackingRefBased/>
  <w15:docId w15:val="{0E53C6C4-0177-F347-94FB-C16DDDC6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C9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3C9"/>
    <w:pPr>
      <w:ind w:left="720"/>
      <w:contextualSpacing/>
    </w:pPr>
    <w:rPr>
      <w:rFonts w:asciiTheme="minorHAnsi" w:eastAsiaTheme="minorHAnsi" w:hAnsiTheme="minorHAnsi" w:cstheme="minorBidi"/>
      <w:kern w:val="2"/>
      <w:lang w:val="en-GB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DR.VANDANA .</dc:creator>
  <cp:keywords/>
  <dc:description/>
  <cp:lastModifiedBy>DR.VANDANA .</cp:lastModifiedBy>
  <cp:revision>5</cp:revision>
  <dcterms:created xsi:type="dcterms:W3CDTF">2024-11-22T07:02:00Z</dcterms:created>
  <dcterms:modified xsi:type="dcterms:W3CDTF">2024-11-22T07:08:00Z</dcterms:modified>
</cp:coreProperties>
</file>