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C93B0B">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C93B0B"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C93B0B"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C93B0B"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C93B0B"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C93B0B"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C93B0B"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C93B0B"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C93B0B"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C93B0B"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C93B0B"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C93B0B">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C93B0B"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C93B0B"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C93B0B">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C93B0B"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C93B0B"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C93B0B"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C93B0B"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C93B0B"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C93B0B">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C93B0B"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C93B0B"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C93B0B">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C93B0B"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C93B0B"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C93B0B"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C93B0B"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C93B0B"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C93B0B"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C93B0B"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C93B0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C93B0B">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C93B0B"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w:t>
      </w:r>
      <w:r w:rsidR="00F21E84">
        <w:rPr>
          <w:sz w:val="28"/>
          <w:szCs w:val="28"/>
        </w:rPr>
        <w:t>help</w:t>
      </w:r>
      <w:r w:rsidR="001A5E94" w:rsidRPr="002D16EB">
        <w:rPr>
          <w:sz w:val="28"/>
          <w:szCs w:val="28"/>
        </w:rPr>
        <w:t xml:space="preserv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w:t>
      </w:r>
      <w:r w:rsidR="00BA6AC1">
        <w:rPr>
          <w:rFonts w:eastAsiaTheme="minorHAnsi"/>
          <w:color w:val="000000"/>
          <w:sz w:val="24"/>
        </w:rPr>
        <w:t xml:space="preserve">FDRS </w:t>
      </w:r>
      <w:r w:rsidR="002D16EB">
        <w:rPr>
          <w:sz w:val="28"/>
          <w:szCs w:val="28"/>
        </w:rPr>
        <w:t>in universit</w:t>
      </w:r>
      <w:r w:rsidR="00BA6AC1">
        <w:rPr>
          <w:sz w:val="28"/>
          <w:szCs w:val="28"/>
        </w:rPr>
        <w:t xml:space="preserve">ies </w:t>
      </w:r>
      <w:r w:rsidR="002D16EB">
        <w:rPr>
          <w:sz w:val="28"/>
          <w:szCs w:val="28"/>
        </w:rPr>
        <w:t xml:space="preserve">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7F4040A7" w:rsidR="00996356" w:rsidRPr="00134702" w:rsidRDefault="00996356" w:rsidP="00996356">
      <w:pPr>
        <w:bidi w:val="0"/>
        <w:jc w:val="both"/>
        <w:rPr>
          <w:sz w:val="22"/>
          <w:szCs w:val="22"/>
        </w:rPr>
      </w:pPr>
      <w:r w:rsidRPr="00134702">
        <w:rPr>
          <w:sz w:val="22"/>
          <w:szCs w:val="22"/>
        </w:rPr>
        <w:t>Since we are building our project on a website, our Architecture will be fo</w:t>
      </w:r>
      <w:r>
        <w:rPr>
          <w:sz w:val="22"/>
          <w:szCs w:val="22"/>
        </w:rPr>
        <w:t>llowing an Architecture pattern</w:t>
      </w:r>
    </w:p>
    <w:p w14:paraId="0F9F1804" w14:textId="77777777" w:rsidR="00996356" w:rsidRPr="00134702" w:rsidRDefault="00996356" w:rsidP="00996356">
      <w:pPr>
        <w:bidi w:val="0"/>
        <w:jc w:val="both"/>
        <w:rPr>
          <w:sz w:val="22"/>
          <w:szCs w:val="22"/>
        </w:rPr>
      </w:pPr>
      <w:r w:rsidRPr="00134702">
        <w:rPr>
          <w:sz w:val="22"/>
          <w:szCs w:val="22"/>
        </w:rPr>
        <w:t>That is the layered architecture, the layered Architecture have the most common sense for our system</w:t>
      </w:r>
      <w:r>
        <w:rPr>
          <w:sz w:val="22"/>
          <w:szCs w:val="22"/>
        </w:rPr>
        <w:t>.</w:t>
      </w:r>
    </w:p>
    <w:p w14:paraId="65690082" w14:textId="77777777" w:rsidR="00996356" w:rsidRPr="00134702" w:rsidRDefault="00996356" w:rsidP="00996356">
      <w:pPr>
        <w:bidi w:val="0"/>
        <w:jc w:val="both"/>
        <w:rPr>
          <w:sz w:val="22"/>
          <w:szCs w:val="22"/>
        </w:rPr>
      </w:pPr>
      <w:r w:rsidRPr="00134702">
        <w:rPr>
          <w:sz w:val="22"/>
          <w:szCs w:val="22"/>
        </w:rPr>
        <w:t>Its major layers are the</w:t>
      </w:r>
      <w:r w:rsidRPr="000708AD">
        <w:rPr>
          <w:color w:val="FF0000"/>
          <w:sz w:val="22"/>
          <w:szCs w:val="22"/>
        </w:rPr>
        <w:t xml:space="preserve"> </w:t>
      </w:r>
      <w:r w:rsidRPr="00996356">
        <w:rPr>
          <w:color w:val="000000" w:themeColor="text1"/>
          <w:sz w:val="22"/>
          <w:szCs w:val="22"/>
        </w:rPr>
        <w:t>Presentation Layer, Application Layer, Business Logic Layer and The Data Layer</w:t>
      </w:r>
      <w:r w:rsidRPr="00134702">
        <w:rPr>
          <w:sz w:val="22"/>
          <w:szCs w:val="22"/>
        </w:rPr>
        <w:t>, each layer have different components that communicate with each other and pass from higher layer to lower layers, for each layer it uses the layer below it to get the service it needs.</w:t>
      </w:r>
    </w:p>
    <w:p w14:paraId="084557C4" w14:textId="4A6484C5" w:rsidR="00996356" w:rsidRPr="00134702" w:rsidRDefault="00996356" w:rsidP="00996356">
      <w:pPr>
        <w:bidi w:val="0"/>
        <w:jc w:val="both"/>
        <w:rPr>
          <w:sz w:val="22"/>
          <w:szCs w:val="22"/>
        </w:rPr>
      </w:pPr>
      <w:r w:rsidRPr="00134702">
        <w:rPr>
          <w:sz w:val="22"/>
          <w:szCs w:val="22"/>
        </w:rPr>
        <w:t>As for now since our project is on a website, we have the Front END which is the presentation layer using html,</w:t>
      </w:r>
      <w:r>
        <w:rPr>
          <w:sz w:val="22"/>
          <w:szCs w:val="22"/>
        </w:rPr>
        <w:t xml:space="preserve"> </w:t>
      </w:r>
      <w:proofErr w:type="spellStart"/>
      <w:r>
        <w:rPr>
          <w:sz w:val="22"/>
          <w:szCs w:val="22"/>
        </w:rPr>
        <w:t>css</w:t>
      </w:r>
      <w:proofErr w:type="spellEnd"/>
      <w:r>
        <w:rPr>
          <w:sz w:val="22"/>
          <w:szCs w:val="22"/>
        </w:rPr>
        <w:t xml:space="preserve"> and </w:t>
      </w:r>
      <w:r w:rsidRPr="00134702">
        <w:rPr>
          <w:sz w:val="22"/>
          <w:szCs w:val="22"/>
        </w:rPr>
        <w:t>JavaScript, and for the BACKEND it’s going to be either the Application layer and business logic layer and sometimes these 2 layers are combined, finally we need to have a database which will be the data layer.</w:t>
      </w:r>
    </w:p>
    <w:p w14:paraId="7EBC3329" w14:textId="04E313E2" w:rsidR="0061550B" w:rsidRPr="00996356" w:rsidRDefault="0061550B" w:rsidP="00996356">
      <w:pPr>
        <w:jc w:val="right"/>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r w:rsidR="00C93B0B">
        <w:fldChar w:fldCharType="begin"/>
      </w:r>
      <w:r w:rsidR="00C93B0B">
        <w:instrText xml:space="preserve"> SEQ Table_4. \* ARABIC </w:instrText>
      </w:r>
      <w:r w:rsidR="00C93B0B">
        <w:fldChar w:fldCharType="separate"/>
      </w:r>
      <w:r w:rsidR="00E42E0C">
        <w:rPr>
          <w:noProof/>
        </w:rPr>
        <w:t>1</w:t>
      </w:r>
      <w:bookmarkEnd w:id="60"/>
      <w:r w:rsidR="00C93B0B">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r w:rsidR="00C93B0B">
        <w:fldChar w:fldCharType="begin"/>
      </w:r>
      <w:r w:rsidR="00C93B0B">
        <w:instrText xml:space="preserve"> SEQ Table_4. \* ARABIC </w:instrText>
      </w:r>
      <w:r w:rsidR="00C93B0B">
        <w:fldChar w:fldCharType="separate"/>
      </w:r>
      <w:r w:rsidR="00E42E0C">
        <w:rPr>
          <w:noProof/>
        </w:rPr>
        <w:t>2</w:t>
      </w:r>
      <w:bookmarkEnd w:id="61"/>
      <w:r w:rsidR="00C93B0B">
        <w:rPr>
          <w:noProof/>
        </w:rPr>
        <w:fldChar w:fldCharType="end"/>
      </w:r>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r w:rsidR="00C93B0B">
        <w:fldChar w:fldCharType="begin"/>
      </w:r>
      <w:r w:rsidR="00C93B0B">
        <w:instrText xml:space="preserve"> SEQ Table_4. \* ARABIC </w:instrText>
      </w:r>
      <w:r w:rsidR="00C93B0B">
        <w:fldChar w:fldCharType="separate"/>
      </w:r>
      <w:r w:rsidR="00E42E0C">
        <w:rPr>
          <w:noProof/>
        </w:rPr>
        <w:t>3</w:t>
      </w:r>
      <w:bookmarkEnd w:id="62"/>
      <w:r w:rsidR="00C93B0B">
        <w:rPr>
          <w:noProof/>
        </w:rPr>
        <w:fldChar w:fldCharType="end"/>
      </w: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r w:rsidR="00C93B0B">
        <w:fldChar w:fldCharType="begin"/>
      </w:r>
      <w:r w:rsidR="00C93B0B">
        <w:instrText xml:space="preserve"> SEQ Table_4. \* ARABIC </w:instrText>
      </w:r>
      <w:r w:rsidR="00C93B0B">
        <w:fldChar w:fldCharType="separate"/>
      </w:r>
      <w:r w:rsidR="00E42E0C">
        <w:rPr>
          <w:noProof/>
        </w:rPr>
        <w:t>4</w:t>
      </w:r>
      <w:bookmarkEnd w:id="63"/>
      <w:r w:rsidR="00C93B0B">
        <w:rPr>
          <w:noProof/>
        </w:rPr>
        <w:fldChar w:fldCharType="end"/>
      </w:r>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r w:rsidR="00C93B0B">
        <w:fldChar w:fldCharType="begin"/>
      </w:r>
      <w:r w:rsidR="00C93B0B">
        <w:instrText xml:space="preserve"> SEQ Table_4. \* ARABIC </w:instrText>
      </w:r>
      <w:r w:rsidR="00C93B0B">
        <w:fldChar w:fldCharType="separate"/>
      </w:r>
      <w:r w:rsidR="00E42E0C">
        <w:rPr>
          <w:noProof/>
        </w:rPr>
        <w:t>5</w:t>
      </w:r>
      <w:bookmarkEnd w:id="64"/>
      <w:r w:rsidR="00C93B0B">
        <w:rPr>
          <w:noProof/>
        </w:rPr>
        <w:fldChar w:fldCharType="end"/>
      </w:r>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r w:rsidR="00C93B0B">
        <w:fldChar w:fldCharType="begin"/>
      </w:r>
      <w:r w:rsidR="00C93B0B">
        <w:instrText xml:space="preserve"> SEQ Table_4. \* ARABIC </w:instrText>
      </w:r>
      <w:r w:rsidR="00C93B0B">
        <w:fldChar w:fldCharType="separate"/>
      </w:r>
      <w:r w:rsidR="00E42E0C">
        <w:rPr>
          <w:noProof/>
        </w:rPr>
        <w:t>6</w:t>
      </w:r>
      <w:bookmarkEnd w:id="65"/>
      <w:r w:rsidR="00C93B0B">
        <w:rPr>
          <w:noProof/>
        </w:rPr>
        <w:fldChar w:fldCharType="end"/>
      </w:r>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r w:rsidR="00C93B0B">
        <w:fldChar w:fldCharType="begin"/>
      </w:r>
      <w:r w:rsidR="00C93B0B">
        <w:instrText xml:space="preserve"> SEQ Table_4. \* ARABIC </w:instrText>
      </w:r>
      <w:r w:rsidR="00C93B0B">
        <w:fldChar w:fldCharType="separate"/>
      </w:r>
      <w:r w:rsidR="00E42E0C">
        <w:rPr>
          <w:noProof/>
        </w:rPr>
        <w:t>8</w:t>
      </w:r>
      <w:bookmarkEnd w:id="67"/>
      <w:r w:rsidR="00C93B0B">
        <w:rPr>
          <w:noProof/>
        </w:rPr>
        <w:fldChar w:fldCharType="end"/>
      </w:r>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r w:rsidR="00C93B0B">
        <w:fldChar w:fldCharType="begin"/>
      </w:r>
      <w:r w:rsidR="00C93B0B">
        <w:instrText xml:space="preserve"> SEQ Table_4. \* ARABIC </w:instrText>
      </w:r>
      <w:r w:rsidR="00C93B0B">
        <w:fldChar w:fldCharType="separate"/>
      </w:r>
      <w:r w:rsidR="00E42E0C">
        <w:rPr>
          <w:noProof/>
        </w:rPr>
        <w:t>10</w:t>
      </w:r>
      <w:bookmarkEnd w:id="69"/>
      <w:r w:rsidR="00C93B0B">
        <w:rPr>
          <w:noProof/>
        </w:rPr>
        <w:fldChar w:fldCharType="end"/>
      </w:r>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r w:rsidR="00C93B0B">
        <w:fldChar w:fldCharType="begin"/>
      </w:r>
      <w:r w:rsidR="00C93B0B">
        <w:instrText xml:space="preserve"> SEQ Table_4. \* ARABIC </w:instrText>
      </w:r>
      <w:r w:rsidR="00C93B0B">
        <w:fldChar w:fldCharType="separate"/>
      </w:r>
      <w:r w:rsidR="00E42E0C">
        <w:rPr>
          <w:noProof/>
        </w:rPr>
        <w:t>11</w:t>
      </w:r>
      <w:bookmarkEnd w:id="70"/>
      <w:r w:rsidR="00C93B0B">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12FA0E9A" w:rsidR="00C5439B" w:rsidRDefault="00D51066" w:rsidP="00CB1C3D">
      <w:pPr>
        <w:pStyle w:val="Heading2"/>
        <w:numPr>
          <w:ilvl w:val="1"/>
          <w:numId w:val="3"/>
        </w:numPr>
        <w:tabs>
          <w:tab w:val="num" w:pos="6120"/>
        </w:tabs>
        <w:ind w:left="540"/>
        <w:rPr>
          <w:rFonts w:asciiTheme="minorHAnsi" w:eastAsia="Times" w:hAnsiTheme="minorHAnsi" w:cstheme="minorHAnsi"/>
          <w:b w:val="0"/>
          <w:bCs w:val="0"/>
          <w:szCs w:val="28"/>
        </w:rPr>
      </w:pPr>
      <w:r>
        <w:rPr>
          <w:noProof/>
        </w:rPr>
        <w:lastRenderedPageBreak/>
        <w:drawing>
          <wp:anchor distT="0" distB="0" distL="114300" distR="114300" simplePos="0" relativeHeight="251660288" behindDoc="1" locked="0" layoutInCell="1" allowOverlap="1" wp14:anchorId="1DBD0894" wp14:editId="5CB2CBF2">
            <wp:simplePos x="0" y="0"/>
            <wp:positionH relativeFrom="column">
              <wp:posOffset>-647700</wp:posOffset>
            </wp:positionH>
            <wp:positionV relativeFrom="paragraph">
              <wp:posOffset>360680</wp:posOffset>
            </wp:positionV>
            <wp:extent cx="7093585" cy="4876800"/>
            <wp:effectExtent l="0" t="0" r="0" b="0"/>
            <wp:wrapTight wrapText="bothSides">
              <wp:wrapPolygon edited="0">
                <wp:start x="0" y="0"/>
                <wp:lineTo x="0" y="21516"/>
                <wp:lineTo x="21521" y="21516"/>
                <wp:lineTo x="21521" y="0"/>
                <wp:lineTo x="0" y="0"/>
              </wp:wrapPolygon>
            </wp:wrapTight>
            <wp:docPr id="14" name="Picture 14" descr="https://cdn.discordapp.com/attachments/1087419360274022473/1121761165421330532/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1087419360274022473/1121761165421330532/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9358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4BE591F3" w14:textId="411CE5A7" w:rsidR="00D51066" w:rsidRDefault="00D51066" w:rsidP="00D51066">
      <w:pPr>
        <w:bidi w:val="0"/>
      </w:pPr>
    </w:p>
    <w:p w14:paraId="0CA3115C" w14:textId="7B1941B1" w:rsidR="00D51066" w:rsidRPr="00D51066" w:rsidRDefault="00D51066" w:rsidP="00D51066">
      <w:pPr>
        <w:bidi w:val="0"/>
      </w:pPr>
    </w:p>
    <w:p w14:paraId="64D429D9" w14:textId="77777777" w:rsidR="00B63DFA" w:rsidRPr="00B63DFA" w:rsidRDefault="00B63DFA" w:rsidP="00B63DFA"/>
    <w:p w14:paraId="0957109D" w14:textId="74BC4B09" w:rsidR="00A7627E" w:rsidRPr="00A7627E" w:rsidRDefault="00A7627E" w:rsidP="00A7627E">
      <w:pPr>
        <w:bidi w:val="0"/>
      </w:pPr>
    </w:p>
    <w:p w14:paraId="421A9BCD" w14:textId="058ED008" w:rsidR="005E15A7" w:rsidRDefault="005E15A7" w:rsidP="005E15A7">
      <w:pPr>
        <w:jc w:val="right"/>
      </w:pPr>
      <w:bookmarkStart w:id="72" w:name="_GoBack"/>
      <w:bookmarkEnd w:id="72"/>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3" w:name="_Toc135920505"/>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3"/>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4" w:name="_Toc187588536"/>
      <w:bookmarkStart w:id="75" w:name="_Toc86010536"/>
      <w:bookmarkStart w:id="76" w:name="_Toc135920506"/>
      <w:r w:rsidRPr="002733F8">
        <w:lastRenderedPageBreak/>
        <w:t xml:space="preserve">Chapter </w:t>
      </w:r>
      <w:r w:rsidR="002733F8">
        <w:t>5</w:t>
      </w:r>
      <w:r w:rsidRPr="002733F8">
        <w:t>:  Conclusion</w:t>
      </w:r>
      <w:bookmarkEnd w:id="74"/>
      <w:r w:rsidRPr="002733F8">
        <w:t xml:space="preserve"> &amp; Future Work</w:t>
      </w:r>
      <w:bookmarkEnd w:id="75"/>
      <w:bookmarkEnd w:id="76"/>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35628172"/>
      <w:bookmarkStart w:id="84" w:name="_Toc135648262"/>
      <w:bookmarkStart w:id="85" w:name="_Toc135920507"/>
      <w:bookmarkEnd w:id="77"/>
      <w:bookmarkEnd w:id="78"/>
      <w:bookmarkEnd w:id="79"/>
      <w:bookmarkEnd w:id="80"/>
      <w:bookmarkEnd w:id="81"/>
      <w:bookmarkEnd w:id="82"/>
      <w:bookmarkEnd w:id="83"/>
      <w:bookmarkEnd w:id="84"/>
      <w:bookmarkEnd w:id="85"/>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6" w:name="_Toc135920508"/>
      <w:r w:rsidRPr="002733F8">
        <w:rPr>
          <w:rFonts w:asciiTheme="minorHAnsi" w:eastAsia="Times" w:hAnsiTheme="minorHAnsi" w:cstheme="minorHAnsi"/>
          <w:b w:val="0"/>
          <w:bCs w:val="0"/>
          <w:szCs w:val="28"/>
        </w:rPr>
        <w:t>Conclusion</w:t>
      </w:r>
      <w:bookmarkEnd w:id="86"/>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43833" w14:textId="77777777" w:rsidR="00C93B0B" w:rsidRDefault="00C93B0B" w:rsidP="00C64BDA">
      <w:r>
        <w:separator/>
      </w:r>
    </w:p>
  </w:endnote>
  <w:endnote w:type="continuationSeparator" w:id="0">
    <w:p w14:paraId="79A0DFC1" w14:textId="77777777" w:rsidR="00C93B0B" w:rsidRDefault="00C93B0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Palatino">
    <w:altName w:val="Book Antiqua"/>
    <w:charset w:val="4D"/>
    <w:family w:val="auto"/>
    <w:pitch w:val="variable"/>
    <w:sig w:usb0="A00002FF" w:usb1="7800205A" w:usb2="14600000" w:usb3="00000000" w:csb0="00000193"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7FD4B" w14:textId="77777777" w:rsidR="00C93B0B" w:rsidRDefault="00C93B0B" w:rsidP="00C64BDA">
      <w:r>
        <w:separator/>
      </w:r>
    </w:p>
  </w:footnote>
  <w:footnote w:type="continuationSeparator" w:id="0">
    <w:p w14:paraId="11B595E8" w14:textId="77777777" w:rsidR="00C93B0B" w:rsidRDefault="00C93B0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922"/>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3B0B"/>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066"/>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DF716B"/>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F5581F-87D1-4944-AAAF-B5447ACF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1</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139</cp:revision>
  <cp:lastPrinted>2022-10-25T10:22:00Z</cp:lastPrinted>
  <dcterms:created xsi:type="dcterms:W3CDTF">2022-12-21T05:36:00Z</dcterms:created>
  <dcterms:modified xsi:type="dcterms:W3CDTF">2023-06-24T04:01:00Z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