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1BE1B874" w:rsidR="004402E7" w:rsidRPr="00B07D96" w:rsidRDefault="00A82C9E" w:rsidP="00B07D96">
      <w:pPr>
        <w:pStyle w:val="NoSpacing"/>
        <w:jc w:val="center"/>
        <w:rPr>
          <w:sz w:val="40"/>
          <w:szCs w:val="40"/>
        </w:rPr>
      </w:pPr>
      <w:r>
        <w:rPr>
          <w:sz w:val="40"/>
          <w:szCs w:val="40"/>
        </w:rPr>
        <w:t>Ahmad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5A36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5A36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5A36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5A36F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5A36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5A36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6DEC67EA" w:rsidR="00DE33A2" w:rsidRPr="00DE33A2" w:rsidRDefault="005A36F3"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0C9D432E"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2ECB26AF" w:rsidR="00DE33A2" w:rsidRPr="00DE33A2" w:rsidRDefault="005A36F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5A36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5A36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5A36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5A36F3"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361FB149" w:rsidR="004402E7" w:rsidRDefault="004402E7" w:rsidP="00DE33A2">
      <w:pPr>
        <w:pStyle w:val="Heading1"/>
      </w:pPr>
      <w:bookmarkStart w:id="1" w:name="_Toc122507360"/>
      <w:r w:rsidRPr="007F0D06">
        <w:lastRenderedPageBreak/>
        <w:t>List of Figures</w:t>
      </w:r>
      <w:bookmarkEnd w:id="1"/>
    </w:p>
    <w:p w14:paraId="78E108F8" w14:textId="052DF028" w:rsidR="004C09F6" w:rsidRPr="004C09F6" w:rsidRDefault="00FB0364" w:rsidP="004C09F6">
      <w:pPr>
        <w:jc w:val="right"/>
        <w:rPr>
          <w:rStyle w:val="Hyperlink"/>
        </w:rPr>
      </w:pPr>
      <w:r>
        <w:t xml:space="preserve">FIGURE </w:t>
      </w:r>
      <w:r w:rsidR="00A82C9E">
        <w:t>1:</w:t>
      </w:r>
      <w:r>
        <w:t xml:space="preserve"> </w:t>
      </w:r>
      <w:r w:rsidR="004C09F6">
        <w:fldChar w:fldCharType="begin"/>
      </w:r>
      <w:r w:rsidR="004C09F6">
        <w:instrText xml:space="preserve"> HYPERLINK  \l "_Software_Process_Model" </w:instrText>
      </w:r>
      <w:r w:rsidR="004C09F6">
        <w:fldChar w:fldCharType="separate"/>
      </w:r>
      <w:r w:rsidR="004C09F6" w:rsidRPr="004C09F6">
        <w:rPr>
          <w:rStyle w:val="Hyperlink"/>
        </w:rPr>
        <w:t>2.3 figure</w:t>
      </w:r>
      <w:r w:rsidR="004C09F6">
        <w:rPr>
          <w:rStyle w:val="Hyperlink"/>
        </w:rPr>
        <w:t xml:space="preserve"> process model</w:t>
      </w:r>
    </w:p>
    <w:p w14:paraId="414313D0" w14:textId="15417506" w:rsidR="004402E7" w:rsidRPr="009E333E" w:rsidRDefault="004C09F6" w:rsidP="004402E7">
      <w:pPr>
        <w:autoSpaceDE/>
        <w:autoSpaceDN/>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3DF029FF"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w:t>
      </w:r>
      <w:r w:rsidR="006F1029">
        <w:rPr>
          <w:rFonts w:asciiTheme="majorBidi" w:eastAsia="Times" w:hAnsiTheme="majorBidi" w:cstheme="majorBidi"/>
          <w:sz w:val="24"/>
        </w:rPr>
        <w:t xml:space="preserve">d work, we are going to see and maybe </w:t>
      </w:r>
      <w:r>
        <w:rPr>
          <w:rFonts w:asciiTheme="majorBidi" w:eastAsia="Times" w:hAnsiTheme="majorBidi" w:cstheme="majorBidi"/>
          <w:sz w:val="24"/>
        </w:rPr>
        <w:t>upgrade on other students project that made this project similar</w:t>
      </w:r>
      <w:r w:rsidR="006F1029">
        <w:rPr>
          <w:rFonts w:asciiTheme="majorBidi" w:eastAsia="Times" w:hAnsiTheme="majorBidi" w:cstheme="majorBidi"/>
          <w:sz w:val="24"/>
        </w:rPr>
        <w:t>.</w:t>
      </w:r>
    </w:p>
    <w:p w14:paraId="79B4E8AF" w14:textId="352A4E74" w:rsidR="00262C52" w:rsidRDefault="005A36F3"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00A82C9E" w:rsidRPr="001E7A92">
          <w:rPr>
            <w:rStyle w:val="Hyperlink"/>
            <w:rFonts w:asciiTheme="majorBidi" w:eastAsia="Times" w:hAnsiTheme="majorBidi" w:cstheme="majorBidi"/>
            <w:sz w:val="24"/>
          </w:rPr>
          <w:t>https://www.academia.edu/37726542/Library_Management_System_Mini_Project_ReportOn_LIBRARY_MANAGEMENT_SYSTEM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15CF90F8" w14:textId="179E7CA0"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t>Project Scope</w:t>
      </w:r>
      <w:bookmarkEnd w:id="22"/>
    </w:p>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22507373"/>
      <w:bookmarkEnd w:id="23"/>
      <w:r w:rsidRPr="00EB1128">
        <w:rPr>
          <w:rFonts w:asciiTheme="minorHAnsi" w:eastAsia="Times" w:hAnsiTheme="minorHAnsi" w:cstheme="minorHAnsi"/>
          <w:b w:val="0"/>
          <w:bCs w:val="0"/>
          <w:szCs w:val="28"/>
        </w:rPr>
        <w:lastRenderedPageBreak/>
        <w:t>Software Process Model</w:t>
      </w:r>
      <w:bookmarkEnd w:id="24"/>
      <w:bookmarkEnd w:id="25"/>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717B04">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2D7AFD18" w:rsidR="00717B04" w:rsidRDefault="007A248F" w:rsidP="007A248F">
      <w:pPr>
        <w:jc w:val="right"/>
      </w:pPr>
      <w:r>
        <w:t>Our project schedule will depend on Software process model WBS, Our weekend off holidays and on other specific holidays, like Eid al Ftir, Eid al Adha.</w:t>
      </w:r>
    </w:p>
    <w:p w14:paraId="2E94BC71" w14:textId="33B398FA" w:rsidR="007A248F" w:rsidRDefault="007A248F" w:rsidP="007A248F">
      <w:pPr>
        <w:jc w:val="right"/>
      </w:pPr>
      <w:r>
        <w:t>Notice: The EID al ftir, Eid al adha holidays will be dependent on the university (MEU) Academic calendar that is published on their website.</w:t>
      </w:r>
    </w:p>
    <w:p w14:paraId="261CCD53" w14:textId="77777777" w:rsidR="007A248F" w:rsidRDefault="007A248F" w:rsidP="007A248F">
      <w:pPr>
        <w:jc w:val="right"/>
      </w:pP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5819" cy="3957258"/>
                    </a:xfrm>
                    <a:prstGeom prst="rect">
                      <a:avLst/>
                    </a:prstGeom>
                  </pic:spPr>
                </pic:pic>
              </a:graphicData>
            </a:graphic>
          </wp:inline>
        </w:drawing>
      </w:r>
    </w:p>
    <w:p w14:paraId="3987F55D" w14:textId="7874B81E"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0C84BF0" w14:textId="0F16058A"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669B134D" w:rsidR="00EB1128" w:rsidRDefault="002A2717">
      <w:pPr>
        <w:autoSpaceDE/>
        <w:autoSpaceDN/>
        <w:bidi w:val="0"/>
        <w:spacing w:after="200" w:line="276" w:lineRule="auto"/>
        <w:rPr>
          <w:rFonts w:ascii="Times" w:eastAsia="Times" w:hAnsi="Times"/>
          <w:sz w:val="36"/>
          <w:szCs w:val="36"/>
        </w:rPr>
      </w:pPr>
      <w:r>
        <w:rPr>
          <w:rFonts w:ascii="Times" w:eastAsia="Times" w:hAnsi="Times"/>
          <w:sz w:val="36"/>
          <w:szCs w:val="36"/>
        </w:rPr>
        <w:t xml:space="preserve">Notice: to open this link you need to first install the project professional App by Microsoft </w:t>
      </w:r>
      <w:bookmarkStart w:id="28" w:name="_GoBack"/>
      <w:r>
        <w:rPr>
          <w:rFonts w:ascii="Times" w:eastAsia="Times" w:hAnsi="Times"/>
          <w:sz w:val="36"/>
          <w:szCs w:val="36"/>
        </w:rPr>
        <w:fldChar w:fldCharType="begin"/>
      </w:r>
      <w:r>
        <w:rPr>
          <w:rFonts w:ascii="Times" w:eastAsia="Times" w:hAnsi="Times"/>
          <w:sz w:val="36"/>
          <w:szCs w:val="36"/>
        </w:rPr>
        <w:instrText xml:space="preserve"> HYPERLINK "Project1.mpp" </w:instrText>
      </w:r>
      <w:r>
        <w:rPr>
          <w:rFonts w:ascii="Times" w:eastAsia="Times" w:hAnsi="Times"/>
          <w:sz w:val="36"/>
          <w:szCs w:val="36"/>
        </w:rPr>
      </w:r>
      <w:r>
        <w:rPr>
          <w:rFonts w:ascii="Times" w:eastAsia="Times" w:hAnsi="Times"/>
          <w:sz w:val="36"/>
          <w:szCs w:val="36"/>
        </w:rPr>
        <w:fldChar w:fldCharType="separate"/>
      </w:r>
      <w:r w:rsidRPr="002A2717">
        <w:rPr>
          <w:rStyle w:val="Hyperlink"/>
          <w:rFonts w:ascii="Times" w:eastAsia="Times" w:hAnsi="Times"/>
          <w:sz w:val="36"/>
          <w:szCs w:val="36"/>
        </w:rPr>
        <w:t>Project</w:t>
      </w:r>
      <w:r w:rsidRPr="002A2717">
        <w:rPr>
          <w:rStyle w:val="Hyperlink"/>
          <w:rFonts w:ascii="Times" w:eastAsia="Times" w:hAnsi="Times"/>
          <w:sz w:val="36"/>
          <w:szCs w:val="36"/>
        </w:rPr>
        <w:t>1</w:t>
      </w:r>
      <w:r w:rsidRPr="002A2717">
        <w:rPr>
          <w:rStyle w:val="Hyperlink"/>
          <w:rFonts w:ascii="Times" w:eastAsia="Times" w:hAnsi="Times"/>
          <w:sz w:val="36"/>
          <w:szCs w:val="36"/>
        </w:rPr>
        <w:t>.mpp</w:t>
      </w:r>
      <w:r>
        <w:rPr>
          <w:rFonts w:ascii="Times" w:eastAsia="Times" w:hAnsi="Times"/>
          <w:sz w:val="36"/>
          <w:szCs w:val="36"/>
        </w:rPr>
        <w:fldChar w:fldCharType="end"/>
      </w:r>
      <w:bookmarkEnd w:id="28"/>
    </w:p>
    <w:p w14:paraId="664056B9" w14:textId="0865F98F" w:rsidR="002A2717" w:rsidRDefault="002A2717" w:rsidP="002A2717">
      <w:pPr>
        <w:autoSpaceDE/>
        <w:autoSpaceDN/>
        <w:bidi w:val="0"/>
        <w:spacing w:after="200" w:line="276" w:lineRule="auto"/>
        <w:rPr>
          <w:rFonts w:ascii="Times" w:eastAsia="Times" w:hAnsi="Times"/>
          <w:sz w:val="36"/>
          <w:szCs w:val="36"/>
        </w:rPr>
      </w:pPr>
      <w:r>
        <w:rPr>
          <w:rFonts w:ascii="Times" w:eastAsia="Times" w:hAnsi="Times"/>
          <w:sz w:val="36"/>
          <w:szCs w:val="36"/>
        </w:rPr>
        <w:t>This is alive link what is happening.</w:t>
      </w:r>
    </w:p>
    <w:p w14:paraId="1DD5E74F" w14:textId="77777777" w:rsidR="00EB1128" w:rsidRPr="009E333E" w:rsidRDefault="00EB1128" w:rsidP="002733F8">
      <w:pPr>
        <w:pStyle w:val="Heading1"/>
      </w:pPr>
      <w:bookmarkStart w:id="29" w:name="_Toc187588525"/>
      <w:bookmarkStart w:id="30" w:name="_Toc122507376"/>
      <w:r w:rsidRPr="002733F8">
        <w:lastRenderedPageBreak/>
        <w:t>Chapter 3: Requirements and Analysis</w:t>
      </w:r>
      <w:bookmarkEnd w:id="29"/>
      <w:bookmarkEnd w:id="30"/>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1" w:name="_Toc24290439"/>
      <w:bookmarkStart w:id="32" w:name="_Toc24290511"/>
      <w:bookmarkStart w:id="33" w:name="_Toc86010451"/>
      <w:bookmarkStart w:id="34" w:name="_Toc86010516"/>
      <w:bookmarkStart w:id="35" w:name="_Toc122507344"/>
      <w:bookmarkStart w:id="36" w:name="_Toc122507377"/>
      <w:bookmarkEnd w:id="31"/>
      <w:bookmarkEnd w:id="32"/>
      <w:bookmarkEnd w:id="33"/>
      <w:bookmarkEnd w:id="34"/>
      <w:bookmarkEnd w:id="35"/>
      <w:bookmarkEnd w:id="36"/>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7" w:name="_Toc122507345"/>
      <w:bookmarkStart w:id="38" w:name="_Toc122507378"/>
      <w:bookmarkEnd w:id="37"/>
      <w:bookmarkEnd w:id="38"/>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9" w:name="_Toc122507379"/>
      <w:r w:rsidRPr="002733F8">
        <w:rPr>
          <w:rFonts w:asciiTheme="minorHAnsi" w:eastAsia="Times" w:hAnsiTheme="minorHAnsi" w:cstheme="minorHAnsi"/>
          <w:b w:val="0"/>
          <w:bCs w:val="0"/>
          <w:szCs w:val="28"/>
        </w:rPr>
        <w:t>Functional Requirements</w:t>
      </w:r>
      <w:bookmarkEnd w:id="39"/>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083DD2FB"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e-library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40"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40"/>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1" w:name="_Toc122507381"/>
      <w:r w:rsidRPr="002733F8">
        <w:t>Chapter 4: Architecture and Design</w:t>
      </w:r>
      <w:bookmarkEnd w:id="41"/>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9"/>
      <w:bookmarkStart w:id="43" w:name="_Toc122507382"/>
      <w:bookmarkEnd w:id="42"/>
      <w:bookmarkEnd w:id="43"/>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4" w:name="_Toc122507383"/>
      <w:r w:rsidRPr="002733F8">
        <w:rPr>
          <w:rFonts w:asciiTheme="minorHAnsi" w:eastAsia="Times" w:hAnsiTheme="minorHAnsi" w:cstheme="minorHAnsi"/>
          <w:b w:val="0"/>
          <w:bCs w:val="0"/>
          <w:szCs w:val="28"/>
        </w:rPr>
        <w:t>Architecture</w:t>
      </w:r>
      <w:bookmarkEnd w:id="44"/>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Pr="001B5315" w:rsidRDefault="00AD706E" w:rsidP="00AD706E">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4"/>
      <w:r w:rsidRPr="001B5315">
        <w:rPr>
          <w:rFonts w:asciiTheme="minorHAnsi" w:eastAsia="Times" w:hAnsiTheme="minorHAnsi" w:cstheme="minorHAnsi"/>
          <w:b w:val="0"/>
          <w:bCs w:val="0"/>
          <w:szCs w:val="28"/>
        </w:rPr>
        <w:lastRenderedPageBreak/>
        <w:t>Use Case Diagram</w:t>
      </w:r>
      <w:bookmarkEnd w:id="45"/>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6"/>
    </w:p>
    <w:p w14:paraId="14141AF3" w14:textId="77777777" w:rsidR="00A82C9E" w:rsidRPr="00A82C9E" w:rsidRDefault="00A82C9E" w:rsidP="00A82C9E">
      <w:pPr>
        <w:bidi w:val="0"/>
        <w:spacing w:line="480" w:lineRule="auto"/>
        <w:rPr>
          <w:sz w:val="24"/>
        </w:rPr>
      </w:pPr>
      <w:r w:rsidRPr="00A82C9E">
        <w:rPr>
          <w:sz w:val="24"/>
        </w:rPr>
        <w:t xml:space="preserve">Actors: user, admin, system </w:t>
      </w:r>
    </w:p>
    <w:p w14:paraId="2A177676" w14:textId="625A8869" w:rsidR="001B5315" w:rsidRDefault="00A82C9E" w:rsidP="00A82C9E">
      <w:pPr>
        <w:bidi w:val="0"/>
        <w:spacing w:line="480" w:lineRule="auto"/>
        <w:rPr>
          <w:sz w:val="24"/>
        </w:rPr>
      </w:pPr>
      <w:r w:rsidRPr="00A82C9E">
        <w:rPr>
          <w:sz w:val="24"/>
        </w:rPr>
        <w:t>Use cases: user upload resources, use search for resources, User view the recourse, user download resource, user (rate, review, comment, and share) on the resource, Admin manages Resources, Actor system reports.</w:t>
      </w:r>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7"/>
      <w:r w:rsidRPr="001B5315">
        <w:rPr>
          <w:rFonts w:asciiTheme="minorHAnsi" w:eastAsia="Times" w:hAnsiTheme="minorHAnsi" w:cstheme="minorHAnsi"/>
          <w:b w:val="0"/>
          <w:bCs w:val="0"/>
          <w:szCs w:val="28"/>
        </w:rPr>
        <w:t>Class Diagram</w:t>
      </w:r>
      <w:bookmarkEnd w:id="47"/>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8"/>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9" w:name="_Toc187588536"/>
      <w:bookmarkStart w:id="50" w:name="_Toc86010536"/>
      <w:bookmarkStart w:id="51" w:name="_Toc122507389"/>
      <w:r w:rsidRPr="002733F8">
        <w:lastRenderedPageBreak/>
        <w:t xml:space="preserve">Chapter </w:t>
      </w:r>
      <w:r w:rsidR="002733F8">
        <w:t>5</w:t>
      </w:r>
      <w:r w:rsidRPr="002733F8">
        <w:t>:  Conclusion</w:t>
      </w:r>
      <w:bookmarkEnd w:id="49"/>
      <w:r w:rsidRPr="002733F8">
        <w:t xml:space="preserve"> &amp; Future Work</w:t>
      </w:r>
      <w:bookmarkEnd w:id="50"/>
      <w:bookmarkEnd w:id="51"/>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2" w:name="_Toc24290460"/>
      <w:bookmarkStart w:id="53" w:name="_Toc24290532"/>
      <w:bookmarkStart w:id="54" w:name="_Toc86010472"/>
      <w:bookmarkStart w:id="55" w:name="_Toc86010537"/>
      <w:bookmarkStart w:id="56" w:name="_Toc122507357"/>
      <w:bookmarkStart w:id="57" w:name="_Toc122507390"/>
      <w:bookmarkEnd w:id="52"/>
      <w:bookmarkEnd w:id="53"/>
      <w:bookmarkEnd w:id="54"/>
      <w:bookmarkEnd w:id="55"/>
      <w:bookmarkEnd w:id="56"/>
      <w:bookmarkEnd w:id="57"/>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8" w:name="_Toc122507391"/>
      <w:r w:rsidRPr="002733F8">
        <w:rPr>
          <w:rFonts w:asciiTheme="minorHAnsi" w:eastAsia="Times" w:hAnsiTheme="minorHAnsi" w:cstheme="minorHAnsi"/>
          <w:b w:val="0"/>
          <w:bCs w:val="0"/>
          <w:szCs w:val="28"/>
        </w:rPr>
        <w:t>Conclusion</w:t>
      </w:r>
      <w:bookmarkEnd w:id="58"/>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22507392"/>
      <w:r w:rsidRPr="000A346B">
        <w:rPr>
          <w:rFonts w:asciiTheme="minorHAnsi" w:eastAsia="Times" w:hAnsiTheme="minorHAnsi" w:cstheme="minorHAnsi"/>
          <w:b w:val="0"/>
          <w:bCs w:val="0"/>
          <w:szCs w:val="28"/>
        </w:rPr>
        <w:t>Future work</w:t>
      </w:r>
      <w:bookmarkEnd w:id="59"/>
    </w:p>
    <w:p w14:paraId="5DA94DE1" w14:textId="77777777" w:rsidR="000A346B" w:rsidRPr="00DE33A2" w:rsidRDefault="004402E7" w:rsidP="00DE33A2">
      <w:pPr>
        <w:pStyle w:val="Heading1"/>
      </w:pPr>
      <w:bookmarkStart w:id="60" w:name="_Toc187588538"/>
      <w:r w:rsidRPr="002733F8">
        <w:rPr>
          <w:rFonts w:ascii="Times New Roman" w:eastAsia="SimSun" w:hAnsi="Times New Roman" w:cs="Times New Roman"/>
          <w:sz w:val="24"/>
          <w:szCs w:val="24"/>
        </w:rPr>
        <w:br w:type="page"/>
      </w:r>
      <w:bookmarkStart w:id="61" w:name="_Toc122507393"/>
      <w:r w:rsidRPr="00DE33A2">
        <w:lastRenderedPageBreak/>
        <w:t>Appendi</w:t>
      </w:r>
      <w:bookmarkEnd w:id="60"/>
      <w:r w:rsidRPr="00DE33A2">
        <w:t>x</w:t>
      </w:r>
      <w:bookmarkEnd w:id="61"/>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2" w:name="_Toc122507394"/>
      <w:r w:rsidRPr="00DE33A2">
        <w:lastRenderedPageBreak/>
        <w:t>References</w:t>
      </w:r>
      <w:bookmarkEnd w:id="62"/>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6"/>
      <w:footerReference w:type="default" r:id="rId17"/>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3C20E" w14:textId="77777777" w:rsidR="005A36F3" w:rsidRDefault="005A36F3" w:rsidP="00C64BDA">
      <w:r>
        <w:separator/>
      </w:r>
    </w:p>
  </w:endnote>
  <w:endnote w:type="continuationSeparator" w:id="0">
    <w:p w14:paraId="5818FC81" w14:textId="77777777" w:rsidR="005A36F3" w:rsidRDefault="005A36F3"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98897" w14:textId="77777777" w:rsidR="005A36F3" w:rsidRDefault="005A36F3" w:rsidP="00C64BDA">
      <w:r>
        <w:separator/>
      </w:r>
    </w:p>
  </w:footnote>
  <w:footnote w:type="continuationSeparator" w:id="0">
    <w:p w14:paraId="635253FE" w14:textId="77777777" w:rsidR="005A36F3" w:rsidRDefault="005A36F3"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5"/>
    <w:lvlOverride w:ilvl="0">
      <w:startOverride w:val="2"/>
    </w:lvlOverride>
    <w:lvlOverride w:ilvl="1">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1"/>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C08CE"/>
    <w:rsid w:val="00AC2545"/>
    <w:rsid w:val="00AC2E5C"/>
    <w:rsid w:val="00AD6AED"/>
    <w:rsid w:val="00AD6D97"/>
    <w:rsid w:val="00AD706E"/>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5827"/>
    <w:rsid w:val="00C76253"/>
    <w:rsid w:val="00C821BC"/>
    <w:rsid w:val="00C90821"/>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On_LIBRARY_MANAGEMENT_SYSTEM"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04EEC5-E3AD-4FCC-BE92-D2A8D934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23</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54</cp:revision>
  <cp:lastPrinted>2022-10-25T10:22:00Z</cp:lastPrinted>
  <dcterms:created xsi:type="dcterms:W3CDTF">2022-12-21T05:36:00Z</dcterms:created>
  <dcterms:modified xsi:type="dcterms:W3CDTF">2023-04-08T06:42:00Z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