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5A62D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746C9CC7" w14:textId="77777777" w:rsidR="00DE33A2" w:rsidRPr="00DE33A2" w:rsidRDefault="005A62D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6" w:history="1">
        <w:r w:rsidR="00DE33A2" w:rsidRPr="00DE33A2">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Activity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E33A2" w:rsidRPr="00DE33A2">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77777777" w:rsidR="00DE33A2" w:rsidRPr="00DE33A2" w:rsidRDefault="005A62D3"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E33A2" w:rsidRPr="00DE33A2">
          <w:rPr>
            <w:rStyle w:val="Hyperlink"/>
            <w:rFonts w:asciiTheme="minorHAnsi" w:eastAsia="Times" w:hAnsiTheme="minorHAnsi" w:cstheme="minorHAnsi"/>
            <w:noProof/>
            <w:sz w:val="26"/>
            <w:szCs w:val="26"/>
          </w:rPr>
          <w:t>4.6</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5A62D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5A62D3"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77777777" w:rsidR="004402E7" w:rsidRPr="00D1221E" w:rsidRDefault="004402E7" w:rsidP="00DE33A2">
      <w:pPr>
        <w:pStyle w:val="Heading1"/>
        <w:rPr>
          <w:rFonts w:ascii="Calibri" w:hAnsi="Calibri"/>
        </w:rPr>
      </w:pPr>
      <w:bookmarkStart w:id="1" w:name="_Toc122507360"/>
      <w:r w:rsidRPr="007F0D06">
        <w:lastRenderedPageBreak/>
        <w:t>List of Figures</w:t>
      </w:r>
      <w:bookmarkEnd w:id="1"/>
    </w:p>
    <w:p w14:paraId="414313D0" w14:textId="77777777" w:rsidR="004402E7" w:rsidRPr="009E333E" w:rsidRDefault="004402E7" w:rsidP="004402E7">
      <w:pPr>
        <w:autoSpaceDE/>
        <w:autoSpaceDN/>
        <w:rPr>
          <w:rFonts w:ascii="Helvetica" w:eastAsia="Times" w:hAnsi="Helvetica"/>
          <w:b/>
          <w:sz w:val="36"/>
        </w:rPr>
      </w:pP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Pr="00D1221E"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4503A780" w14:textId="35BAC2AB" w:rsidR="003C2B84" w:rsidRDefault="003C2B84" w:rsidP="00B45C7C">
      <w:pPr>
        <w:bidi w:val="0"/>
        <w:adjustRightInd w:val="0"/>
        <w:spacing w:line="480" w:lineRule="auto"/>
        <w:jc w:val="both"/>
        <w:rPr>
          <w:rFonts w:ascii="Helvetica" w:eastAsiaTheme="minorHAnsi" w:hAnsi="Helvetica" w:cs="Helvetica"/>
          <w:i/>
          <w:iCs/>
          <w:color w:val="000000"/>
          <w:sz w:val="28"/>
          <w:szCs w:val="28"/>
        </w:rPr>
      </w:pPr>
      <w:r>
        <w:rPr>
          <w:rFonts w:ascii="Helvetica" w:eastAsiaTheme="minorHAnsi" w:hAnsi="Helvetica" w:cs="Helvetica"/>
          <w:i/>
          <w:iCs/>
          <w:color w:val="000000"/>
          <w:sz w:val="28"/>
          <w:szCs w:val="28"/>
        </w:rPr>
        <w:t xml:space="preserve">In today's digital age, e-libraries have become an essential tool for students and researchers. This e-library aims to provide a comprehensive collection of academic references for various majors in universities. The library is accessible online, making it easy for students to search for and access resources from anywhere and at any time. The collection is updated regularly with new additions and revisions to existing content to ensure that students have access to the latest research and information. The e-library No.1 resource to make bigger will be students from different majors that can upload resources to </w:t>
      </w:r>
      <w:r w:rsidR="00B45C7C">
        <w:rPr>
          <w:rFonts w:ascii="Helvetica" w:eastAsiaTheme="minorHAnsi" w:hAnsi="Helvetica" w:cs="Helvetica"/>
          <w:i/>
          <w:iCs/>
          <w:color w:val="000000"/>
          <w:sz w:val="28"/>
          <w:szCs w:val="28"/>
        </w:rPr>
        <w:t xml:space="preserve">it. </w:t>
      </w:r>
      <w:r>
        <w:rPr>
          <w:rFonts w:ascii="Helvetica" w:eastAsiaTheme="minorHAnsi" w:hAnsi="Helvetica" w:cs="Helvetica"/>
          <w:i/>
          <w:iCs/>
          <w:color w:val="000000"/>
          <w:sz w:val="28"/>
          <w:szCs w:val="28"/>
        </w:rPr>
        <w:t>The e-library aims to support the academic pursuits of students and researchers by providing them with a reliable source of information.</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77777777"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related work, we are going to see and upgrade on other students project that made this project similar</w:t>
      </w:r>
      <w:r w:rsidR="005D2F34">
        <w:rPr>
          <w:rFonts w:asciiTheme="majorBidi" w:eastAsia="Times" w:hAnsiTheme="majorBidi" w:cstheme="majorBidi"/>
          <w:sz w:val="24"/>
        </w:rPr>
        <w:t>...</w:t>
      </w:r>
      <w:r>
        <w:rPr>
          <w:rFonts w:asciiTheme="majorBidi" w:eastAsia="Times" w:hAnsiTheme="majorBidi" w:cstheme="majorBidi"/>
          <w:sz w:val="24"/>
        </w:rPr>
        <w:t xml:space="preserve"> </w:t>
      </w:r>
    </w:p>
    <w:p w14:paraId="79B4E8AF" w14:textId="1B1C8543" w:rsidR="00262C52" w:rsidRDefault="005A62D3"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bookmarkStart w:id="22" w:name="_GoBack"/>
      <w:bookmarkEnd w:id="22"/>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37F8B104" w14:textId="77777777" w:rsidR="0029233B" w:rsidRDefault="0029233B" w:rsidP="001B5315"/>
    <w:p w14:paraId="56B8F57D" w14:textId="77777777" w:rsidR="0029233B" w:rsidRDefault="0029233B" w:rsidP="001B5315"/>
    <w:p w14:paraId="32D3CF55" w14:textId="77777777" w:rsidR="0029233B" w:rsidRDefault="0029233B" w:rsidP="001B5315"/>
    <w:p w14:paraId="15CF90F8" w14:textId="77777777"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122507372"/>
      <w:r w:rsidRPr="001B5315">
        <w:rPr>
          <w:rFonts w:asciiTheme="minorHAnsi" w:eastAsia="Times" w:hAnsiTheme="minorHAnsi" w:cstheme="minorHAnsi"/>
          <w:b w:val="0"/>
          <w:bCs w:val="0"/>
          <w:szCs w:val="28"/>
        </w:rPr>
        <w:t>Project Scope</w:t>
      </w:r>
      <w:bookmarkEnd w:id="23"/>
    </w:p>
    <w:p w14:paraId="2DBD1C14"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with the new up-to-date academic references: The resources library system will provide students with access to the latest academic references, such as books, journals, research papers, and other relevant materials. The system will be updated regularly to ensure that students have access to the most recent academic resources.</w:t>
      </w:r>
    </w:p>
    <w:p w14:paraId="4AEAF75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in the university the ability to share and upload their academic resources: The resources library system will allow students to share and upload their own academic resources, such as class notes, research papers, and other relevant materials. This will encourage collaboration among students and promote a culture of knowledge-sharing.</w:t>
      </w:r>
    </w:p>
    <w:p w14:paraId="331EC647"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to search for resources (books...etc.) based on their specific needs: The resources library system will include a search functionality that will allow students to search for resources based on their specific needs. Students will be able to search by keywords, author, title, and other relevant criteria.</w:t>
      </w:r>
    </w:p>
    <w:p w14:paraId="3EA96231"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a user-friendly interface that is easy to navigate: The resources library system will be designed with a user-friendly interface that is easy to navigate. The system will be intuitive and user-friendly, ensuring that students can find the resources they need quickly and easily.</w:t>
      </w:r>
    </w:p>
    <w:p w14:paraId="0328C7D3"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the ability to download the required book if available: The resources library system will allow students to download the required book if available. The system will ensure that students have access to the resources they need, even if they are unable to visit the physical library.</w:t>
      </w:r>
    </w:p>
    <w:p w14:paraId="4E868AD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Provide students with video tutorials: The resources library system will provide students with access to video tutorials that will enhance their learning experiences. The video tutorials will cover a range of topics, including research methodologies, academic writing, and other relevant topics.</w:t>
      </w:r>
    </w:p>
    <w:p w14:paraId="1A896C3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t>An admin login page where admin can add books, videos or page sources: The resources library system will include an admin login page that will allow the library administrators to add books, videos or page sources to the system. The admin login page will be password protected and accessible only to authorized personnel.</w:t>
      </w:r>
    </w:p>
    <w:p w14:paraId="25097278" w14:textId="77777777" w:rsidR="00E26393" w:rsidRDefault="00E26393" w:rsidP="00E26393">
      <w:pPr>
        <w:numPr>
          <w:ilvl w:val="0"/>
          <w:numId w:val="5"/>
        </w:numPr>
        <w:bidi w:val="0"/>
        <w:adjustRightInd w:val="0"/>
        <w:ind w:left="0" w:firstLine="0"/>
        <w:rPr>
          <w:rFonts w:ascii="AppleSystemUIFont" w:eastAsiaTheme="minorHAnsi" w:hAnsi="AppleSystemUIFont" w:cs="AppleSystemUIFont"/>
          <w:sz w:val="26"/>
          <w:szCs w:val="26"/>
        </w:rPr>
      </w:pPr>
      <w:r>
        <w:rPr>
          <w:rFonts w:ascii="AppleSystemUIFont" w:eastAsiaTheme="minorHAnsi" w:hAnsi="AppleSystemUIFont" w:cs="AppleSystemUIFont"/>
          <w:sz w:val="26"/>
          <w:szCs w:val="26"/>
        </w:rPr>
        <w:lastRenderedPageBreak/>
        <w:t>Open link for learning websites: The resources library system will include open links for learning websites that will provide students with access to additional learning resources, such as online courses, tutorials, and other relevant materials.</w:t>
      </w:r>
    </w:p>
    <w:p w14:paraId="4A55A660" w14:textId="77777777" w:rsidR="00717B04" w:rsidRPr="00B45C7C" w:rsidRDefault="00717B04" w:rsidP="00717B04"/>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4" w:name="_Toc24288621"/>
      <w:bookmarkStart w:id="25" w:name="_Toc12250737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77777777" w:rsidR="00717B04" w:rsidRDefault="00717B04" w:rsidP="00717B04">
      <w:pPr>
        <w:jc w:val="right"/>
      </w:pPr>
    </w:p>
    <w:p w14:paraId="361E9C83" w14:textId="77777777" w:rsidR="00717B04" w:rsidRPr="00717B04" w:rsidRDefault="00717B04" w:rsidP="00717B04">
      <w:pPr>
        <w:jc w:val="right"/>
      </w:pPr>
    </w:p>
    <w:p w14:paraId="4F6718D1" w14:textId="77777777" w:rsidR="00717B04" w:rsidRDefault="00717B04" w:rsidP="00717B04">
      <w:pPr>
        <w:jc w:val="right"/>
      </w:pPr>
    </w:p>
    <w:p w14:paraId="412FF1DA" w14:textId="77777777" w:rsidR="00717B04" w:rsidRDefault="00717B04" w:rsidP="003755C2">
      <w:pPr>
        <w:jc w:val="right"/>
      </w:pPr>
    </w:p>
    <w:p w14:paraId="675E0F8F" w14:textId="77777777" w:rsidR="00717B04" w:rsidRDefault="00717B04" w:rsidP="00717B04"/>
    <w:p w14:paraId="1E87D936" w14:textId="77777777" w:rsidR="00717B04" w:rsidRDefault="00717B04" w:rsidP="00717B04"/>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2370B30A"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35914F9D" w14:textId="77777777" w:rsidR="001B5315" w:rsidRDefault="001B5315" w:rsidP="001B5315">
      <w:pPr>
        <w:bidi w:val="0"/>
        <w:spacing w:line="480" w:lineRule="auto"/>
        <w:rPr>
          <w:sz w:val="24"/>
        </w:rPr>
      </w:pPr>
    </w:p>
    <w:p w14:paraId="22A810BB" w14:textId="77777777" w:rsidR="001B5315" w:rsidRPr="001B5315" w:rsidRDefault="001B5315" w:rsidP="001B5315">
      <w:pPr>
        <w:bidi w:val="0"/>
        <w:spacing w:line="480" w:lineRule="auto"/>
        <w:rPr>
          <w:sz w:val="24"/>
        </w:rPr>
      </w:pPr>
    </w:p>
    <w:p w14:paraId="24968F7B"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6"/>
      <w:r w:rsidRPr="001B5315">
        <w:rPr>
          <w:rFonts w:asciiTheme="minorHAnsi" w:eastAsia="Times" w:hAnsiTheme="minorHAnsi" w:cstheme="minorHAnsi"/>
          <w:b w:val="0"/>
          <w:bCs w:val="0"/>
          <w:szCs w:val="28"/>
        </w:rPr>
        <w:t>Activity Diagram</w:t>
      </w:r>
      <w:bookmarkEnd w:id="46"/>
    </w:p>
    <w:p w14:paraId="3F0B2857" w14:textId="77777777" w:rsidR="001B5315" w:rsidRPr="001B5315" w:rsidRDefault="001B5315" w:rsidP="001B5315">
      <w:pPr>
        <w:bidi w:val="0"/>
        <w:spacing w:line="480" w:lineRule="auto"/>
        <w:rPr>
          <w:sz w:val="24"/>
        </w:rPr>
      </w:pPr>
    </w:p>
    <w:p w14:paraId="2A177676" w14:textId="77777777" w:rsidR="001B5315" w:rsidRPr="001B5315" w:rsidRDefault="001B5315" w:rsidP="001B5315">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0FD79" w14:textId="77777777" w:rsidR="005A62D3" w:rsidRDefault="005A62D3" w:rsidP="00C64BDA">
      <w:r>
        <w:separator/>
      </w:r>
    </w:p>
  </w:endnote>
  <w:endnote w:type="continuationSeparator" w:id="0">
    <w:p w14:paraId="109F55FA" w14:textId="77777777" w:rsidR="005A62D3" w:rsidRDefault="005A62D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FE7F49" w14:textId="77777777" w:rsidR="005A62D3" w:rsidRDefault="005A62D3" w:rsidP="00C64BDA">
      <w:r>
        <w:separator/>
      </w:r>
    </w:p>
  </w:footnote>
  <w:footnote w:type="continuationSeparator" w:id="0">
    <w:p w14:paraId="04F1B1EA" w14:textId="77777777" w:rsidR="005A62D3" w:rsidRDefault="005A62D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7176"/>
    <w:rsid w:val="003A198B"/>
    <w:rsid w:val="003A7771"/>
    <w:rsid w:val="003B70D9"/>
    <w:rsid w:val="003B7737"/>
    <w:rsid w:val="003B7998"/>
    <w:rsid w:val="003C2B84"/>
    <w:rsid w:val="003C3C4D"/>
    <w:rsid w:val="003C5095"/>
    <w:rsid w:val="003C6574"/>
    <w:rsid w:val="003C67EF"/>
    <w:rsid w:val="003C68B9"/>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F29"/>
    <w:rsid w:val="006970D9"/>
    <w:rsid w:val="006974DA"/>
    <w:rsid w:val="00697B84"/>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2988"/>
    <w:rsid w:val="006F3AA3"/>
    <w:rsid w:val="006F508D"/>
    <w:rsid w:val="006F6D92"/>
    <w:rsid w:val="006F7413"/>
    <w:rsid w:val="00703D2A"/>
    <w:rsid w:val="00703F0B"/>
    <w:rsid w:val="00704179"/>
    <w:rsid w:val="00704654"/>
    <w:rsid w:val="00717B04"/>
    <w:rsid w:val="00723097"/>
    <w:rsid w:val="007242D3"/>
    <w:rsid w:val="0072603A"/>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91E8D"/>
    <w:rsid w:val="0099770E"/>
    <w:rsid w:val="009A623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A598680F-C288-43EF-A9F3-678C95B7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2245</Words>
  <Characters>12800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40</cp:revision>
  <cp:lastPrinted>2022-10-25T10:22:00Z</cp:lastPrinted>
  <dcterms:created xsi:type="dcterms:W3CDTF">2022-12-21T05:36:00Z</dcterms:created>
  <dcterms:modified xsi:type="dcterms:W3CDTF">2023-04-02T18:14:00Z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