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83BE1" w:rsidR="002B2274" w:rsidP="00483BE1" w:rsidRDefault="002B2274" w14:paraId="7438B027" w14:textId="77777777">
      <w:pPr>
        <w:jc w:val="center"/>
        <w:rPr>
          <w:sz w:val="36"/>
          <w:szCs w:val="36"/>
        </w:rPr>
      </w:pPr>
      <w:r w:rsidRPr="00483BE1">
        <w:rPr>
          <w:rFonts w:ascii="Jumble" w:hAnsi="Jumble"/>
          <w:b/>
          <w:sz w:val="52"/>
          <w:szCs w:val="36"/>
        </w:rPr>
        <w:t xml:space="preserve">7. Plan de </w:t>
      </w:r>
      <w:proofErr w:type="spellStart"/>
      <w:r w:rsidRPr="00483BE1">
        <w:rPr>
          <w:rFonts w:ascii="Jumble" w:hAnsi="Jumble"/>
          <w:b/>
          <w:sz w:val="52"/>
          <w:szCs w:val="36"/>
        </w:rPr>
        <w:t>Trabajo</w:t>
      </w:r>
      <w:proofErr w:type="spellEnd"/>
    </w:p>
    <w:p w:rsidRPr="00483BE1" w:rsidR="002B2274" w:rsidP="002B2274" w:rsidRDefault="002B2274" w14:paraId="3DCAAE39" w14:textId="77777777">
      <w:pPr>
        <w:rPr>
          <w:color w:val="F1A983" w:themeColor="accent2" w:themeTint="99"/>
          <w:sz w:val="28"/>
          <w:szCs w:val="28"/>
        </w:rPr>
      </w:pPr>
      <w:r w:rsidRPr="00483BE1">
        <w:rPr>
          <w:rFonts w:ascii="Cambria" w:hAnsi="Cambria"/>
          <w:color w:val="F1A983" w:themeColor="accent2" w:themeTint="99"/>
          <w:sz w:val="36"/>
          <w:szCs w:val="28"/>
        </w:rPr>
        <w:t xml:space="preserve">7.1. </w:t>
      </w:r>
      <w:proofErr w:type="spellStart"/>
      <w:r w:rsidRPr="00483BE1">
        <w:rPr>
          <w:rFonts w:ascii="Cambria" w:hAnsi="Cambria"/>
          <w:color w:val="F1A983" w:themeColor="accent2" w:themeTint="99"/>
          <w:sz w:val="36"/>
          <w:szCs w:val="28"/>
        </w:rPr>
        <w:t>Fases</w:t>
      </w:r>
      <w:proofErr w:type="spellEnd"/>
      <w:r w:rsidRPr="00483BE1">
        <w:rPr>
          <w:rFonts w:ascii="Cambria" w:hAnsi="Cambria"/>
          <w:color w:val="F1A983" w:themeColor="accent2" w:themeTint="99"/>
          <w:sz w:val="36"/>
          <w:szCs w:val="28"/>
        </w:rPr>
        <w:t xml:space="preserve"> del </w:t>
      </w:r>
      <w:proofErr w:type="spellStart"/>
      <w:r w:rsidRPr="00483BE1">
        <w:rPr>
          <w:rFonts w:ascii="Cambria" w:hAnsi="Cambria"/>
          <w:color w:val="F1A983" w:themeColor="accent2" w:themeTint="99"/>
          <w:sz w:val="36"/>
          <w:szCs w:val="28"/>
        </w:rPr>
        <w:t>proyecto</w:t>
      </w:r>
      <w:proofErr w:type="spellEnd"/>
    </w:p>
    <w:p w:rsidR="002B2274" w:rsidP="002B2274" w:rsidRDefault="002B2274" w14:paraId="238A8378" w14:textId="77777777">
      <w:r>
        <w:rPr>
          <w:rFonts w:ascii="Cambria" w:hAnsi="Cambria"/>
          <w:sz w:val="24"/>
        </w:rPr>
        <w:t xml:space="preserve">El </w:t>
      </w:r>
      <w:proofErr w:type="spellStart"/>
      <w:r>
        <w:rPr>
          <w:rFonts w:ascii="Cambria" w:hAnsi="Cambria"/>
          <w:sz w:val="24"/>
        </w:rPr>
        <w:t>desarrollo</w:t>
      </w:r>
      <w:proofErr w:type="spellEnd"/>
      <w:r>
        <w:rPr>
          <w:rFonts w:ascii="Cambria" w:hAnsi="Cambria"/>
          <w:sz w:val="24"/>
        </w:rPr>
        <w:t xml:space="preserve"> se divide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varias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fases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permiten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avanzar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manera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ordenada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asegurar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cada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módulo</w:t>
      </w:r>
      <w:proofErr w:type="spellEnd"/>
      <w:r>
        <w:rPr>
          <w:rFonts w:ascii="Cambria" w:hAnsi="Cambria"/>
          <w:sz w:val="24"/>
        </w:rPr>
        <w:t xml:space="preserve"> se </w:t>
      </w:r>
      <w:proofErr w:type="spellStart"/>
      <w:r>
        <w:rPr>
          <w:rFonts w:ascii="Cambria" w:hAnsi="Cambria"/>
          <w:sz w:val="24"/>
        </w:rPr>
        <w:t>valida</w:t>
      </w:r>
      <w:proofErr w:type="spellEnd"/>
      <w:r>
        <w:rPr>
          <w:rFonts w:ascii="Cambria" w:hAnsi="Cambria"/>
          <w:sz w:val="24"/>
        </w:rPr>
        <w:t xml:space="preserve"> antes de </w:t>
      </w:r>
      <w:proofErr w:type="spellStart"/>
      <w:r>
        <w:rPr>
          <w:rFonts w:ascii="Cambria" w:hAnsi="Cambria"/>
          <w:sz w:val="24"/>
        </w:rPr>
        <w:t>continuar</w:t>
      </w:r>
      <w:proofErr w:type="spellEnd"/>
      <w:r>
        <w:rPr>
          <w:rFonts w:ascii="Cambria" w:hAnsi="Cambria"/>
          <w:sz w:val="24"/>
        </w:rPr>
        <w:t>.</w:t>
      </w:r>
    </w:p>
    <w:p w:rsidRPr="002B2274" w:rsidR="002B2274" w:rsidP="002B2274" w:rsidRDefault="002B2274" w14:paraId="13E2665E" w14:textId="77777777">
      <w:pPr>
        <w:rPr>
          <w:color w:val="8DD873" w:themeColor="accent6" w:themeTint="99"/>
        </w:rPr>
      </w:pPr>
      <w:r w:rsidRPr="002B2274">
        <w:rPr>
          <w:rFonts w:ascii="Cambria" w:hAnsi="Cambria"/>
          <w:color w:val="8DD873" w:themeColor="accent6" w:themeTint="99"/>
          <w:sz w:val="30"/>
        </w:rPr>
        <w:t xml:space="preserve">Fase 1: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Análisis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(Semanas 1–3)</w:t>
      </w:r>
    </w:p>
    <w:p w:rsidRPr="002B2274" w:rsidR="002B2274" w:rsidP="002B2274" w:rsidRDefault="002B2274" w14:paraId="49F26820" w14:textId="70EBC569">
      <w:pPr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examinan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todos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requisitos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necesarios</w:t>
      </w:r>
      <w:proofErr w:type="spellEnd"/>
      <w:r>
        <w:rPr>
          <w:rFonts w:ascii="Cambria" w:hAnsi="Cambria"/>
          <w:sz w:val="24"/>
        </w:rPr>
        <w:t xml:space="preserve"> para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Proyecto.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serán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hemos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redactado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apartado</w:t>
      </w:r>
      <w:proofErr w:type="spellEnd"/>
      <w:r>
        <w:rPr>
          <w:rFonts w:ascii="Cambria" w:hAnsi="Cambria"/>
          <w:sz w:val="24"/>
        </w:rPr>
        <w:t xml:space="preserve"> 1 y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hemos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ahondado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apartado</w:t>
      </w:r>
      <w:proofErr w:type="spellEnd"/>
      <w:r>
        <w:rPr>
          <w:rFonts w:ascii="Cambria" w:hAnsi="Cambria"/>
          <w:sz w:val="24"/>
        </w:rPr>
        <w:t xml:space="preserve"> 5.</w:t>
      </w:r>
    </w:p>
    <w:p w:rsidRPr="002B2274" w:rsidR="002B2274" w:rsidP="002B2274" w:rsidRDefault="002B2274" w14:paraId="4A3321E2" w14:textId="77777777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 xml:space="preserve">Fase 2: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Diseño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(Semanas 4–7)</w:t>
      </w:r>
    </w:p>
    <w:p w:rsidR="002B2274" w:rsidP="002B2274" w:rsidRDefault="002B2274" w14:paraId="26A7B159" w14:textId="1BA559F3"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diseña</w:t>
      </w:r>
      <w:proofErr w:type="spellEnd"/>
      <w:r>
        <w:rPr>
          <w:rFonts w:ascii="Cambria" w:hAnsi="Cambria"/>
          <w:sz w:val="24"/>
        </w:rPr>
        <w:t xml:space="preserve"> la </w:t>
      </w:r>
      <w:proofErr w:type="spellStart"/>
      <w:r>
        <w:rPr>
          <w:rFonts w:ascii="Cambria" w:hAnsi="Cambria"/>
          <w:sz w:val="24"/>
        </w:rPr>
        <w:t>arquitectura</w:t>
      </w:r>
      <w:proofErr w:type="spellEnd"/>
      <w:r>
        <w:rPr>
          <w:rFonts w:ascii="Cambria" w:hAnsi="Cambria"/>
          <w:sz w:val="24"/>
        </w:rPr>
        <w:t xml:space="preserve">,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diagramas</w:t>
      </w:r>
      <w:proofErr w:type="spellEnd"/>
      <w:r>
        <w:rPr>
          <w:rFonts w:ascii="Cambria" w:hAnsi="Cambria"/>
          <w:sz w:val="24"/>
        </w:rPr>
        <w:t xml:space="preserve"> </w:t>
      </w:r>
      <w:proofErr w:type="gramStart"/>
      <w:r>
        <w:rPr>
          <w:rFonts w:ascii="Cambria" w:hAnsi="Cambria"/>
          <w:sz w:val="24"/>
        </w:rPr>
        <w:t>UML(</w:t>
      </w:r>
      <w:proofErr w:type="spellStart"/>
      <w:proofErr w:type="gramEnd"/>
      <w:r>
        <w:rPr>
          <w:rFonts w:ascii="Cambria" w:hAnsi="Cambria"/>
          <w:sz w:val="24"/>
        </w:rPr>
        <w:t>diagramas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casos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uso</w:t>
      </w:r>
      <w:proofErr w:type="spellEnd"/>
      <w:r>
        <w:rPr>
          <w:rFonts w:ascii="Cambria" w:hAnsi="Cambria"/>
          <w:sz w:val="24"/>
        </w:rPr>
        <w:t xml:space="preserve">) y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prototipos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interfaz</w:t>
      </w:r>
      <w:proofErr w:type="spellEnd"/>
      <w:r>
        <w:rPr>
          <w:rFonts w:ascii="Cambria" w:hAnsi="Cambria"/>
          <w:sz w:val="24"/>
        </w:rPr>
        <w:t xml:space="preserve">. También se </w:t>
      </w:r>
      <w:proofErr w:type="spellStart"/>
      <w:r>
        <w:rPr>
          <w:rFonts w:ascii="Cambria" w:hAnsi="Cambria"/>
          <w:sz w:val="24"/>
        </w:rPr>
        <w:t>seleccionan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definitivamente</w:t>
      </w:r>
      <w:proofErr w:type="spellEnd"/>
      <w:r>
        <w:rPr>
          <w:rFonts w:ascii="Cambria" w:hAnsi="Cambria"/>
          <w:sz w:val="24"/>
        </w:rPr>
        <w:t xml:space="preserve"> las </w:t>
      </w:r>
      <w:proofErr w:type="spellStart"/>
      <w:r>
        <w:rPr>
          <w:rFonts w:ascii="Cambria" w:hAnsi="Cambria"/>
          <w:sz w:val="24"/>
        </w:rPr>
        <w:t>tecnologías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usará</w:t>
      </w:r>
      <w:proofErr w:type="spellEnd"/>
      <w:r>
        <w:rPr>
          <w:rFonts w:ascii="Cambria" w:hAnsi="Cambria"/>
          <w:sz w:val="24"/>
        </w:rPr>
        <w:t xml:space="preserve"> la </w:t>
      </w:r>
      <w:proofErr w:type="spellStart"/>
      <w:proofErr w:type="gramStart"/>
      <w:r>
        <w:rPr>
          <w:rFonts w:ascii="Cambria" w:hAnsi="Cambria"/>
          <w:sz w:val="24"/>
        </w:rPr>
        <w:t>aplicación</w:t>
      </w:r>
      <w:proofErr w:type="spellEnd"/>
      <w:r>
        <w:rPr>
          <w:rFonts w:ascii="Cambria" w:hAnsi="Cambria"/>
          <w:sz w:val="24"/>
        </w:rPr>
        <w:t>(</w:t>
      </w:r>
      <w:proofErr w:type="spellStart"/>
      <w:proofErr w:type="gramEnd"/>
      <w:r>
        <w:rPr>
          <w:rFonts w:ascii="Cambria" w:hAnsi="Cambria"/>
          <w:sz w:val="24"/>
        </w:rPr>
        <w:t>elegir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lenguaje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programación</w:t>
      </w:r>
      <w:proofErr w:type="spellEnd"/>
      <w:r>
        <w:rPr>
          <w:rFonts w:ascii="Cambria" w:hAnsi="Cambria"/>
          <w:sz w:val="24"/>
        </w:rPr>
        <w:t xml:space="preserve">, y </w:t>
      </w:r>
      <w:proofErr w:type="spellStart"/>
      <w:r>
        <w:rPr>
          <w:rFonts w:ascii="Cambria" w:hAnsi="Cambria"/>
          <w:sz w:val="24"/>
        </w:rPr>
        <w:t>demás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tecnologías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usadas</w:t>
      </w:r>
      <w:proofErr w:type="spellEnd"/>
      <w:r>
        <w:rPr>
          <w:rFonts w:ascii="Cambria" w:hAnsi="Cambria"/>
          <w:sz w:val="24"/>
        </w:rPr>
        <w:t>).</w:t>
      </w:r>
    </w:p>
    <w:p w:rsidRPr="002B2274" w:rsidR="002B2274" w:rsidP="002B2274" w:rsidRDefault="002B2274" w14:paraId="0A4B596F" w14:textId="77777777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>Fase 3: Desarrollo (Semanas 8–15)</w:t>
      </w:r>
    </w:p>
    <w:p w:rsidR="002B2274" w:rsidP="002B2274" w:rsidRDefault="002B2274" w14:paraId="07B2B059" w14:textId="041B9D88"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implementan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módulos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principales</w:t>
      </w:r>
      <w:proofErr w:type="spellEnd"/>
      <w:r>
        <w:rPr>
          <w:rFonts w:ascii="Cambria" w:hAnsi="Cambria"/>
          <w:sz w:val="24"/>
        </w:rPr>
        <w:t xml:space="preserve">: </w:t>
      </w:r>
      <w:proofErr w:type="spellStart"/>
      <w:r>
        <w:rPr>
          <w:rFonts w:ascii="Cambria" w:hAnsi="Cambria"/>
          <w:sz w:val="24"/>
        </w:rPr>
        <w:t>introducción</w:t>
      </w:r>
      <w:proofErr w:type="spellEnd"/>
      <w:r>
        <w:rPr>
          <w:rFonts w:ascii="Cambria" w:hAnsi="Cambria"/>
          <w:sz w:val="24"/>
        </w:rPr>
        <w:t xml:space="preserve"> de manos, motor Monte Carlo,</w:t>
      </w:r>
      <w:r w:rsidR="009602A2">
        <w:rPr>
          <w:rFonts w:ascii="Cambria" w:hAnsi="Cambria"/>
          <w:sz w:val="24"/>
        </w:rPr>
        <w:t xml:space="preserve"> </w:t>
      </w:r>
      <w:proofErr w:type="spellStart"/>
      <w:r w:rsidR="009602A2">
        <w:rPr>
          <w:rFonts w:ascii="Cambria" w:hAnsi="Cambria"/>
          <w:sz w:val="24"/>
        </w:rPr>
        <w:t>conexión</w:t>
      </w:r>
      <w:proofErr w:type="spellEnd"/>
      <w:r w:rsidR="009602A2">
        <w:rPr>
          <w:rFonts w:ascii="Cambria" w:hAnsi="Cambria"/>
          <w:sz w:val="24"/>
        </w:rPr>
        <w:t xml:space="preserve"> a la base de </w:t>
      </w:r>
      <w:proofErr w:type="spellStart"/>
      <w:proofErr w:type="gramStart"/>
      <w:r w:rsidR="009602A2">
        <w:rPr>
          <w:rFonts w:ascii="Cambria" w:hAnsi="Cambria"/>
          <w:sz w:val="24"/>
        </w:rPr>
        <w:t>datos</w:t>
      </w:r>
      <w:proofErr w:type="spellEnd"/>
      <w:r w:rsidR="009602A2">
        <w:rPr>
          <w:rFonts w:ascii="Cambria" w:hAnsi="Cambria"/>
          <w:sz w:val="24"/>
        </w:rPr>
        <w:t xml:space="preserve">, </w:t>
      </w:r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recomendaciones</w:t>
      </w:r>
      <w:proofErr w:type="spellEnd"/>
      <w:proofErr w:type="gramEnd"/>
      <w:r>
        <w:rPr>
          <w:rFonts w:ascii="Cambria" w:hAnsi="Cambria"/>
          <w:sz w:val="24"/>
        </w:rPr>
        <w:t xml:space="preserve">, modo de </w:t>
      </w:r>
      <w:proofErr w:type="spellStart"/>
      <w:r>
        <w:rPr>
          <w:rFonts w:ascii="Cambria" w:hAnsi="Cambria"/>
          <w:sz w:val="24"/>
        </w:rPr>
        <w:t>entrenamiento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estadísticas</w:t>
      </w:r>
      <w:proofErr w:type="spellEnd"/>
      <w:r>
        <w:rPr>
          <w:rFonts w:ascii="Cambria" w:hAnsi="Cambria"/>
          <w:sz w:val="24"/>
        </w:rPr>
        <w:t xml:space="preserve">. Es la </w:t>
      </w:r>
      <w:proofErr w:type="spellStart"/>
      <w:r>
        <w:rPr>
          <w:rFonts w:ascii="Cambria" w:hAnsi="Cambria"/>
          <w:sz w:val="24"/>
        </w:rPr>
        <w:t>fase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más</w:t>
      </w:r>
      <w:proofErr w:type="spellEnd"/>
      <w:r>
        <w:rPr>
          <w:rFonts w:ascii="Cambria" w:hAnsi="Cambria"/>
          <w:sz w:val="24"/>
        </w:rPr>
        <w:t xml:space="preserve"> extensa. </w:t>
      </w:r>
      <w:proofErr w:type="spellStart"/>
      <w:r>
        <w:rPr>
          <w:rFonts w:ascii="Cambria" w:hAnsi="Cambria"/>
          <w:sz w:val="24"/>
        </w:rPr>
        <w:t>Comprende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todo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“</w:t>
      </w:r>
      <w:proofErr w:type="spellStart"/>
      <w:r>
        <w:rPr>
          <w:rFonts w:ascii="Cambria" w:hAnsi="Cambria"/>
          <w:sz w:val="24"/>
        </w:rPr>
        <w:t>trabajo</w:t>
      </w:r>
      <w:proofErr w:type="spellEnd"/>
      <w:r>
        <w:rPr>
          <w:rFonts w:ascii="Cambria" w:hAnsi="Cambria"/>
          <w:sz w:val="24"/>
        </w:rPr>
        <w:t xml:space="preserve">” de </w:t>
      </w:r>
      <w:proofErr w:type="spellStart"/>
      <w:r>
        <w:rPr>
          <w:rFonts w:ascii="Cambria" w:hAnsi="Cambria"/>
          <w:sz w:val="24"/>
        </w:rPr>
        <w:t>crear</w:t>
      </w:r>
      <w:proofErr w:type="spellEnd"/>
      <w:r>
        <w:rPr>
          <w:rFonts w:ascii="Cambria" w:hAnsi="Cambria"/>
          <w:sz w:val="24"/>
        </w:rPr>
        <w:t xml:space="preserve"> con Código la </w:t>
      </w:r>
      <w:proofErr w:type="spellStart"/>
      <w:r>
        <w:rPr>
          <w:rFonts w:ascii="Cambria" w:hAnsi="Cambria"/>
          <w:sz w:val="24"/>
        </w:rPr>
        <w:t>aplicación</w:t>
      </w:r>
      <w:proofErr w:type="spellEnd"/>
      <w:r w:rsidR="00483BE1">
        <w:rPr>
          <w:rFonts w:ascii="Cambria" w:hAnsi="Cambria"/>
          <w:sz w:val="24"/>
        </w:rPr>
        <w:t>.</w:t>
      </w:r>
    </w:p>
    <w:p w:rsidRPr="002B2274" w:rsidR="002B2274" w:rsidP="002B2274" w:rsidRDefault="002B2274" w14:paraId="6D240292" w14:textId="77777777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 xml:space="preserve">Fase 4: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Pruebas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y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Optimización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(Semanas 16–19)</w:t>
      </w:r>
    </w:p>
    <w:p w:rsidR="002B2274" w:rsidP="002B2274" w:rsidRDefault="002B2274" w14:paraId="19839CBE" w14:textId="1534AD54"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realizan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proofErr w:type="gramStart"/>
      <w:r>
        <w:rPr>
          <w:rFonts w:ascii="Cambria" w:hAnsi="Cambria"/>
          <w:sz w:val="24"/>
        </w:rPr>
        <w:t>pruebas</w:t>
      </w:r>
      <w:proofErr w:type="spellEnd"/>
      <w:r>
        <w:rPr>
          <w:rFonts w:ascii="Cambria" w:hAnsi="Cambria"/>
          <w:sz w:val="24"/>
        </w:rPr>
        <w:t xml:space="preserve"> ,</w:t>
      </w:r>
      <w:proofErr w:type="gram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integración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rendimiento</w:t>
      </w:r>
      <w:proofErr w:type="spellEnd"/>
      <w:r>
        <w:rPr>
          <w:rFonts w:ascii="Cambria" w:hAnsi="Cambria"/>
          <w:sz w:val="24"/>
        </w:rPr>
        <w:t xml:space="preserve">. </w:t>
      </w:r>
      <w:r w:rsidR="00483BE1">
        <w:rPr>
          <w:rFonts w:ascii="Cambria" w:hAnsi="Cambria"/>
          <w:sz w:val="24"/>
        </w:rPr>
        <w:t xml:space="preserve">Se </w:t>
      </w:r>
      <w:proofErr w:type="spellStart"/>
      <w:r w:rsidR="00483BE1">
        <w:rPr>
          <w:rFonts w:ascii="Cambria" w:hAnsi="Cambria"/>
          <w:sz w:val="24"/>
        </w:rPr>
        <w:t>hacen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informes</w:t>
      </w:r>
      <w:proofErr w:type="spellEnd"/>
      <w:r w:rsidR="00483BE1">
        <w:rPr>
          <w:rFonts w:ascii="Cambria" w:hAnsi="Cambria"/>
          <w:sz w:val="24"/>
        </w:rPr>
        <w:t xml:space="preserve"> con </w:t>
      </w:r>
      <w:proofErr w:type="spellStart"/>
      <w:r w:rsidR="00483BE1">
        <w:rPr>
          <w:rFonts w:ascii="Cambria" w:hAnsi="Cambria"/>
          <w:sz w:val="24"/>
        </w:rPr>
        <w:t>los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resultados</w:t>
      </w:r>
      <w:proofErr w:type="spellEnd"/>
      <w:r w:rsidR="00483BE1">
        <w:rPr>
          <w:rFonts w:ascii="Cambria" w:hAnsi="Cambria"/>
          <w:sz w:val="24"/>
        </w:rPr>
        <w:t xml:space="preserve"> de las </w:t>
      </w:r>
      <w:proofErr w:type="spellStart"/>
      <w:r w:rsidR="00483BE1">
        <w:rPr>
          <w:rFonts w:ascii="Cambria" w:hAnsi="Cambria"/>
          <w:sz w:val="24"/>
        </w:rPr>
        <w:t>pruebas</w:t>
      </w:r>
      <w:proofErr w:type="spellEnd"/>
      <w:r w:rsidRPr="00483BE1" w:rsidR="00483BE1">
        <w:rPr>
          <w:rFonts w:ascii="Cambria" w:hAnsi="Cambria"/>
          <w:sz w:val="24"/>
        </w:rPr>
        <w:t xml:space="preserve"> </w:t>
      </w:r>
      <w:r w:rsidR="00483BE1">
        <w:rPr>
          <w:rFonts w:ascii="Cambria" w:hAnsi="Cambria"/>
          <w:sz w:val="24"/>
        </w:rPr>
        <w:t xml:space="preserve">y se </w:t>
      </w:r>
      <w:proofErr w:type="spellStart"/>
      <w:r w:rsidR="00483BE1">
        <w:rPr>
          <w:rFonts w:ascii="Cambria" w:hAnsi="Cambria"/>
          <w:sz w:val="24"/>
        </w:rPr>
        <w:t>corrigen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proofErr w:type="gramStart"/>
      <w:r w:rsidR="00483BE1">
        <w:rPr>
          <w:rFonts w:ascii="Cambria" w:hAnsi="Cambria"/>
          <w:sz w:val="24"/>
        </w:rPr>
        <w:t>los</w:t>
      </w:r>
      <w:proofErr w:type="spellEnd"/>
      <w:r w:rsidR="00483BE1">
        <w:rPr>
          <w:rFonts w:ascii="Cambria" w:hAnsi="Cambria"/>
          <w:sz w:val="24"/>
        </w:rPr>
        <w:t xml:space="preserve">  </w:t>
      </w:r>
      <w:proofErr w:type="spellStart"/>
      <w:r w:rsidR="00483BE1">
        <w:rPr>
          <w:rFonts w:ascii="Cambria" w:hAnsi="Cambria"/>
          <w:sz w:val="24"/>
        </w:rPr>
        <w:t>errores</w:t>
      </w:r>
      <w:proofErr w:type="spellEnd"/>
      <w:proofErr w:type="gramEnd"/>
      <w:r w:rsidR="00483BE1">
        <w:rPr>
          <w:rFonts w:ascii="Cambria" w:hAnsi="Cambria"/>
          <w:sz w:val="24"/>
        </w:rPr>
        <w:t xml:space="preserve"> y se </w:t>
      </w:r>
      <w:proofErr w:type="spellStart"/>
      <w:r w:rsidR="00483BE1">
        <w:rPr>
          <w:rFonts w:ascii="Cambria" w:hAnsi="Cambria"/>
          <w:sz w:val="24"/>
        </w:rPr>
        <w:t>mejora</w:t>
      </w:r>
      <w:proofErr w:type="spellEnd"/>
      <w:r w:rsidR="00483BE1">
        <w:rPr>
          <w:rFonts w:ascii="Cambria" w:hAnsi="Cambria"/>
          <w:sz w:val="24"/>
        </w:rPr>
        <w:t xml:space="preserve"> la </w:t>
      </w:r>
      <w:proofErr w:type="spellStart"/>
      <w:r w:rsidR="00483BE1">
        <w:rPr>
          <w:rFonts w:ascii="Cambria" w:hAnsi="Cambria"/>
          <w:sz w:val="24"/>
        </w:rPr>
        <w:t>experiencia</w:t>
      </w:r>
      <w:proofErr w:type="spellEnd"/>
      <w:r w:rsidR="00483BE1">
        <w:rPr>
          <w:rFonts w:ascii="Cambria" w:hAnsi="Cambria"/>
          <w:sz w:val="24"/>
        </w:rPr>
        <w:t xml:space="preserve"> de </w:t>
      </w:r>
      <w:proofErr w:type="spellStart"/>
      <w:r w:rsidR="00483BE1">
        <w:rPr>
          <w:rFonts w:ascii="Cambria" w:hAnsi="Cambria"/>
          <w:sz w:val="24"/>
        </w:rPr>
        <w:t>usuario</w:t>
      </w:r>
      <w:proofErr w:type="spellEnd"/>
      <w:r w:rsidR="00483BE1">
        <w:rPr>
          <w:rFonts w:ascii="Cambria" w:hAnsi="Cambria"/>
          <w:sz w:val="24"/>
        </w:rPr>
        <w:t>.</w:t>
      </w:r>
    </w:p>
    <w:p w:rsidRPr="002B2274" w:rsidR="002B2274" w:rsidP="002B2274" w:rsidRDefault="002B2274" w14:paraId="6920E8AE" w14:textId="77777777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 xml:space="preserve">Fase 5: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Documentación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y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Empaquetado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(Semanas 20–21)</w:t>
      </w:r>
    </w:p>
    <w:p w:rsidR="002B2274" w:rsidP="002B2274" w:rsidRDefault="002B2274" w14:paraId="2E8B5C3D" w14:textId="2205558C"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preparan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manuales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usuario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técnico</w:t>
      </w:r>
      <w:proofErr w:type="spellEnd"/>
      <w:r>
        <w:rPr>
          <w:rFonts w:ascii="Cambria" w:hAnsi="Cambria"/>
          <w:sz w:val="24"/>
        </w:rPr>
        <w:t xml:space="preserve">, y se genera la </w:t>
      </w:r>
      <w:proofErr w:type="spellStart"/>
      <w:r>
        <w:rPr>
          <w:rFonts w:ascii="Cambria" w:hAnsi="Cambria"/>
          <w:sz w:val="24"/>
        </w:rPr>
        <w:t>versión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instalable</w:t>
      </w:r>
      <w:proofErr w:type="spellEnd"/>
      <w:r>
        <w:rPr>
          <w:rFonts w:ascii="Cambria" w:hAnsi="Cambria"/>
          <w:sz w:val="24"/>
        </w:rPr>
        <w:t xml:space="preserve"> de la </w:t>
      </w:r>
      <w:proofErr w:type="spellStart"/>
      <w:r>
        <w:rPr>
          <w:rFonts w:ascii="Cambria" w:hAnsi="Cambria"/>
          <w:sz w:val="24"/>
        </w:rPr>
        <w:t>aplicación</w:t>
      </w:r>
      <w:proofErr w:type="spellEnd"/>
      <w:r>
        <w:rPr>
          <w:rFonts w:ascii="Cambria" w:hAnsi="Cambria"/>
          <w:sz w:val="24"/>
        </w:rPr>
        <w:t>.</w:t>
      </w:r>
      <w:r w:rsidR="00483BE1">
        <w:rPr>
          <w:rFonts w:ascii="Cambria" w:hAnsi="Cambria"/>
          <w:sz w:val="24"/>
        </w:rPr>
        <w:t xml:space="preserve"> Esta </w:t>
      </w:r>
      <w:proofErr w:type="spellStart"/>
      <w:r w:rsidR="00483BE1">
        <w:rPr>
          <w:rFonts w:ascii="Cambria" w:hAnsi="Cambria"/>
          <w:sz w:val="24"/>
        </w:rPr>
        <w:t>fase</w:t>
      </w:r>
      <w:proofErr w:type="spellEnd"/>
      <w:r w:rsidR="00483BE1">
        <w:rPr>
          <w:rFonts w:ascii="Cambria" w:hAnsi="Cambria"/>
          <w:sz w:val="24"/>
        </w:rPr>
        <w:t xml:space="preserve"> es la </w:t>
      </w:r>
      <w:proofErr w:type="spellStart"/>
      <w:r w:rsidR="00483BE1">
        <w:rPr>
          <w:rFonts w:ascii="Cambria" w:hAnsi="Cambria"/>
          <w:sz w:val="24"/>
        </w:rPr>
        <w:t>verdaderamente</w:t>
      </w:r>
      <w:proofErr w:type="spellEnd"/>
      <w:r w:rsidR="00483BE1">
        <w:rPr>
          <w:rFonts w:ascii="Cambria" w:hAnsi="Cambria"/>
          <w:sz w:val="24"/>
        </w:rPr>
        <w:t xml:space="preserve"> “final” y es </w:t>
      </w:r>
      <w:proofErr w:type="spellStart"/>
      <w:r w:rsidR="00483BE1">
        <w:rPr>
          <w:rFonts w:ascii="Cambria" w:hAnsi="Cambria"/>
          <w:sz w:val="24"/>
        </w:rPr>
        <w:t>ya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cuando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hemos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cumplido</w:t>
      </w:r>
      <w:proofErr w:type="spellEnd"/>
      <w:r w:rsidR="00483BE1">
        <w:rPr>
          <w:rFonts w:ascii="Cambria" w:hAnsi="Cambria"/>
          <w:sz w:val="24"/>
        </w:rPr>
        <w:t xml:space="preserve"> con </w:t>
      </w:r>
      <w:proofErr w:type="spellStart"/>
      <w:r w:rsidR="00483BE1">
        <w:rPr>
          <w:rFonts w:ascii="Cambria" w:hAnsi="Cambria"/>
          <w:sz w:val="24"/>
        </w:rPr>
        <w:t>los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requisitos</w:t>
      </w:r>
      <w:proofErr w:type="spellEnd"/>
      <w:r w:rsidR="00483BE1">
        <w:rPr>
          <w:rFonts w:ascii="Cambria" w:hAnsi="Cambria"/>
          <w:sz w:val="24"/>
        </w:rPr>
        <w:t xml:space="preserve"> y </w:t>
      </w:r>
      <w:proofErr w:type="spellStart"/>
      <w:r w:rsidR="00483BE1">
        <w:rPr>
          <w:rFonts w:ascii="Cambria" w:hAnsi="Cambria"/>
          <w:sz w:val="24"/>
        </w:rPr>
        <w:t>definicion</w:t>
      </w:r>
      <w:proofErr w:type="spellEnd"/>
      <w:r w:rsidR="00483BE1">
        <w:rPr>
          <w:rFonts w:ascii="Cambria" w:hAnsi="Cambria"/>
          <w:sz w:val="24"/>
        </w:rPr>
        <w:t xml:space="preserve"> de “</w:t>
      </w:r>
      <w:proofErr w:type="spellStart"/>
      <w:proofErr w:type="gramStart"/>
      <w:r w:rsidR="00483BE1">
        <w:rPr>
          <w:rFonts w:ascii="Cambria" w:hAnsi="Cambria"/>
          <w:sz w:val="24"/>
        </w:rPr>
        <w:t>IsDone</w:t>
      </w:r>
      <w:proofErr w:type="spellEnd"/>
      <w:r w:rsidR="00483BE1">
        <w:rPr>
          <w:rFonts w:ascii="Cambria" w:hAnsi="Cambria"/>
          <w:sz w:val="24"/>
        </w:rPr>
        <w:t>”(</w:t>
      </w:r>
      <w:proofErr w:type="gramEnd"/>
      <w:r w:rsidR="00483BE1">
        <w:rPr>
          <w:rFonts w:ascii="Cambria" w:hAnsi="Cambria"/>
          <w:sz w:val="24"/>
        </w:rPr>
        <w:t xml:space="preserve">Scrum) o la </w:t>
      </w:r>
      <w:proofErr w:type="spellStart"/>
      <w:r w:rsidR="00483BE1">
        <w:rPr>
          <w:rFonts w:ascii="Cambria" w:hAnsi="Cambria"/>
          <w:sz w:val="24"/>
        </w:rPr>
        <w:t>que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tengamos</w:t>
      </w:r>
      <w:proofErr w:type="spellEnd"/>
      <w:r w:rsidR="00483BE1">
        <w:rPr>
          <w:rFonts w:ascii="Cambria" w:hAnsi="Cambria"/>
          <w:sz w:val="24"/>
        </w:rPr>
        <w:t xml:space="preserve"> de </w:t>
      </w:r>
      <w:proofErr w:type="spellStart"/>
      <w:r w:rsidR="00483BE1">
        <w:rPr>
          <w:rFonts w:ascii="Cambria" w:hAnsi="Cambria"/>
          <w:sz w:val="24"/>
        </w:rPr>
        <w:t>nuestra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metodología</w:t>
      </w:r>
      <w:proofErr w:type="spellEnd"/>
      <w:r w:rsidR="00483BE1">
        <w:rPr>
          <w:rFonts w:ascii="Cambria" w:hAnsi="Cambria"/>
          <w:sz w:val="24"/>
        </w:rPr>
        <w:t>.</w:t>
      </w:r>
    </w:p>
    <w:p w:rsidRPr="002B2274" w:rsidR="002B2274" w:rsidP="002B2274" w:rsidRDefault="002B2274" w14:paraId="335E61C2" w14:textId="77777777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>Fase 6: Presentación y Cierre (Semana 22)</w:t>
      </w:r>
    </w:p>
    <w:p w:rsidR="002B2274" w:rsidP="002B2274" w:rsidRDefault="002B2274" w14:paraId="46D921E6" w14:textId="5417A596">
      <w:pPr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presenta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proyecto</w:t>
      </w:r>
      <w:proofErr w:type="spellEnd"/>
      <w:r>
        <w:rPr>
          <w:rFonts w:ascii="Cambria" w:hAnsi="Cambria"/>
          <w:sz w:val="24"/>
        </w:rPr>
        <w:t xml:space="preserve"> a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inversores</w:t>
      </w:r>
      <w:proofErr w:type="spellEnd"/>
      <w:r w:rsidR="00483BE1">
        <w:rPr>
          <w:rFonts w:ascii="Cambria" w:hAnsi="Cambria"/>
          <w:sz w:val="24"/>
        </w:rPr>
        <w:t xml:space="preserve"> (</w:t>
      </w:r>
      <w:proofErr w:type="spellStart"/>
      <w:r w:rsidR="00483BE1">
        <w:rPr>
          <w:rFonts w:ascii="Cambria" w:hAnsi="Cambria"/>
          <w:sz w:val="24"/>
        </w:rPr>
        <w:t>Presentamos</w:t>
      </w:r>
      <w:proofErr w:type="spellEnd"/>
      <w:r w:rsidR="00483BE1">
        <w:rPr>
          <w:rFonts w:ascii="Cambria" w:hAnsi="Cambria"/>
          <w:sz w:val="24"/>
        </w:rPr>
        <w:t xml:space="preserve"> la </w:t>
      </w:r>
      <w:proofErr w:type="spellStart"/>
      <w:r w:rsidR="00483BE1">
        <w:rPr>
          <w:rFonts w:ascii="Cambria" w:hAnsi="Cambria"/>
          <w:sz w:val="24"/>
        </w:rPr>
        <w:t>defensa</w:t>
      </w:r>
      <w:proofErr w:type="spellEnd"/>
      <w:r w:rsidR="00483BE1">
        <w:rPr>
          <w:rFonts w:ascii="Cambria" w:hAnsi="Cambria"/>
          <w:sz w:val="24"/>
        </w:rPr>
        <w:t xml:space="preserve"> del Proyecto a </w:t>
      </w:r>
      <w:proofErr w:type="gramStart"/>
      <w:r w:rsidR="00483BE1">
        <w:rPr>
          <w:rFonts w:ascii="Cambria" w:hAnsi="Cambria"/>
          <w:sz w:val="24"/>
        </w:rPr>
        <w:t>Borja )</w:t>
      </w:r>
      <w:proofErr w:type="gramEnd"/>
      <w:r>
        <w:rPr>
          <w:rFonts w:ascii="Cambria" w:hAnsi="Cambria"/>
          <w:sz w:val="24"/>
        </w:rPr>
        <w:t xml:space="preserve">, </w:t>
      </w:r>
      <w:proofErr w:type="spellStart"/>
      <w:r>
        <w:rPr>
          <w:rFonts w:ascii="Cambria" w:hAnsi="Cambria"/>
          <w:sz w:val="24"/>
        </w:rPr>
        <w:t>mostrando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funcionamiento</w:t>
      </w:r>
      <w:proofErr w:type="spellEnd"/>
      <w:r>
        <w:rPr>
          <w:rFonts w:ascii="Cambria" w:hAnsi="Cambria"/>
          <w:sz w:val="24"/>
        </w:rPr>
        <w:t xml:space="preserve"> real de la </w:t>
      </w:r>
      <w:proofErr w:type="spellStart"/>
      <w:r>
        <w:rPr>
          <w:rFonts w:ascii="Cambria" w:hAnsi="Cambria"/>
          <w:sz w:val="24"/>
        </w:rPr>
        <w:t>aplicación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resultados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obtenidos</w:t>
      </w:r>
      <w:proofErr w:type="spellEnd"/>
      <w:r>
        <w:rPr>
          <w:rFonts w:ascii="Cambria" w:hAnsi="Cambria"/>
          <w:sz w:val="24"/>
        </w:rPr>
        <w:t>.</w:t>
      </w:r>
      <w:r w:rsidR="00483BE1">
        <w:rPr>
          <w:rFonts w:ascii="Cambria" w:hAnsi="Cambria"/>
          <w:sz w:val="24"/>
        </w:rPr>
        <w:t xml:space="preserve"> Se </w:t>
      </w:r>
      <w:proofErr w:type="spellStart"/>
      <w:r w:rsidR="00483BE1">
        <w:rPr>
          <w:rFonts w:ascii="Cambria" w:hAnsi="Cambria"/>
          <w:sz w:val="24"/>
        </w:rPr>
        <w:t>busca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financiación</w:t>
      </w:r>
      <w:proofErr w:type="spellEnd"/>
      <w:r w:rsidR="00483BE1">
        <w:rPr>
          <w:rFonts w:ascii="Cambria" w:hAnsi="Cambria"/>
          <w:sz w:val="24"/>
        </w:rPr>
        <w:t xml:space="preserve"> </w:t>
      </w:r>
      <w:r w:rsidR="009602A2">
        <w:rPr>
          <w:rFonts w:ascii="Cambria" w:hAnsi="Cambria"/>
          <w:sz w:val="24"/>
        </w:rPr>
        <w:t xml:space="preserve">para la </w:t>
      </w:r>
      <w:proofErr w:type="spellStart"/>
      <w:r w:rsidR="009602A2">
        <w:rPr>
          <w:rFonts w:ascii="Cambria" w:hAnsi="Cambria"/>
          <w:sz w:val="24"/>
        </w:rPr>
        <w:t>estructura</w:t>
      </w:r>
      <w:proofErr w:type="spellEnd"/>
      <w:r w:rsidR="009602A2">
        <w:rPr>
          <w:rFonts w:ascii="Cambria" w:hAnsi="Cambria"/>
          <w:sz w:val="24"/>
        </w:rPr>
        <w:t xml:space="preserve"> </w:t>
      </w:r>
      <w:proofErr w:type="spellStart"/>
      <w:proofErr w:type="gramStart"/>
      <w:r w:rsidR="009602A2">
        <w:rPr>
          <w:rFonts w:ascii="Cambria" w:hAnsi="Cambria"/>
          <w:sz w:val="24"/>
        </w:rPr>
        <w:t>necesaria:servidores</w:t>
      </w:r>
      <w:proofErr w:type="spellEnd"/>
      <w:proofErr w:type="gramEnd"/>
      <w:r w:rsidR="009602A2">
        <w:rPr>
          <w:rFonts w:ascii="Cambria" w:hAnsi="Cambria"/>
          <w:sz w:val="24"/>
        </w:rPr>
        <w:t xml:space="preserve">, </w:t>
      </w:r>
      <w:proofErr w:type="spellStart"/>
      <w:r w:rsidR="009602A2">
        <w:rPr>
          <w:rFonts w:ascii="Cambria" w:hAnsi="Cambria"/>
          <w:sz w:val="24"/>
        </w:rPr>
        <w:t>licencias</w:t>
      </w:r>
      <w:proofErr w:type="spellEnd"/>
      <w:r w:rsidR="009602A2">
        <w:rPr>
          <w:rFonts w:ascii="Cambria" w:hAnsi="Cambria"/>
          <w:sz w:val="24"/>
        </w:rPr>
        <w:t xml:space="preserve"> de </w:t>
      </w:r>
      <w:proofErr w:type="spellStart"/>
      <w:r w:rsidR="009602A2">
        <w:rPr>
          <w:rFonts w:ascii="Cambria" w:hAnsi="Cambria"/>
          <w:sz w:val="24"/>
        </w:rPr>
        <w:t>centro</w:t>
      </w:r>
      <w:proofErr w:type="spellEnd"/>
      <w:r w:rsidR="009602A2">
        <w:rPr>
          <w:rFonts w:ascii="Cambria" w:hAnsi="Cambria"/>
          <w:sz w:val="24"/>
        </w:rPr>
        <w:t xml:space="preserve"> de </w:t>
      </w:r>
      <w:proofErr w:type="spellStart"/>
      <w:r w:rsidR="009602A2">
        <w:rPr>
          <w:rFonts w:ascii="Cambria" w:hAnsi="Cambria"/>
          <w:sz w:val="24"/>
        </w:rPr>
        <w:t>datos</w:t>
      </w:r>
      <w:proofErr w:type="spellEnd"/>
      <w:r w:rsidR="009602A2">
        <w:rPr>
          <w:rFonts w:ascii="Cambria" w:hAnsi="Cambria"/>
          <w:sz w:val="24"/>
        </w:rPr>
        <w:t>…</w:t>
      </w:r>
    </w:p>
    <w:p w:rsidR="00483BE1" w:rsidP="002B2274" w:rsidRDefault="00483BE1" w14:paraId="070C4891" w14:textId="77777777"/>
    <w:p w:rsidRPr="00483BE1" w:rsidR="002B2274" w:rsidP="002B2274" w:rsidRDefault="002B2274" w14:paraId="12F646E7" w14:textId="77777777">
      <w:pPr>
        <w:rPr>
          <w:rFonts w:ascii="Cambria" w:hAnsi="Cambria"/>
          <w:color w:val="E97132" w:themeColor="accent2"/>
          <w:sz w:val="36"/>
          <w:szCs w:val="28"/>
        </w:rPr>
      </w:pPr>
      <w:r w:rsidRPr="00483BE1">
        <w:rPr>
          <w:rFonts w:ascii="Cambria" w:hAnsi="Cambria"/>
          <w:color w:val="E97132" w:themeColor="accent2"/>
          <w:sz w:val="36"/>
          <w:szCs w:val="28"/>
        </w:rPr>
        <w:t xml:space="preserve">7.2. </w:t>
      </w:r>
      <w:proofErr w:type="spellStart"/>
      <w:r w:rsidRPr="00483BE1">
        <w:rPr>
          <w:rFonts w:ascii="Cambria" w:hAnsi="Cambria"/>
          <w:color w:val="E97132" w:themeColor="accent2"/>
          <w:sz w:val="36"/>
          <w:szCs w:val="28"/>
        </w:rPr>
        <w:t>Cronograma</w:t>
      </w:r>
      <w:proofErr w:type="spellEnd"/>
      <w:r w:rsidRPr="00483BE1">
        <w:rPr>
          <w:rFonts w:ascii="Cambria" w:hAnsi="Cambria"/>
          <w:color w:val="E97132" w:themeColor="accent2"/>
          <w:sz w:val="36"/>
          <w:szCs w:val="28"/>
        </w:rPr>
        <w:t xml:space="preserve"> </w:t>
      </w:r>
      <w:proofErr w:type="spellStart"/>
      <w:r w:rsidRPr="00483BE1">
        <w:rPr>
          <w:rFonts w:ascii="Cambria" w:hAnsi="Cambria"/>
          <w:color w:val="E97132" w:themeColor="accent2"/>
          <w:sz w:val="36"/>
          <w:szCs w:val="28"/>
        </w:rPr>
        <w:t>resumido</w:t>
      </w:r>
      <w:proofErr w:type="spellEnd"/>
    </w:p>
    <w:p w:rsidR="002B2274" w:rsidP="002B2274" w:rsidRDefault="002B2274" w14:paraId="0D0AD74D" w14:textId="77777777">
      <w:pPr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 xml:space="preserve">• Semanas 1–3: </w:t>
      </w:r>
      <w:proofErr w:type="spellStart"/>
      <w:r>
        <w:rPr>
          <w:rFonts w:ascii="Cambria" w:hAnsi="Cambria"/>
          <w:sz w:val="24"/>
        </w:rPr>
        <w:t>Análisis</w:t>
      </w:r>
      <w:proofErr w:type="spellEnd"/>
      <w:r>
        <w:rPr>
          <w:rFonts w:ascii="Cambria" w:hAnsi="Cambria"/>
          <w:sz w:val="24"/>
        </w:rPr>
        <w:br/>
      </w:r>
      <w:r>
        <w:rPr>
          <w:rFonts w:ascii="Cambria" w:hAnsi="Cambria"/>
          <w:sz w:val="24"/>
        </w:rPr>
        <w:t xml:space="preserve">• Semanas 4–7: </w:t>
      </w:r>
      <w:proofErr w:type="spellStart"/>
      <w:r>
        <w:rPr>
          <w:rFonts w:ascii="Cambria" w:hAnsi="Cambria"/>
          <w:sz w:val="24"/>
        </w:rPr>
        <w:t>Diseño</w:t>
      </w:r>
      <w:proofErr w:type="spellEnd"/>
      <w:r>
        <w:rPr>
          <w:rFonts w:ascii="Cambria" w:hAnsi="Cambria"/>
          <w:sz w:val="24"/>
        </w:rPr>
        <w:br/>
      </w:r>
      <w:r>
        <w:rPr>
          <w:rFonts w:ascii="Cambria" w:hAnsi="Cambria"/>
          <w:sz w:val="24"/>
        </w:rPr>
        <w:t>• Semanas 8–15: Desarrollo</w:t>
      </w:r>
      <w:r>
        <w:rPr>
          <w:rFonts w:ascii="Cambria" w:hAnsi="Cambria"/>
          <w:sz w:val="24"/>
        </w:rPr>
        <w:br/>
      </w:r>
      <w:r>
        <w:rPr>
          <w:rFonts w:ascii="Cambria" w:hAnsi="Cambria"/>
          <w:sz w:val="24"/>
        </w:rPr>
        <w:t xml:space="preserve">• Semanas 16–19: </w:t>
      </w:r>
      <w:proofErr w:type="spellStart"/>
      <w:r>
        <w:rPr>
          <w:rFonts w:ascii="Cambria" w:hAnsi="Cambria"/>
          <w:sz w:val="24"/>
        </w:rPr>
        <w:t>Pruebas</w:t>
      </w:r>
      <w:proofErr w:type="spellEnd"/>
      <w:r>
        <w:rPr>
          <w:rFonts w:ascii="Cambria" w:hAnsi="Cambria"/>
          <w:sz w:val="24"/>
        </w:rPr>
        <w:br/>
      </w:r>
      <w:r>
        <w:rPr>
          <w:rFonts w:ascii="Cambria" w:hAnsi="Cambria"/>
          <w:sz w:val="24"/>
        </w:rPr>
        <w:t xml:space="preserve">• Semanas 20–21: </w:t>
      </w:r>
      <w:proofErr w:type="spellStart"/>
      <w:r>
        <w:rPr>
          <w:rFonts w:ascii="Cambria" w:hAnsi="Cambria"/>
          <w:sz w:val="24"/>
        </w:rPr>
        <w:t>Documentación</w:t>
      </w:r>
      <w:proofErr w:type="spellEnd"/>
      <w:r>
        <w:rPr>
          <w:rFonts w:ascii="Cambria" w:hAnsi="Cambria"/>
          <w:sz w:val="24"/>
        </w:rPr>
        <w:br/>
      </w:r>
      <w:r>
        <w:rPr>
          <w:rFonts w:ascii="Cambria" w:hAnsi="Cambria"/>
          <w:sz w:val="24"/>
        </w:rPr>
        <w:t>• Semana 22: Presentación final</w:t>
      </w:r>
    </w:p>
    <w:p w:rsidR="00483BE1" w:rsidP="002B2274" w:rsidRDefault="00483BE1" w14:paraId="7DBB6299" w14:textId="2A54110E">
      <w:r>
        <w:rPr>
          <w:rFonts w:ascii="Cambria" w:hAnsi="Cambria"/>
          <w:sz w:val="24"/>
        </w:rPr>
        <w:t xml:space="preserve">Vamos a </w:t>
      </w:r>
      <w:proofErr w:type="spellStart"/>
      <w:r>
        <w:rPr>
          <w:rFonts w:ascii="Cambria" w:hAnsi="Cambria"/>
          <w:sz w:val="24"/>
        </w:rPr>
        <w:t>tener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cuenta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supuesto</w:t>
      </w:r>
      <w:proofErr w:type="spellEnd"/>
      <w:r>
        <w:rPr>
          <w:rFonts w:ascii="Cambria" w:hAnsi="Cambria"/>
          <w:sz w:val="24"/>
        </w:rPr>
        <w:t xml:space="preserve"> Proyecto </w:t>
      </w:r>
      <w:proofErr w:type="spellStart"/>
      <w:r>
        <w:rPr>
          <w:rFonts w:ascii="Cambria" w:hAnsi="Cambria"/>
          <w:sz w:val="24"/>
        </w:rPr>
        <w:t>empezaría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la </w:t>
      </w:r>
      <w:proofErr w:type="spellStart"/>
      <w:r>
        <w:rPr>
          <w:rFonts w:ascii="Cambria" w:hAnsi="Cambria"/>
          <w:sz w:val="24"/>
        </w:rPr>
        <w:t>semana</w:t>
      </w:r>
      <w:proofErr w:type="spellEnd"/>
      <w:r>
        <w:rPr>
          <w:rFonts w:ascii="Cambria" w:hAnsi="Cambria"/>
          <w:sz w:val="24"/>
        </w:rPr>
        <w:t xml:space="preserve"> 0 de </w:t>
      </w:r>
      <w:proofErr w:type="spellStart"/>
      <w:r>
        <w:rPr>
          <w:rFonts w:ascii="Cambria" w:hAnsi="Cambria"/>
          <w:sz w:val="24"/>
        </w:rPr>
        <w:t>diciembre</w:t>
      </w:r>
      <w:proofErr w:type="spellEnd"/>
      <w:r>
        <w:rPr>
          <w:rFonts w:ascii="Cambria" w:hAnsi="Cambria"/>
          <w:sz w:val="24"/>
        </w:rPr>
        <w:t xml:space="preserve">, </w:t>
      </w:r>
      <w:proofErr w:type="spellStart"/>
      <w:r>
        <w:rPr>
          <w:rFonts w:ascii="Cambria" w:hAnsi="Cambria"/>
          <w:sz w:val="24"/>
        </w:rPr>
        <w:t>hariamos</w:t>
      </w:r>
      <w:proofErr w:type="spellEnd"/>
      <w:r>
        <w:rPr>
          <w:rFonts w:ascii="Cambria" w:hAnsi="Cambria"/>
          <w:sz w:val="24"/>
        </w:rPr>
        <w:t xml:space="preserve"> pausa de </w:t>
      </w:r>
      <w:proofErr w:type="spellStart"/>
      <w:proofErr w:type="gramStart"/>
      <w:r>
        <w:rPr>
          <w:rFonts w:ascii="Cambria" w:hAnsi="Cambria"/>
          <w:sz w:val="24"/>
        </w:rPr>
        <w:t>navidades</w:t>
      </w:r>
      <w:proofErr w:type="spellEnd"/>
      <w:r>
        <w:rPr>
          <w:rFonts w:ascii="Cambria" w:hAnsi="Cambria"/>
          <w:sz w:val="24"/>
        </w:rPr>
        <w:t xml:space="preserve">  ,</w:t>
      </w:r>
      <w:proofErr w:type="gram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retomamos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la Vuelta </w:t>
      </w:r>
      <w:proofErr w:type="gramStart"/>
      <w:r>
        <w:rPr>
          <w:rFonts w:ascii="Cambria" w:hAnsi="Cambria"/>
          <w:sz w:val="24"/>
        </w:rPr>
        <w:t>a</w:t>
      </w:r>
      <w:proofErr w:type="gramEnd"/>
      <w:r>
        <w:rPr>
          <w:rFonts w:ascii="Cambria" w:hAnsi="Cambria"/>
          <w:sz w:val="24"/>
        </w:rPr>
        <w:t xml:space="preserve"> 8 de </w:t>
      </w:r>
      <w:proofErr w:type="spellStart"/>
      <w:proofErr w:type="gramStart"/>
      <w:r>
        <w:rPr>
          <w:rFonts w:ascii="Cambria" w:hAnsi="Cambria"/>
          <w:sz w:val="24"/>
        </w:rPr>
        <w:t>enero</w:t>
      </w:r>
      <w:proofErr w:type="spellEnd"/>
      <w:r>
        <w:rPr>
          <w:rFonts w:ascii="Cambria" w:hAnsi="Cambria"/>
          <w:sz w:val="24"/>
        </w:rPr>
        <w:t xml:space="preserve"> .</w:t>
      </w:r>
      <w:proofErr w:type="gram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Tomaría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unas</w:t>
      </w:r>
      <w:proofErr w:type="spellEnd"/>
      <w:r>
        <w:rPr>
          <w:rFonts w:ascii="Cambria" w:hAnsi="Cambria"/>
          <w:sz w:val="24"/>
        </w:rPr>
        <w:t xml:space="preserve"> ~22 </w:t>
      </w:r>
      <w:proofErr w:type="spellStart"/>
      <w:r>
        <w:rPr>
          <w:rFonts w:ascii="Cambria" w:hAnsi="Cambria"/>
          <w:sz w:val="24"/>
        </w:rPr>
        <w:t>semanas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idealmente</w:t>
      </w:r>
      <w:proofErr w:type="spellEnd"/>
      <w:r>
        <w:rPr>
          <w:rFonts w:ascii="Cambria" w:hAnsi="Cambria"/>
          <w:sz w:val="24"/>
        </w:rPr>
        <w:t xml:space="preserve">, de </w:t>
      </w:r>
      <w:proofErr w:type="spellStart"/>
      <w:r>
        <w:rPr>
          <w:rFonts w:ascii="Cambria" w:hAnsi="Cambria"/>
          <w:sz w:val="24"/>
        </w:rPr>
        <w:t>manera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estaría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listo</w:t>
      </w:r>
      <w:proofErr w:type="spellEnd"/>
      <w:r>
        <w:rPr>
          <w:rFonts w:ascii="Cambria" w:hAnsi="Cambria"/>
          <w:sz w:val="24"/>
        </w:rPr>
        <w:t xml:space="preserve"> para Junio.</w:t>
      </w:r>
    </w:p>
    <w:p w:rsidR="33074D03" w:rsidP="2573ED1E" w:rsidRDefault="33074D03" w14:paraId="7B3F3507" w14:textId="27691531">
      <w:pPr>
        <w:rPr>
          <w:rFonts w:ascii="Cambria" w:hAnsi="Cambria"/>
          <w:color w:val="E97132" w:themeColor="accent2" w:themeTint="FF" w:themeShade="FF"/>
          <w:sz w:val="36"/>
          <w:szCs w:val="36"/>
        </w:rPr>
      </w:pPr>
      <w:r w:rsidRPr="2573ED1E" w:rsidR="33074D03">
        <w:rPr>
          <w:rFonts w:ascii="Cambria" w:hAnsi="Cambria"/>
          <w:color w:val="E97132" w:themeColor="accent2" w:themeTint="FF" w:themeShade="FF"/>
          <w:sz w:val="36"/>
          <w:szCs w:val="36"/>
        </w:rPr>
        <w:t xml:space="preserve">7.3. </w:t>
      </w:r>
      <w:r w:rsidRPr="2573ED1E" w:rsidR="33074D03">
        <w:rPr>
          <w:rFonts w:ascii="Cambria" w:hAnsi="Cambria"/>
          <w:color w:val="E97132" w:themeColor="accent2" w:themeTint="FF" w:themeShade="FF"/>
          <w:sz w:val="36"/>
          <w:szCs w:val="36"/>
        </w:rPr>
        <w:t>Dependencias</w:t>
      </w:r>
      <w:r w:rsidRPr="2573ED1E" w:rsidR="33074D03">
        <w:rPr>
          <w:rFonts w:ascii="Cambria" w:hAnsi="Cambria"/>
          <w:color w:val="E97132" w:themeColor="accent2" w:themeTint="FF" w:themeShade="FF"/>
          <w:sz w:val="36"/>
          <w:szCs w:val="36"/>
        </w:rPr>
        <w:t xml:space="preserve"> y </w:t>
      </w:r>
      <w:r w:rsidRPr="2573ED1E" w:rsidR="33074D03">
        <w:rPr>
          <w:rFonts w:ascii="Cambria" w:hAnsi="Cambria"/>
          <w:color w:val="E97132" w:themeColor="accent2" w:themeTint="FF" w:themeShade="FF"/>
          <w:sz w:val="36"/>
          <w:szCs w:val="36"/>
        </w:rPr>
        <w:t>hitos</w:t>
      </w:r>
    </w:p>
    <w:p w:rsidR="56FBCD98" w:rsidP="2573ED1E" w:rsidRDefault="56FBCD98" w14:paraId="51C0E690" w14:textId="082D2378">
      <w:pPr>
        <w:rPr>
          <w:rFonts w:ascii="Cambria" w:hAnsi="Cambria"/>
          <w:sz w:val="24"/>
          <w:szCs w:val="24"/>
        </w:rPr>
      </w:pPr>
      <w:r w:rsidRPr="2573ED1E" w:rsidR="56FBCD98">
        <w:rPr>
          <w:rFonts w:ascii="Cambria" w:hAnsi="Cambria"/>
          <w:sz w:val="24"/>
          <w:szCs w:val="24"/>
        </w:rPr>
        <w:t>Para garantizar que el proyecto fluya bien, hemos localizado estas dependencias dentro de las fases del proyecto.</w:t>
      </w:r>
    </w:p>
    <w:p w:rsidR="4ABB8094" w:rsidP="2573ED1E" w:rsidRDefault="4ABB8094" w14:paraId="0F9CA7B0" w14:textId="14484973">
      <w:pPr>
        <w:pStyle w:val="Normal"/>
        <w:ind w:left="0"/>
        <w:rPr>
          <w:rFonts w:ascii="Cambria" w:hAnsi="Cambria"/>
          <w:sz w:val="24"/>
          <w:szCs w:val="24"/>
          <w:lang w:val="es-ES"/>
        </w:rPr>
      </w:pPr>
      <w:r w:rsidRPr="2573ED1E" w:rsidR="4ABB8094">
        <w:rPr>
          <w:rFonts w:ascii="Cambria" w:hAnsi="Cambria"/>
          <w:sz w:val="24"/>
          <w:szCs w:val="24"/>
          <w:lang w:val="es-ES"/>
        </w:rPr>
        <w:t xml:space="preserve">Antes de </w:t>
      </w:r>
      <w:r w:rsidRPr="2573ED1E" w:rsidR="4ABB8094">
        <w:rPr>
          <w:rFonts w:ascii="Cambria" w:hAnsi="Cambria"/>
          <w:sz w:val="24"/>
          <w:szCs w:val="24"/>
          <w:lang w:val="es-ES"/>
        </w:rPr>
        <w:t>nada</w:t>
      </w:r>
      <w:r w:rsidRPr="2573ED1E" w:rsidR="4ABB8094">
        <w:rPr>
          <w:rFonts w:ascii="Cambria" w:hAnsi="Cambria"/>
          <w:sz w:val="24"/>
          <w:szCs w:val="24"/>
          <w:lang w:val="es-ES"/>
        </w:rPr>
        <w:t xml:space="preserve"> hay que tener definido el sistema y sus funciones junto con los requisitos. </w:t>
      </w:r>
      <w:r w:rsidRPr="2573ED1E" w:rsidR="4ABB8094">
        <w:rPr>
          <w:rFonts w:ascii="Cambria" w:hAnsi="Cambria"/>
          <w:sz w:val="24"/>
          <w:szCs w:val="24"/>
          <w:lang w:val="es-ES"/>
        </w:rPr>
        <w:t xml:space="preserve">De esto depende la Arquitectura general del proyecto, que es a su vez necesaria para todas </w:t>
      </w:r>
      <w:r w:rsidRPr="2573ED1E" w:rsidR="50F31B97">
        <w:rPr>
          <w:rFonts w:ascii="Cambria" w:hAnsi="Cambria"/>
          <w:sz w:val="24"/>
          <w:szCs w:val="24"/>
          <w:lang w:val="es-ES"/>
        </w:rPr>
        <w:t>las fases del desarrollo.</w:t>
      </w:r>
    </w:p>
    <w:p w:rsidR="50F31B97" w:rsidP="2573ED1E" w:rsidRDefault="50F31B97" w14:paraId="6F39101A" w14:textId="54BAA6D1">
      <w:pPr>
        <w:pStyle w:val="Normal"/>
        <w:ind w:left="0"/>
        <w:rPr>
          <w:rFonts w:ascii="Cambria" w:hAnsi="Cambria"/>
          <w:b w:val="1"/>
          <w:bCs w:val="1"/>
          <w:sz w:val="24"/>
          <w:szCs w:val="24"/>
          <w:lang w:val="es-ES"/>
        </w:rPr>
      </w:pPr>
      <w:r w:rsidRPr="2573ED1E" w:rsidR="50F31B97">
        <w:rPr>
          <w:rFonts w:ascii="Cambria" w:hAnsi="Cambria"/>
          <w:sz w:val="24"/>
          <w:szCs w:val="24"/>
          <w:lang w:val="es-ES"/>
        </w:rPr>
        <w:t xml:space="preserve">Dentro del desarrollo, la introducción de manos es necesaria para el resto de </w:t>
      </w:r>
      <w:r w:rsidRPr="2573ED1E" w:rsidR="50F31B97">
        <w:rPr>
          <w:rFonts w:ascii="Cambria" w:hAnsi="Cambria"/>
          <w:sz w:val="24"/>
          <w:szCs w:val="24"/>
          <w:lang w:val="es-ES"/>
        </w:rPr>
        <w:t>módulos</w:t>
      </w:r>
      <w:r w:rsidRPr="2573ED1E" w:rsidR="50F31B97">
        <w:rPr>
          <w:rFonts w:ascii="Cambria" w:hAnsi="Cambria"/>
          <w:sz w:val="24"/>
          <w:szCs w:val="24"/>
          <w:lang w:val="es-ES"/>
        </w:rPr>
        <w:t xml:space="preserve"> en los que hemos dividido el trabajo, siendo </w:t>
      </w:r>
      <w:r w:rsidRPr="2573ED1E" w:rsidR="50F31B97">
        <w:rPr>
          <w:rFonts w:ascii="Cambria" w:hAnsi="Cambria"/>
          <w:b w:val="1"/>
          <w:bCs w:val="1"/>
          <w:sz w:val="24"/>
          <w:szCs w:val="24"/>
          <w:lang w:val="es-ES"/>
        </w:rPr>
        <w:t xml:space="preserve">el más relevante y crítico el </w:t>
      </w:r>
      <w:r w:rsidRPr="2573ED1E" w:rsidR="11B8352D">
        <w:rPr>
          <w:rFonts w:ascii="Cambria" w:hAnsi="Cambria"/>
          <w:b w:val="1"/>
          <w:bCs w:val="1"/>
          <w:sz w:val="24"/>
          <w:szCs w:val="24"/>
          <w:lang w:val="es-ES"/>
        </w:rPr>
        <w:t xml:space="preserve">motor de </w:t>
      </w:r>
      <w:r w:rsidRPr="2573ED1E" w:rsidR="11B8352D">
        <w:rPr>
          <w:rFonts w:ascii="Cambria" w:hAnsi="Cambria"/>
          <w:b w:val="1"/>
          <w:bCs w:val="1"/>
          <w:sz w:val="24"/>
          <w:szCs w:val="24"/>
          <w:lang w:val="es-ES"/>
        </w:rPr>
        <w:t>recomendacion</w:t>
      </w:r>
      <w:r w:rsidRPr="2573ED1E" w:rsidR="11B8352D">
        <w:rPr>
          <w:rFonts w:ascii="Cambria" w:hAnsi="Cambria"/>
          <w:b w:val="1"/>
          <w:bCs w:val="1"/>
          <w:sz w:val="24"/>
          <w:szCs w:val="24"/>
          <w:lang w:val="es-ES"/>
        </w:rPr>
        <w:t xml:space="preserve"> </w:t>
      </w:r>
      <w:r w:rsidRPr="2573ED1E" w:rsidR="11B8352D">
        <w:rPr>
          <w:rFonts w:ascii="Cambria" w:hAnsi="Cambria"/>
          <w:b w:val="1"/>
          <w:bCs w:val="1"/>
          <w:sz w:val="24"/>
          <w:szCs w:val="24"/>
          <w:lang w:val="es-ES"/>
        </w:rPr>
        <w:t>MonteCarlo.</w:t>
      </w:r>
    </w:p>
    <w:p w:rsidR="2573ED1E" w:rsidP="2573ED1E" w:rsidRDefault="2573ED1E" w14:paraId="77C2FCFC" w14:textId="49709FF2">
      <w:pPr>
        <w:rPr>
          <w:rFonts w:ascii="Cambria" w:hAnsi="Cambria"/>
          <w:sz w:val="24"/>
          <w:szCs w:val="24"/>
        </w:rPr>
      </w:pPr>
    </w:p>
    <w:p w:rsidR="002B2274" w:rsidP="002B2274" w:rsidRDefault="002B2274" w14:paraId="31AB574C" w14:textId="2387DAF8">
      <w:r w:rsidRPr="2573ED1E" w:rsidR="33074D03">
        <w:rPr>
          <w:rFonts w:ascii="Cambria" w:hAnsi="Cambria"/>
          <w:sz w:val="24"/>
          <w:szCs w:val="24"/>
        </w:rPr>
        <w:t xml:space="preserve">El </w:t>
      </w:r>
      <w:r w:rsidRPr="2573ED1E" w:rsidR="33074D03">
        <w:rPr>
          <w:rFonts w:ascii="Cambria" w:hAnsi="Cambria"/>
          <w:sz w:val="24"/>
          <w:szCs w:val="24"/>
        </w:rPr>
        <w:t>diseño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depende</w:t>
      </w:r>
      <w:r w:rsidRPr="2573ED1E" w:rsidR="33074D03">
        <w:rPr>
          <w:rFonts w:ascii="Cambria" w:hAnsi="Cambria"/>
          <w:sz w:val="24"/>
          <w:szCs w:val="24"/>
        </w:rPr>
        <w:t xml:space="preserve"> del </w:t>
      </w:r>
      <w:r w:rsidRPr="2573ED1E" w:rsidR="33074D03">
        <w:rPr>
          <w:rFonts w:ascii="Cambria" w:hAnsi="Cambria"/>
          <w:sz w:val="24"/>
          <w:szCs w:val="24"/>
        </w:rPr>
        <w:t>cierre</w:t>
      </w:r>
      <w:r w:rsidRPr="2573ED1E" w:rsidR="33074D03">
        <w:rPr>
          <w:rFonts w:ascii="Cambria" w:hAnsi="Cambria"/>
          <w:sz w:val="24"/>
          <w:szCs w:val="24"/>
        </w:rPr>
        <w:t xml:space="preserve"> del SRS (</w:t>
      </w:r>
      <w:r w:rsidRPr="2573ED1E" w:rsidR="33074D03">
        <w:rPr>
          <w:rFonts w:ascii="Cambria" w:hAnsi="Cambria"/>
          <w:sz w:val="24"/>
          <w:szCs w:val="24"/>
        </w:rPr>
        <w:t>documento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en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el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que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hemos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definido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los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requisitos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Apartado</w:t>
      </w:r>
      <w:r w:rsidRPr="2573ED1E" w:rsidR="33074D03">
        <w:rPr>
          <w:rFonts w:ascii="Cambria" w:hAnsi="Cambria"/>
          <w:sz w:val="24"/>
          <w:szCs w:val="24"/>
        </w:rPr>
        <w:t xml:space="preserve"> 5). El </w:t>
      </w:r>
      <w:r w:rsidRPr="2573ED1E" w:rsidR="33074D03">
        <w:rPr>
          <w:rFonts w:ascii="Cambria" w:hAnsi="Cambria"/>
          <w:sz w:val="24"/>
          <w:szCs w:val="24"/>
        </w:rPr>
        <w:t>desarrollo</w:t>
      </w:r>
      <w:r w:rsidRPr="2573ED1E" w:rsidR="33074D03">
        <w:rPr>
          <w:rFonts w:ascii="Cambria" w:hAnsi="Cambria"/>
          <w:sz w:val="24"/>
          <w:szCs w:val="24"/>
        </w:rPr>
        <w:t xml:space="preserve"> se </w:t>
      </w:r>
      <w:r w:rsidRPr="2573ED1E" w:rsidR="33074D03">
        <w:rPr>
          <w:rFonts w:ascii="Cambria" w:hAnsi="Cambria"/>
          <w:sz w:val="24"/>
          <w:szCs w:val="24"/>
        </w:rPr>
        <w:t>inicia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cuando</w:t>
      </w:r>
      <w:r w:rsidRPr="2573ED1E" w:rsidR="33074D03">
        <w:rPr>
          <w:rFonts w:ascii="Cambria" w:hAnsi="Cambria"/>
          <w:sz w:val="24"/>
          <w:szCs w:val="24"/>
        </w:rPr>
        <w:t xml:space="preserve"> la </w:t>
      </w:r>
      <w:r w:rsidRPr="2573ED1E" w:rsidR="33074D03">
        <w:rPr>
          <w:rFonts w:ascii="Cambria" w:hAnsi="Cambria"/>
          <w:sz w:val="24"/>
          <w:szCs w:val="24"/>
        </w:rPr>
        <w:t>arquitectura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está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aprobada</w:t>
      </w:r>
      <w:r w:rsidRPr="2573ED1E" w:rsidR="64E2D2C5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por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todos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los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miembros</w:t>
      </w:r>
      <w:r w:rsidRPr="2573ED1E" w:rsidR="33074D03">
        <w:rPr>
          <w:rFonts w:ascii="Cambria" w:hAnsi="Cambria"/>
          <w:sz w:val="24"/>
          <w:szCs w:val="24"/>
        </w:rPr>
        <w:t xml:space="preserve"> del </w:t>
      </w:r>
      <w:r w:rsidRPr="2573ED1E" w:rsidR="33074D03">
        <w:rPr>
          <w:rFonts w:ascii="Cambria" w:hAnsi="Cambria"/>
          <w:sz w:val="24"/>
          <w:szCs w:val="24"/>
        </w:rPr>
        <w:t>equipo</w:t>
      </w:r>
      <w:r w:rsidRPr="2573ED1E" w:rsidR="33074D03">
        <w:rPr>
          <w:rFonts w:ascii="Cambria" w:hAnsi="Cambria"/>
          <w:sz w:val="24"/>
          <w:szCs w:val="24"/>
        </w:rPr>
        <w:t xml:space="preserve">. Las </w:t>
      </w:r>
      <w:r w:rsidRPr="2573ED1E" w:rsidR="33074D03">
        <w:rPr>
          <w:rFonts w:ascii="Cambria" w:hAnsi="Cambria"/>
          <w:sz w:val="24"/>
          <w:szCs w:val="24"/>
        </w:rPr>
        <w:t>pruebas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requieren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que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los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módulos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estén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integrados</w:t>
      </w:r>
      <w:r w:rsidRPr="2573ED1E" w:rsidR="33074D03">
        <w:rPr>
          <w:rFonts w:ascii="Cambria" w:hAnsi="Cambria"/>
          <w:sz w:val="24"/>
          <w:szCs w:val="24"/>
        </w:rPr>
        <w:t xml:space="preserve">. La </w:t>
      </w:r>
      <w:r w:rsidRPr="2573ED1E" w:rsidR="33074D03">
        <w:rPr>
          <w:rFonts w:ascii="Cambria" w:hAnsi="Cambria"/>
          <w:sz w:val="24"/>
          <w:szCs w:val="24"/>
        </w:rPr>
        <w:t>presentación</w:t>
      </w:r>
      <w:r w:rsidRPr="2573ED1E" w:rsidR="33074D03">
        <w:rPr>
          <w:rFonts w:ascii="Cambria" w:hAnsi="Cambria"/>
          <w:sz w:val="24"/>
          <w:szCs w:val="24"/>
        </w:rPr>
        <w:t xml:space="preserve"> final se </w:t>
      </w:r>
      <w:r w:rsidRPr="2573ED1E" w:rsidR="33074D03">
        <w:rPr>
          <w:rFonts w:ascii="Cambria" w:hAnsi="Cambria"/>
          <w:sz w:val="24"/>
          <w:szCs w:val="24"/>
        </w:rPr>
        <w:t>realiza</w:t>
      </w:r>
      <w:r w:rsidRPr="2573ED1E" w:rsidR="33074D03">
        <w:rPr>
          <w:rFonts w:ascii="Cambria" w:hAnsi="Cambria"/>
          <w:sz w:val="24"/>
          <w:szCs w:val="24"/>
        </w:rPr>
        <w:t xml:space="preserve"> solo con la </w:t>
      </w:r>
      <w:r w:rsidRPr="2573ED1E" w:rsidR="33074D03">
        <w:rPr>
          <w:rFonts w:ascii="Cambria" w:hAnsi="Cambria"/>
          <w:sz w:val="24"/>
          <w:szCs w:val="24"/>
        </w:rPr>
        <w:t>versión</w:t>
      </w:r>
      <w:r w:rsidRPr="2573ED1E" w:rsidR="33074D03">
        <w:rPr>
          <w:rFonts w:ascii="Cambria" w:hAnsi="Cambria"/>
          <w:sz w:val="24"/>
          <w:szCs w:val="24"/>
        </w:rPr>
        <w:t xml:space="preserve"> </w:t>
      </w:r>
      <w:r w:rsidRPr="2573ED1E" w:rsidR="33074D03">
        <w:rPr>
          <w:rFonts w:ascii="Cambria" w:hAnsi="Cambria"/>
          <w:sz w:val="24"/>
          <w:szCs w:val="24"/>
        </w:rPr>
        <w:t>estable</w:t>
      </w:r>
      <w:r w:rsidRPr="2573ED1E" w:rsidR="33074D03">
        <w:rPr>
          <w:rFonts w:ascii="Cambria" w:hAnsi="Cambria"/>
          <w:sz w:val="24"/>
          <w:szCs w:val="24"/>
        </w:rPr>
        <w:t xml:space="preserve"> del </w:t>
      </w:r>
      <w:r w:rsidRPr="2573ED1E" w:rsidR="33074D03">
        <w:rPr>
          <w:rFonts w:ascii="Cambria" w:hAnsi="Cambria"/>
          <w:sz w:val="24"/>
          <w:szCs w:val="24"/>
        </w:rPr>
        <w:t>sistema</w:t>
      </w:r>
      <w:r w:rsidRPr="2573ED1E" w:rsidR="33074D03">
        <w:rPr>
          <w:rFonts w:ascii="Cambria" w:hAnsi="Cambria"/>
          <w:sz w:val="24"/>
          <w:szCs w:val="24"/>
        </w:rPr>
        <w:t>.</w:t>
      </w:r>
    </w:p>
    <w:p w:rsidR="6ACA1328" w:rsidP="2573ED1E" w:rsidRDefault="6ACA1328" w14:paraId="611EFA41" w14:textId="4C1A45E6">
      <w:pPr>
        <w:pStyle w:val="Normal"/>
        <w:rPr>
          <w:rFonts w:ascii="Cambria" w:hAnsi="Cambria"/>
          <w:sz w:val="24"/>
          <w:szCs w:val="24"/>
        </w:rPr>
      </w:pPr>
      <w:r w:rsidRPr="2573ED1E" w:rsidR="6ACA1328">
        <w:rPr>
          <w:rFonts w:ascii="Cambria" w:hAnsi="Cambria"/>
          <w:sz w:val="24"/>
          <w:szCs w:val="24"/>
        </w:rPr>
        <w:t>Podemos dividir a su vez en hitos, que son puntos de control que marcan en que progreso o estado tenemos el proyecto, serían los siguientes:</w:t>
      </w:r>
    </w:p>
    <w:p w:rsidR="6BA0DCA0" w:rsidP="2573ED1E" w:rsidRDefault="6BA0DCA0" w14:paraId="2BBCE4BD" w14:textId="4802F6A6">
      <w:pPr>
        <w:pStyle w:val="Prrafodelista"/>
        <w:numPr>
          <w:ilvl w:val="0"/>
          <w:numId w:val="2"/>
        </w:numPr>
        <w:rPr>
          <w:rFonts w:ascii="Cambria" w:hAnsi="Cambria"/>
          <w:b w:val="0"/>
          <w:bCs w:val="0"/>
          <w:sz w:val="24"/>
          <w:szCs w:val="24"/>
        </w:rPr>
      </w:pPr>
      <w:r w:rsidRPr="2573ED1E" w:rsidR="6BA0DCA0">
        <w:rPr>
          <w:rFonts w:ascii="Cambria" w:hAnsi="Cambria"/>
          <w:b w:val="1"/>
          <w:bCs w:val="1"/>
          <w:sz w:val="24"/>
          <w:szCs w:val="24"/>
        </w:rPr>
        <w:t xml:space="preserve">Hito 1: </w:t>
      </w:r>
      <w:r w:rsidRPr="2573ED1E" w:rsidR="6BA0DCA0">
        <w:rPr>
          <w:rFonts w:ascii="Cambria" w:hAnsi="Cambria"/>
          <w:b w:val="0"/>
          <w:bCs w:val="0"/>
          <w:sz w:val="24"/>
          <w:szCs w:val="24"/>
        </w:rPr>
        <w:t xml:space="preserve">Validacónm de los </w:t>
      </w:r>
      <w:r w:rsidRPr="2573ED1E" w:rsidR="6BA0DCA0">
        <w:rPr>
          <w:rFonts w:ascii="Cambria" w:hAnsi="Cambria"/>
          <w:b w:val="0"/>
          <w:bCs w:val="0"/>
          <w:sz w:val="24"/>
          <w:szCs w:val="24"/>
        </w:rPr>
        <w:t>reqisitos</w:t>
      </w:r>
      <w:r w:rsidRPr="2573ED1E" w:rsidR="6BA0DCA0">
        <w:rPr>
          <w:rFonts w:ascii="Cambria" w:hAnsi="Cambria"/>
          <w:b w:val="0"/>
          <w:bCs w:val="0"/>
          <w:sz w:val="24"/>
          <w:szCs w:val="24"/>
        </w:rPr>
        <w:t xml:space="preserve"> y el funci</w:t>
      </w:r>
      <w:r w:rsidRPr="2573ED1E" w:rsidR="47008F88">
        <w:rPr>
          <w:rFonts w:ascii="Cambria" w:hAnsi="Cambria"/>
          <w:b w:val="0"/>
          <w:bCs w:val="0"/>
          <w:sz w:val="24"/>
          <w:szCs w:val="24"/>
        </w:rPr>
        <w:t>onamiento general del sistema.</w:t>
      </w:r>
    </w:p>
    <w:p w:rsidR="47008F88" w:rsidP="2573ED1E" w:rsidRDefault="47008F88" w14:paraId="5182728E" w14:textId="11AFD67B">
      <w:pPr>
        <w:pStyle w:val="Prrafodelista"/>
        <w:numPr>
          <w:ilvl w:val="0"/>
          <w:numId w:val="2"/>
        </w:numPr>
        <w:rPr>
          <w:rFonts w:ascii="Cambria" w:hAnsi="Cambria"/>
          <w:b w:val="0"/>
          <w:bCs w:val="0"/>
          <w:sz w:val="24"/>
          <w:szCs w:val="24"/>
        </w:rPr>
      </w:pPr>
      <w:r w:rsidRPr="2573ED1E" w:rsidR="47008F88">
        <w:rPr>
          <w:rFonts w:ascii="Cambria" w:hAnsi="Cambria"/>
          <w:b w:val="1"/>
          <w:bCs w:val="1"/>
          <w:sz w:val="24"/>
          <w:szCs w:val="24"/>
        </w:rPr>
        <w:t xml:space="preserve">Hito 2: </w:t>
      </w:r>
      <w:r w:rsidRPr="2573ED1E" w:rsidR="47008F88">
        <w:rPr>
          <w:rFonts w:ascii="Cambria" w:hAnsi="Cambria"/>
          <w:b w:val="0"/>
          <w:bCs w:val="0"/>
          <w:sz w:val="24"/>
          <w:szCs w:val="24"/>
        </w:rPr>
        <w:t xml:space="preserve">Diseño de la arquitectura general del sitema </w:t>
      </w:r>
      <w:r w:rsidRPr="2573ED1E" w:rsidR="440348A7">
        <w:rPr>
          <w:rFonts w:ascii="Cambria" w:hAnsi="Cambria"/>
          <w:b w:val="0"/>
          <w:bCs w:val="0"/>
          <w:sz w:val="24"/>
          <w:szCs w:val="24"/>
        </w:rPr>
        <w:t xml:space="preserve">junto a los prototipos de </w:t>
      </w:r>
      <w:r w:rsidRPr="2573ED1E" w:rsidR="7864BD1E">
        <w:rPr>
          <w:rFonts w:ascii="Cambria" w:hAnsi="Cambria"/>
          <w:b w:val="0"/>
          <w:bCs w:val="0"/>
          <w:sz w:val="24"/>
          <w:szCs w:val="24"/>
        </w:rPr>
        <w:t>interfaces</w:t>
      </w:r>
      <w:r w:rsidRPr="2573ED1E" w:rsidR="440348A7">
        <w:rPr>
          <w:rFonts w:ascii="Cambria" w:hAnsi="Cambria"/>
          <w:b w:val="0"/>
          <w:bCs w:val="0"/>
          <w:sz w:val="24"/>
          <w:szCs w:val="24"/>
        </w:rPr>
        <w:t xml:space="preserve"> y los diagramas de caso de uso </w:t>
      </w:r>
    </w:p>
    <w:p w:rsidR="47008F88" w:rsidP="2573ED1E" w:rsidRDefault="47008F88" w14:paraId="33A103BC" w14:textId="41233ECA">
      <w:pPr>
        <w:pStyle w:val="Prrafodelista"/>
        <w:numPr>
          <w:ilvl w:val="0"/>
          <w:numId w:val="2"/>
        </w:numPr>
        <w:rPr>
          <w:rFonts w:ascii="Cambria" w:hAnsi="Cambria"/>
          <w:b w:val="0"/>
          <w:bCs w:val="0"/>
          <w:sz w:val="24"/>
          <w:szCs w:val="24"/>
        </w:rPr>
      </w:pPr>
      <w:r w:rsidRPr="2573ED1E" w:rsidR="47008F88">
        <w:rPr>
          <w:rFonts w:ascii="Cambria" w:hAnsi="Cambria"/>
          <w:b w:val="1"/>
          <w:bCs w:val="1"/>
          <w:sz w:val="24"/>
          <w:szCs w:val="24"/>
        </w:rPr>
        <w:t xml:space="preserve">Hito </w:t>
      </w:r>
      <w:r w:rsidRPr="2573ED1E" w:rsidR="06E0C82E">
        <w:rPr>
          <w:rFonts w:ascii="Cambria" w:hAnsi="Cambria"/>
          <w:b w:val="1"/>
          <w:bCs w:val="1"/>
          <w:sz w:val="24"/>
          <w:szCs w:val="24"/>
        </w:rPr>
        <w:t>3</w:t>
      </w:r>
      <w:r w:rsidRPr="2573ED1E" w:rsidR="47008F88">
        <w:rPr>
          <w:rFonts w:ascii="Cambria" w:hAnsi="Cambria"/>
          <w:b w:val="1"/>
          <w:bCs w:val="1"/>
          <w:sz w:val="24"/>
          <w:szCs w:val="24"/>
        </w:rPr>
        <w:t xml:space="preserve">: </w:t>
      </w:r>
      <w:r w:rsidRPr="2573ED1E" w:rsidR="7264275C">
        <w:rPr>
          <w:rFonts w:ascii="Cambria" w:hAnsi="Cambria"/>
          <w:b w:val="0"/>
          <w:bCs w:val="0"/>
          <w:sz w:val="24"/>
          <w:szCs w:val="24"/>
        </w:rPr>
        <w:t xml:space="preserve">Implementación del módulo 1 Introducción de manos, modo más base del que luego partimos para el resto de </w:t>
      </w:r>
      <w:r w:rsidRPr="2573ED1E" w:rsidR="7264275C">
        <w:rPr>
          <w:rFonts w:ascii="Cambria" w:hAnsi="Cambria"/>
          <w:b w:val="0"/>
          <w:bCs w:val="0"/>
          <w:sz w:val="24"/>
          <w:szCs w:val="24"/>
        </w:rPr>
        <w:t>módulos</w:t>
      </w:r>
    </w:p>
    <w:p w:rsidR="7264275C" w:rsidP="2573ED1E" w:rsidRDefault="7264275C" w14:paraId="00B36C3A" w14:textId="5A677518">
      <w:pPr>
        <w:pStyle w:val="Prrafodelista"/>
        <w:numPr>
          <w:ilvl w:val="0"/>
          <w:numId w:val="2"/>
        </w:numPr>
        <w:rPr>
          <w:rFonts w:ascii="Cambria" w:hAnsi="Cambria"/>
          <w:b w:val="0"/>
          <w:bCs w:val="0"/>
          <w:sz w:val="24"/>
          <w:szCs w:val="24"/>
        </w:rPr>
      </w:pPr>
      <w:r w:rsidRPr="2573ED1E" w:rsidR="7264275C">
        <w:rPr>
          <w:rFonts w:ascii="Cambria" w:hAnsi="Cambria"/>
          <w:b w:val="1"/>
          <w:bCs w:val="1"/>
          <w:sz w:val="24"/>
          <w:szCs w:val="24"/>
        </w:rPr>
        <w:t xml:space="preserve">Hito 4: </w:t>
      </w:r>
      <w:r w:rsidRPr="2573ED1E" w:rsidR="7264275C">
        <w:rPr>
          <w:rFonts w:ascii="Cambria" w:hAnsi="Cambria"/>
          <w:b w:val="0"/>
          <w:bCs w:val="0"/>
          <w:sz w:val="24"/>
          <w:szCs w:val="24"/>
        </w:rPr>
        <w:t xml:space="preserve">Implementación del motor de simulación </w:t>
      </w:r>
      <w:r w:rsidRPr="2573ED1E" w:rsidR="7264275C">
        <w:rPr>
          <w:rFonts w:ascii="Cambria" w:hAnsi="Cambria"/>
          <w:b w:val="0"/>
          <w:bCs w:val="0"/>
          <w:sz w:val="24"/>
          <w:szCs w:val="24"/>
        </w:rPr>
        <w:t>MonteCarlo</w:t>
      </w:r>
      <w:r w:rsidRPr="2573ED1E" w:rsidR="7264275C">
        <w:rPr>
          <w:rFonts w:ascii="Cambria" w:hAnsi="Cambria"/>
          <w:b w:val="0"/>
          <w:bCs w:val="0"/>
          <w:sz w:val="24"/>
          <w:szCs w:val="24"/>
        </w:rPr>
        <w:t>, modo ya funcional.</w:t>
      </w:r>
    </w:p>
    <w:p w:rsidR="5029FE18" w:rsidP="2573ED1E" w:rsidRDefault="5029FE18" w14:paraId="55290E15" w14:textId="3D5CFEC5">
      <w:pPr>
        <w:pStyle w:val="Prrafodelista"/>
        <w:numPr>
          <w:ilvl w:val="0"/>
          <w:numId w:val="2"/>
        </w:numPr>
        <w:rPr>
          <w:rFonts w:ascii="Cambria" w:hAnsi="Cambria"/>
          <w:b w:val="0"/>
          <w:bCs w:val="0"/>
          <w:sz w:val="24"/>
          <w:szCs w:val="24"/>
        </w:rPr>
      </w:pPr>
      <w:r w:rsidRPr="2573ED1E" w:rsidR="5029FE18">
        <w:rPr>
          <w:rFonts w:ascii="Cambria" w:hAnsi="Cambria"/>
          <w:b w:val="1"/>
          <w:bCs w:val="1"/>
          <w:sz w:val="24"/>
          <w:szCs w:val="24"/>
        </w:rPr>
        <w:t xml:space="preserve">Hito 5: </w:t>
      </w:r>
      <w:r w:rsidRPr="2573ED1E" w:rsidR="5029FE18">
        <w:rPr>
          <w:rFonts w:ascii="Cambria" w:hAnsi="Cambria"/>
          <w:b w:val="0"/>
          <w:bCs w:val="0"/>
          <w:sz w:val="24"/>
          <w:szCs w:val="24"/>
        </w:rPr>
        <w:t xml:space="preserve">Integración de todos los </w:t>
      </w:r>
      <w:r w:rsidRPr="2573ED1E" w:rsidR="5029FE18">
        <w:rPr>
          <w:rFonts w:ascii="Cambria" w:hAnsi="Cambria"/>
          <w:b w:val="0"/>
          <w:bCs w:val="0"/>
          <w:sz w:val="24"/>
          <w:szCs w:val="24"/>
        </w:rPr>
        <w:t>modulos</w:t>
      </w:r>
      <w:r w:rsidRPr="2573ED1E" w:rsidR="5029FE18">
        <w:rPr>
          <w:rFonts w:ascii="Cambria" w:hAnsi="Cambria"/>
          <w:b w:val="0"/>
          <w:bCs w:val="0"/>
          <w:sz w:val="24"/>
          <w:szCs w:val="24"/>
        </w:rPr>
        <w:t xml:space="preserve"> principales (</w:t>
      </w:r>
      <w:r w:rsidRPr="2573ED1E" w:rsidR="5029FE18">
        <w:rPr>
          <w:rFonts w:ascii="Cambria" w:hAnsi="Cambria"/>
          <w:b w:val="0"/>
          <w:bCs w:val="0"/>
          <w:sz w:val="24"/>
          <w:szCs w:val="24"/>
        </w:rPr>
        <w:t>reomendaciones</w:t>
      </w:r>
      <w:r w:rsidRPr="2573ED1E" w:rsidR="5029FE18">
        <w:rPr>
          <w:rFonts w:ascii="Cambria" w:hAnsi="Cambria"/>
          <w:b w:val="0"/>
          <w:bCs w:val="0"/>
          <w:sz w:val="24"/>
          <w:szCs w:val="24"/>
        </w:rPr>
        <w:t xml:space="preserve">, </w:t>
      </w:r>
      <w:r w:rsidRPr="2573ED1E" w:rsidR="5029FE18">
        <w:rPr>
          <w:rFonts w:ascii="Cambria" w:hAnsi="Cambria"/>
          <w:b w:val="0"/>
          <w:bCs w:val="0"/>
          <w:sz w:val="24"/>
          <w:szCs w:val="24"/>
        </w:rPr>
        <w:t>estadisticas</w:t>
      </w:r>
      <w:r w:rsidRPr="2573ED1E" w:rsidR="5029FE18">
        <w:rPr>
          <w:rFonts w:ascii="Cambria" w:hAnsi="Cambria"/>
          <w:b w:val="0"/>
          <w:bCs w:val="0"/>
          <w:sz w:val="24"/>
          <w:szCs w:val="24"/>
        </w:rPr>
        <w:t>, introducción de manos).</w:t>
      </w:r>
    </w:p>
    <w:p w:rsidR="5029FE18" w:rsidP="2573ED1E" w:rsidRDefault="5029FE18" w14:paraId="05203ECC" w14:textId="022CAF26">
      <w:pPr>
        <w:pStyle w:val="Prrafodelista"/>
        <w:numPr>
          <w:ilvl w:val="0"/>
          <w:numId w:val="2"/>
        </w:numPr>
        <w:rPr>
          <w:rFonts w:ascii="Cambria" w:hAnsi="Cambria"/>
          <w:b w:val="0"/>
          <w:bCs w:val="0"/>
          <w:sz w:val="24"/>
          <w:szCs w:val="24"/>
        </w:rPr>
      </w:pPr>
      <w:r w:rsidRPr="2573ED1E" w:rsidR="5029FE18">
        <w:rPr>
          <w:rFonts w:ascii="Cambria" w:hAnsi="Cambria"/>
          <w:b w:val="1"/>
          <w:bCs w:val="1"/>
          <w:sz w:val="24"/>
          <w:szCs w:val="24"/>
        </w:rPr>
        <w:t xml:space="preserve">Hito 6: </w:t>
      </w:r>
      <w:r w:rsidRPr="2573ED1E" w:rsidR="5029FE18">
        <w:rPr>
          <w:rFonts w:ascii="Cambria" w:hAnsi="Cambria"/>
          <w:b w:val="0"/>
          <w:bCs w:val="0"/>
          <w:sz w:val="24"/>
          <w:szCs w:val="24"/>
        </w:rPr>
        <w:t xml:space="preserve">Finalización de las </w:t>
      </w:r>
      <w:r w:rsidRPr="2573ED1E" w:rsidR="5029FE18">
        <w:rPr>
          <w:rFonts w:ascii="Cambria" w:hAnsi="Cambria"/>
          <w:b w:val="0"/>
          <w:bCs w:val="0"/>
          <w:sz w:val="24"/>
          <w:szCs w:val="24"/>
        </w:rPr>
        <w:t>pruebas ,</w:t>
      </w:r>
      <w:r w:rsidRPr="2573ED1E" w:rsidR="5029FE18">
        <w:rPr>
          <w:rFonts w:ascii="Cambria" w:hAnsi="Cambria"/>
          <w:b w:val="0"/>
          <w:bCs w:val="0"/>
          <w:sz w:val="24"/>
          <w:szCs w:val="24"/>
        </w:rPr>
        <w:t xml:space="preserve"> con sus correspondientes resultados documentados y errores corregidos.</w:t>
      </w:r>
    </w:p>
    <w:p w:rsidR="5029FE18" w:rsidP="2573ED1E" w:rsidRDefault="5029FE18" w14:paraId="67AF9A8F" w14:textId="09672408">
      <w:pPr>
        <w:pStyle w:val="Prrafodelista"/>
        <w:numPr>
          <w:ilvl w:val="0"/>
          <w:numId w:val="2"/>
        </w:numPr>
        <w:rPr>
          <w:rFonts w:ascii="Cambria" w:hAnsi="Cambria"/>
          <w:b w:val="0"/>
          <w:bCs w:val="0"/>
          <w:sz w:val="24"/>
          <w:szCs w:val="24"/>
        </w:rPr>
      </w:pPr>
      <w:r w:rsidRPr="2573ED1E" w:rsidR="5029FE18">
        <w:rPr>
          <w:rFonts w:ascii="Cambria" w:hAnsi="Cambria"/>
          <w:b w:val="1"/>
          <w:bCs w:val="1"/>
          <w:sz w:val="24"/>
          <w:szCs w:val="24"/>
        </w:rPr>
        <w:t xml:space="preserve">Hito 7:  </w:t>
      </w:r>
      <w:r w:rsidRPr="2573ED1E" w:rsidR="5029FE18">
        <w:rPr>
          <w:rFonts w:ascii="Cambria" w:hAnsi="Cambria"/>
          <w:b w:val="0"/>
          <w:bCs w:val="0"/>
          <w:sz w:val="24"/>
          <w:szCs w:val="24"/>
        </w:rPr>
        <w:t>Documentación completa, manual de usuario Versión final y estable.</w:t>
      </w:r>
    </w:p>
    <w:sectPr w:rsidR="00313D76" w:rsidSect="002B2274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umble">
    <w:charset w:val="00"/>
    <w:family w:val="auto"/>
    <w:pitch w:val="variable"/>
    <w:sig w:usb0="8000002F" w:usb1="1000004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7e53c3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87641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85F"/>
    <w:rsid w:val="001B455C"/>
    <w:rsid w:val="002B2274"/>
    <w:rsid w:val="00313D76"/>
    <w:rsid w:val="00483BE1"/>
    <w:rsid w:val="00577C14"/>
    <w:rsid w:val="0095785F"/>
    <w:rsid w:val="009602A2"/>
    <w:rsid w:val="00AB6BEB"/>
    <w:rsid w:val="00BE6243"/>
    <w:rsid w:val="06E0C82E"/>
    <w:rsid w:val="0BBD0658"/>
    <w:rsid w:val="0CDB0E1B"/>
    <w:rsid w:val="11B8352D"/>
    <w:rsid w:val="1DA56144"/>
    <w:rsid w:val="2573ED1E"/>
    <w:rsid w:val="26EF5133"/>
    <w:rsid w:val="33074D03"/>
    <w:rsid w:val="33EC23C9"/>
    <w:rsid w:val="36D583FB"/>
    <w:rsid w:val="39A102F2"/>
    <w:rsid w:val="422E7FE0"/>
    <w:rsid w:val="4320A3BD"/>
    <w:rsid w:val="440348A7"/>
    <w:rsid w:val="449A3C32"/>
    <w:rsid w:val="4533D9A5"/>
    <w:rsid w:val="45AB0599"/>
    <w:rsid w:val="47008F88"/>
    <w:rsid w:val="4ABB8094"/>
    <w:rsid w:val="4EE74C63"/>
    <w:rsid w:val="4F86CEE8"/>
    <w:rsid w:val="5029FE18"/>
    <w:rsid w:val="50F31B97"/>
    <w:rsid w:val="540F66F1"/>
    <w:rsid w:val="54945EC5"/>
    <w:rsid w:val="56FBCD98"/>
    <w:rsid w:val="5B2B5D34"/>
    <w:rsid w:val="5EE20920"/>
    <w:rsid w:val="64E2D2C5"/>
    <w:rsid w:val="6ACA1328"/>
    <w:rsid w:val="6BA0DCA0"/>
    <w:rsid w:val="7264275C"/>
    <w:rsid w:val="7330AA42"/>
    <w:rsid w:val="753D6689"/>
    <w:rsid w:val="7864BD1E"/>
    <w:rsid w:val="79247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33906"/>
  <w15:chartTrackingRefBased/>
  <w15:docId w15:val="{7435C5FC-685E-4B35-87A8-F7C28672ED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B2274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95785F"/>
    <w:pPr>
      <w:keepNext/>
      <w:keepLines/>
      <w:spacing w:before="360" w:after="80" w:line="278" w:lineRule="auto"/>
      <w:outlineLvl w:val="0"/>
    </w:pPr>
    <w:rPr>
      <w:rFonts w:asciiTheme="majorHAnsi" w:hAnsiTheme="majorHAnsi" w:eastAsiaTheme="majorEastAsia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785F"/>
    <w:pPr>
      <w:keepNext/>
      <w:keepLines/>
      <w:spacing w:before="160" w:after="80" w:line="278" w:lineRule="auto"/>
      <w:outlineLvl w:val="1"/>
    </w:pPr>
    <w:rPr>
      <w:rFonts w:asciiTheme="majorHAnsi" w:hAnsiTheme="majorHAnsi" w:eastAsiaTheme="majorEastAsia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785F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785F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785F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785F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785F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785F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785F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  <w14:ligatures w14:val="standardContextual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95785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95785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95785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95785F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95785F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95785F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95785F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95785F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9578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785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val="es-ES"/>
      <w14:ligatures w14:val="standardContextual"/>
    </w:rPr>
  </w:style>
  <w:style w:type="character" w:styleId="TtuloCar" w:customStyle="1">
    <w:name w:val="Título Car"/>
    <w:basedOn w:val="Fuentedeprrafopredeter"/>
    <w:link w:val="Ttulo"/>
    <w:uiPriority w:val="10"/>
    <w:rsid w:val="0095785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785F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styleId="SubttuloCar" w:customStyle="1">
    <w:name w:val="Subtítulo Car"/>
    <w:basedOn w:val="Fuentedeprrafopredeter"/>
    <w:link w:val="Subttulo"/>
    <w:uiPriority w:val="11"/>
    <w:rsid w:val="009578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785F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s-ES"/>
      <w14:ligatures w14:val="standardContextual"/>
    </w:rPr>
  </w:style>
  <w:style w:type="character" w:styleId="CitaCar" w:customStyle="1">
    <w:name w:val="Cita Car"/>
    <w:basedOn w:val="Fuentedeprrafopredeter"/>
    <w:link w:val="Cita"/>
    <w:uiPriority w:val="29"/>
    <w:rsid w:val="009578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785F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9578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785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9578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78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7f32c120c85241e7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NICOLÁS ANICETO NÚÑEZ</dc:creator>
  <keywords/>
  <dc:description/>
  <lastModifiedBy>NICOLÁS ANICETO NÚÑEZ</lastModifiedBy>
  <revision>6</revision>
  <dcterms:created xsi:type="dcterms:W3CDTF">2025-11-26T17:07:00.0000000Z</dcterms:created>
  <dcterms:modified xsi:type="dcterms:W3CDTF">2025-12-08T20:20:12.2708914Z</dcterms:modified>
</coreProperties>
</file>