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m1l0la3sfwyn" w:id="0"/>
      <w:bookmarkEnd w:id="0"/>
      <w:r w:rsidDel="00000000" w:rsidR="00000000" w:rsidRPr="00000000">
        <w:rPr>
          <w:color w:val="000000"/>
          <w:u w:val="none"/>
          <w:rtl w:val="0"/>
        </w:rPr>
        <w:t xml:space="preserve">Haven Brand Guide</w:t>
      </w:r>
      <w:r w:rsidDel="00000000" w:rsidR="00000000" w:rsidRPr="00000000">
        <w:rPr/>
        <w:drawing>
          <wp:inline distB="114300" distT="114300" distL="114300" distR="114300">
            <wp:extent cx="290994" cy="312818"/>
            <wp:effectExtent b="0" l="0" r="0" t="0"/>
            <wp:docPr id="20"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290994" cy="312818"/>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5943600" cy="1816100"/>
            <wp:effectExtent b="0" l="0" r="0" t="0"/>
            <wp:docPr id="12" name="image19.jpg"/>
            <a:graphic>
              <a:graphicData uri="http://schemas.openxmlformats.org/drawingml/2006/picture">
                <pic:pic>
                  <pic:nvPicPr>
                    <pic:cNvPr id="0" name="image19.jpg"/>
                    <pic:cNvPicPr preferRelativeResize="0"/>
                  </pic:nvPicPr>
                  <pic:blipFill>
                    <a:blip r:embed="rId7"/>
                    <a:srcRect b="0" l="0" r="0" t="0"/>
                    <a:stretch>
                      <a:fillRect/>
                    </a:stretch>
                  </pic:blipFill>
                  <pic:spPr>
                    <a:xfrm>
                      <a:off x="0" y="0"/>
                      <a:ext cx="59436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76" w:lineRule="auto"/>
        <w:rPr/>
      </w:pPr>
      <w:r w:rsidDel="00000000" w:rsidR="00000000" w:rsidRPr="00000000">
        <w:rPr>
          <w:rtl w:val="0"/>
        </w:rPr>
        <w:t xml:space="preserve">You’ll find everything Haven branding/merch related here! Most of the assets in this guide are also in </w:t>
      </w:r>
      <w:hyperlink r:id="rId8">
        <w:r w:rsidDel="00000000" w:rsidR="00000000" w:rsidRPr="00000000">
          <w:rPr>
            <w:color w:val="1155cc"/>
            <w:u w:val="single"/>
            <w:rtl w:val="0"/>
          </w:rPr>
          <w:t xml:space="preserve">this folder</w:t>
        </w:r>
      </w:hyperlink>
      <w:r w:rsidDel="00000000" w:rsidR="00000000" w:rsidRPr="00000000">
        <w:rPr>
          <w:rtl w:val="0"/>
        </w:rPr>
        <w:t xml:space="preserve"> for you to download. </w:t>
      </w:r>
    </w:p>
    <w:p w:rsidR="00000000" w:rsidDel="00000000" w:rsidP="00000000" w:rsidRDefault="00000000" w:rsidRPr="00000000" w14:paraId="00000003">
      <w:pPr>
        <w:spacing w:line="276" w:lineRule="auto"/>
        <w:rPr/>
      </w:pPr>
      <w:r w:rsidDel="00000000" w:rsidR="00000000" w:rsidRPr="00000000">
        <w:rPr>
          <w:rtl w:val="0"/>
        </w:rPr>
      </w:r>
    </w:p>
    <w:p w:rsidR="00000000" w:rsidDel="00000000" w:rsidP="00000000" w:rsidRDefault="00000000" w:rsidRPr="00000000" w14:paraId="00000004">
      <w:pPr>
        <w:spacing w:line="276" w:lineRule="auto"/>
        <w:rPr>
          <w:u w:val="single"/>
          <w:shd w:fill="b8c11f" w:val="clear"/>
        </w:rPr>
      </w:pPr>
      <w:r w:rsidDel="00000000" w:rsidR="00000000" w:rsidRPr="00000000">
        <w:rPr>
          <w:rtl w:val="0"/>
        </w:rPr>
        <w:t xml:space="preserve">Before you create a Haven social media account</w:t>
      </w:r>
      <w:r w:rsidDel="00000000" w:rsidR="00000000" w:rsidRPr="00000000">
        <w:rPr>
          <w:rtl w:val="0"/>
        </w:rPr>
        <w:t xml:space="preserve">, </w:t>
      </w:r>
      <w:r w:rsidDel="00000000" w:rsidR="00000000" w:rsidRPr="00000000">
        <w:rPr>
          <w:u w:val="single"/>
          <w:shd w:fill="b8c11f" w:val="clear"/>
          <w:rtl w:val="0"/>
        </w:rPr>
        <w:t xml:space="preserve">please make sure to read the </w:t>
      </w:r>
      <w:hyperlink w:anchor="_d1h0ffotclur">
        <w:r w:rsidDel="00000000" w:rsidR="00000000" w:rsidRPr="00000000">
          <w:rPr>
            <w:color w:val="1155cc"/>
            <w:u w:val="single"/>
            <w:shd w:fill="b8c11f" w:val="clear"/>
            <w:rtl w:val="0"/>
          </w:rPr>
          <w:t xml:space="preserve">Haven social media guidelines</w:t>
        </w:r>
      </w:hyperlink>
      <w:r w:rsidDel="00000000" w:rsidR="00000000" w:rsidRPr="00000000">
        <w:rPr>
          <w:u w:val="single"/>
          <w:shd w:fill="b8c11f" w:val="clear"/>
          <w:rtl w:val="0"/>
        </w:rPr>
        <w:t xml:space="preserve"> </w:t>
      </w:r>
      <w:r w:rsidDel="00000000" w:rsidR="00000000" w:rsidRPr="00000000">
        <w:rPr>
          <w:rtl w:val="0"/>
        </w:rPr>
      </w:r>
    </w:p>
    <w:p w:rsidR="00000000" w:rsidDel="00000000" w:rsidP="00000000" w:rsidRDefault="00000000" w:rsidRPr="00000000" w14:paraId="00000005">
      <w:pPr>
        <w:spacing w:line="276" w:lineRule="auto"/>
        <w:rPr/>
      </w:pPr>
      <w:r w:rsidDel="00000000" w:rsidR="00000000" w:rsidRPr="00000000">
        <w:rPr>
          <w:rtl w:val="0"/>
        </w:rPr>
      </w:r>
    </w:p>
    <w:p w:rsidR="00000000" w:rsidDel="00000000" w:rsidP="00000000" w:rsidRDefault="00000000" w:rsidRPr="00000000" w14:paraId="00000006">
      <w:pPr>
        <w:spacing w:line="276" w:lineRule="auto"/>
        <w:rPr>
          <w:color w:val="999999"/>
        </w:rPr>
      </w:pPr>
      <w:r w:rsidDel="00000000" w:rsidR="00000000" w:rsidRPr="00000000">
        <w:rPr>
          <w:color w:val="999999"/>
          <w:rtl w:val="0"/>
        </w:rPr>
        <w:t xml:space="preserve">Have a question or want to contribute a design? DM @katsu on slack &lt;3 </w:t>
      </w:r>
    </w:p>
    <w:p w:rsidR="00000000" w:rsidDel="00000000" w:rsidP="00000000" w:rsidRDefault="00000000" w:rsidRPr="00000000" w14:paraId="00000007">
      <w:pPr>
        <w:spacing w:line="276" w:lineRule="auto"/>
        <w:rPr/>
      </w:pPr>
      <w:r w:rsidDel="00000000" w:rsidR="00000000" w:rsidRPr="00000000">
        <w:rPr>
          <w:rtl w:val="0"/>
        </w:rPr>
      </w:r>
    </w:p>
    <w:p w:rsidR="00000000" w:rsidDel="00000000" w:rsidP="00000000" w:rsidRDefault="00000000" w:rsidRPr="00000000" w14:paraId="00000008">
      <w:pPr>
        <w:spacing w:line="276" w:lineRule="auto"/>
        <w:rPr/>
      </w:pPr>
      <w:r w:rsidDel="00000000" w:rsidR="00000000" w:rsidRPr="00000000">
        <w:rPr>
          <w:rtl w:val="0"/>
        </w:rPr>
        <w:t xml:space="preserve">Use the table of contents below to navigate! (Everything is linked)</w:t>
      </w:r>
    </w:p>
    <w:p w:rsidR="00000000" w:rsidDel="00000000" w:rsidP="00000000" w:rsidRDefault="00000000" w:rsidRPr="00000000" w14:paraId="00000009">
      <w:pPr>
        <w:spacing w:line="276" w:lineRule="auto"/>
        <w:rPr/>
      </w:pPr>
      <w:r w:rsidDel="00000000" w:rsidR="00000000" w:rsidRPr="00000000">
        <w:rPr>
          <w:rtl w:val="0"/>
        </w:rPr>
      </w:r>
    </w:p>
    <w:sdt>
      <w:sdtPr>
        <w:id w:val="1590986648"/>
        <w:docPartObj>
          <w:docPartGallery w:val="Table of Contents"/>
          <w:docPartUnique w:val="1"/>
        </w:docPartObj>
      </w:sdtPr>
      <w:sdtContent>
        <w:p w:rsidR="00000000" w:rsidDel="00000000" w:rsidP="00000000" w:rsidRDefault="00000000" w:rsidRPr="00000000" w14:paraId="0000000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m1l0la3sfwy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Haven Brand Guide</w:t>
              <w:tab/>
              <w:t xml:space="preserve">1</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1h0ffotclu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Social Media Guidelines</w:t>
              <w:tab/>
              <w:t xml:space="preserve">2</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m8p9b6nfhx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TEMPLATES</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z28iuvysh0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Flyer Template</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28rhr6az34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Prospectus Template</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q5xyeyv5qf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Profile Pictures</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lw3yb2y7cn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BRANDING</w:t>
              <w:tab/>
              <w:t xml:space="preserve">6</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v5xi3sk002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Fonts + Colors</w:t>
              <w:tab/>
              <w:t xml:space="preserve">6</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qp55cnqmll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Logo</w:t>
              <w:tab/>
              <w:t xml:space="preserve">7</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570c0b7c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Daven Pudding</w:t>
              <w:tab/>
              <w:t xml:space="preserve">8</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eyveifrwpw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Site Assets</w:t>
              <w:tab/>
              <w:t xml:space="preserve">9</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xe9iflwhc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 Images</w:t>
              <w:tab/>
              <w:t xml:space="preserve">10</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q07gjwm62e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MERCH</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pStyle w:val="Heading1"/>
        <w:rPr/>
      </w:pPr>
      <w:bookmarkStart w:colFirst="0" w:colLast="0" w:name="_d1h0ffotclur" w:id="1"/>
      <w:bookmarkEnd w:id="1"/>
      <w:r w:rsidDel="00000000" w:rsidR="00000000" w:rsidRPr="00000000">
        <w:rPr>
          <w:rtl w:val="0"/>
        </w:rPr>
        <w:t xml:space="preserve">Social Media Guidelines</w:t>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Account names should be formatted as </w:t>
      </w:r>
      <w:r w:rsidDel="00000000" w:rsidR="00000000" w:rsidRPr="00000000">
        <w:rPr>
          <w:u w:val="single"/>
          <w:shd w:fill="b8c11f" w:val="clear"/>
          <w:rtl w:val="0"/>
        </w:rPr>
        <w:t xml:space="preserve">haven.[city].hackclub </w:t>
      </w:r>
      <w:r w:rsidDel="00000000" w:rsidR="00000000" w:rsidRPr="00000000">
        <w:rPr>
          <w:rtl w:val="0"/>
        </w:rPr>
        <w:t xml:space="preserve"> </w:t>
      </w:r>
      <w:r w:rsidDel="00000000" w:rsidR="00000000" w:rsidRPr="00000000">
        <w:rPr>
          <w:rtl w:val="0"/>
        </w:rPr>
        <w:t xml:space="preserve">Ex: "haven.burlington.hackclub"</w:t>
      </w:r>
    </w:p>
    <w:p w:rsidR="00000000" w:rsidDel="00000000" w:rsidP="00000000" w:rsidRDefault="00000000" w:rsidRPr="00000000" w14:paraId="00000019">
      <w:pPr>
        <w:ind w:left="720" w:firstLine="0"/>
        <w:jc w:val="center"/>
        <w:rPr/>
      </w:pPr>
      <w:r w:rsidDel="00000000" w:rsidR="00000000" w:rsidRPr="00000000">
        <w:rPr/>
        <w:drawing>
          <wp:inline distB="114300" distT="114300" distL="114300" distR="114300">
            <wp:extent cx="3662363" cy="1527391"/>
            <wp:effectExtent b="0" l="0" r="0" t="0"/>
            <wp:docPr id="22"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3662363" cy="1527391"/>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numPr>
          <w:ilvl w:val="0"/>
          <w:numId w:val="2"/>
        </w:numPr>
        <w:ind w:left="720" w:hanging="360"/>
        <w:rPr>
          <w:u w:val="none"/>
        </w:rPr>
      </w:pPr>
      <w:r w:rsidDel="00000000" w:rsidR="00000000" w:rsidRPr="00000000">
        <w:rPr>
          <w:u w:val="single"/>
          <w:shd w:fill="b8c11f" w:val="clear"/>
          <w:rtl w:val="0"/>
        </w:rPr>
        <w:t xml:space="preserve">No AI generated images.</w:t>
      </w:r>
      <w:r w:rsidDel="00000000" w:rsidR="00000000" w:rsidRPr="00000000">
        <w:rPr>
          <w:rtl w:val="0"/>
        </w:rPr>
        <w:t xml:space="preserve"> AI assisted video editing is fine in moderation, just make sure it does not scream AI</w:t>
      </w:r>
    </w:p>
    <w:p w:rsidR="00000000" w:rsidDel="00000000" w:rsidP="00000000" w:rsidRDefault="00000000" w:rsidRPr="00000000" w14:paraId="0000001B">
      <w:pPr>
        <w:ind w:left="720" w:firstLine="0"/>
        <w:jc w:val="center"/>
        <w:rPr/>
      </w:pPr>
      <w:r w:rsidDel="00000000" w:rsidR="00000000" w:rsidRPr="00000000">
        <w:rPr/>
        <w:drawing>
          <wp:inline distB="114300" distT="114300" distL="114300" distR="114300">
            <wp:extent cx="2947988" cy="1399831"/>
            <wp:effectExtent b="0" l="0" r="0" t="0"/>
            <wp:docPr id="23" name="image24.png"/>
            <a:graphic>
              <a:graphicData uri="http://schemas.openxmlformats.org/drawingml/2006/picture">
                <pic:pic>
                  <pic:nvPicPr>
                    <pic:cNvPr id="0" name="image24.png"/>
                    <pic:cNvPicPr preferRelativeResize="0"/>
                  </pic:nvPicPr>
                  <pic:blipFill>
                    <a:blip r:embed="rId10"/>
                    <a:srcRect b="0" l="0" r="0" t="0"/>
                    <a:stretch>
                      <a:fillRect/>
                    </a:stretch>
                  </pic:blipFill>
                  <pic:spPr>
                    <a:xfrm>
                      <a:off x="0" y="0"/>
                      <a:ext cx="2947988" cy="1399831"/>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numPr>
          <w:ilvl w:val="0"/>
          <w:numId w:val="2"/>
        </w:numPr>
        <w:ind w:left="720" w:hanging="360"/>
        <w:rPr>
          <w:u w:val="none"/>
        </w:rPr>
      </w:pPr>
      <w:r w:rsidDel="00000000" w:rsidR="00000000" w:rsidRPr="00000000">
        <w:rPr>
          <w:rtl w:val="0"/>
        </w:rPr>
        <w:t xml:space="preserve">All </w:t>
      </w:r>
      <w:r w:rsidDel="00000000" w:rsidR="00000000" w:rsidRPr="00000000">
        <w:rPr>
          <w:u w:val="single"/>
          <w:shd w:fill="b8c11f" w:val="clear"/>
          <w:rtl w:val="0"/>
        </w:rPr>
        <w:t xml:space="preserve">logos must have the mark "Hack Club"</w:t>
      </w:r>
      <w:r w:rsidDel="00000000" w:rsidR="00000000" w:rsidRPr="00000000">
        <w:rPr>
          <w:rtl w:val="0"/>
        </w:rPr>
        <w:t xml:space="preserve"> as a distinctive feature</w:t>
      </w:r>
    </w:p>
    <w:p w:rsidR="00000000" w:rsidDel="00000000" w:rsidP="00000000" w:rsidRDefault="00000000" w:rsidRPr="00000000" w14:paraId="0000001D">
      <w:pPr>
        <w:ind w:left="720" w:firstLine="0"/>
        <w:jc w:val="center"/>
        <w:rPr/>
      </w:pPr>
      <w:r w:rsidDel="00000000" w:rsidR="00000000" w:rsidRPr="00000000">
        <w:rPr/>
        <w:drawing>
          <wp:inline distB="114300" distT="114300" distL="114300" distR="114300">
            <wp:extent cx="2095500" cy="1131044"/>
            <wp:effectExtent b="0" l="0" r="0" t="0"/>
            <wp:docPr id="14"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2095500" cy="1131044"/>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numPr>
          <w:ilvl w:val="0"/>
          <w:numId w:val="2"/>
        </w:numPr>
        <w:ind w:left="720" w:hanging="360"/>
        <w:rPr>
          <w:u w:val="none"/>
        </w:rPr>
      </w:pPr>
      <w:r w:rsidDel="00000000" w:rsidR="00000000" w:rsidRPr="00000000">
        <w:rPr>
          <w:u w:val="single"/>
          <w:shd w:fill="b8c11f" w:val="clear"/>
          <w:rtl w:val="0"/>
        </w:rPr>
        <w:t xml:space="preserve">No claiming of regions.</w:t>
      </w:r>
      <w:r w:rsidDel="00000000" w:rsidR="00000000" w:rsidRPr="00000000">
        <w:rPr>
          <w:rtl w:val="0"/>
        </w:rPr>
        <w:t xml:space="preserve"> Ex: you cannot make "hackclub.india" or "hackclub.indonesia". You can claim your high school if you're an approved Hack Club, so "eshs.hackclub" is fine.</w:t>
      </w:r>
    </w:p>
    <w:p w:rsidR="00000000" w:rsidDel="00000000" w:rsidP="00000000" w:rsidRDefault="00000000" w:rsidRPr="00000000" w14:paraId="0000001F">
      <w:pPr>
        <w:ind w:left="720" w:firstLine="0"/>
        <w:jc w:val="center"/>
        <w:rPr/>
      </w:pPr>
      <w:r w:rsidDel="00000000" w:rsidR="00000000" w:rsidRPr="00000000">
        <w:rPr/>
        <w:drawing>
          <wp:inline distB="114300" distT="114300" distL="114300" distR="114300">
            <wp:extent cx="1990725" cy="1643624"/>
            <wp:effectExtent b="0" l="0" r="0" t="0"/>
            <wp:docPr id="1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1990725" cy="1643624"/>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Style w:val="Heading1"/>
        <w:rPr/>
      </w:pPr>
      <w:bookmarkStart w:colFirst="0" w:colLast="0" w:name="_im8p9b6nfhxg" w:id="2"/>
      <w:bookmarkEnd w:id="2"/>
      <w:r w:rsidDel="00000000" w:rsidR="00000000" w:rsidRPr="00000000">
        <w:rPr>
          <w:rtl w:val="0"/>
        </w:rPr>
        <w:t xml:space="preserve">TEMPLATES</w:t>
      </w:r>
    </w:p>
    <w:p w:rsidR="00000000" w:rsidDel="00000000" w:rsidP="00000000" w:rsidRDefault="00000000" w:rsidRPr="00000000" w14:paraId="00000021">
      <w:pPr>
        <w:pStyle w:val="Heading2"/>
        <w:rPr/>
      </w:pPr>
      <w:bookmarkStart w:colFirst="0" w:colLast="0" w:name="_bz28iuvysh0d" w:id="3"/>
      <w:bookmarkEnd w:id="3"/>
      <w:r w:rsidDel="00000000" w:rsidR="00000000" w:rsidRPr="00000000">
        <w:rPr>
          <w:rtl w:val="0"/>
        </w:rPr>
        <w:t xml:space="preserve">Flyer Template</w:t>
      </w:r>
    </w:p>
    <w:p w:rsidR="00000000" w:rsidDel="00000000" w:rsidP="00000000" w:rsidRDefault="00000000" w:rsidRPr="00000000" w14:paraId="00000022">
      <w:pPr>
        <w:rPr/>
      </w:pPr>
      <w:r w:rsidDel="00000000" w:rsidR="00000000" w:rsidRPr="00000000">
        <w:rPr>
          <w:rtl w:val="0"/>
        </w:rPr>
        <w:t xml:space="preserve">Hanging up flyers around your school and community (ex: libraries) is a great way to get more sign ups!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Here is a template you can use: </w:t>
      </w:r>
      <w:hyperlink r:id="rId13">
        <w:r w:rsidDel="00000000" w:rsidR="00000000" w:rsidRPr="00000000">
          <w:rPr>
            <w:color w:val="1155cc"/>
            <w:u w:val="single"/>
            <w:rtl w:val="0"/>
          </w:rPr>
          <w:t xml:space="preserve">https://canva.link/4q0yd2z9lz4atqf</w:t>
        </w:r>
      </w:hyperlink>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rtl w:val="0"/>
        </w:rPr>
        <w:t xml:space="preserve">Make a copy and </w:t>
      </w:r>
      <w:r w:rsidDel="00000000" w:rsidR="00000000" w:rsidRPr="00000000">
        <w:rPr>
          <w:u w:val="single"/>
          <w:shd w:fill="b8c11f" w:val="clear"/>
          <w:rtl w:val="0"/>
        </w:rPr>
        <w:t xml:space="preserve">update these 5 things</w:t>
      </w:r>
      <w:r w:rsidDel="00000000" w:rsidR="00000000" w:rsidRPr="00000000">
        <w:rPr>
          <w:rtl w:val="0"/>
        </w:rPr>
        <w:t xml:space="preserve">:</w:t>
      </w:r>
    </w:p>
    <w:p w:rsidR="00000000" w:rsidDel="00000000" w:rsidP="00000000" w:rsidRDefault="00000000" w:rsidRPr="00000000" w14:paraId="00000026">
      <w:pPr>
        <w:numPr>
          <w:ilvl w:val="0"/>
          <w:numId w:val="3"/>
        </w:numPr>
        <w:ind w:left="720" w:hanging="360"/>
        <w:rPr>
          <w:rFonts w:ascii="Arial" w:cs="Arial" w:eastAsia="Arial" w:hAnsi="Arial"/>
          <w:b w:val="0"/>
          <w:bCs w:val="0"/>
          <w:sz w:val="22"/>
          <w:szCs w:val="22"/>
        </w:rPr>
      </w:pPr>
      <w:r w:rsidDel="00000000" w:rsidR="00000000" w:rsidRPr="00000000">
        <w:rPr>
          <w:rtl w:val="0"/>
        </w:rPr>
        <w:t xml:space="preserve">Add your city where it says “including right here in</w:t>
      </w:r>
      <w:r w:rsidDel="00000000" w:rsidR="00000000" w:rsidRPr="00000000">
        <w:rPr>
          <w:shd w:fill="fc8616" w:val="clear"/>
          <w:rtl w:val="0"/>
        </w:rPr>
        <w:t xml:space="preserve"> [city]</w:t>
      </w:r>
      <w:r w:rsidDel="00000000" w:rsidR="00000000" w:rsidRPr="00000000">
        <w:rPr>
          <w:rtl w:val="0"/>
        </w:rPr>
        <w:t xml:space="preserve">!” in the large text block</w:t>
      </w:r>
    </w:p>
    <w:p w:rsidR="00000000" w:rsidDel="00000000" w:rsidP="00000000" w:rsidRDefault="00000000" w:rsidRPr="00000000" w14:paraId="00000027">
      <w:pPr>
        <w:numPr>
          <w:ilvl w:val="0"/>
          <w:numId w:val="3"/>
        </w:numPr>
        <w:ind w:left="720" w:hanging="360"/>
        <w:rPr>
          <w:rFonts w:ascii="Arial" w:cs="Arial" w:eastAsia="Arial" w:hAnsi="Arial"/>
          <w:b w:val="0"/>
          <w:bCs w:val="0"/>
          <w:sz w:val="22"/>
          <w:szCs w:val="22"/>
        </w:rPr>
      </w:pPr>
      <w:r w:rsidDel="00000000" w:rsidR="00000000" w:rsidRPr="00000000">
        <w:rPr>
          <w:rtl w:val="0"/>
        </w:rPr>
        <w:t xml:space="preserve">Update your date</w:t>
      </w:r>
    </w:p>
    <w:p w:rsidR="00000000" w:rsidDel="00000000" w:rsidP="00000000" w:rsidRDefault="00000000" w:rsidRPr="00000000" w14:paraId="00000028">
      <w:pPr>
        <w:numPr>
          <w:ilvl w:val="0"/>
          <w:numId w:val="3"/>
        </w:numPr>
        <w:ind w:left="720" w:hanging="360"/>
        <w:rPr>
          <w:rFonts w:ascii="Arial" w:cs="Arial" w:eastAsia="Arial" w:hAnsi="Arial"/>
          <w:b w:val="0"/>
          <w:bCs w:val="0"/>
          <w:sz w:val="22"/>
          <w:szCs w:val="22"/>
        </w:rPr>
      </w:pPr>
      <w:r w:rsidDel="00000000" w:rsidR="00000000" w:rsidRPr="00000000">
        <w:rPr>
          <w:rtl w:val="0"/>
        </w:rPr>
        <w:t xml:space="preserve">Add your city site link</w:t>
      </w:r>
    </w:p>
    <w:p w:rsidR="00000000" w:rsidDel="00000000" w:rsidP="00000000" w:rsidRDefault="00000000" w:rsidRPr="00000000" w14:paraId="00000029">
      <w:pPr>
        <w:numPr>
          <w:ilvl w:val="0"/>
          <w:numId w:val="3"/>
        </w:numPr>
        <w:ind w:left="720" w:hanging="360"/>
        <w:rPr>
          <w:rFonts w:ascii="Arial" w:cs="Arial" w:eastAsia="Arial" w:hAnsi="Arial"/>
          <w:b w:val="0"/>
          <w:bCs w:val="0"/>
          <w:sz w:val="22"/>
          <w:szCs w:val="22"/>
        </w:rPr>
      </w:pPr>
      <w:r w:rsidDel="00000000" w:rsidR="00000000" w:rsidRPr="00000000">
        <w:rPr>
          <w:rtl w:val="0"/>
        </w:rPr>
        <w:t xml:space="preserve">Add a QR code to your city site</w:t>
      </w:r>
    </w:p>
    <w:p w:rsidR="00000000" w:rsidDel="00000000" w:rsidP="00000000" w:rsidRDefault="00000000" w:rsidRPr="00000000" w14:paraId="0000002A">
      <w:pPr>
        <w:numPr>
          <w:ilvl w:val="0"/>
          <w:numId w:val="3"/>
        </w:numPr>
        <w:ind w:left="720" w:hanging="360"/>
        <w:rPr>
          <w:rFonts w:ascii="Arial" w:cs="Arial" w:eastAsia="Arial" w:hAnsi="Arial"/>
          <w:b w:val="0"/>
          <w:bCs w:val="0"/>
          <w:sz w:val="22"/>
          <w:szCs w:val="22"/>
        </w:rPr>
      </w:pPr>
      <w:r w:rsidDel="00000000" w:rsidR="00000000" w:rsidRPr="00000000">
        <w:rPr>
          <w:rtl w:val="0"/>
        </w:rPr>
        <w:t xml:space="preserve">Add your city email</w:t>
      </w:r>
    </w:p>
    <w:p w:rsidR="00000000" w:rsidDel="00000000" w:rsidP="00000000" w:rsidRDefault="00000000" w:rsidRPr="00000000" w14:paraId="0000002B">
      <w:pPr>
        <w:rPr/>
      </w:pPr>
      <w:r w:rsidDel="00000000" w:rsidR="00000000" w:rsidRPr="00000000">
        <w:rPr>
          <w:rtl w:val="0"/>
        </w:rPr>
        <w:t xml:space="preserve">If you forget to update something that will be pretty sad and aura loss so please remember to do all 5! </w:t>
      </w:r>
    </w:p>
    <w:p w:rsidR="00000000" w:rsidDel="00000000" w:rsidP="00000000" w:rsidRDefault="00000000" w:rsidRPr="00000000" w14:paraId="0000002C">
      <w:pPr>
        <w:rPr/>
      </w:pPr>
      <w:r w:rsidDel="00000000" w:rsidR="00000000" w:rsidRPr="00000000">
        <w:rPr/>
        <w:drawing>
          <wp:inline distB="114300" distT="114300" distL="114300" distR="114300">
            <wp:extent cx="2861072" cy="3814763"/>
            <wp:effectExtent b="0" l="0" r="0" t="0"/>
            <wp:docPr id="16"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2861072" cy="3814763"/>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rtl w:val="0"/>
        </w:rPr>
        <w:br w:type="textWrapping"/>
        <w:t xml:space="preserve">You can also check out awesome community templates here! </w:t>
      </w:r>
      <w:hyperlink r:id="rId15">
        <w:r w:rsidDel="00000000" w:rsidR="00000000" w:rsidRPr="00000000">
          <w:rPr>
            <w:color w:val="1155cc"/>
            <w:u w:val="single"/>
            <w:rtl w:val="0"/>
          </w:rPr>
          <w:t xml:space="preserve">https://app.slack.com/client/E09V59WQY1E/unified-files/doc/F0C2C8DLTJ4</w:t>
        </w:r>
      </w:hyperlink>
      <w:r w:rsidDel="00000000" w:rsidR="00000000" w:rsidRPr="00000000">
        <w:rPr>
          <w:rtl w:val="0"/>
        </w:rPr>
        <w:t xml:space="preserve"> </w:t>
      </w:r>
    </w:p>
    <w:p w:rsidR="00000000" w:rsidDel="00000000" w:rsidP="00000000" w:rsidRDefault="00000000" w:rsidRPr="00000000" w14:paraId="0000002E">
      <w:pPr>
        <w:pStyle w:val="Heading2"/>
        <w:rPr/>
      </w:pPr>
      <w:bookmarkStart w:colFirst="0" w:colLast="0" w:name="_s28rhr6az34w" w:id="4"/>
      <w:bookmarkEnd w:id="4"/>
      <w:r w:rsidDel="00000000" w:rsidR="00000000" w:rsidRPr="00000000">
        <w:rPr>
          <w:rtl w:val="0"/>
        </w:rPr>
        <w:t xml:space="preserve">Prospectus Template</w:t>
      </w:r>
    </w:p>
    <w:p w:rsidR="00000000" w:rsidDel="00000000" w:rsidP="00000000" w:rsidRDefault="00000000" w:rsidRPr="00000000" w14:paraId="0000002F">
      <w:pPr>
        <w:rPr/>
      </w:pPr>
      <w:r w:rsidDel="00000000" w:rsidR="00000000" w:rsidRPr="00000000">
        <w:rPr>
          <w:rtl w:val="0"/>
        </w:rPr>
        <w:t xml:space="preserve">You can send a prospectus to your potential sponsors (attach it at the bottom of your email). Read the entire </w:t>
      </w:r>
      <w:hyperlink r:id="rId16">
        <w:r w:rsidDel="00000000" w:rsidR="00000000" w:rsidRPr="00000000">
          <w:rPr>
            <w:color w:val="1155cc"/>
            <w:u w:val="single"/>
            <w:rtl w:val="0"/>
          </w:rPr>
          <w:t xml:space="preserve">sponsorship guide</w:t>
        </w:r>
      </w:hyperlink>
      <w:r w:rsidDel="00000000" w:rsidR="00000000" w:rsidRPr="00000000">
        <w:rPr>
          <w:rtl w:val="0"/>
        </w:rPr>
        <w:t xml:space="preserve"> before making your prospectus.</w:t>
        <w:br w:type="textWrapping"/>
      </w:r>
    </w:p>
    <w:p w:rsidR="00000000" w:rsidDel="00000000" w:rsidP="00000000" w:rsidRDefault="00000000" w:rsidRPr="00000000" w14:paraId="00000030">
      <w:pPr>
        <w:rPr/>
      </w:pPr>
      <w:r w:rsidDel="00000000" w:rsidR="00000000" w:rsidRPr="00000000">
        <w:rPr>
          <w:rtl w:val="0"/>
        </w:rPr>
        <w:t xml:space="preserve">Here is a template you can use: </w:t>
      </w:r>
      <w:hyperlink r:id="rId17">
        <w:r w:rsidDel="00000000" w:rsidR="00000000" w:rsidRPr="00000000">
          <w:rPr>
            <w:color w:val="1155cc"/>
            <w:u w:val="single"/>
            <w:rtl w:val="0"/>
          </w:rPr>
          <w:t xml:space="preserve">https://canva.link/xeueulpt0idqz6d</w:t>
        </w:r>
      </w:hyperlink>
      <w:r w:rsidDel="00000000" w:rsidR="00000000" w:rsidRPr="00000000">
        <w:rPr>
          <w:rtl w:val="0"/>
        </w:rPr>
        <w:t xml:space="preserve">  </w:t>
      </w:r>
    </w:p>
    <w:p w:rsidR="00000000" w:rsidDel="00000000" w:rsidP="00000000" w:rsidRDefault="00000000" w:rsidRPr="00000000" w14:paraId="00000031">
      <w:pPr>
        <w:rPr/>
      </w:pPr>
      <w:r w:rsidDel="00000000" w:rsidR="00000000" w:rsidRPr="00000000">
        <w:rPr>
          <w:rtl w:val="0"/>
        </w:rPr>
        <w:t xml:space="preserve">Make a copy and update these things:</w:t>
      </w:r>
    </w:p>
    <w:p w:rsidR="00000000" w:rsidDel="00000000" w:rsidP="00000000" w:rsidRDefault="00000000" w:rsidRPr="00000000" w14:paraId="00000032">
      <w:pPr>
        <w:numPr>
          <w:ilvl w:val="0"/>
          <w:numId w:val="4"/>
        </w:numPr>
        <w:ind w:left="720" w:hanging="360"/>
        <w:rPr>
          <w:rFonts w:ascii="Arial" w:cs="Arial" w:eastAsia="Arial" w:hAnsi="Arial"/>
          <w:b w:val="0"/>
          <w:bCs w:val="0"/>
          <w:sz w:val="22"/>
          <w:szCs w:val="22"/>
        </w:rPr>
      </w:pPr>
      <w:r w:rsidDel="00000000" w:rsidR="00000000" w:rsidRPr="00000000">
        <w:rPr>
          <w:rtl w:val="0"/>
        </w:rPr>
        <w:t xml:space="preserve">Page 1: “we’re bringing Hack Club Haven to </w:t>
      </w:r>
      <w:r w:rsidDel="00000000" w:rsidR="00000000" w:rsidRPr="00000000">
        <w:rPr>
          <w:shd w:fill="fc8616" w:val="clear"/>
          <w:rtl w:val="0"/>
        </w:rPr>
        <w:t xml:space="preserve">[insert your city]</w:t>
      </w:r>
      <w:r w:rsidDel="00000000" w:rsidR="00000000" w:rsidRPr="00000000">
        <w:rPr>
          <w:rtl w:val="0"/>
        </w:rPr>
        <w:t xml:space="preserve">”</w:t>
      </w:r>
    </w:p>
    <w:p w:rsidR="00000000" w:rsidDel="00000000" w:rsidP="00000000" w:rsidRDefault="00000000" w:rsidRPr="00000000" w14:paraId="00000033">
      <w:pPr>
        <w:numPr>
          <w:ilvl w:val="0"/>
          <w:numId w:val="4"/>
        </w:numPr>
        <w:ind w:left="720" w:hanging="360"/>
        <w:rPr>
          <w:rFonts w:ascii="Arial" w:cs="Arial" w:eastAsia="Arial" w:hAnsi="Arial"/>
          <w:b w:val="0"/>
          <w:bCs w:val="0"/>
          <w:sz w:val="22"/>
          <w:szCs w:val="22"/>
        </w:rPr>
      </w:pPr>
      <w:r w:rsidDel="00000000" w:rsidR="00000000" w:rsidRPr="00000000">
        <w:rPr>
          <w:rtl w:val="0"/>
        </w:rPr>
        <w:t xml:space="preserve">Page 2: update the entire sponsorship tier section to </w:t>
      </w:r>
      <w:hyperlink r:id="rId18">
        <w:r w:rsidDel="00000000" w:rsidR="00000000" w:rsidRPr="00000000">
          <w:rPr>
            <w:color w:val="1155cc"/>
            <w:u w:val="single"/>
            <w:rtl w:val="0"/>
          </w:rPr>
          <w:t xml:space="preserve">match your needs</w:t>
        </w:r>
      </w:hyperlink>
      <w:r w:rsidDel="00000000" w:rsidR="00000000" w:rsidRPr="00000000">
        <w:rPr>
          <w:rtl w:val="0"/>
        </w:rPr>
      </w:r>
    </w:p>
    <w:p w:rsidR="00000000" w:rsidDel="00000000" w:rsidP="00000000" w:rsidRDefault="00000000" w:rsidRPr="00000000" w14:paraId="00000034">
      <w:pPr>
        <w:numPr>
          <w:ilvl w:val="0"/>
          <w:numId w:val="4"/>
        </w:numPr>
        <w:ind w:left="720" w:hanging="360"/>
        <w:rPr>
          <w:rFonts w:ascii="Arial" w:cs="Arial" w:eastAsia="Arial" w:hAnsi="Arial"/>
          <w:b w:val="0"/>
          <w:bCs w:val="0"/>
          <w:sz w:val="22"/>
          <w:szCs w:val="22"/>
        </w:rPr>
      </w:pPr>
      <w:r w:rsidDel="00000000" w:rsidR="00000000" w:rsidRPr="00000000">
        <w:rPr>
          <w:rtl w:val="0"/>
        </w:rPr>
        <w:t xml:space="preserve">Page 2: (optional) add other costs sponsors will help cover</w:t>
      </w:r>
    </w:p>
    <w:p w:rsidR="00000000" w:rsidDel="00000000" w:rsidP="00000000" w:rsidRDefault="00000000" w:rsidRPr="00000000" w14:paraId="00000035">
      <w:pPr>
        <w:numPr>
          <w:ilvl w:val="0"/>
          <w:numId w:val="4"/>
        </w:numPr>
        <w:ind w:left="720" w:hanging="360"/>
        <w:rPr>
          <w:rFonts w:ascii="Arial" w:cs="Arial" w:eastAsia="Arial" w:hAnsi="Arial"/>
          <w:b w:val="0"/>
          <w:bCs w:val="0"/>
          <w:sz w:val="22"/>
          <w:szCs w:val="22"/>
        </w:rPr>
      </w:pPr>
      <w:r w:rsidDel="00000000" w:rsidR="00000000" w:rsidRPr="00000000">
        <w:rPr>
          <w:rtl w:val="0"/>
        </w:rPr>
        <w:t xml:space="preserve">Page 3: update your Haven’s date + expected attendee count</w:t>
      </w:r>
    </w:p>
    <w:p w:rsidR="00000000" w:rsidDel="00000000" w:rsidP="00000000" w:rsidRDefault="00000000" w:rsidRPr="00000000" w14:paraId="00000036">
      <w:pPr>
        <w:widowControl w:val="0"/>
        <w:rPr/>
      </w:pPr>
      <w:r w:rsidDel="00000000" w:rsidR="00000000" w:rsidRPr="00000000">
        <w:rPr>
          <w:rtl w:val="0"/>
        </w:rPr>
        <w:t xml:space="preserve">Export your finalized prospectus as a </w:t>
      </w:r>
      <w:r w:rsidDel="00000000" w:rsidR="00000000" w:rsidRPr="00000000">
        <w:rPr>
          <w:u w:val="single"/>
          <w:shd w:fill="b8c11f" w:val="clear"/>
          <w:rtl w:val="0"/>
        </w:rPr>
        <w:t xml:space="preserve">PDF</w:t>
      </w:r>
      <w:r w:rsidDel="00000000" w:rsidR="00000000" w:rsidRPr="00000000">
        <w:rPr>
          <w:rtl w:val="0"/>
        </w:rPr>
        <w:t xml:space="preserve">! (so the links work)</w:t>
      </w:r>
    </w:p>
    <w:p w:rsidR="00000000" w:rsidDel="00000000" w:rsidP="00000000" w:rsidRDefault="00000000" w:rsidRPr="00000000" w14:paraId="00000037">
      <w:pPr>
        <w:jc w:val="center"/>
        <w:rPr/>
      </w:pPr>
      <w:r w:rsidDel="00000000" w:rsidR="00000000" w:rsidRPr="00000000">
        <w:rPr/>
        <w:drawing>
          <wp:inline distB="114300" distT="114300" distL="114300" distR="114300">
            <wp:extent cx="2098692" cy="2782641"/>
            <wp:effectExtent b="0" l="0" r="0" t="0"/>
            <wp:docPr id="17"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2098692" cy="2782641"/>
                    </a:xfrm>
                    <a:prstGeom prst="rect"/>
                    <a:ln/>
                  </pic:spPr>
                </pic:pic>
              </a:graphicData>
            </a:graphic>
          </wp:inline>
        </w:drawing>
      </w:r>
      <w:r w:rsidDel="00000000" w:rsidR="00000000" w:rsidRPr="00000000">
        <w:rPr/>
        <w:drawing>
          <wp:inline distB="114300" distT="114300" distL="114300" distR="114300">
            <wp:extent cx="2114550" cy="2785244"/>
            <wp:effectExtent b="0" l="0" r="0" t="0"/>
            <wp:docPr id="4"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2114550" cy="2785244"/>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jc w:val="center"/>
        <w:rPr/>
      </w:pPr>
      <w:r w:rsidDel="00000000" w:rsidR="00000000" w:rsidRPr="00000000">
        <w:rPr/>
        <w:drawing>
          <wp:inline distB="114300" distT="114300" distL="114300" distR="114300">
            <wp:extent cx="2143125" cy="2848681"/>
            <wp:effectExtent b="0" l="0" r="0" t="0"/>
            <wp:docPr id="26"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2143125" cy="2848681"/>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Style w:val="Heading2"/>
        <w:rPr/>
      </w:pPr>
      <w:bookmarkStart w:colFirst="0" w:colLast="0" w:name="_pq5xyeyv5qft" w:id="5"/>
      <w:bookmarkEnd w:id="5"/>
      <w:r w:rsidDel="00000000" w:rsidR="00000000" w:rsidRPr="00000000">
        <w:rPr>
          <w:rtl w:val="0"/>
        </w:rPr>
        <w:t xml:space="preserve">Profile Pictures</w:t>
      </w:r>
    </w:p>
    <w:p w:rsidR="00000000" w:rsidDel="00000000" w:rsidP="00000000" w:rsidRDefault="00000000" w:rsidRPr="00000000" w14:paraId="0000003A">
      <w:pPr>
        <w:rPr/>
      </w:pPr>
      <w:r w:rsidDel="00000000" w:rsidR="00000000" w:rsidRPr="00000000">
        <w:rPr>
          <w:rtl w:val="0"/>
        </w:rPr>
        <w:t xml:space="preserve">Credits: Sana &lt;3</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hyperlink r:id="rId22">
        <w:r w:rsidDel="00000000" w:rsidR="00000000" w:rsidRPr="00000000">
          <w:rPr>
            <w:color w:val="1155cc"/>
            <w:u w:val="single"/>
          </w:rPr>
          <w:drawing>
            <wp:inline distB="114300" distT="114300" distL="114300" distR="114300">
              <wp:extent cx="2300288" cy="2300288"/>
              <wp:effectExtent b="0" l="0" r="0" t="0"/>
              <wp:docPr id="8" name="image26.png"/>
              <a:graphic>
                <a:graphicData uri="http://schemas.openxmlformats.org/drawingml/2006/picture">
                  <pic:pic>
                    <pic:nvPicPr>
                      <pic:cNvPr id="0" name="image26.png"/>
                      <pic:cNvPicPr preferRelativeResize="0"/>
                    </pic:nvPicPr>
                    <pic:blipFill>
                      <a:blip r:embed="rId23"/>
                      <a:srcRect b="0" l="0" r="0" t="0"/>
                      <a:stretch>
                        <a:fillRect/>
                      </a:stretch>
                    </pic:blipFill>
                    <pic:spPr>
                      <a:xfrm>
                        <a:off x="0" y="0"/>
                        <a:ext cx="2300288" cy="2300288"/>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Want to join the super cool Haven pfp gang? Make a copy of the Canva design below and edit in a picture of yourself.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hyperlink r:id="rId24">
        <w:r w:rsidDel="00000000" w:rsidR="00000000" w:rsidRPr="00000000">
          <w:rPr>
            <w:color w:val="1155cc"/>
            <w:u w:val="single"/>
            <w:rtl w:val="0"/>
          </w:rPr>
          <w:t xml:space="preserve">https://www.canva.com/design/DAHUtd0QudY/ZvltgjSowWlwtIuGOYXmyg/edit</w:t>
        </w:r>
      </w:hyperlink>
      <w:r w:rsidDel="00000000" w:rsidR="00000000" w:rsidRPr="00000000">
        <w:rPr>
          <w:rtl w:val="0"/>
        </w:rPr>
        <w:t xml:space="preserve">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You can turn the saturation all the way down to make yourself black and white. Then, add a white border around yourself!</w:t>
      </w:r>
    </w:p>
    <w:p w:rsidR="00000000" w:rsidDel="00000000" w:rsidP="00000000" w:rsidRDefault="00000000" w:rsidRPr="00000000" w14:paraId="00000043">
      <w:pPr>
        <w:jc w:val="center"/>
        <w:rPr/>
      </w:pPr>
      <w:r w:rsidDel="00000000" w:rsidR="00000000" w:rsidRPr="00000000">
        <w:rPr/>
        <w:drawing>
          <wp:inline distB="114300" distT="114300" distL="114300" distR="114300">
            <wp:extent cx="1862138" cy="2371847"/>
            <wp:effectExtent b="0" l="0" r="0" t="0"/>
            <wp:docPr id="11"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1862138" cy="2371847"/>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604963" cy="2384775"/>
            <wp:effectExtent b="0" l="0" r="0" t="0"/>
            <wp:docPr id="2"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1604963" cy="238477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You can also just use an overlay from </w:t>
      </w:r>
      <w:hyperlink r:id="rId27">
        <w:r w:rsidDel="00000000" w:rsidR="00000000" w:rsidRPr="00000000">
          <w:rPr>
            <w:color w:val="1155cc"/>
            <w:u w:val="single"/>
            <w:rtl w:val="0"/>
          </w:rPr>
          <w:t xml:space="preserve">https://pfp.hackclub.com/c/haven</w:t>
        </w:r>
      </w:hyperlink>
      <w:r w:rsidDel="00000000" w:rsidR="00000000" w:rsidRPr="00000000">
        <w:rPr>
          <w:rtl w:val="0"/>
        </w:rPr>
        <w:t xml:space="preserve">!!</w:t>
      </w:r>
    </w:p>
    <w:p w:rsidR="00000000" w:rsidDel="00000000" w:rsidP="00000000" w:rsidRDefault="00000000" w:rsidRPr="00000000" w14:paraId="00000046">
      <w:pPr>
        <w:pStyle w:val="Heading1"/>
        <w:rPr/>
      </w:pPr>
      <w:bookmarkStart w:colFirst="0" w:colLast="0" w:name="_4lw3yb2y7cnw" w:id="6"/>
      <w:bookmarkEnd w:id="6"/>
      <w:r w:rsidDel="00000000" w:rsidR="00000000" w:rsidRPr="00000000">
        <w:rPr>
          <w:rtl w:val="0"/>
        </w:rPr>
        <w:t xml:space="preserve">BRANDING</w:t>
      </w:r>
    </w:p>
    <w:p w:rsidR="00000000" w:rsidDel="00000000" w:rsidP="00000000" w:rsidRDefault="00000000" w:rsidRPr="00000000" w14:paraId="00000047">
      <w:pPr>
        <w:pStyle w:val="Heading2"/>
        <w:rPr/>
      </w:pPr>
      <w:bookmarkStart w:colFirst="0" w:colLast="0" w:name="_8v5xi3sk0021" w:id="7"/>
      <w:bookmarkEnd w:id="7"/>
      <w:r w:rsidDel="00000000" w:rsidR="00000000" w:rsidRPr="00000000">
        <w:rPr>
          <w:rtl w:val="0"/>
        </w:rPr>
        <w:t xml:space="preserve">Fonts + Colors</w:t>
      </w:r>
    </w:p>
    <w:p w:rsidR="00000000" w:rsidDel="00000000" w:rsidP="00000000" w:rsidRDefault="00000000" w:rsidRPr="00000000" w14:paraId="00000048">
      <w:pPr>
        <w:spacing w:line="276" w:lineRule="auto"/>
        <w:rPr/>
      </w:pPr>
      <w:r w:rsidDel="00000000" w:rsidR="00000000" w:rsidRPr="00000000">
        <w:rPr>
          <w:rtl w:val="0"/>
        </w:rPr>
        <w:t xml:space="preserve">Here are the official Haven fonts and colors! You aren’t restricted to just these colors, but focusing on them helps keep branding consistent.</w:t>
      </w:r>
    </w:p>
    <w:p w:rsidR="00000000" w:rsidDel="00000000" w:rsidP="00000000" w:rsidRDefault="00000000" w:rsidRPr="00000000" w14:paraId="00000049">
      <w:pPr>
        <w:spacing w:line="276" w:lineRule="auto"/>
        <w:rPr/>
      </w:pPr>
      <w:r w:rsidDel="00000000" w:rsidR="00000000" w:rsidRPr="00000000">
        <w:rPr/>
        <w:drawing>
          <wp:inline distB="114300" distT="114300" distL="114300" distR="114300">
            <wp:extent cx="5943600" cy="4110222"/>
            <wp:effectExtent b="0" l="0" r="0" t="0"/>
            <wp:docPr id="6" name="image17.png"/>
            <a:graphic>
              <a:graphicData uri="http://schemas.openxmlformats.org/drawingml/2006/picture">
                <pic:pic>
                  <pic:nvPicPr>
                    <pic:cNvPr id="0" name="image17.png"/>
                    <pic:cNvPicPr preferRelativeResize="0"/>
                  </pic:nvPicPr>
                  <pic:blipFill>
                    <a:blip r:embed="rId28"/>
                    <a:srcRect b="1927" l="0" r="0" t="0"/>
                    <a:stretch>
                      <a:fillRect/>
                    </a:stretch>
                  </pic:blipFill>
                  <pic:spPr>
                    <a:xfrm>
                      <a:off x="0" y="0"/>
                      <a:ext cx="5943600" cy="4110222"/>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line="276" w:lineRule="auto"/>
        <w:rPr/>
      </w:pPr>
      <w:r w:rsidDel="00000000" w:rsidR="00000000" w:rsidRPr="00000000">
        <w:rPr>
          <w:rtl w:val="0"/>
        </w:rPr>
        <w:t xml:space="preserve">Delicious colors om nom (๑ᵔ⤙ᵔ๑)</w:t>
      </w:r>
    </w:p>
    <w:p w:rsidR="00000000" w:rsidDel="00000000" w:rsidP="00000000" w:rsidRDefault="00000000" w:rsidRPr="00000000" w14:paraId="0000004B">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2"/>
        <w:rPr/>
      </w:pPr>
      <w:bookmarkStart w:colFirst="0" w:colLast="0" w:name="_tqp55cnqmlli" w:id="8"/>
      <w:bookmarkEnd w:id="8"/>
      <w:r w:rsidDel="00000000" w:rsidR="00000000" w:rsidRPr="00000000">
        <w:rPr>
          <w:rtl w:val="0"/>
        </w:rPr>
        <w:t xml:space="preserve">Logo</w:t>
      </w:r>
    </w:p>
    <w:p w:rsidR="00000000" w:rsidDel="00000000" w:rsidP="00000000" w:rsidRDefault="00000000" w:rsidRPr="00000000" w14:paraId="0000004D">
      <w:pPr>
        <w:spacing w:line="276" w:lineRule="auto"/>
        <w:rPr/>
      </w:pPr>
      <w:r w:rsidDel="00000000" w:rsidR="00000000" w:rsidRPr="00000000">
        <w:rPr>
          <w:rtl w:val="0"/>
        </w:rPr>
        <w:t xml:space="preserve">Slap the Haven logo all over your marketing designs ✧ദ്ദി( ˶^ᗜ^˶ )</w:t>
      </w:r>
    </w:p>
    <w:p w:rsidR="00000000" w:rsidDel="00000000" w:rsidP="00000000" w:rsidRDefault="00000000" w:rsidRPr="00000000" w14:paraId="0000004E">
      <w:pPr>
        <w:spacing w:line="276" w:lineRule="auto"/>
        <w:rPr/>
      </w:pPr>
      <w:r w:rsidDel="00000000" w:rsidR="00000000" w:rsidRPr="00000000">
        <w:rPr>
          <w:rtl w:val="0"/>
        </w:rPr>
      </w:r>
    </w:p>
    <w:p w:rsidR="00000000" w:rsidDel="00000000" w:rsidP="00000000" w:rsidRDefault="00000000" w:rsidRPr="00000000" w14:paraId="0000004F">
      <w:pPr>
        <w:spacing w:line="276" w:lineRule="auto"/>
        <w:rPr/>
      </w:pPr>
      <w:hyperlink r:id="rId29">
        <w:r w:rsidDel="00000000" w:rsidR="00000000" w:rsidRPr="00000000">
          <w:rPr>
            <w:color w:val="1155cc"/>
            <w:u w:val="single"/>
            <w:rtl w:val="0"/>
          </w:rPr>
          <w:t xml:space="preserve">https://drive.google.com/drive/folders/1v4vESCvtETt69B3NT7nh8-TpyYbPU5X0?usp=drive_link</w:t>
        </w:r>
      </w:hyperlink>
      <w:r w:rsidDel="00000000" w:rsidR="00000000" w:rsidRPr="00000000">
        <w:rPr>
          <w:rtl w:val="0"/>
        </w:rPr>
        <w:t xml:space="preserve"> </w:t>
      </w:r>
    </w:p>
    <w:p w:rsidR="00000000" w:rsidDel="00000000" w:rsidP="00000000" w:rsidRDefault="00000000" w:rsidRPr="00000000" w14:paraId="00000050">
      <w:pPr>
        <w:spacing w:line="276" w:lineRule="auto"/>
        <w:rPr/>
      </w:pPr>
      <w:r w:rsidDel="00000000" w:rsidR="00000000" w:rsidRPr="00000000">
        <w:rPr>
          <w:rtl w:val="0"/>
        </w:rPr>
      </w:r>
    </w:p>
    <w:p w:rsidR="00000000" w:rsidDel="00000000" w:rsidP="00000000" w:rsidRDefault="00000000" w:rsidRPr="00000000" w14:paraId="00000051">
      <w:pPr>
        <w:spacing w:line="276" w:lineRule="auto"/>
        <w:rPr/>
      </w:pPr>
      <w:r w:rsidDel="00000000" w:rsidR="00000000" w:rsidRPr="00000000">
        <w:rPr>
          <w:rtl w:val="0"/>
        </w:rPr>
        <w:t xml:space="preserve">There are 3 logo options in the folder above:</w:t>
      </w:r>
    </w:p>
    <w:p w:rsidR="00000000" w:rsidDel="00000000" w:rsidP="00000000" w:rsidRDefault="00000000" w:rsidRPr="00000000" w14:paraId="00000052">
      <w:pPr>
        <w:numPr>
          <w:ilvl w:val="0"/>
          <w:numId w:val="1"/>
        </w:numPr>
        <w:spacing w:line="276" w:lineRule="auto"/>
        <w:ind w:left="720" w:hanging="360"/>
        <w:rPr>
          <w:u w:val="none"/>
        </w:rPr>
      </w:pPr>
      <w:r w:rsidDel="00000000" w:rsidR="00000000" w:rsidRPr="00000000">
        <w:rPr>
          <w:rtl w:val="0"/>
        </w:rPr>
        <w:t xml:space="preserve">White</w:t>
      </w:r>
    </w:p>
    <w:p w:rsidR="00000000" w:rsidDel="00000000" w:rsidP="00000000" w:rsidRDefault="00000000" w:rsidRPr="00000000" w14:paraId="00000053">
      <w:pPr>
        <w:spacing w:line="276" w:lineRule="auto"/>
        <w:rPr/>
      </w:pPr>
      <w:r w:rsidDel="00000000" w:rsidR="00000000" w:rsidRPr="00000000">
        <w:rPr/>
        <w:drawing>
          <wp:inline distB="114300" distT="114300" distL="114300" distR="114300">
            <wp:extent cx="1503342" cy="1023359"/>
            <wp:effectExtent b="0" l="0" r="0" t="0"/>
            <wp:docPr id="19"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1503342" cy="1023359"/>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numPr>
          <w:ilvl w:val="0"/>
          <w:numId w:val="1"/>
        </w:numPr>
        <w:spacing w:line="276" w:lineRule="auto"/>
        <w:ind w:left="720" w:hanging="360"/>
        <w:rPr>
          <w:u w:val="none"/>
        </w:rPr>
      </w:pPr>
      <w:r w:rsidDel="00000000" w:rsidR="00000000" w:rsidRPr="00000000">
        <w:rPr>
          <w:rtl w:val="0"/>
        </w:rPr>
        <w:t xml:space="preserve">Orange</w:t>
      </w:r>
    </w:p>
    <w:p w:rsidR="00000000" w:rsidDel="00000000" w:rsidP="00000000" w:rsidRDefault="00000000" w:rsidRPr="00000000" w14:paraId="00000055">
      <w:pPr>
        <w:spacing w:line="276" w:lineRule="auto"/>
        <w:ind w:left="0" w:firstLine="0"/>
        <w:rPr/>
      </w:pPr>
      <w:r w:rsidDel="00000000" w:rsidR="00000000" w:rsidRPr="00000000">
        <w:rPr/>
        <w:drawing>
          <wp:inline distB="114300" distT="114300" distL="114300" distR="114300">
            <wp:extent cx="1534572" cy="977204"/>
            <wp:effectExtent b="0" l="0" r="0" t="0"/>
            <wp:docPr id="21"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1534572" cy="977204"/>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numPr>
          <w:ilvl w:val="0"/>
          <w:numId w:val="1"/>
        </w:numPr>
        <w:spacing w:line="276" w:lineRule="auto"/>
        <w:ind w:left="720" w:hanging="360"/>
        <w:rPr>
          <w:u w:val="none"/>
        </w:rPr>
      </w:pPr>
      <w:r w:rsidDel="00000000" w:rsidR="00000000" w:rsidRPr="00000000">
        <w:rPr>
          <w:rtl w:val="0"/>
        </w:rPr>
        <w:t xml:space="preserve">Watercolor</w:t>
      </w:r>
    </w:p>
    <w:p w:rsidR="00000000" w:rsidDel="00000000" w:rsidP="00000000" w:rsidRDefault="00000000" w:rsidRPr="00000000" w14:paraId="00000057">
      <w:pPr>
        <w:spacing w:line="276" w:lineRule="auto"/>
        <w:rPr/>
      </w:pPr>
      <w:r w:rsidDel="00000000" w:rsidR="00000000" w:rsidRPr="00000000">
        <w:rPr/>
        <w:drawing>
          <wp:inline distB="114300" distT="114300" distL="114300" distR="114300">
            <wp:extent cx="1502324" cy="967992"/>
            <wp:effectExtent b="0" l="0" r="0" t="0"/>
            <wp:docPr id="3"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1502324" cy="967992"/>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2"/>
        <w:rPr/>
      </w:pPr>
      <w:bookmarkStart w:colFirst="0" w:colLast="0" w:name="_o570c0b7ch" w:id="9"/>
      <w:bookmarkEnd w:id="9"/>
      <w:r w:rsidDel="00000000" w:rsidR="00000000" w:rsidRPr="00000000">
        <w:rPr>
          <w:rtl w:val="0"/>
        </w:rPr>
        <w:t xml:space="preserve">Daven Pudding </w:t>
      </w:r>
      <w:r w:rsidDel="00000000" w:rsidR="00000000" w:rsidRPr="00000000">
        <w:rPr/>
        <w:drawing>
          <wp:inline distB="114300" distT="114300" distL="114300" distR="114300">
            <wp:extent cx="236164" cy="236164"/>
            <wp:effectExtent b="0" l="0" r="0" t="0"/>
            <wp:docPr id="9" name="image4.gif"/>
            <a:graphic>
              <a:graphicData uri="http://schemas.openxmlformats.org/drawingml/2006/picture">
                <pic:pic>
                  <pic:nvPicPr>
                    <pic:cNvPr id="0" name="image4.gif"/>
                    <pic:cNvPicPr preferRelativeResize="0"/>
                  </pic:nvPicPr>
                  <pic:blipFill>
                    <a:blip r:embed="rId33"/>
                    <a:srcRect b="0" l="0" r="0" t="0"/>
                    <a:stretch>
                      <a:fillRect/>
                    </a:stretch>
                  </pic:blipFill>
                  <pic:spPr>
                    <a:xfrm>
                      <a:off x="0" y="0"/>
                      <a:ext cx="236164" cy="236164"/>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Daven is our official mascot. He’s a spikey hedgehog, but has a soft and fuzzy personality :3</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Here are some assorted daven assets you can use!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hyperlink r:id="rId34">
        <w:r w:rsidDel="00000000" w:rsidR="00000000" w:rsidRPr="00000000">
          <w:rPr>
            <w:color w:val="1155cc"/>
            <w:u w:val="single"/>
            <w:rtl w:val="0"/>
          </w:rPr>
          <w:t xml:space="preserve">https://drive.google.com/drive/folders/1bmNQ5F2AXGuzKocF15KqJqtAwGjUtnW_?usp=drive_link</w:t>
        </w:r>
      </w:hyperlink>
      <w:r w:rsidDel="00000000" w:rsidR="00000000" w:rsidRPr="00000000">
        <w:rPr>
          <w:rtl w:val="0"/>
        </w:rPr>
        <w:t xml:space="preserve">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drawing>
          <wp:inline distB="114300" distT="114300" distL="114300" distR="114300">
            <wp:extent cx="1042988" cy="1042988"/>
            <wp:effectExtent b="0" l="0" r="0" t="0"/>
            <wp:docPr id="7" name="image23.png"/>
            <a:graphic>
              <a:graphicData uri="http://schemas.openxmlformats.org/drawingml/2006/picture">
                <pic:pic>
                  <pic:nvPicPr>
                    <pic:cNvPr id="0" name="image23.png"/>
                    <pic:cNvPicPr preferRelativeResize="0"/>
                  </pic:nvPicPr>
                  <pic:blipFill>
                    <a:blip r:embed="rId35"/>
                    <a:srcRect b="0" l="0" r="0" t="0"/>
                    <a:stretch>
                      <a:fillRect/>
                    </a:stretch>
                  </pic:blipFill>
                  <pic:spPr>
                    <a:xfrm>
                      <a:off x="0" y="0"/>
                      <a:ext cx="1042988" cy="1042988"/>
                    </a:xfrm>
                    <a:prstGeom prst="rect"/>
                    <a:ln/>
                  </pic:spPr>
                </pic:pic>
              </a:graphicData>
            </a:graphic>
          </wp:inline>
        </w:drawing>
      </w:r>
      <w:r w:rsidDel="00000000" w:rsidR="00000000" w:rsidRPr="00000000">
        <w:rPr/>
        <w:drawing>
          <wp:inline distB="114300" distT="114300" distL="114300" distR="114300">
            <wp:extent cx="947738" cy="1078460"/>
            <wp:effectExtent b="0" l="0" r="0" t="0"/>
            <wp:docPr id="25" name="image21.png"/>
            <a:graphic>
              <a:graphicData uri="http://schemas.openxmlformats.org/drawingml/2006/picture">
                <pic:pic>
                  <pic:nvPicPr>
                    <pic:cNvPr id="0" name="image21.png"/>
                    <pic:cNvPicPr preferRelativeResize="0"/>
                  </pic:nvPicPr>
                  <pic:blipFill>
                    <a:blip r:embed="rId6"/>
                    <a:srcRect b="0" l="0" r="0" t="0"/>
                    <a:stretch>
                      <a:fillRect/>
                    </a:stretch>
                  </pic:blipFill>
                  <pic:spPr>
                    <a:xfrm>
                      <a:off x="0" y="0"/>
                      <a:ext cx="947738" cy="1078460"/>
                    </a:xfrm>
                    <a:prstGeom prst="rect"/>
                    <a:ln/>
                  </pic:spPr>
                </pic:pic>
              </a:graphicData>
            </a:graphic>
          </wp:inline>
        </w:drawing>
      </w:r>
      <w:r w:rsidDel="00000000" w:rsidR="00000000" w:rsidRPr="00000000">
        <w:rPr/>
        <w:drawing>
          <wp:inline distB="114300" distT="114300" distL="114300" distR="114300">
            <wp:extent cx="1028700" cy="1028700"/>
            <wp:effectExtent b="0" l="0" r="0" t="0"/>
            <wp:docPr id="13" name="image1.gif"/>
            <a:graphic>
              <a:graphicData uri="http://schemas.openxmlformats.org/drawingml/2006/picture">
                <pic:pic>
                  <pic:nvPicPr>
                    <pic:cNvPr id="0" name="image1.gif"/>
                    <pic:cNvPicPr preferRelativeResize="0"/>
                  </pic:nvPicPr>
                  <pic:blipFill>
                    <a:blip r:embed="rId36"/>
                    <a:srcRect b="0" l="0" r="0" t="0"/>
                    <a:stretch>
                      <a:fillRect/>
                    </a:stretch>
                  </pic:blipFill>
                  <pic:spPr>
                    <a:xfrm>
                      <a:off x="0" y="0"/>
                      <a:ext cx="1028700" cy="1028700"/>
                    </a:xfrm>
                    <a:prstGeom prst="rect"/>
                    <a:ln/>
                  </pic:spPr>
                </pic:pic>
              </a:graphicData>
            </a:graphic>
          </wp:inline>
        </w:drawing>
      </w:r>
      <w:r w:rsidDel="00000000" w:rsidR="00000000" w:rsidRPr="00000000">
        <w:rPr/>
        <w:drawing>
          <wp:inline distB="114300" distT="114300" distL="114300" distR="114300">
            <wp:extent cx="1530270" cy="1050633"/>
            <wp:effectExtent b="0" l="0" r="0" t="0"/>
            <wp:docPr id="24" name="image13.png"/>
            <a:graphic>
              <a:graphicData uri="http://schemas.openxmlformats.org/drawingml/2006/picture">
                <pic:pic>
                  <pic:nvPicPr>
                    <pic:cNvPr id="0" name="image13.png"/>
                    <pic:cNvPicPr preferRelativeResize="0"/>
                  </pic:nvPicPr>
                  <pic:blipFill>
                    <a:blip r:embed="rId37"/>
                    <a:srcRect b="0" l="0" r="0" t="0"/>
                    <a:stretch>
                      <a:fillRect/>
                    </a:stretch>
                  </pic:blipFill>
                  <pic:spPr>
                    <a:xfrm>
                      <a:off x="0" y="0"/>
                      <a:ext cx="1530270" cy="1050633"/>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2"/>
        <w:rPr/>
      </w:pPr>
      <w:bookmarkStart w:colFirst="0" w:colLast="0" w:name="_zeyveifrwpw9" w:id="10"/>
      <w:bookmarkEnd w:id="10"/>
      <w:r w:rsidDel="00000000" w:rsidR="00000000" w:rsidRPr="00000000">
        <w:rPr>
          <w:rtl w:val="0"/>
        </w:rPr>
        <w:t xml:space="preserve">Site Assets</w:t>
      </w:r>
    </w:p>
    <w:p w:rsidR="00000000" w:rsidDel="00000000" w:rsidP="00000000" w:rsidRDefault="00000000" w:rsidRPr="00000000" w14:paraId="00000062">
      <w:pPr>
        <w:spacing w:line="276" w:lineRule="auto"/>
        <w:rPr/>
      </w:pPr>
      <w:r w:rsidDel="00000000" w:rsidR="00000000" w:rsidRPr="00000000">
        <w:rPr>
          <w:rtl w:val="0"/>
        </w:rPr>
        <w:t xml:space="preserve">Want to download the image assets used in Haven’s official website? Check out this figma design!</w:t>
      </w:r>
    </w:p>
    <w:p w:rsidR="00000000" w:rsidDel="00000000" w:rsidP="00000000" w:rsidRDefault="00000000" w:rsidRPr="00000000" w14:paraId="00000063">
      <w:pPr>
        <w:spacing w:line="276" w:lineRule="auto"/>
        <w:rPr/>
      </w:pPr>
      <w:r w:rsidDel="00000000" w:rsidR="00000000" w:rsidRPr="00000000">
        <w:rPr>
          <w:rtl w:val="0"/>
        </w:rPr>
      </w:r>
    </w:p>
    <w:p w:rsidR="00000000" w:rsidDel="00000000" w:rsidP="00000000" w:rsidRDefault="00000000" w:rsidRPr="00000000" w14:paraId="00000064">
      <w:pPr>
        <w:spacing w:line="276" w:lineRule="auto"/>
        <w:rPr/>
      </w:pPr>
      <w:hyperlink r:id="rId38">
        <w:r w:rsidDel="00000000" w:rsidR="00000000" w:rsidRPr="00000000">
          <w:rPr>
            <w:color w:val="1155cc"/>
            <w:u w:val="single"/>
            <w:rtl w:val="0"/>
          </w:rPr>
          <w:t xml:space="preserve">https://www.figma.com/design/V1S8l3ju7K75ABGowht1gj/-PUBLIC--Haven-Brand-Guide?node-id=0-1&amp;t=CNUs8iXHjgQEcAyt-1</w:t>
        </w:r>
      </w:hyperlink>
      <w:r w:rsidDel="00000000" w:rsidR="00000000" w:rsidRPr="00000000">
        <w:rPr>
          <w:rtl w:val="0"/>
        </w:rPr>
        <w:t xml:space="preserve"> </w:t>
      </w:r>
    </w:p>
    <w:p w:rsidR="00000000" w:rsidDel="00000000" w:rsidP="00000000" w:rsidRDefault="00000000" w:rsidRPr="00000000" w14:paraId="00000065">
      <w:pPr>
        <w:spacing w:line="276" w:lineRule="auto"/>
        <w:rPr/>
      </w:pPr>
      <w:r w:rsidDel="00000000" w:rsidR="00000000" w:rsidRPr="00000000">
        <w:rPr>
          <w:rtl w:val="0"/>
        </w:rPr>
      </w:r>
    </w:p>
    <w:p w:rsidR="00000000" w:rsidDel="00000000" w:rsidP="00000000" w:rsidRDefault="00000000" w:rsidRPr="00000000" w14:paraId="00000066">
      <w:pPr>
        <w:spacing w:line="276" w:lineRule="auto"/>
        <w:rPr/>
      </w:pPr>
      <w:r w:rsidDel="00000000" w:rsidR="00000000" w:rsidRPr="00000000">
        <w:rPr>
          <w:rtl w:val="0"/>
        </w:rPr>
        <w:t xml:space="preserve">How do you export an image from a figma design?</w:t>
      </w:r>
    </w:p>
    <w:p w:rsidR="00000000" w:rsidDel="00000000" w:rsidP="00000000" w:rsidRDefault="00000000" w:rsidRPr="00000000" w14:paraId="00000067">
      <w:pPr>
        <w:spacing w:line="276" w:lineRule="auto"/>
        <w:rPr/>
      </w:pPr>
      <w:r w:rsidDel="00000000" w:rsidR="00000000" w:rsidRPr="00000000">
        <w:rPr>
          <w:rtl w:val="0"/>
        </w:rPr>
      </w:r>
    </w:p>
    <w:p w:rsidR="00000000" w:rsidDel="00000000" w:rsidP="00000000" w:rsidRDefault="00000000" w:rsidRPr="00000000" w14:paraId="00000068">
      <w:pPr>
        <w:spacing w:line="276" w:lineRule="auto"/>
        <w:rPr/>
      </w:pPr>
      <w:r w:rsidDel="00000000" w:rsidR="00000000" w:rsidRPr="00000000">
        <w:rPr>
          <w:rtl w:val="0"/>
        </w:rPr>
        <w:t xml:space="preserve">Select the image you want (note that most images are grouped, so you may need to open the group in the left sidebar). Then find export at the bottom of the right sidebar and click the “+” to add an export method!</w:t>
      </w:r>
    </w:p>
    <w:p w:rsidR="00000000" w:rsidDel="00000000" w:rsidP="00000000" w:rsidRDefault="00000000" w:rsidRPr="00000000" w14:paraId="00000069">
      <w:pPr>
        <w:spacing w:line="276" w:lineRule="auto"/>
        <w:rPr/>
      </w:pPr>
      <w:r w:rsidDel="00000000" w:rsidR="00000000" w:rsidRPr="00000000">
        <w:rPr>
          <w:rtl w:val="0"/>
        </w:rPr>
      </w:r>
    </w:p>
    <w:p w:rsidR="00000000" w:rsidDel="00000000" w:rsidP="00000000" w:rsidRDefault="00000000" w:rsidRPr="00000000" w14:paraId="0000006A">
      <w:pPr>
        <w:spacing w:line="276" w:lineRule="auto"/>
        <w:rPr/>
      </w:pPr>
      <w:r w:rsidDel="00000000" w:rsidR="00000000" w:rsidRPr="00000000">
        <w:rPr/>
        <w:drawing>
          <wp:inline distB="114300" distT="114300" distL="114300" distR="114300">
            <wp:extent cx="5943600" cy="3530600"/>
            <wp:effectExtent b="0" l="0" r="0" t="0"/>
            <wp:docPr id="5" name="image10.png"/>
            <a:graphic>
              <a:graphicData uri="http://schemas.openxmlformats.org/drawingml/2006/picture">
                <pic:pic>
                  <pic:nvPicPr>
                    <pic:cNvPr id="0" name="image10.png"/>
                    <pic:cNvPicPr preferRelativeResize="0"/>
                  </pic:nvPicPr>
                  <pic:blipFill>
                    <a:blip r:embed="rId39"/>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line="276" w:lineRule="auto"/>
        <w:rPr/>
      </w:pPr>
      <w:r w:rsidDel="00000000" w:rsidR="00000000" w:rsidRPr="00000000">
        <w:rPr>
          <w:rtl w:val="0"/>
        </w:rPr>
      </w:r>
    </w:p>
    <w:p w:rsidR="00000000" w:rsidDel="00000000" w:rsidP="00000000" w:rsidRDefault="00000000" w:rsidRPr="00000000" w14:paraId="0000006C">
      <w:pPr>
        <w:spacing w:line="276" w:lineRule="auto"/>
        <w:rPr/>
      </w:pPr>
      <w:r w:rsidDel="00000000" w:rsidR="00000000" w:rsidRPr="00000000">
        <w:rPr>
          <w:rtl w:val="0"/>
        </w:rPr>
      </w:r>
    </w:p>
    <w:p w:rsidR="00000000" w:rsidDel="00000000" w:rsidP="00000000" w:rsidRDefault="00000000" w:rsidRPr="00000000" w14:paraId="0000006D">
      <w:pPr>
        <w:pStyle w:val="Heading1"/>
        <w:spacing w:line="276" w:lineRule="auto"/>
        <w:rPr/>
      </w:pPr>
      <w:bookmarkStart w:colFirst="0" w:colLast="0" w:name="_alvayft3pske" w:id="11"/>
      <w:bookmarkEnd w:id="11"/>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2"/>
        <w:spacing w:line="276" w:lineRule="auto"/>
        <w:rPr/>
      </w:pPr>
      <w:bookmarkStart w:colFirst="0" w:colLast="0" w:name="_wxe9iflwhc6" w:id="12"/>
      <w:bookmarkEnd w:id="12"/>
      <w:r w:rsidDel="00000000" w:rsidR="00000000" w:rsidRPr="00000000">
        <w:rPr>
          <w:rtl w:val="0"/>
        </w:rPr>
        <w:t xml:space="preserve">Background Images</w:t>
      </w:r>
    </w:p>
    <w:p w:rsidR="00000000" w:rsidDel="00000000" w:rsidP="00000000" w:rsidRDefault="00000000" w:rsidRPr="00000000" w14:paraId="0000006F">
      <w:pPr>
        <w:rPr/>
      </w:pPr>
      <w:r w:rsidDel="00000000" w:rsidR="00000000" w:rsidRPr="00000000">
        <w:rPr>
          <w:rtl w:val="0"/>
        </w:rPr>
        <w:t xml:space="preserve">Want to make your own promotional material? These background images might be helpful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hyperlink r:id="rId40">
        <w:r w:rsidDel="00000000" w:rsidR="00000000" w:rsidRPr="00000000">
          <w:rPr>
            <w:color w:val="1155cc"/>
            <w:u w:val="single"/>
            <w:rtl w:val="0"/>
          </w:rPr>
          <w:t xml:space="preserve">https://drive.google.com/drive/folders/1f3KGEtSAkjysbSqVwkG7VuKcXOpu4pRi?usp=drive_link</w:t>
        </w:r>
      </w:hyperlink>
      <w:r w:rsidDel="00000000" w:rsidR="00000000" w:rsidRPr="00000000">
        <w:rPr>
          <w:rtl w:val="0"/>
        </w:rPr>
        <w:t xml:space="preserve">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drawing>
          <wp:inline distB="114300" distT="114300" distL="114300" distR="114300">
            <wp:extent cx="1976438" cy="1403144"/>
            <wp:effectExtent b="0" l="0" r="0" t="0"/>
            <wp:docPr id="1" name="image25.png"/>
            <a:graphic>
              <a:graphicData uri="http://schemas.openxmlformats.org/drawingml/2006/picture">
                <pic:pic>
                  <pic:nvPicPr>
                    <pic:cNvPr id="0" name="image25.png"/>
                    <pic:cNvPicPr preferRelativeResize="0"/>
                  </pic:nvPicPr>
                  <pic:blipFill>
                    <a:blip r:embed="rId41"/>
                    <a:srcRect b="0" l="0" r="0" t="0"/>
                    <a:stretch>
                      <a:fillRect/>
                    </a:stretch>
                  </pic:blipFill>
                  <pic:spPr>
                    <a:xfrm>
                      <a:off x="0" y="0"/>
                      <a:ext cx="1976438" cy="1403144"/>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pPr>
      <w:r w:rsidDel="00000000" w:rsidR="00000000" w:rsidRPr="00000000">
        <w:rPr/>
        <w:drawing>
          <wp:inline distB="114300" distT="114300" distL="114300" distR="114300">
            <wp:extent cx="1957388" cy="1796191"/>
            <wp:effectExtent b="0" l="0" r="0" t="0"/>
            <wp:docPr id="10" name="image9.png"/>
            <a:graphic>
              <a:graphicData uri="http://schemas.openxmlformats.org/drawingml/2006/picture">
                <pic:pic>
                  <pic:nvPicPr>
                    <pic:cNvPr id="0" name="image9.png"/>
                    <pic:cNvPicPr preferRelativeResize="0"/>
                  </pic:nvPicPr>
                  <pic:blipFill>
                    <a:blip r:embed="rId42"/>
                    <a:srcRect b="0" l="0" r="0" t="0"/>
                    <a:stretch>
                      <a:fillRect/>
                    </a:stretch>
                  </pic:blipFill>
                  <pic:spPr>
                    <a:xfrm>
                      <a:off x="0" y="0"/>
                      <a:ext cx="1957388" cy="1796191"/>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pPr>
      <w:r w:rsidDel="00000000" w:rsidR="00000000" w:rsidRPr="00000000">
        <w:rPr/>
        <w:drawing>
          <wp:inline distB="114300" distT="114300" distL="114300" distR="114300">
            <wp:extent cx="1604963" cy="3065478"/>
            <wp:effectExtent b="0" l="0" r="0" t="0"/>
            <wp:docPr id="15" name="image2.png"/>
            <a:graphic>
              <a:graphicData uri="http://schemas.openxmlformats.org/drawingml/2006/picture">
                <pic:pic>
                  <pic:nvPicPr>
                    <pic:cNvPr id="0" name="image2.png"/>
                    <pic:cNvPicPr preferRelativeResize="0"/>
                  </pic:nvPicPr>
                  <pic:blipFill>
                    <a:blip r:embed="rId43"/>
                    <a:srcRect b="0" l="0" r="0" t="0"/>
                    <a:stretch>
                      <a:fillRect/>
                    </a:stretch>
                  </pic:blipFill>
                  <pic:spPr>
                    <a:xfrm>
                      <a:off x="0" y="0"/>
                      <a:ext cx="1604963" cy="3065478"/>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1"/>
        <w:rPr/>
      </w:pPr>
      <w:bookmarkStart w:colFirst="0" w:colLast="0" w:name="_7q07gjwm62eh" w:id="13"/>
      <w:bookmarkEnd w:id="13"/>
      <w:r w:rsidDel="00000000" w:rsidR="00000000" w:rsidRPr="00000000">
        <w:rPr>
          <w:rtl w:val="0"/>
        </w:rPr>
        <w:t xml:space="preserve">MERCH</w:t>
      </w:r>
    </w:p>
    <w:p w:rsidR="00000000" w:rsidDel="00000000" w:rsidP="00000000" w:rsidRDefault="00000000" w:rsidRPr="00000000" w14:paraId="00000077">
      <w:pPr>
        <w:rPr/>
      </w:pPr>
      <w:r w:rsidDel="00000000" w:rsidR="00000000" w:rsidRPr="00000000">
        <w:rPr>
          <w:rtl w:val="0"/>
        </w:rPr>
        <w:t xml:space="preserve">Coming soon!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T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PT Sans" w:cs="PT Sans" w:eastAsia="PT Sans" w:hAnsi="PT Sans"/>
      <w:b w:val="1"/>
      <w:bCs w:val="1"/>
      <w:color w:val="666666"/>
      <w:sz w:val="50"/>
      <w:szCs w:val="50"/>
      <w:u w:val="single"/>
    </w:rPr>
  </w:style>
  <w:style w:type="paragraph" w:styleId="Heading2">
    <w:name w:val="heading 2"/>
    <w:basedOn w:val="Normal"/>
    <w:next w:val="Normal"/>
    <w:pPr>
      <w:keepNext w:val="1"/>
      <w:keepLines w:val="1"/>
      <w:spacing w:after="120" w:before="400" w:lineRule="auto"/>
    </w:pPr>
    <w:rPr>
      <w:rFonts w:ascii="PT Sans" w:cs="PT Sans" w:eastAsia="PT Sans" w:hAnsi="PT Sans"/>
      <w:b w:val="1"/>
      <w:bCs w:val="1"/>
      <w:sz w:val="39"/>
      <w:szCs w:val="39"/>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rive.google.com/drive/folders/1f3KGEtSAkjysbSqVwkG7VuKcXOpu4pRi?usp=drive_link" TargetMode="External"/><Relationship Id="rId20" Type="http://schemas.openxmlformats.org/officeDocument/2006/relationships/image" Target="media/image7.png"/><Relationship Id="rId42" Type="http://schemas.openxmlformats.org/officeDocument/2006/relationships/image" Target="media/image9.png"/><Relationship Id="rId41" Type="http://schemas.openxmlformats.org/officeDocument/2006/relationships/image" Target="media/image25.png"/><Relationship Id="rId22" Type="http://schemas.openxmlformats.org/officeDocument/2006/relationships/hyperlink" Target="https://www.canva.com/design/DAHUtd0QudY/ZvltgjSowWlwtIuGOYXmyg/edit" TargetMode="External"/><Relationship Id="rId21" Type="http://schemas.openxmlformats.org/officeDocument/2006/relationships/image" Target="media/image14.png"/><Relationship Id="rId43" Type="http://schemas.openxmlformats.org/officeDocument/2006/relationships/image" Target="media/image2.png"/><Relationship Id="rId24" Type="http://schemas.openxmlformats.org/officeDocument/2006/relationships/hyperlink" Target="https://www.canva.com/design/DAHUtd0QudY/ZvltgjSowWlwtIuGOYXmyg/edit" TargetMode="External"/><Relationship Id="rId23" Type="http://schemas.openxmlformats.org/officeDocument/2006/relationships/image" Target="media/image2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26" Type="http://schemas.openxmlformats.org/officeDocument/2006/relationships/image" Target="media/image16.png"/><Relationship Id="rId25" Type="http://schemas.openxmlformats.org/officeDocument/2006/relationships/image" Target="media/image15.png"/><Relationship Id="rId28" Type="http://schemas.openxmlformats.org/officeDocument/2006/relationships/image" Target="media/image17.png"/><Relationship Id="rId27" Type="http://schemas.openxmlformats.org/officeDocument/2006/relationships/hyperlink" Target="https://pfp.hackclub.com/c/haven" TargetMode="External"/><Relationship Id="rId5" Type="http://schemas.openxmlformats.org/officeDocument/2006/relationships/styles" Target="styles.xml"/><Relationship Id="rId6" Type="http://schemas.openxmlformats.org/officeDocument/2006/relationships/image" Target="media/image20.png"/><Relationship Id="rId29" Type="http://schemas.openxmlformats.org/officeDocument/2006/relationships/hyperlink" Target="https://drive.google.com/drive/folders/1v4vESCvtETt69B3NT7nh8-TpyYbPU5X0?usp=drive_link" TargetMode="External"/><Relationship Id="rId7" Type="http://schemas.openxmlformats.org/officeDocument/2006/relationships/image" Target="media/image19.jpg"/><Relationship Id="rId8" Type="http://schemas.openxmlformats.org/officeDocument/2006/relationships/hyperlink" Target="https://drive.google.com/drive/folders/1FH327zV4LE7RzwKs_J01_967Lx4CJmI1?usp=drive_link" TargetMode="External"/><Relationship Id="rId31" Type="http://schemas.openxmlformats.org/officeDocument/2006/relationships/image" Target="media/image12.png"/><Relationship Id="rId30" Type="http://schemas.openxmlformats.org/officeDocument/2006/relationships/image" Target="media/image5.png"/><Relationship Id="rId11" Type="http://schemas.openxmlformats.org/officeDocument/2006/relationships/image" Target="media/image18.png"/><Relationship Id="rId33" Type="http://schemas.openxmlformats.org/officeDocument/2006/relationships/image" Target="media/image4.gif"/><Relationship Id="rId10" Type="http://schemas.openxmlformats.org/officeDocument/2006/relationships/image" Target="media/image24.png"/><Relationship Id="rId32" Type="http://schemas.openxmlformats.org/officeDocument/2006/relationships/image" Target="media/image6.png"/><Relationship Id="rId13" Type="http://schemas.openxmlformats.org/officeDocument/2006/relationships/hyperlink" Target="https://canva.link/4q0yd2z9lz4atqf" TargetMode="External"/><Relationship Id="rId35" Type="http://schemas.openxmlformats.org/officeDocument/2006/relationships/image" Target="media/image23.png"/><Relationship Id="rId12" Type="http://schemas.openxmlformats.org/officeDocument/2006/relationships/image" Target="media/image3.png"/><Relationship Id="rId34" Type="http://schemas.openxmlformats.org/officeDocument/2006/relationships/hyperlink" Target="https://drive.google.com/drive/folders/1bmNQ5F2AXGuzKocF15KqJqtAwGjUtnW_?usp=drive_link" TargetMode="External"/><Relationship Id="rId15" Type="http://schemas.openxmlformats.org/officeDocument/2006/relationships/hyperlink" Target="https://app.slack.com/client/E09V59WQY1E/unified-files/doc/F0C2C8DLTJ4" TargetMode="External"/><Relationship Id="rId37" Type="http://schemas.openxmlformats.org/officeDocument/2006/relationships/image" Target="media/image13.png"/><Relationship Id="rId14" Type="http://schemas.openxmlformats.org/officeDocument/2006/relationships/image" Target="media/image11.png"/><Relationship Id="rId36" Type="http://schemas.openxmlformats.org/officeDocument/2006/relationships/image" Target="media/image1.gif"/><Relationship Id="rId17" Type="http://schemas.openxmlformats.org/officeDocument/2006/relationships/hyperlink" Target="https://canva.link/xeueulpt0idqz6d" TargetMode="External"/><Relationship Id="rId39" Type="http://schemas.openxmlformats.org/officeDocument/2006/relationships/image" Target="media/image10.png"/><Relationship Id="rId16" Type="http://schemas.openxmlformats.org/officeDocument/2006/relationships/hyperlink" Target="https://docs.google.com/document/d/1CHgiBmXzeSj7Ng21wMoXsnwjzrLzSbg0siVn8AUoqQ0/edit?tab=t.isesxlfzqrj7" TargetMode="External"/><Relationship Id="rId38" Type="http://schemas.openxmlformats.org/officeDocument/2006/relationships/hyperlink" Target="https://www.figma.com/design/V1S8l3ju7K75ABGowht1gj/-PUBLIC--Haven-Brand-Guide?node-id=0-1&amp;t=CNUs8iXHjgQEcAyt-1" TargetMode="External"/><Relationship Id="rId19" Type="http://schemas.openxmlformats.org/officeDocument/2006/relationships/image" Target="media/image8.png"/><Relationship Id="rId18" Type="http://schemas.openxmlformats.org/officeDocument/2006/relationships/hyperlink" Target="https://docs.google.com/document/d/1CHgiBmXzeSj7Ng21wMoXsnwjzrLzSbg0siVn8AUoqQ0/edit?tab=t.isesxlfzqrj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TSans-regular.ttf"/><Relationship Id="rId2" Type="http://schemas.openxmlformats.org/officeDocument/2006/relationships/font" Target="fonts/PTSans-bold.ttf"/><Relationship Id="rId3" Type="http://schemas.openxmlformats.org/officeDocument/2006/relationships/font" Target="fonts/PTSans-italic.ttf"/><Relationship Id="rId4" Type="http://schemas.openxmlformats.org/officeDocument/2006/relationships/font" Target="fonts/PT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