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72B1D" w14:textId="77777777" w:rsidR="00CB4523" w:rsidRDefault="00000000">
      <w:r>
        <w:rPr>
          <w:b/>
          <w:sz w:val="32"/>
        </w:rPr>
        <w:t>Текст выступления на 6 минут с разбиением по слайдам</w:t>
      </w:r>
    </w:p>
    <w:p w14:paraId="65FDCE73" w14:textId="77777777" w:rsidR="00CB4523" w:rsidRDefault="00CB4523"/>
    <w:p w14:paraId="54E60697" w14:textId="77777777" w:rsidR="00CB4523" w:rsidRDefault="00000000">
      <w:r>
        <w:rPr>
          <w:b/>
        </w:rPr>
        <w:t>Слайд 1. Среда обучения навыкам за 20 часов</w:t>
      </w:r>
    </w:p>
    <w:p w14:paraId="1797AF84" w14:textId="77777777" w:rsidR="00CB4523" w:rsidRDefault="00000000">
      <w:r>
        <w:t>Здравствуйте. Сегодня я представляю проект «Среда обучения навыкам за 20 часов». Это образовательная веб-платформа, цель которой — помочь пользователю осваивать новый навык по понятной, последовательной и реалистичной траектории. В основе проекта лежит идея о том, что для выхода на базовый уверенный уровень важны не только время и мотивация, но и правильная организация обучения. На титульном слайде представлены тема проекта, мои данные и формат работы — индивидуальный проект.</w:t>
      </w:r>
    </w:p>
    <w:p w14:paraId="31351A92" w14:textId="77777777" w:rsidR="00CB4523" w:rsidRDefault="00CB4523"/>
    <w:p w14:paraId="5D490EAE" w14:textId="77777777" w:rsidR="00CB4523" w:rsidRDefault="00000000">
      <w:r>
        <w:rPr>
          <w:b/>
        </w:rPr>
        <w:t>Слайд 2. Почему эта тема важна сейчас</w:t>
      </w:r>
    </w:p>
    <w:p w14:paraId="56C51987" w14:textId="77777777" w:rsidR="00CB4523" w:rsidRDefault="00000000">
      <w:r>
        <w:t>Актуальность проекта связана с тем, что сегодня у человека есть огромный доступ к информации, но при этом становится сложнее выбрать действительно полезный и последовательный путь обучения. Пользователь сталкивается с переизбытком курсов, видео и статей, из-за чего часто теряет мотивацию ещё на старте. Поэтому востребована такая среда, где обучение уже структурировано: материал подаётся компактно, поэтапно и ориентирован на быстрый практический результат. Именно эту проблему и пытается решить моя платформа.</w:t>
      </w:r>
    </w:p>
    <w:p w14:paraId="62713498" w14:textId="77777777" w:rsidR="00CB4523" w:rsidRDefault="00CB4523"/>
    <w:p w14:paraId="2BFBA248" w14:textId="77777777" w:rsidR="00CB4523" w:rsidRDefault="00000000">
      <w:r>
        <w:rPr>
          <w:b/>
        </w:rPr>
        <w:t>Слайд 3. Что именно исследуется</w:t>
      </w:r>
    </w:p>
    <w:p w14:paraId="6F8D6FAE" w14:textId="77777777" w:rsidR="00CB4523" w:rsidRDefault="00000000">
      <w:r>
        <w:t xml:space="preserve">В данной работе исследуется цифровая образовательная среда, в которой можно объединить учебный контент, пользователей и отслеживание прогресса. Объектом исследования является образовательная веб-платформа как программная система. Предмет исследования — её внутренняя структура, логика работы и организация данных. То есть в центре внимания находится не только внешний </w:t>
      </w:r>
      <w:r>
        <w:lastRenderedPageBreak/>
        <w:t>интерфейс, но и то, как система устроена внутри и за счёт каких сущностей она функционирует.</w:t>
      </w:r>
    </w:p>
    <w:p w14:paraId="20026A03" w14:textId="77777777" w:rsidR="00CB4523" w:rsidRDefault="00CB4523"/>
    <w:p w14:paraId="17A9BC0D" w14:textId="77777777" w:rsidR="00CB4523" w:rsidRDefault="00000000">
      <w:r>
        <w:rPr>
          <w:b/>
        </w:rPr>
        <w:t>Слайд 4. Разработать и реализовать платформу по концепции «20 часов»</w:t>
      </w:r>
    </w:p>
    <w:p w14:paraId="659FF2B9" w14:textId="77777777" w:rsidR="00CB4523" w:rsidRDefault="00000000">
      <w:r>
        <w:t>Цель проекта — разработать и реализовать платформу по концепции «20 часов», где пользователь может выбрать навык, записаться на курс, изучать уроки по порядку и сохранять свой прогресс. Для достижения этой цели было необходимо решить несколько задач: продумать общую идею платформы, спроектировать архитектуру сайта и структуру базы данных, реализовать систему курсов, уроков и блоков контента, а также обеспечить регистрацию пользователей и учёт их продвижения. Таким образом, работа включала и проектирование, и практическую реализацию.</w:t>
      </w:r>
    </w:p>
    <w:p w14:paraId="442F7F4B" w14:textId="77777777" w:rsidR="00CB4523" w:rsidRDefault="00CB4523"/>
    <w:p w14:paraId="6D334326" w14:textId="77777777" w:rsidR="00CB4523" w:rsidRDefault="00000000">
      <w:r>
        <w:rPr>
          <w:b/>
        </w:rPr>
        <w:t>Слайд 5. Концепция «The First 20 Hours»</w:t>
      </w:r>
    </w:p>
    <w:p w14:paraId="62A40004" w14:textId="77777777" w:rsidR="00CB4523" w:rsidRDefault="00000000">
      <w:r>
        <w:t>Теоретической основой проекта стала концепция «The First 20 Hours». Её смысл в том, что на начальном этапе обучения особенно важно быстро получить первый заметный результат. Если обучение сразу перегружено и слишком растянуто, человек теряет интерес. Поэтому в моём проекте делается акцент именно на стартовую стадию освоения навыка: важно дать пользователю понятную структуру, убрать лишнее и позволить двигаться шаг за шагом. Это делает обучение более доступным и психологически комфортным.</w:t>
      </w:r>
    </w:p>
    <w:p w14:paraId="48A172FE" w14:textId="77777777" w:rsidR="00CB4523" w:rsidRDefault="00CB4523"/>
    <w:p w14:paraId="74C5566F" w14:textId="77777777" w:rsidR="00CB4523" w:rsidRDefault="00000000">
      <w:r>
        <w:rPr>
          <w:b/>
        </w:rPr>
        <w:t>Слайд 6. Технологии и логика построения сайта</w:t>
      </w:r>
    </w:p>
    <w:p w14:paraId="5191CA32" w14:textId="77777777" w:rsidR="00CB4523" w:rsidRDefault="00000000">
      <w:r>
        <w:t xml:space="preserve">С технической точки зрения платформа реализована как веб-приложение на Django. Этот фреймворк удобен тем, что уже содержит готовые инструменты для маршрутизации, аутентификации пользователей, административной панели и работы с базой данных </w:t>
      </w:r>
      <w:r>
        <w:lastRenderedPageBreak/>
        <w:t>через ORM. В проекте используется разделение на приложения: основная логика обучения расположена в приложении main, а часть, связанная с регистрацией и входом пользователей, вынесена отдельно. Такой подход делает архитектуру проекта более понятной, модульной и удобной для дальнейшего расширения.</w:t>
      </w:r>
    </w:p>
    <w:p w14:paraId="6106D354" w14:textId="77777777" w:rsidR="00CB4523" w:rsidRDefault="00CB4523"/>
    <w:p w14:paraId="5DE61E52" w14:textId="77777777" w:rsidR="00CB4523" w:rsidRDefault="00000000">
      <w:r>
        <w:rPr>
          <w:b/>
        </w:rPr>
        <w:t>Слайд 7. ER-структура платформы</w:t>
      </w:r>
    </w:p>
    <w:p w14:paraId="602623B4" w14:textId="77777777" w:rsidR="00CB4523" w:rsidRDefault="00000000">
      <w:r>
        <w:t>На этом слайде представлена структура базы данных платформы. В её основе лежат несколько ключевых сущностей. Category используется для группировки курсов по направлениям. Course хранит информацию о самих курсах и связан с категорией. Lessons представляет отдельные уроки внутри курса, а Block позволяет собирать содержимое урока из текстовых и графических блоков. Для пользователей используется кастомная модель User. Отдельно выделена таблица UserCourseProgress, которая связывает пользователя и курс и хранит номер последнего пройденного урока. Таким образом, база данных поддерживает как хранение контента, так и персональный прогресс каждого пользователя.</w:t>
      </w:r>
    </w:p>
    <w:p w14:paraId="32348A28" w14:textId="77777777" w:rsidR="00CB4523" w:rsidRDefault="00CB4523"/>
    <w:p w14:paraId="24A4EB3D" w14:textId="77777777" w:rsidR="00CB4523" w:rsidRDefault="00000000">
      <w:r>
        <w:rPr>
          <w:b/>
        </w:rPr>
        <w:t>Слайд 8. Как выглядит готовая платформа</w:t>
      </w:r>
    </w:p>
    <w:p w14:paraId="65E13A4E" w14:textId="77777777" w:rsidR="00CB4523" w:rsidRDefault="00000000">
      <w:r>
        <w:t>Практический результат работы — готовая платформа, в которой уже реализованы основные функции. Пользователь может зарегистрироваться, выбрать курс, получить доступ к урокам и продолжать обучение с того места, где остановился. Контент организован по категориям, курсам, урокам и блокам, а доступ к материалам регулируется логикой приложения. То есть проект не остался только на уровне идеи: он доведён до рабочего состояния и уже может служить основой для дальнейшего развития.</w:t>
      </w:r>
    </w:p>
    <w:p w14:paraId="0C86B68E" w14:textId="77777777" w:rsidR="00CB4523" w:rsidRDefault="00CB4523"/>
    <w:p w14:paraId="27160E80" w14:textId="77777777" w:rsidR="00CB4523" w:rsidRDefault="00000000">
      <w:r>
        <w:rPr>
          <w:b/>
        </w:rPr>
        <w:t>Слайд 9. Платформа создана и готова к развитию</w:t>
      </w:r>
    </w:p>
    <w:p w14:paraId="1436FEB9" w14:textId="77777777" w:rsidR="00CB4523" w:rsidRDefault="00000000">
      <w:r>
        <w:lastRenderedPageBreak/>
        <w:t>В заключение можно сказать, что в ходе работы была создана образовательная платформа по концепции «20 часов», спроектирована её база данных и реализована основная логика взаимодействия между пользователем и учебным контентом. Проект показывает, что обучение новому навыку можно сделать более понятным и эффективным, если правильно организовать маршрут пользователя. В дальнейшем платформу можно расширять: добавлять тесты, рекомендации, аналитику и персонализацию. Спасибо за внимание.</w:t>
      </w:r>
    </w:p>
    <w:sectPr w:rsidR="00CB45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672937">
    <w:abstractNumId w:val="8"/>
  </w:num>
  <w:num w:numId="2" w16cid:durableId="857692805">
    <w:abstractNumId w:val="6"/>
  </w:num>
  <w:num w:numId="3" w16cid:durableId="2050303600">
    <w:abstractNumId w:val="5"/>
  </w:num>
  <w:num w:numId="4" w16cid:durableId="2092313174">
    <w:abstractNumId w:val="4"/>
  </w:num>
  <w:num w:numId="5" w16cid:durableId="1009142277">
    <w:abstractNumId w:val="7"/>
  </w:num>
  <w:num w:numId="6" w16cid:durableId="304816226">
    <w:abstractNumId w:val="3"/>
  </w:num>
  <w:num w:numId="7" w16cid:durableId="1519544112">
    <w:abstractNumId w:val="2"/>
  </w:num>
  <w:num w:numId="8" w16cid:durableId="926118069">
    <w:abstractNumId w:val="1"/>
  </w:num>
  <w:num w:numId="9" w16cid:durableId="104139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CF9"/>
    <w:rsid w:val="0029639D"/>
    <w:rsid w:val="00326F90"/>
    <w:rsid w:val="00406955"/>
    <w:rsid w:val="005C1141"/>
    <w:rsid w:val="00AA1D8D"/>
    <w:rsid w:val="00B47730"/>
    <w:rsid w:val="00CB0664"/>
    <w:rsid w:val="00CB4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DD95BB"/>
  <w14:defaultImageDpi w14:val="300"/>
  <w15:docId w15:val="{C4D37205-2381-434E-B0A9-C99CC8FD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borrasque</cp:lastModifiedBy>
  <cp:revision>2</cp:revision>
  <dcterms:created xsi:type="dcterms:W3CDTF">2026-04-27T18:55:00Z</dcterms:created>
  <dcterms:modified xsi:type="dcterms:W3CDTF">2026-04-27T18:55:00Z</dcterms:modified>
  <cp:category/>
</cp:coreProperties>
</file>