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jpg" ContentType="image/jpeg"/>
  <Override PartName="/word/media/rId25.jpg" ContentType="image/jpeg"/>
  <Override PartName="/word/media/rId37.jpg" ContentType="image/jpeg"/>
  <Override PartName="/word/media/rId48.jpg" ContentType="image/jpeg"/>
  <Override PartName="/word/media/rId31.jpg" ContentType="image/jpeg"/>
  <Override PartName="/word/media/rId55.jpg" ContentType="image/jpeg"/>
  <Override PartName="/word/media/rId28.jpg" ContentType="image/jpeg"/>
  <Override PartName="/word/media/rId34.jpg" ContentType="image/jpeg"/>
  <Override PartName="/word/media/rId51.jpg" ContentType="image/jpeg"/>
  <Override PartName="/word/media/rId2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Россохин</w:t>
      </w:r>
      <w:r>
        <w:t xml:space="preserve"> </w:t>
      </w:r>
      <w:r>
        <w:t xml:space="preserve">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</w:pPr>
      <w:r>
        <w:t xml:space="preserve">Язык ассемблера (assembly language) — представление команд процессора в виде, доступном для чтения человеком. Язык ассемблера считается языком программирования низкого уровня, в противовес высокоуровневым языкам, не привязанным к конкретной реализации вычислительной системы. Программы, написанные на языке ассемблера однозначным образом переводятся в инструкции конкретного процессора и в большинстве случаев не могут быть перенесены без значительных изменений для запуска на машине с другой системой команд. Ассемблером называется программа, преобразующая код на языке ассемблера в машинный код; программа, выполняющая обратную задачу называется дизассемблером.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Создадим каталог для работы с программами на языке ассемблера NASM и перейдем в него:</w:t>
      </w:r>
    </w:p>
    <w:p>
      <w:pPr>
        <w:pStyle w:val="BodyText"/>
      </w:pPr>
      <w:r>
        <w:drawing>
          <wp:inline>
            <wp:extent cx="5334000" cy="1474838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https://sun9-85.userapi.com/impg/EA_MynOyIPhzR_z8yy59xrgnoqto-Q9fqoRqXA/xsx02oFpI-4.jpg?size=651x180&amp;quality=96&amp;sign=eed8170cdafd0e3b471665f9779500fd&amp;type=album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я создал отдельный каталог nasm в директории lab05.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Создадим текстовый файл с именем hello.asm и пропишем в нем следующие команды:</w:t>
      </w:r>
    </w:p>
    <w:p>
      <w:pPr>
        <w:pStyle w:val="CaptionedFigure"/>
      </w:pPr>
      <w:r>
        <w:drawing>
          <wp:inline>
            <wp:extent cx="5334000" cy="4208477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https://sun9-1.userapi.com/impg/4fiD4HMzxDPIQbctLeqbjRgPtHnHC9eot1dMCg/5UnC2oq49-E.jpg?size=654x516&amp;quality=96&amp;sign=3e9171a2d05b9cb25e6190b676ac1d42&amp;type=album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Далее для компиляции файла пропишем в терминале команду а также сразу проверим, создался ли в папке результат компиляции:</w:t>
      </w:r>
    </w:p>
    <w:p>
      <w:pPr>
        <w:pStyle w:val="CaptionedFigure"/>
      </w:pPr>
      <w:r>
        <w:drawing>
          <wp:inline>
            <wp:extent cx="5334000" cy="1268052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https://sun9-56.userapi.com/impg/CaGptaP9DrsrZoP--3jOMix4PI_BQz4RK_Dp6Q/zjoF3xnrXO8.jpg?size=652x155&amp;quality=96&amp;sign=735cf2c64b0563d4f538c555ff2bfe48&amp;type=album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Как мы видим, появился новый файл</w:t>
      </w:r>
      <w:r>
        <w:t xml:space="preserve"> </w:t>
      </w:r>
      <w:r>
        <w:rPr>
          <w:iCs/>
          <w:i/>
        </w:rPr>
        <w:t xml:space="preserve">hello.o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Далее выполним следующую команду для компиляции файла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и проверим, что файлы были созданы:</w:t>
      </w:r>
    </w:p>
    <w:p>
      <w:pPr>
        <w:pStyle w:val="CaptionedFigure"/>
      </w:pPr>
      <w:r>
        <w:drawing>
          <wp:inline>
            <wp:extent cx="5334000" cy="1061898"/>
            <wp:effectExtent b="0" l="0" r="0" t="0"/>
            <wp:docPr descr="3" title="" id="32" name="Picture"/>
            <a:graphic>
              <a:graphicData uri="http://schemas.openxmlformats.org/drawingml/2006/picture">
                <pic:pic>
                  <pic:nvPicPr>
                    <pic:cNvPr descr="https://sun9-37.userapi.com/impg/klkXOSETvOVogMQMS_LVWVovBrA4fE2N12csfg/yO1VGY5a4nc.jpg?size=653x130&amp;quality=96&amp;sign=eb90ae6d11cf56b3d791440cd70cfea2&amp;type=album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Данна команда скомпилировала файл</w:t>
      </w:r>
      <w:r>
        <w:t xml:space="preserve"> </w:t>
      </w:r>
      <w:r>
        <w:rPr>
          <w:iCs/>
          <w:i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при помощи опции -о, при этом формат файла elf, в него включены символы для отладки с помощью опции -g, а также, создан файл листинга</w:t>
      </w:r>
      <w:r>
        <w:t xml:space="preserve"> </w:t>
      </w:r>
      <w:r>
        <w:rPr>
          <w:iCs/>
          <w:i/>
        </w:rPr>
        <w:t xml:space="preserve">list.lst</w:t>
      </w:r>
      <w:r>
        <w:t xml:space="preserve"> </w:t>
      </w:r>
      <w:r>
        <w:t xml:space="preserve">с помощью опции -l.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Чтобы получить исполняемую программу,</w:t>
      </w:r>
      <w:r>
        <w:t xml:space="preserve"> </w:t>
      </w:r>
      <w:r>
        <w:t xml:space="preserve">объектный файл необходимо передать на обработку компановщику:</w:t>
      </w:r>
    </w:p>
    <w:p>
      <w:pPr>
        <w:pStyle w:val="CaptionedFigure"/>
      </w:pPr>
      <w:r>
        <w:drawing>
          <wp:inline>
            <wp:extent cx="5334000" cy="1427293"/>
            <wp:effectExtent b="0" l="0" r="0" t="0"/>
            <wp:docPr descr="4" title="" id="35" name="Picture"/>
            <a:graphic>
              <a:graphicData uri="http://schemas.openxmlformats.org/drawingml/2006/picture">
                <pic:pic>
                  <pic:nvPicPr>
                    <pic:cNvPr descr="https://sun9-75.userapi.com/impg/1Tg7bZzgz5ge7PNxTRX-g75uikOAcHadh5njSw/zhtzybqHVWs.jpg?size=654x175&amp;quality=96&amp;sign=bec594ff3c61ee6d2f675f4a8ec25106&amp;type=album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BodyText"/>
      </w:pPr>
      <w:r>
        <w:t xml:space="preserve">Несмотря на ошибку, файл создался.</w:t>
      </w:r>
    </w:p>
    <w:p>
      <w:pPr>
        <w:pStyle w:val="BodyText"/>
      </w:pPr>
      <w:r>
        <w:t xml:space="preserve">Далее выполним команду:</w:t>
      </w:r>
    </w:p>
    <w:p>
      <w:pPr>
        <w:pStyle w:val="CaptionedFigure"/>
      </w:pPr>
      <w:r>
        <w:drawing>
          <wp:inline>
            <wp:extent cx="5334000" cy="1466645"/>
            <wp:effectExtent b="0" l="0" r="0" t="0"/>
            <wp:docPr descr="4.1" title="" id="38" name="Picture"/>
            <a:graphic>
              <a:graphicData uri="http://schemas.openxmlformats.org/drawingml/2006/picture">
                <pic:pic>
                  <pic:nvPicPr>
                    <pic:cNvPr descr="https://sun9-14.userapi.com/impg/bLQQyQqpBVtGGkTuHckKvnPERxEaLl95ORtk4A/e_bjtC6Gs9E.jpg?size=651x179&amp;quality=96&amp;sign=122d50304af1403d5d5acf50fa35af07&amp;type=album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4.1</w:t>
      </w:r>
    </w:p>
    <w:p>
      <w:pPr>
        <w:pStyle w:val="BodyText"/>
      </w:pPr>
      <w:r>
        <w:t xml:space="preserve">Видим, что имя исполняемого файла</w:t>
      </w:r>
      <w:r>
        <w:t xml:space="preserve"> </w:t>
      </w:r>
      <w:r>
        <w:rPr>
          <w:iCs/>
          <w:i/>
        </w:rPr>
        <w:t xml:space="preserve">obj.o</w:t>
      </w:r>
      <w:r>
        <w:t xml:space="preserve">, а объектного файла</w:t>
      </w:r>
      <w:r>
        <w:t xml:space="preserve"> </w:t>
      </w:r>
      <w:r>
        <w:rPr>
          <w:iCs/>
          <w:i/>
        </w:rPr>
        <w:t xml:space="preserve">main</w:t>
      </w:r>
      <w:r>
        <w:t xml:space="preserve">, потому что перед ним стоит опция -o.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rPr>
          <w:iCs/>
          <w:i/>
        </w:rPr>
        <w:t xml:space="preserve">Позже обратил внимание на разрядность дистрибутива и проделал те же операции, но для 64-бит системы.</w:t>
      </w:r>
      <w:r>
        <w:t xml:space="preserve"> </w:t>
      </w:r>
      <w:r>
        <w:rPr>
          <w:bCs/>
          <w:b/>
        </w:rPr>
        <w:t xml:space="preserve">Запустим созданный исполняемый файл</w:t>
      </w:r>
    </w:p>
    <w:p>
      <w:pPr>
        <w:pStyle w:val="CaptionedFigure"/>
      </w:pPr>
      <w:r>
        <w:drawing>
          <wp:inline>
            <wp:extent cx="5334000" cy="1598568"/>
            <wp:effectExtent b="0" l="0" r="0" t="0"/>
            <wp:docPr descr="5" title="" id="41" name="Picture"/>
            <a:graphic>
              <a:graphicData uri="http://schemas.openxmlformats.org/drawingml/2006/picture">
                <pic:pic>
                  <pic:nvPicPr>
                    <pic:cNvPr descr="https://sun1-47.userapi.com/impg/WM_VLn-LK-7FmN-2n5xovhfr8W-tu4Y5e3Jtaw/XP8WThORbCw.jpg?size=654x196&amp;quality=96&amp;sign=fdba8845c2db1c8e9665feba98c4a65d&amp;type=album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bookmarkEnd w:id="43"/>
    <w:bookmarkEnd w:id="44"/>
    <w:bookmarkStart w:id="5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pStyle w:val="CaptionedFigure"/>
      </w:pPr>
      <w:r>
        <w:drawing>
          <wp:inline>
            <wp:extent cx="5334000" cy="1135415"/>
            <wp:effectExtent b="0" l="0" r="0" t="0"/>
            <wp:docPr descr="1" title="" id="46" name="Picture"/>
            <a:graphic>
              <a:graphicData uri="http://schemas.openxmlformats.org/drawingml/2006/picture">
                <pic:pic>
                  <pic:nvPicPr>
                    <pic:cNvPr descr="https://sun9-87.userapi.com/impg/yXmb8PKEvR3RNACBnoRGVhEs9J4XJRJwAMmoew/HDr_C_BemA4.jpg?size=653x139&amp;quality=96&amp;sign=29601d2b39f15b09f2b42d0a41fff245&amp;type=album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rPr>
          <w:bCs/>
          <w:b/>
        </w:rPr>
        <w:t xml:space="preserve">2, 3</w:t>
      </w:r>
      <w:r>
        <w:t xml:space="preserve"> </w:t>
      </w: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именем;</w:t>
      </w:r>
      <w:r>
        <w:t xml:space="preserve"> </w:t>
      </w: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</w:t>
      </w:r>
    </w:p>
    <w:p>
      <w:pPr>
        <w:pStyle w:val="CaptionedFigure"/>
      </w:pPr>
      <w:r>
        <w:drawing>
          <wp:inline>
            <wp:extent cx="5334000" cy="1786155"/>
            <wp:effectExtent b="0" l="0" r="0" t="0"/>
            <wp:docPr descr="2" title="" id="49" name="Picture"/>
            <a:graphic>
              <a:graphicData uri="http://schemas.openxmlformats.org/drawingml/2006/picture">
                <pic:pic>
                  <pic:nvPicPr>
                    <pic:cNvPr descr="https://sun9-3.userapi.com/impg/oBfujEj9F88HEpi2OXJkAdFzAqw8KjVgRlTCeQ/5Aau-zSk62c.jpg?size=654x219&amp;quality=96&amp;sign=c1a94bb8da63d5cef442490ec6004962&amp;type=album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p>
      <w:pPr>
        <w:pStyle w:val="CaptionedFigure"/>
      </w:pPr>
      <w:r>
        <w:drawing>
          <wp:inline>
            <wp:extent cx="5334000" cy="1296798"/>
            <wp:effectExtent b="0" l="0" r="0" t="0"/>
            <wp:docPr descr="4" title="" id="52" name="Picture"/>
            <a:graphic>
              <a:graphicData uri="http://schemas.openxmlformats.org/drawingml/2006/picture">
                <pic:pic>
                  <pic:nvPicPr>
                    <pic:cNvPr descr="https://sun9-80.userapi.com/impg/PpC3nEXqJkSqoNQrbys_OR3HtGq7v010Um-oHQ/78ZaiLdTC2c.jpg?size=654x159&amp;quality=96&amp;sign=8ccf4802842e8858936229e9358d9061&amp;type=album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54"/>
    <w:bookmarkStart w:id="58" w:name="вопросы-для-самопровер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Вопросы для самопроверки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rPr>
          <w:iCs/>
          <w:i/>
        </w:rPr>
        <w:t xml:space="preserve">Какие основные отличия ассемблерных программ от программ на языках высокого уровня?</w:t>
      </w:r>
    </w:p>
    <w:p>
      <w:pPr>
        <w:pStyle w:val="BodyText"/>
      </w:pPr>
      <w:r>
        <w:t xml:space="preserve">Основные отличия заключаются в том, что ассемблерная программа обращается напрямую к ядру ОС и содержит только тот код, который ввел программист.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В чём состоит отличие инструкции от директивы на языке ассемблера?</w:t>
      </w:r>
    </w:p>
    <w:p>
      <w:pPr>
        <w:pStyle w:val="FirstParagraph"/>
      </w:pPr>
      <w:r>
        <w:t xml:space="preserve">Отличие состоит в том, что директива -не переводящаяся в машинную команду инструкция, а управляющая работой транслятора. Она используется для определения данных и пишется большими буквами.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Перечислите основные правила оформления программ на языке ассем-</w:t>
      </w:r>
      <w:r>
        <w:rPr>
          <w:iCs/>
          <w:i/>
        </w:rPr>
        <w:t xml:space="preserve"> </w:t>
      </w:r>
      <w:r>
        <w:rPr>
          <w:iCs/>
          <w:i/>
        </w:rPr>
        <w:t xml:space="preserve">блера.</w:t>
      </w:r>
    </w:p>
    <w:p>
      <w:pPr>
        <w:pStyle w:val="FirstParagraph"/>
      </w:pPr>
      <w:r>
        <w:t xml:space="preserve">Чтобы писать программы на ассемблере, нужно знать, какие регистры процессора существуют и как их можно использовать.</w:t>
      </w:r>
      <w:r>
        <w:t xml:space="preserve"> </w:t>
      </w:r>
      <w:r>
        <w:t xml:space="preserve">Доступ к регистрам осуществляется не по адресам, как к основной памяти, а</w:t>
      </w:r>
      <w:r>
        <w:t xml:space="preserve"> </w:t>
      </w:r>
      <w:r>
        <w:t xml:space="preserve">по именам. Каждый регистр процессора архитектуры x86 имеет свое название,</w:t>
      </w:r>
      <w:r>
        <w:t xml:space="preserve"> </w:t>
      </w:r>
      <w:r>
        <w:t xml:space="preserve">состоящее из 2 или 3 букв латинского алфавита.</w:t>
      </w:r>
    </w:p>
    <w:p>
      <w:pPr>
        <w:pStyle w:val="CaptionedFigure"/>
      </w:pPr>
      <w:r>
        <w:drawing>
          <wp:inline>
            <wp:extent cx="5334000" cy="3236011"/>
            <wp:effectExtent b="0" l="0" r="0" t="0"/>
            <wp:docPr descr="пример" title="" id="56" name="Picture"/>
            <a:graphic>
              <a:graphicData uri="http://schemas.openxmlformats.org/drawingml/2006/picture">
                <pic:pic>
                  <pic:nvPicPr>
                    <pic:cNvPr descr="https://sun9-53.userapi.com/impg/uvJ82_PJrLVLKqxSjN5pzCpfKFsF_sXqzkO98g/9Ddnpbto3o0.jpg?size=689x418&amp;quality=96&amp;sign=f57d4a664c4892f922016a8f492ffacd&amp;type=album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Каковы этапы получения исполняемого файла?</w:t>
      </w:r>
    </w:p>
    <w:p>
      <w:pPr>
        <w:pStyle w:val="FirstParagraph"/>
      </w:pPr>
      <w:r>
        <w:rPr>
          <w:iCs/>
          <w:i/>
        </w:rPr>
        <w:t xml:space="preserve">a)</w:t>
      </w:r>
      <w:r>
        <w:t xml:space="preserve"> </w:t>
      </w:r>
      <w:r>
        <w:t xml:space="preserve">Набор текста программы в текстовом редакторе и сохранение её в отдельном файле.</w:t>
      </w:r>
    </w:p>
    <w:p>
      <w:pPr>
        <w:pStyle w:val="BodyText"/>
      </w:pPr>
      <w:r>
        <w:rPr>
          <w:iCs/>
          <w:i/>
        </w:rPr>
        <w:t xml:space="preserve">b)</w:t>
      </w:r>
      <w:r>
        <w:t xml:space="preserve"> </w:t>
      </w:r>
      <w:r>
        <w:t xml:space="preserve">Трансляция — преобразование с помощью транслятора, например nasm,</w:t>
      </w:r>
      <w:r>
        <w:t xml:space="preserve"> </w:t>
      </w:r>
      <w:r>
        <w:t xml:space="preserve">текста программы в машинный код, называемый объектным</w:t>
      </w:r>
    </w:p>
    <w:p>
      <w:pPr>
        <w:pStyle w:val="BodyText"/>
      </w:pPr>
      <w:r>
        <w:rPr>
          <w:iCs/>
          <w:i/>
        </w:rPr>
        <w:t xml:space="preserve">c)</w:t>
      </w:r>
      <w:r>
        <w:t xml:space="preserve"> </w:t>
      </w:r>
      <w:r>
        <w:t xml:space="preserve">Компоновка — этап обработки объектного кода компоновщиком (ld), который принимает на вход объектные файлы и собирает по ним исполняемый файл.</w:t>
      </w:r>
    </w:p>
    <w:p>
      <w:pPr>
        <w:pStyle w:val="BodyText"/>
      </w:pPr>
      <w:r>
        <w:rPr>
          <w:iCs/>
          <w:i/>
        </w:rPr>
        <w:t xml:space="preserve">d)</w:t>
      </w:r>
      <w:r>
        <w:t xml:space="preserve"> </w:t>
      </w:r>
      <w:r>
        <w:t xml:space="preserve">Запуск программы.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Каково назначение этапа трансляции?</w:t>
      </w:r>
    </w:p>
    <w:p>
      <w:pPr>
        <w:pStyle w:val="FirstParagraph"/>
      </w:pPr>
      <w:r>
        <w:t xml:space="preserve">Трансляция нужна для преобразования текста программы в машинный код(объектный).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Каково назначение этапа компоновки?</w:t>
      </w:r>
    </w:p>
    <w:p>
      <w:pPr>
        <w:pStyle w:val="FirstParagraph"/>
      </w:pPr>
      <w:r>
        <w:t xml:space="preserve">Компоновка осуществляет обработку машинного кода компоновщиком, принимает на вход объектные файлы и собирает по ним исполняемый файл.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Какие файлы могут создаваться при трансляции программы, какие из них создаются по умолчанию?</w:t>
      </w:r>
    </w:p>
    <w:p>
      <w:pPr>
        <w:pStyle w:val="FirstParagraph"/>
      </w:pPr>
      <w:r>
        <w:t xml:space="preserve">На этапе трансляции генерируется листинг программы и объектный файл (по умолчанию)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Каковы форматы файлов для nasm и ld?</w:t>
      </w:r>
    </w:p>
    <w:p>
      <w:pPr>
        <w:pStyle w:val="FirstParagraph"/>
      </w:pPr>
      <w:r>
        <w:t xml:space="preserve">Для nasm -</w:t>
      </w:r>
      <w:r>
        <w:t xml:space="preserve"> </w:t>
      </w:r>
      <w:r>
        <w:rPr>
          <w:iCs/>
          <w:i/>
        </w:rPr>
        <w:t xml:space="preserve">.asm</w:t>
      </w:r>
      <w:r>
        <w:t xml:space="preserve"> </w:t>
      </w:r>
      <w:r>
        <w:t xml:space="preserve">Для ld -</w:t>
      </w:r>
      <w:r>
        <w:t xml:space="preserve"> </w:t>
      </w:r>
      <w:r>
        <w:rPr>
          <w:iCs/>
          <w:i/>
        </w:rPr>
        <w:t xml:space="preserve">.o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проделанной работы мы научились писать базовую программу вывода текста на языке ассемблера nasm, освоили её компиляцию и сборку.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p>
      <w:pPr>
        <w:pStyle w:val="FirstParagraph"/>
      </w:pPr>
      <w:r>
        <w:t xml:space="preserve">https://esystem.rudn.ru/pluginfile.php/1584628/mod_resource/content/1/%D0%9B%D0%B0%D0%B1%D0%BE%D1%80%D0%B0%D1%82%D0%BE%D1%80%D0%BD%D0%B0%D1%8F%20%D1%80%D0%B0%D0%B1%D0%BE%D1%82%D0%B0%20%E2%84%965.pdf (author: Демидова А.В.)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jpg" /><Relationship Type="http://schemas.openxmlformats.org/officeDocument/2006/relationships/image" Id="rId25" Target="media/rId25.jpg" /><Relationship Type="http://schemas.openxmlformats.org/officeDocument/2006/relationships/image" Id="rId37" Target="media/rId37.jpg" /><Relationship Type="http://schemas.openxmlformats.org/officeDocument/2006/relationships/image" Id="rId48" Target="media/rId48.jpg" /><Relationship Type="http://schemas.openxmlformats.org/officeDocument/2006/relationships/image" Id="rId31" Target="media/rId31.jpg" /><Relationship Type="http://schemas.openxmlformats.org/officeDocument/2006/relationships/image" Id="rId55" Target="media/rId55.jpg" /><Relationship Type="http://schemas.openxmlformats.org/officeDocument/2006/relationships/image" Id="rId28" Target="media/rId28.jpg" /><Relationship Type="http://schemas.openxmlformats.org/officeDocument/2006/relationships/image" Id="rId34" Target="media/rId34.jpg" /><Relationship Type="http://schemas.openxmlformats.org/officeDocument/2006/relationships/image" Id="rId51" Target="media/rId51.jpg" /><Relationship Type="http://schemas.openxmlformats.org/officeDocument/2006/relationships/image" Id="rId22" Target="media/rId2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Россохин Олег</dc:creator>
  <dc:language>ru-RU</dc:language>
  <cp:keywords/>
  <dcterms:created xsi:type="dcterms:W3CDTF">2022-11-12T20:06:56Z</dcterms:created>
  <dcterms:modified xsi:type="dcterms:W3CDTF">2022-11-12T20:06:56Z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