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713B6F" w:rsidRPr="00350B5B" w14:paraId="6FE04EEC" w14:textId="77777777" w:rsidTr="00266C39">
        <w:tc>
          <w:tcPr>
            <w:tcW w:w="1383" w:type="dxa"/>
          </w:tcPr>
          <w:p w14:paraId="32E6E280" w14:textId="77777777" w:rsidR="00713B6F" w:rsidRPr="00916357" w:rsidRDefault="00713B6F" w:rsidP="00266C39">
            <w:pPr>
              <w:rPr>
                <w:b/>
              </w:rPr>
            </w:pPr>
            <w:bookmarkStart w:id="0" w:name="_Hlk211590665"/>
            <w:bookmarkEnd w:id="0"/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02FBD47A" wp14:editId="121306E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E8C154D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3F1A0BC8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6542C535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высшего образования</w:t>
            </w:r>
          </w:p>
          <w:p w14:paraId="4D945C04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F9AF685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имени Н.Э. Баумана</w:t>
            </w:r>
          </w:p>
          <w:p w14:paraId="06F029D5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468177DE" w14:textId="77777777" w:rsidR="00713B6F" w:rsidRPr="00AE59E9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(МГТУ им. </w:t>
            </w:r>
            <w:r w:rsidRPr="00AE59E9">
              <w:rPr>
                <w:b/>
                <w:lang w:val="ru-RU"/>
              </w:rPr>
              <w:t>Н.Э. Баумана)</w:t>
            </w:r>
          </w:p>
        </w:tc>
      </w:tr>
    </w:tbl>
    <w:p w14:paraId="0B409452" w14:textId="77777777" w:rsidR="00713B6F" w:rsidRPr="00AE59E9" w:rsidRDefault="00713B6F" w:rsidP="00713B6F">
      <w:pPr>
        <w:pBdr>
          <w:bottom w:val="thinThickSmallGap" w:sz="24" w:space="1" w:color="auto"/>
        </w:pBdr>
        <w:jc w:val="center"/>
        <w:rPr>
          <w:b/>
          <w:sz w:val="8"/>
          <w:lang w:val="ru-RU"/>
        </w:rPr>
      </w:pPr>
      <w:r>
        <w:rPr>
          <w:b/>
          <w:noProof/>
          <w:sz w:val="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FD1A7E" wp14:editId="4EEE62A9">
                <wp:simplePos x="0" y="0"/>
                <wp:positionH relativeFrom="column">
                  <wp:posOffset>6679189</wp:posOffset>
                </wp:positionH>
                <wp:positionV relativeFrom="paragraph">
                  <wp:posOffset>-561867</wp:posOffset>
                </wp:positionV>
                <wp:extent cx="360" cy="360"/>
                <wp:effectExtent l="38100" t="38100" r="38100" b="38100"/>
                <wp:wrapNone/>
                <wp:docPr id="171036392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8F202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25.55pt;margin-top:-44.6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Q0HwawEAAAMDAAAOAAAAAAAAAAAAAAAAADwCAABkcnMvZTJvRG9jLnht&#10;bFBLAQItABQABgAIAAAAIQCbVx2cvAEAAF8EAAAQAAAAAAAAAAAAAAAAANMDAABkcnMvaW5rL2lu&#10;azEueG1sUEsBAi0AFAAGAAgAAAAhAA5c6IjhAAAADQEAAA8AAAAAAAAAAAAAAAAAvQ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4786C682" w14:textId="77777777" w:rsidR="00713B6F" w:rsidRPr="00AE59E9" w:rsidRDefault="00713B6F" w:rsidP="00713B6F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713B6F" w:rsidRPr="0035402E" w14:paraId="64B6101F" w14:textId="77777777" w:rsidTr="00266C39">
        <w:trPr>
          <w:trHeight w:val="255"/>
        </w:trPr>
        <w:tc>
          <w:tcPr>
            <w:tcW w:w="1530" w:type="dxa"/>
          </w:tcPr>
          <w:p w14:paraId="187A5653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84E739D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713B6F" w:rsidRPr="00760706" w14:paraId="6503B2B2" w14:textId="77777777" w:rsidTr="00266C39">
        <w:tc>
          <w:tcPr>
            <w:tcW w:w="1530" w:type="dxa"/>
          </w:tcPr>
          <w:p w14:paraId="3795570B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7391C68" w14:textId="77777777" w:rsidR="00713B6F" w:rsidRPr="00AA1392" w:rsidRDefault="00713B6F" w:rsidP="00266C39">
            <w:pPr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СИСТЕМЫ ОБРАБОТКИ ИНФОРМАЦИИ И УПРАВЛЕНИЯ</w:t>
            </w:r>
          </w:p>
        </w:tc>
      </w:tr>
    </w:tbl>
    <w:p w14:paraId="59EB4CAD" w14:textId="77777777" w:rsidR="00713B6F" w:rsidRPr="00AA1392" w:rsidRDefault="00713B6F" w:rsidP="00713B6F">
      <w:pPr>
        <w:rPr>
          <w:i/>
          <w:sz w:val="36"/>
          <w:szCs w:val="24"/>
          <w:lang w:val="ru-RU"/>
        </w:rPr>
      </w:pPr>
    </w:p>
    <w:p w14:paraId="32E965E9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3EF7660C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3412C25C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4EB721C2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6296DD40" w14:textId="77777777" w:rsidR="00713B6F" w:rsidRPr="00AA1392" w:rsidRDefault="00713B6F" w:rsidP="00713B6F">
      <w:pPr>
        <w:jc w:val="center"/>
        <w:rPr>
          <w:b/>
          <w:sz w:val="36"/>
          <w:szCs w:val="36"/>
          <w:lang w:val="ru-RU"/>
        </w:rPr>
      </w:pPr>
    </w:p>
    <w:p w14:paraId="50B2CEEB" w14:textId="77777777" w:rsidR="00713B6F" w:rsidRPr="00424552" w:rsidRDefault="00BC4575" w:rsidP="00713B6F">
      <w:pPr>
        <w:pStyle w:val="a3"/>
        <w:spacing w:after="0"/>
        <w:jc w:val="center"/>
        <w:rPr>
          <w:b/>
          <w:sz w:val="30"/>
          <w:szCs w:val="30"/>
          <w:lang w:val="ru-RU"/>
        </w:rPr>
      </w:pPr>
      <w:r w:rsidRPr="00760706">
        <w:rPr>
          <w:rFonts w:ascii="Times New Roman" w:hAnsi="Times New Roman"/>
          <w:b/>
          <w:color w:val="000000"/>
          <w:sz w:val="30"/>
          <w:lang w:val="ru-RU"/>
        </w:rPr>
        <w:t>ЛАБОРАТОРНАЯ РАБОТА 3–4</w:t>
      </w:r>
    </w:p>
    <w:p w14:paraId="76B8F212" w14:textId="77777777" w:rsidR="00713B6F" w:rsidRPr="00424552" w:rsidRDefault="00713B6F" w:rsidP="00713B6F">
      <w:pPr>
        <w:jc w:val="center"/>
        <w:rPr>
          <w:bCs/>
          <w:sz w:val="32"/>
          <w:szCs w:val="32"/>
          <w:lang w:val="ru-RU"/>
        </w:rPr>
      </w:pPr>
      <w:r w:rsidRPr="00760706">
        <w:rPr>
          <w:sz w:val="32"/>
          <w:lang w:val="ru-RU"/>
        </w:rPr>
        <w:t xml:space="preserve">Функциональные возможности языка </w:t>
      </w:r>
      <w:r>
        <w:rPr>
          <w:sz w:val="32"/>
        </w:rPr>
        <w:t>Python</w:t>
      </w:r>
    </w:p>
    <w:p w14:paraId="302BA18A" w14:textId="77777777" w:rsidR="00713B6F" w:rsidRPr="00424552" w:rsidRDefault="00713B6F" w:rsidP="00713B6F">
      <w:pPr>
        <w:jc w:val="center"/>
        <w:rPr>
          <w:b/>
          <w:sz w:val="32"/>
          <w:szCs w:val="32"/>
          <w:lang w:val="ru-RU"/>
        </w:rPr>
      </w:pPr>
    </w:p>
    <w:p w14:paraId="14E0EE7F" w14:textId="77777777" w:rsidR="00713B6F" w:rsidRPr="00185820" w:rsidRDefault="00713B6F" w:rsidP="00713B6F">
      <w:pPr>
        <w:ind w:left="2694" w:hanging="2694"/>
        <w:jc w:val="center"/>
        <w:rPr>
          <w:b/>
          <w:sz w:val="28"/>
          <w:szCs w:val="28"/>
          <w:lang w:val="ru-RU"/>
        </w:rPr>
      </w:pPr>
      <w:r w:rsidRPr="00185820">
        <w:rPr>
          <w:b/>
          <w:sz w:val="28"/>
          <w:szCs w:val="28"/>
          <w:lang w:val="ru-RU"/>
        </w:rPr>
        <w:t>ДИСЦИПЛИНА: «</w:t>
      </w:r>
      <w:r>
        <w:rPr>
          <w:b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 w:rsidRPr="00185820">
        <w:rPr>
          <w:b/>
          <w:sz w:val="28"/>
          <w:szCs w:val="28"/>
          <w:lang w:val="ru-RU"/>
        </w:rPr>
        <w:t>»</w:t>
      </w:r>
    </w:p>
    <w:p w14:paraId="142A3CEE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3370322E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7241DFA1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713B6F" w:rsidRPr="00760706" w14:paraId="43C101E0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2D2A48" w14:textId="77777777" w:rsidR="00713B6F" w:rsidRPr="00AA1392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Выполнил: студент гр. ИУ5-</w:t>
            </w:r>
            <w:r>
              <w:rPr>
                <w:sz w:val="28"/>
                <w:szCs w:val="28"/>
                <w:lang w:val="ru-RU"/>
              </w:rPr>
              <w:t>3</w:t>
            </w:r>
            <w:r w:rsidRPr="00AA1392">
              <w:rPr>
                <w:sz w:val="28"/>
                <w:szCs w:val="28"/>
                <w:lang w:val="ru-RU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3BC03AB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</w:t>
            </w:r>
            <w:r w:rsidRPr="00AA1392">
              <w:rPr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333255">
              <w:rPr>
                <w:sz w:val="28"/>
                <w:szCs w:val="28"/>
                <w:u w:val="single"/>
                <w:lang w:val="ru-RU"/>
              </w:rPr>
              <w:t>Следнев</w:t>
            </w:r>
            <w:proofErr w:type="spellEnd"/>
            <w:r w:rsidRPr="00333255">
              <w:rPr>
                <w:sz w:val="28"/>
                <w:szCs w:val="28"/>
                <w:u w:val="single"/>
                <w:lang w:val="ru-RU"/>
              </w:rPr>
              <w:t xml:space="preserve"> Д. К.)</w:t>
            </w:r>
          </w:p>
          <w:p w14:paraId="4EE58618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 (Ф.И.О.)</w:t>
            </w:r>
          </w:p>
          <w:p w14:paraId="565631CA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760706" w14:paraId="07A009BD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71D301" w14:textId="77777777" w:rsidR="00713B6F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Проверил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FB8A507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  </w:t>
            </w:r>
            <w:proofErr w:type="gramStart"/>
            <w:r w:rsidRPr="00AA1392">
              <w:rPr>
                <w:lang w:val="ru-RU"/>
              </w:rPr>
              <w:t xml:space="preserve">   </w:t>
            </w:r>
            <w:r w:rsidRPr="00AA1392">
              <w:rPr>
                <w:sz w:val="28"/>
                <w:szCs w:val="28"/>
                <w:lang w:val="ru-RU"/>
              </w:rPr>
              <w:t>(</w:t>
            </w:r>
            <w:proofErr w:type="gramEnd"/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proofErr w:type="spellStart"/>
            <w:r w:rsidR="00DE1686">
              <w:rPr>
                <w:sz w:val="28"/>
                <w:szCs w:val="28"/>
                <w:u w:val="single"/>
                <w:lang w:val="ru-RU"/>
              </w:rPr>
              <w:t>Саргсян</w:t>
            </w:r>
            <w:proofErr w:type="spellEnd"/>
            <w:r w:rsidR="00DE1686">
              <w:rPr>
                <w:sz w:val="28"/>
                <w:szCs w:val="28"/>
                <w:u w:val="single"/>
                <w:lang w:val="ru-RU"/>
              </w:rPr>
              <w:t xml:space="preserve"> О.Г.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Pr="00AA1392">
              <w:rPr>
                <w:sz w:val="28"/>
                <w:szCs w:val="28"/>
                <w:lang w:val="ru-RU"/>
              </w:rPr>
              <w:t>)</w:t>
            </w:r>
          </w:p>
          <w:p w14:paraId="799FEB4F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   (Ф.И.О.)</w:t>
            </w:r>
          </w:p>
          <w:p w14:paraId="071339E0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760706" w14:paraId="4CE859E7" w14:textId="77777777" w:rsidTr="00266C39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25674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  <w:p w14:paraId="6BDB5BDB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Дата сдачи (защиты):</w:t>
            </w:r>
          </w:p>
          <w:p w14:paraId="595FD7D8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713B6F" w14:paraId="242F23AB" w14:textId="77777777" w:rsidTr="00266C39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8CDC3FE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E4AF47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Балльная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оценка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582525FC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Оценка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</w:p>
        </w:tc>
      </w:tr>
    </w:tbl>
    <w:p w14:paraId="3F7818E9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7D60688D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7697D51E" w14:textId="77777777" w:rsidR="00713B6F" w:rsidRPr="00431A8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39D7CF51" w14:textId="77777777" w:rsidR="00713B6F" w:rsidRDefault="00713B6F" w:rsidP="00713B6F">
      <w:pPr>
        <w:jc w:val="center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2026 г.</w:t>
      </w:r>
    </w:p>
    <w:p w14:paraId="2739342A" w14:textId="77777777" w:rsidR="00BE4FDD" w:rsidRDefault="00760706">
      <w:pPr>
        <w:pStyle w:val="ReportHeading"/>
        <w:pageBreakBefore/>
      </w:pPr>
      <w:r>
        <w:lastRenderedPageBreak/>
        <w:t>Цель работы</w:t>
      </w:r>
    </w:p>
    <w:p w14:paraId="5892EBA6" w14:textId="77777777" w:rsidR="00BE4FDD" w:rsidRDefault="00760706">
      <w:pPr>
        <w:pStyle w:val="ReportBody"/>
        <w:jc w:val="both"/>
      </w:pPr>
      <w:r>
        <w:t xml:space="preserve">Изучить </w:t>
      </w:r>
      <w:r>
        <w:t xml:space="preserve">функциональные возможности </w:t>
      </w:r>
      <w:proofErr w:type="spellStart"/>
      <w:r>
        <w:t>Python</w:t>
      </w:r>
      <w:proofErr w:type="spellEnd"/>
      <w:r>
        <w:t>: генераторы, итераторы, декораторы, контекстные менеджеры и обработку коллекций.</w:t>
      </w:r>
    </w:p>
    <w:p w14:paraId="17672895" w14:textId="77777777" w:rsidR="00BE4FDD" w:rsidRDefault="00760706">
      <w:pPr>
        <w:pStyle w:val="ReportHeading"/>
      </w:pPr>
      <w:r>
        <w:t>Задание</w:t>
      </w:r>
    </w:p>
    <w:p w14:paraId="6B8C9778" w14:textId="77777777" w:rsidR="00BE4FDD" w:rsidRDefault="00760706">
      <w:pPr>
        <w:pStyle w:val="ReportBody"/>
        <w:jc w:val="both"/>
      </w:pPr>
      <w:r>
        <w:t xml:space="preserve">Реализовать семь задач в отдельных модулях пакета </w:t>
      </w:r>
      <w:proofErr w:type="spellStart"/>
      <w:r>
        <w:t>lab_python_fp</w:t>
      </w:r>
      <w:proofErr w:type="spellEnd"/>
      <w:r>
        <w:t>. Подготовленные функции и классы применить для обработки списка вакан</w:t>
      </w:r>
      <w:r>
        <w:t xml:space="preserve">сий из файла </w:t>
      </w:r>
      <w:proofErr w:type="spellStart"/>
      <w:r>
        <w:t>data_</w:t>
      </w:r>
      <w:proofErr w:type="gramStart"/>
      <w:r>
        <w:t>light.json</w:t>
      </w:r>
      <w:proofErr w:type="spellEnd"/>
      <w:proofErr w:type="gramEnd"/>
      <w:r>
        <w:t>.</w:t>
      </w:r>
    </w:p>
    <w:p w14:paraId="0B9BD168" w14:textId="77777777" w:rsidR="00BE4FDD" w:rsidRDefault="00760706">
      <w:pPr>
        <w:pStyle w:val="ReportHeading"/>
      </w:pPr>
      <w:r>
        <w:t>Структура проекта</w:t>
      </w:r>
    </w:p>
    <w:p w14:paraId="73BD2B2A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2A4BD639" wp14:editId="3A66009B">
            <wp:extent cx="1620000" cy="2816396"/>
            <wp:effectExtent l="0" t="0" r="0" b="0"/>
            <wp:docPr id="1710363927" name="Picture 1710363927" descr="Пакет lab_python_fp и файл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8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E6CA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 xml:space="preserve">Рисунок 1 — Пакет </w:t>
      </w:r>
      <w:proofErr w:type="spellStart"/>
      <w:r w:rsidRPr="00760706">
        <w:rPr>
          <w:i/>
          <w:iCs/>
        </w:rPr>
        <w:t>lab_python_fp</w:t>
      </w:r>
      <w:proofErr w:type="spellEnd"/>
      <w:r w:rsidRPr="00760706">
        <w:rPr>
          <w:i/>
          <w:iCs/>
        </w:rPr>
        <w:t xml:space="preserve"> и файл данных</w:t>
      </w:r>
    </w:p>
    <w:p w14:paraId="6AFBA906" w14:textId="77777777" w:rsidR="00BE4FDD" w:rsidRDefault="00760706">
      <w:pPr>
        <w:pStyle w:val="ReportCaption"/>
        <w:spacing w:before="120"/>
      </w:pPr>
      <w:r>
        <w:t>Задание: https://github.com/ugapanyuk/BKIT_2022/wiki/lab_python_fp</w:t>
      </w:r>
    </w:p>
    <w:p w14:paraId="53903C9F" w14:textId="77777777" w:rsidR="00BE4FDD" w:rsidRDefault="00760706">
      <w:pPr>
        <w:pStyle w:val="ReportHeading"/>
        <w:pageBreakBefore/>
      </w:pPr>
      <w:r>
        <w:lastRenderedPageBreak/>
        <w:t xml:space="preserve">Задача 1 Генератор </w:t>
      </w:r>
      <w:proofErr w:type="spellStart"/>
      <w:r>
        <w:t>field</w:t>
      </w:r>
      <w:proofErr w:type="spellEnd"/>
    </w:p>
    <w:p w14:paraId="5F7279E6" w14:textId="77777777" w:rsidR="00BE4FDD" w:rsidRDefault="00760706">
      <w:pPr>
        <w:pStyle w:val="ReportBody"/>
        <w:jc w:val="both"/>
      </w:pPr>
      <w:r>
        <w:t>Генератор получает список словарей и имена ключей через *</w:t>
      </w:r>
      <w:proofErr w:type="spellStart"/>
      <w:r>
        <w:t>args</w:t>
      </w:r>
      <w:proofErr w:type="spellEnd"/>
      <w:r>
        <w:t>. По за</w:t>
      </w:r>
      <w:r>
        <w:t xml:space="preserve">данию он должен выдавать значения одного поля либо словари с несколькими полями, пропуская </w:t>
      </w:r>
      <w:proofErr w:type="spellStart"/>
      <w:r>
        <w:t>None</w:t>
      </w:r>
      <w:proofErr w:type="spellEnd"/>
      <w:r>
        <w:t>.</w:t>
      </w:r>
    </w:p>
    <w:p w14:paraId="45BB5A1A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7632011D" wp14:editId="7761A852">
            <wp:extent cx="5940000" cy="3303990"/>
            <wp:effectExtent l="0" t="0" r="0" b="0"/>
            <wp:docPr id="1710363928" name="Picture 1710363928" descr="Генератор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605A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 xml:space="preserve">Рисунок 2 — Генератор </w:t>
      </w:r>
      <w:proofErr w:type="spellStart"/>
      <w:r w:rsidRPr="00760706">
        <w:rPr>
          <w:i/>
          <w:iCs/>
        </w:rPr>
        <w:t>field</w:t>
      </w:r>
      <w:proofErr w:type="spellEnd"/>
    </w:p>
    <w:p w14:paraId="21892C6C" w14:textId="77777777" w:rsidR="00BE4FDD" w:rsidRDefault="00760706">
      <w:pPr>
        <w:pStyle w:val="ReportHeading"/>
      </w:pPr>
      <w:r>
        <w:t>Задача 2 Генератор случайных чисел</w:t>
      </w:r>
    </w:p>
    <w:p w14:paraId="2679E8E7" w14:textId="77777777" w:rsidR="00BE4FDD" w:rsidRDefault="00760706">
      <w:pPr>
        <w:pStyle w:val="ReportBody"/>
        <w:jc w:val="both"/>
      </w:pPr>
      <w:r>
        <w:t xml:space="preserve">Генератор </w:t>
      </w:r>
      <w:proofErr w:type="spellStart"/>
      <w:r>
        <w:t>gen_random</w:t>
      </w:r>
      <w:proofErr w:type="spellEnd"/>
      <w:r>
        <w:t xml:space="preserve"> выдаёт заданное количество целых случайных чисел. Функция </w:t>
      </w:r>
      <w:proofErr w:type="spellStart"/>
      <w:r>
        <w:t>randint</w:t>
      </w:r>
      <w:proofErr w:type="spellEnd"/>
      <w:r>
        <w:t xml:space="preserve"> включае</w:t>
      </w:r>
      <w:r>
        <w:t>т обе границы диапазона.</w:t>
      </w:r>
    </w:p>
    <w:p w14:paraId="2DE8AC34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78835C7A" wp14:editId="627FBCEA">
            <wp:extent cx="5940000" cy="1134198"/>
            <wp:effectExtent l="0" t="0" r="0" b="0"/>
            <wp:docPr id="1710363929" name="Picture 1710363929" descr="Генератор gen_r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08E7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 xml:space="preserve">Рисунок 3 — Генератор </w:t>
      </w:r>
      <w:proofErr w:type="spellStart"/>
      <w:r w:rsidRPr="00760706">
        <w:rPr>
          <w:i/>
          <w:iCs/>
        </w:rPr>
        <w:t>gen_random</w:t>
      </w:r>
      <w:proofErr w:type="spellEnd"/>
    </w:p>
    <w:p w14:paraId="251960BC" w14:textId="77777777" w:rsidR="00BE4FDD" w:rsidRDefault="00760706">
      <w:pPr>
        <w:pStyle w:val="ReportHeading"/>
        <w:pageBreakBefore/>
      </w:pPr>
      <w:r>
        <w:lastRenderedPageBreak/>
        <w:t xml:space="preserve">Задача 3 Итератор </w:t>
      </w:r>
      <w:proofErr w:type="spellStart"/>
      <w:r>
        <w:t>Unique</w:t>
      </w:r>
      <w:proofErr w:type="spellEnd"/>
    </w:p>
    <w:p w14:paraId="59A0C577" w14:textId="77777777" w:rsidR="00BE4FDD" w:rsidRDefault="00760706">
      <w:pPr>
        <w:pStyle w:val="ReportBody"/>
        <w:jc w:val="both"/>
      </w:pPr>
      <w:r>
        <w:t xml:space="preserve">Итератор принимает список или генератор и пропускает повторы. Параметр </w:t>
      </w:r>
      <w:proofErr w:type="spellStart"/>
      <w:r>
        <w:t>ignore_case</w:t>
      </w:r>
      <w:proofErr w:type="spellEnd"/>
      <w:r>
        <w:t xml:space="preserve"> передаётся через **</w:t>
      </w:r>
      <w:proofErr w:type="spellStart"/>
      <w:r>
        <w:t>kwargs</w:t>
      </w:r>
      <w:proofErr w:type="spellEnd"/>
      <w:r>
        <w:t>. При его включении строки сравниваются без учёта регистра, а в</w:t>
      </w:r>
      <w:r>
        <w:t>озвращаются в исходном виде.</w:t>
      </w:r>
    </w:p>
    <w:p w14:paraId="07C456C7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597F3BF1" wp14:editId="012B6BB7">
            <wp:extent cx="5940000" cy="2779071"/>
            <wp:effectExtent l="0" t="0" r="0" b="0"/>
            <wp:docPr id="1710363930" name="Picture 1710363930" descr="Конструктор Unique и параметр ignore_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BD07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 xml:space="preserve">Рисунок 4 — Конструктор </w:t>
      </w:r>
      <w:proofErr w:type="spellStart"/>
      <w:r w:rsidRPr="00760706">
        <w:rPr>
          <w:i/>
          <w:iCs/>
        </w:rPr>
        <w:t>Unique</w:t>
      </w:r>
      <w:proofErr w:type="spellEnd"/>
      <w:r w:rsidRPr="00760706">
        <w:rPr>
          <w:i/>
          <w:iCs/>
        </w:rPr>
        <w:t xml:space="preserve"> и параметр </w:t>
      </w:r>
      <w:proofErr w:type="spellStart"/>
      <w:r w:rsidRPr="00760706">
        <w:rPr>
          <w:i/>
          <w:iCs/>
        </w:rPr>
        <w:t>ignore_case</w:t>
      </w:r>
      <w:proofErr w:type="spellEnd"/>
    </w:p>
    <w:p w14:paraId="7EFD79E0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79CFF2D1" wp14:editId="39A323A1">
            <wp:extent cx="5940000" cy="2662559"/>
            <wp:effectExtent l="0" t="0" r="0" b="0"/>
            <wp:docPr id="1710363931" name="Picture 1710363931" descr="Методы итератора U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7963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 xml:space="preserve">Рисунок 5 — Методы итератора </w:t>
      </w:r>
      <w:proofErr w:type="spellStart"/>
      <w:r w:rsidRPr="00760706">
        <w:rPr>
          <w:i/>
          <w:iCs/>
        </w:rPr>
        <w:t>Unique</w:t>
      </w:r>
      <w:proofErr w:type="spellEnd"/>
    </w:p>
    <w:p w14:paraId="00F2C447" w14:textId="77777777" w:rsidR="00BE4FDD" w:rsidRDefault="00760706">
      <w:pPr>
        <w:pStyle w:val="ReportHeading"/>
        <w:pageBreakBefore/>
      </w:pPr>
      <w:r>
        <w:lastRenderedPageBreak/>
        <w:t>Задача 4 Сортировка по модулю</w:t>
      </w:r>
    </w:p>
    <w:p w14:paraId="7C608E30" w14:textId="77777777" w:rsidR="00BE4FDD" w:rsidRDefault="00760706">
      <w:pPr>
        <w:pStyle w:val="ReportBody"/>
        <w:jc w:val="both"/>
      </w:pPr>
      <w:r>
        <w:t xml:space="preserve">Функция </w:t>
      </w:r>
      <w:proofErr w:type="spellStart"/>
      <w:r>
        <w:t>sorted</w:t>
      </w:r>
      <w:proofErr w:type="spellEnd"/>
      <w:r>
        <w:t xml:space="preserve"> сортирует числа по убыванию абсолютного значения. Показаны варианты с </w:t>
      </w:r>
      <w:proofErr w:type="spellStart"/>
      <w:r>
        <w:t>key</w:t>
      </w:r>
      <w:proofErr w:type="spellEnd"/>
      <w:r>
        <w:t>=</w:t>
      </w:r>
      <w:proofErr w:type="spellStart"/>
      <w:r>
        <w:t>abs</w:t>
      </w:r>
      <w:proofErr w:type="spellEnd"/>
      <w:r>
        <w:t xml:space="preserve"> и с </w:t>
      </w:r>
      <w:proofErr w:type="spellStart"/>
      <w:r>
        <w:t>lambda</w:t>
      </w:r>
      <w:proofErr w:type="spellEnd"/>
      <w:r>
        <w:t>-функцией.</w:t>
      </w:r>
    </w:p>
    <w:p w14:paraId="1F3BC2B3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9AA57D" wp14:editId="41CB899F">
            <wp:extent cx="5940000" cy="1689972"/>
            <wp:effectExtent l="0" t="0" r="0" b="0"/>
            <wp:docPr id="1710363932" name="Picture 1710363932" descr="Два способа сортир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0466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>Рисунок 6 — Два способа сортировки</w:t>
      </w:r>
    </w:p>
    <w:p w14:paraId="391A9FD0" w14:textId="77777777" w:rsidR="00BE4FDD" w:rsidRDefault="00760706">
      <w:pPr>
        <w:pStyle w:val="ReportHeading"/>
      </w:pPr>
      <w:r>
        <w:t xml:space="preserve">Задача 5 Декоратор </w:t>
      </w:r>
      <w:proofErr w:type="spellStart"/>
      <w:r>
        <w:t>print_result</w:t>
      </w:r>
      <w:proofErr w:type="spellEnd"/>
    </w:p>
    <w:p w14:paraId="4D71B179" w14:textId="77777777" w:rsidR="00BE4FDD" w:rsidRDefault="00760706">
      <w:pPr>
        <w:pStyle w:val="ReportBody"/>
        <w:jc w:val="both"/>
      </w:pPr>
      <w:r>
        <w:t>Декоратор печатает имя функции и её результат, затем возвращает результат вызывающему коду. Список выводится по элементам, словарь — в виде пар ключ = значение.</w:t>
      </w:r>
    </w:p>
    <w:p w14:paraId="1DB250AA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386B711A" wp14:editId="0CDED235">
            <wp:extent cx="5940000" cy="3796701"/>
            <wp:effectExtent l="0" t="0" r="0" b="0"/>
            <wp:docPr id="1710363933" name="Picture 1710363933" descr="Декоратор print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5E33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>Рисунок</w:t>
      </w:r>
      <w:r w:rsidRPr="00760706">
        <w:rPr>
          <w:i/>
          <w:iCs/>
        </w:rPr>
        <w:t xml:space="preserve"> 7 — Декоратор </w:t>
      </w:r>
      <w:proofErr w:type="spellStart"/>
      <w:r w:rsidRPr="00760706">
        <w:rPr>
          <w:i/>
          <w:iCs/>
        </w:rPr>
        <w:t>print_result</w:t>
      </w:r>
      <w:proofErr w:type="spellEnd"/>
    </w:p>
    <w:p w14:paraId="4DA3BF91" w14:textId="77777777" w:rsidR="00BE4FDD" w:rsidRDefault="00760706">
      <w:pPr>
        <w:pStyle w:val="ReportHeading"/>
        <w:pageBreakBefore/>
      </w:pPr>
      <w:r>
        <w:lastRenderedPageBreak/>
        <w:t>Примеры применения декоратора</w:t>
      </w:r>
    </w:p>
    <w:p w14:paraId="1DF8ECE1" w14:textId="77777777" w:rsidR="00BE4FDD" w:rsidRDefault="00760706">
      <w:pPr>
        <w:pStyle w:val="ReportBody"/>
        <w:jc w:val="both"/>
      </w:pPr>
      <w:r>
        <w:t>Четыре тестовые функции возвращают число, строку, словарь и список. Их последовательный вызов демонстрирует разные форматы вывода.</w:t>
      </w:r>
    </w:p>
    <w:p w14:paraId="71A426FD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5B32F3F9" wp14:editId="4CC6848D">
            <wp:extent cx="2663862" cy="3600000"/>
            <wp:effectExtent l="0" t="0" r="0" b="0"/>
            <wp:docPr id="1710363934" name="Picture 1710363934" descr="Тестовые функции деко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38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9B0A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>Рисунок 8 — Тестовые функции декоратора</w:t>
      </w:r>
    </w:p>
    <w:p w14:paraId="4AE0B476" w14:textId="77777777" w:rsidR="00BE4FDD" w:rsidRDefault="00760706">
      <w:pPr>
        <w:pStyle w:val="ReportHeading"/>
      </w:pPr>
      <w:r>
        <w:t>Задача 6 Контекстные мене</w:t>
      </w:r>
      <w:r>
        <w:t>джеры</w:t>
      </w:r>
    </w:p>
    <w:p w14:paraId="2977E6F0" w14:textId="77777777" w:rsidR="00BE4FDD" w:rsidRDefault="00760706">
      <w:pPr>
        <w:pStyle w:val="ReportBody"/>
        <w:jc w:val="both"/>
      </w:pPr>
      <w:r>
        <w:t xml:space="preserve">Время блока измеряется через </w:t>
      </w:r>
      <w:proofErr w:type="spellStart"/>
      <w:r>
        <w:t>perf_counter</w:t>
      </w:r>
      <w:proofErr w:type="spellEnd"/>
      <w:r>
        <w:t>. Первый менеджер реализован классом с методами __</w:t>
      </w:r>
      <w:proofErr w:type="spellStart"/>
      <w:r>
        <w:t>enter</w:t>
      </w:r>
      <w:proofErr w:type="spellEnd"/>
      <w:r>
        <w:t>__ и __</w:t>
      </w:r>
      <w:proofErr w:type="spellStart"/>
      <w:r>
        <w:t>exit</w:t>
      </w:r>
      <w:proofErr w:type="spellEnd"/>
      <w:r>
        <w:t xml:space="preserve">__, второй — функцией с декоратором </w:t>
      </w:r>
      <w:proofErr w:type="spellStart"/>
      <w:r>
        <w:t>contextmanager</w:t>
      </w:r>
      <w:proofErr w:type="spellEnd"/>
      <w:r>
        <w:t>.</w:t>
      </w:r>
    </w:p>
    <w:p w14:paraId="77E35761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76D8010B" wp14:editId="57ACEB72">
            <wp:extent cx="5220000" cy="3353882"/>
            <wp:effectExtent l="0" t="0" r="0" b="0"/>
            <wp:docPr id="1710363935" name="Picture 1710363935" descr="Два способа измерения времени бл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2E67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>Рисунок 9 — Два способа измерения времени блока</w:t>
      </w:r>
    </w:p>
    <w:p w14:paraId="6DAD2385" w14:textId="77777777" w:rsidR="00BE4FDD" w:rsidRDefault="00760706">
      <w:pPr>
        <w:pStyle w:val="ReportHeading"/>
        <w:pageBreakBefore/>
      </w:pPr>
      <w:r>
        <w:lastRenderedPageBreak/>
        <w:t>Задача 7 Обработка вакансий</w:t>
      </w:r>
    </w:p>
    <w:p w14:paraId="26389A0E" w14:textId="77777777" w:rsidR="00BE4FDD" w:rsidRDefault="00760706">
      <w:pPr>
        <w:pStyle w:val="ReportBody"/>
        <w:jc w:val="both"/>
      </w:pPr>
      <w:r>
        <w:t>Файл JSON сод</w:t>
      </w:r>
      <w:r>
        <w:t xml:space="preserve">ержит список словарей с описаниями вакансий. Функция f1 выбирает названия профессий, сортирует их без учёта регистра и исключает повторы через </w:t>
      </w:r>
      <w:proofErr w:type="spellStart"/>
      <w:r>
        <w:t>Unique</w:t>
      </w:r>
      <w:proofErr w:type="spellEnd"/>
      <w:r>
        <w:t>.</w:t>
      </w:r>
    </w:p>
    <w:p w14:paraId="647AE4EC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FD15659" wp14:editId="3CEA5752">
            <wp:extent cx="5940000" cy="5585373"/>
            <wp:effectExtent l="0" t="0" r="0" b="0"/>
            <wp:docPr id="1710363936" name="Picture 1710363936" descr="Загрузка данных и функция 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8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29C5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>Рисунок 10 — Загрузка данных и функция f1</w:t>
      </w:r>
    </w:p>
    <w:p w14:paraId="632843F4" w14:textId="77777777" w:rsidR="00BE4FDD" w:rsidRDefault="00760706">
      <w:pPr>
        <w:pStyle w:val="ReportHeading"/>
        <w:pageBreakBefore/>
      </w:pPr>
      <w:r>
        <w:lastRenderedPageBreak/>
        <w:t>Последовательная обработка данных</w:t>
      </w:r>
    </w:p>
    <w:p w14:paraId="1AC3DC3B" w14:textId="77777777" w:rsidR="00BE4FDD" w:rsidRDefault="00760706">
      <w:pPr>
        <w:pStyle w:val="ReportBody"/>
        <w:jc w:val="both"/>
      </w:pPr>
      <w:r>
        <w:t xml:space="preserve">Функция f2 с помощью </w:t>
      </w:r>
      <w:proofErr w:type="spellStart"/>
      <w:r>
        <w:t>filter</w:t>
      </w:r>
      <w:proofErr w:type="spellEnd"/>
      <w:r>
        <w:t xml:space="preserve"> оставляет профессии, начинающиеся со слова «программист». Функция f3 с помощью </w:t>
      </w:r>
      <w:proofErr w:type="spellStart"/>
      <w:r>
        <w:t>map</w:t>
      </w:r>
      <w:proofErr w:type="spellEnd"/>
      <w:r>
        <w:t xml:space="preserve"> добавляет «с опытом </w:t>
      </w:r>
      <w:proofErr w:type="spellStart"/>
      <w:r>
        <w:t>Python</w:t>
      </w:r>
      <w:proofErr w:type="spellEnd"/>
      <w:r>
        <w:t xml:space="preserve">». Функция f4 объединяет название и случайную зарплату через </w:t>
      </w:r>
      <w:proofErr w:type="spellStart"/>
      <w:r>
        <w:t>zip</w:t>
      </w:r>
      <w:proofErr w:type="spellEnd"/>
      <w:r>
        <w:t>.</w:t>
      </w:r>
    </w:p>
    <w:p w14:paraId="66E48F2F" w14:textId="77777777" w:rsidR="00BE4FDD" w:rsidRDefault="00760706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0524A71B" wp14:editId="6A2B60C4">
            <wp:extent cx="5940000" cy="3448522"/>
            <wp:effectExtent l="0" t="0" r="0" b="0"/>
            <wp:docPr id="1710363937" name="Picture 1710363937" descr="Функции f2 f3 f4 и запуск цеп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F06A" w14:textId="77777777" w:rsidR="00BE4FDD" w:rsidRPr="00760706" w:rsidRDefault="00760706">
      <w:pPr>
        <w:pStyle w:val="ReportCaption"/>
        <w:keepLines/>
        <w:spacing w:after="140"/>
        <w:jc w:val="center"/>
        <w:rPr>
          <w:i/>
          <w:iCs/>
        </w:rPr>
      </w:pPr>
      <w:r w:rsidRPr="00760706">
        <w:rPr>
          <w:i/>
          <w:iCs/>
        </w:rPr>
        <w:t>Рисунок 11 — Функции f2 f3 f4 и запуск цепочки</w:t>
      </w:r>
    </w:p>
    <w:p w14:paraId="20F4F364" w14:textId="77777777" w:rsidR="00BE4FDD" w:rsidRDefault="00760706">
      <w:pPr>
        <w:pStyle w:val="ReportBody"/>
        <w:jc w:val="both"/>
      </w:pPr>
      <w:r>
        <w:t>Цепочка вызывается в поря</w:t>
      </w:r>
      <w:r>
        <w:t>дке f1 → f2 → f3 → f4. Декораторы выводят промежуточные результаты, а контекстный менеджер измеряет время выполнения.</w:t>
      </w:r>
    </w:p>
    <w:p w14:paraId="702A17D8" w14:textId="77777777" w:rsidR="00BE4FDD" w:rsidRDefault="00760706">
      <w:pPr>
        <w:pStyle w:val="ReportHeading"/>
      </w:pPr>
      <w:r>
        <w:t>Вывод</w:t>
      </w:r>
    </w:p>
    <w:p w14:paraId="19E1B57A" w14:textId="77777777" w:rsidR="00BE4FDD" w:rsidRDefault="00760706">
      <w:pPr>
        <w:pStyle w:val="ReportBody"/>
        <w:jc w:val="both"/>
      </w:pPr>
      <w:r>
        <w:t xml:space="preserve">Изучены генераторы, протокол итератора, декораторы и контекстные менеджеры. Рассмотрено применение </w:t>
      </w:r>
      <w:proofErr w:type="spellStart"/>
      <w:r>
        <w:t>sorted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 и </w:t>
      </w:r>
      <w:proofErr w:type="spellStart"/>
      <w:r>
        <w:t>zip</w:t>
      </w:r>
      <w:proofErr w:type="spellEnd"/>
      <w:r>
        <w:t xml:space="preserve"> для </w:t>
      </w:r>
      <w:r>
        <w:t>последовательной обработки данных.</w:t>
      </w:r>
    </w:p>
    <w:sectPr w:rsidR="00BE4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720E"/>
    <w:multiLevelType w:val="hybridMultilevel"/>
    <w:tmpl w:val="F29AC8AE"/>
    <w:lvl w:ilvl="0" w:tplc="2FB24B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F446F18">
      <w:start w:val="1"/>
      <w:numFmt w:val="bullet"/>
      <w:lvlText w:val="―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E2B16"/>
    <w:multiLevelType w:val="hybridMultilevel"/>
    <w:tmpl w:val="CFAA3B42"/>
    <w:lvl w:ilvl="0" w:tplc="DBA86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133C"/>
    <w:multiLevelType w:val="hybridMultilevel"/>
    <w:tmpl w:val="FD486D76"/>
    <w:lvl w:ilvl="0" w:tplc="BC1C2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6F"/>
    <w:rsid w:val="00010FA6"/>
    <w:rsid w:val="001E4566"/>
    <w:rsid w:val="00350B5B"/>
    <w:rsid w:val="00354455"/>
    <w:rsid w:val="005D4544"/>
    <w:rsid w:val="006F1648"/>
    <w:rsid w:val="00713B6F"/>
    <w:rsid w:val="00760706"/>
    <w:rsid w:val="0077078E"/>
    <w:rsid w:val="00843376"/>
    <w:rsid w:val="008C3BF7"/>
    <w:rsid w:val="009529A8"/>
    <w:rsid w:val="009976CA"/>
    <w:rsid w:val="00A21116"/>
    <w:rsid w:val="00B7296E"/>
    <w:rsid w:val="00BC1FD4"/>
    <w:rsid w:val="00BC4575"/>
    <w:rsid w:val="00BE4FDD"/>
    <w:rsid w:val="00CB797B"/>
    <w:rsid w:val="00CC7D00"/>
    <w:rsid w:val="00D37DE0"/>
    <w:rsid w:val="00DE1686"/>
    <w:rsid w:val="00E50903"/>
    <w:rsid w:val="00F1136E"/>
    <w:rsid w:val="00F9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EB5D13"/>
  <w15:chartTrackingRefBased/>
  <w15:docId w15:val="{23975D08-2B48-4BB7-80AB-DA01F204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13B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B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0F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FA6"/>
    <w:rPr>
      <w:color w:val="605E5C"/>
      <w:shd w:val="clear" w:color="auto" w:fill="E1DFDD"/>
    </w:rPr>
  </w:style>
  <w:style w:type="paragraph" w:customStyle="1" w:styleId="ReportBody">
    <w:name w:val="Report Body"/>
    <w:pPr>
      <w:spacing w:after="100" w:line="252" w:lineRule="auto"/>
      <w:ind w:firstLine="709"/>
    </w:pPr>
    <w:rPr>
      <w:rFonts w:ascii="Times New Roman" w:hAnsi="Times New Roman"/>
      <w:color w:val="000000"/>
      <w:sz w:val="26"/>
    </w:rPr>
  </w:style>
  <w:style w:type="paragraph" w:customStyle="1" w:styleId="ReportHeading">
    <w:name w:val="Report Heading"/>
    <w:pPr>
      <w:keepNext/>
      <w:spacing w:before="140" w:after="100" w:line="240" w:lineRule="auto"/>
    </w:pPr>
    <w:rPr>
      <w:rFonts w:ascii="Times New Roman" w:hAnsi="Times New Roman"/>
      <w:b/>
      <w:color w:val="000000"/>
      <w:sz w:val="28"/>
    </w:rPr>
  </w:style>
  <w:style w:type="paragraph" w:customStyle="1" w:styleId="ReportCode">
    <w:name w:val="Report Code"/>
    <w:pPr>
      <w:keepLines/>
      <w:widowControl w:val="0"/>
      <w:spacing w:after="0" w:line="240" w:lineRule="auto"/>
    </w:pPr>
    <w:rPr>
      <w:rFonts w:ascii="Liberation Mono" w:hAnsi="Liberation Mono"/>
      <w:color w:val="000000"/>
      <w:sz w:val="20"/>
    </w:rPr>
  </w:style>
  <w:style w:type="paragraph" w:customStyle="1" w:styleId="ReportCaption">
    <w:name w:val="Report Caption"/>
    <w:pPr>
      <w:spacing w:after="100" w:line="240" w:lineRule="auto"/>
    </w:pPr>
    <w:rPr>
      <w:rFonts w:ascii="Times New Roman" w:hAnsi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0:19:45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1 1 10282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3–4 Функциональные возможности языка Python</dc:title>
  <dc:subject>Парадигмы и конструкции языков программирования</dc:subject>
  <dc:creator>Следнев Д. К.</dc:creator>
  <cp:keywords/>
  <dc:description/>
  <cp:lastModifiedBy>Microsoft Office User</cp:lastModifiedBy>
  <cp:revision>14</cp:revision>
  <dcterms:created xsi:type="dcterms:W3CDTF">2026-09-27T21:16:00Z</dcterms:created>
  <dcterms:modified xsi:type="dcterms:W3CDTF">2026-10-12T19:00:00Z</dcterms:modified>
</cp:coreProperties>
</file>