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894C" w14:textId="77777777" w:rsidR="005719B5" w:rsidRDefault="005719B5" w:rsidP="0064311B">
      <w:pPr>
        <w:jc w:val="center"/>
        <w:rPr>
          <w:rFonts w:ascii="Times New Roman" w:hAnsi="Times New Roman" w:cs="Times New Roman"/>
        </w:rPr>
      </w:pPr>
    </w:p>
    <w:p w14:paraId="5DE527D0" w14:textId="77777777" w:rsidR="0064311B" w:rsidRDefault="0064311B" w:rsidP="0064311B">
      <w:pPr>
        <w:jc w:val="center"/>
        <w:rPr>
          <w:rFonts w:ascii="Times New Roman" w:hAnsi="Times New Roman" w:cs="Times New Roman"/>
        </w:rPr>
      </w:pPr>
    </w:p>
    <w:p w14:paraId="077118D6" w14:textId="77777777" w:rsidR="0064311B" w:rsidRDefault="0064311B" w:rsidP="0064311B">
      <w:pPr>
        <w:jc w:val="center"/>
        <w:rPr>
          <w:rFonts w:ascii="Times New Roman" w:hAnsi="Times New Roman" w:cs="Times New Roman"/>
        </w:rPr>
      </w:pPr>
    </w:p>
    <w:p w14:paraId="5F98EDD0" w14:textId="77777777" w:rsidR="0064311B" w:rsidRDefault="0064311B" w:rsidP="0064311B">
      <w:pPr>
        <w:jc w:val="center"/>
        <w:rPr>
          <w:rFonts w:ascii="Times New Roman" w:hAnsi="Times New Roman" w:cs="Times New Roman"/>
        </w:rPr>
      </w:pPr>
    </w:p>
    <w:p w14:paraId="4FEB18A9" w14:textId="77777777" w:rsidR="0064311B" w:rsidRDefault="0064311B" w:rsidP="0064311B">
      <w:pPr>
        <w:jc w:val="center"/>
        <w:rPr>
          <w:rFonts w:ascii="Times New Roman" w:hAnsi="Times New Roman" w:cs="Times New Roman"/>
        </w:rPr>
      </w:pPr>
    </w:p>
    <w:p w14:paraId="5D5FC467" w14:textId="77777777" w:rsidR="0064311B" w:rsidRDefault="0064311B" w:rsidP="0064311B">
      <w:pPr>
        <w:jc w:val="center"/>
        <w:rPr>
          <w:rFonts w:ascii="Times New Roman" w:hAnsi="Times New Roman" w:cs="Times New Roman"/>
        </w:rPr>
      </w:pPr>
    </w:p>
    <w:p w14:paraId="6AFD91C5" w14:textId="77777777" w:rsidR="0064311B" w:rsidRDefault="0064311B" w:rsidP="0064311B">
      <w:pPr>
        <w:jc w:val="center"/>
        <w:rPr>
          <w:rFonts w:ascii="Times New Roman" w:hAnsi="Times New Roman" w:cs="Times New Roman"/>
        </w:rPr>
      </w:pPr>
    </w:p>
    <w:p w14:paraId="2BD7F440" w14:textId="77777777" w:rsidR="0064311B" w:rsidRDefault="0064311B" w:rsidP="0064311B">
      <w:pPr>
        <w:jc w:val="center"/>
        <w:rPr>
          <w:rFonts w:ascii="Times New Roman" w:hAnsi="Times New Roman" w:cs="Times New Roman"/>
        </w:rPr>
      </w:pPr>
    </w:p>
    <w:p w14:paraId="2D6B13A5" w14:textId="77777777" w:rsidR="0064311B" w:rsidRDefault="0064311B" w:rsidP="0064311B">
      <w:pPr>
        <w:jc w:val="center"/>
        <w:rPr>
          <w:rFonts w:ascii="Times New Roman" w:hAnsi="Times New Roman" w:cs="Times New Roman"/>
        </w:rPr>
      </w:pPr>
    </w:p>
    <w:p w14:paraId="69B73622" w14:textId="77777777" w:rsidR="0064311B" w:rsidRDefault="0064311B" w:rsidP="0064311B">
      <w:pPr>
        <w:rPr>
          <w:rFonts w:ascii="Times New Roman" w:hAnsi="Times New Roman" w:cs="Times New Roman"/>
        </w:rPr>
      </w:pPr>
    </w:p>
    <w:p w14:paraId="383EFD2F" w14:textId="54F852B5" w:rsidR="0064311B" w:rsidRDefault="0064311B" w:rsidP="0064311B">
      <w:pPr>
        <w:jc w:val="center"/>
        <w:rPr>
          <w:rFonts w:ascii="Times New Roman" w:hAnsi="Times New Roman" w:cs="Times New Roman"/>
        </w:rPr>
      </w:pPr>
      <w:r>
        <w:rPr>
          <w:rFonts w:ascii="Times New Roman" w:hAnsi="Times New Roman" w:cs="Times New Roman"/>
        </w:rPr>
        <w:t>Final Mini Project – Code Explanation</w:t>
      </w:r>
    </w:p>
    <w:p w14:paraId="03386535" w14:textId="77777777" w:rsidR="0064311B" w:rsidRDefault="0064311B" w:rsidP="0064311B">
      <w:pPr>
        <w:jc w:val="center"/>
        <w:rPr>
          <w:rFonts w:ascii="Times New Roman" w:hAnsi="Times New Roman" w:cs="Times New Roman"/>
        </w:rPr>
      </w:pPr>
    </w:p>
    <w:p w14:paraId="4C39FE2C" w14:textId="10B3E6A8" w:rsidR="0064311B" w:rsidRDefault="0064311B" w:rsidP="0064311B">
      <w:pPr>
        <w:jc w:val="center"/>
        <w:rPr>
          <w:rFonts w:ascii="Times New Roman" w:hAnsi="Times New Roman" w:cs="Times New Roman"/>
        </w:rPr>
      </w:pPr>
      <w:r>
        <w:rPr>
          <w:rFonts w:ascii="Times New Roman" w:hAnsi="Times New Roman" w:cs="Times New Roman"/>
        </w:rPr>
        <w:t>Antz Claveus, Ethan Carter, Oscar Garcia, and Thomas Lilchin</w:t>
      </w:r>
    </w:p>
    <w:p w14:paraId="0EAC7636" w14:textId="76190CDA" w:rsidR="0064311B" w:rsidRDefault="0064311B" w:rsidP="0064311B">
      <w:pPr>
        <w:jc w:val="center"/>
        <w:rPr>
          <w:rFonts w:ascii="Times New Roman" w:hAnsi="Times New Roman" w:cs="Times New Roman"/>
        </w:rPr>
      </w:pPr>
      <w:r>
        <w:rPr>
          <w:rFonts w:ascii="Times New Roman" w:hAnsi="Times New Roman" w:cs="Times New Roman"/>
        </w:rPr>
        <w:t>Department of Engineering and Technology, Miami Dade College</w:t>
      </w:r>
    </w:p>
    <w:p w14:paraId="23719540" w14:textId="620CE36B" w:rsidR="0064311B" w:rsidRDefault="0064311B" w:rsidP="0064311B">
      <w:pPr>
        <w:jc w:val="center"/>
        <w:rPr>
          <w:rFonts w:ascii="Times New Roman" w:hAnsi="Times New Roman" w:cs="Times New Roman"/>
        </w:rPr>
      </w:pPr>
      <w:r>
        <w:rPr>
          <w:rFonts w:ascii="Times New Roman" w:hAnsi="Times New Roman" w:cs="Times New Roman"/>
        </w:rPr>
        <w:t>COP 2800: Java Programming</w:t>
      </w:r>
    </w:p>
    <w:p w14:paraId="1FAA35F5" w14:textId="4F55097B" w:rsidR="0064311B" w:rsidRDefault="0064311B" w:rsidP="0064311B">
      <w:pPr>
        <w:jc w:val="center"/>
        <w:rPr>
          <w:rFonts w:ascii="Times New Roman" w:hAnsi="Times New Roman" w:cs="Times New Roman"/>
        </w:rPr>
      </w:pPr>
      <w:r>
        <w:rPr>
          <w:rFonts w:ascii="Times New Roman" w:hAnsi="Times New Roman" w:cs="Times New Roman"/>
        </w:rPr>
        <w:t>Dr. Martins Idahosa</w:t>
      </w:r>
    </w:p>
    <w:p w14:paraId="61245008" w14:textId="2965AD5E" w:rsidR="0064311B" w:rsidRDefault="0064311B" w:rsidP="0064311B">
      <w:pPr>
        <w:jc w:val="center"/>
        <w:rPr>
          <w:rFonts w:ascii="Times New Roman" w:hAnsi="Times New Roman" w:cs="Times New Roman"/>
        </w:rPr>
      </w:pPr>
      <w:r>
        <w:rPr>
          <w:rFonts w:ascii="Times New Roman" w:hAnsi="Times New Roman" w:cs="Times New Roman"/>
        </w:rPr>
        <w:t>April 26, 2026</w:t>
      </w:r>
    </w:p>
    <w:p w14:paraId="6E8D1AF0" w14:textId="77777777" w:rsidR="0064311B" w:rsidRDefault="0064311B" w:rsidP="0064311B">
      <w:pPr>
        <w:jc w:val="center"/>
        <w:rPr>
          <w:rFonts w:ascii="Times New Roman" w:hAnsi="Times New Roman" w:cs="Times New Roman"/>
        </w:rPr>
      </w:pPr>
    </w:p>
    <w:p w14:paraId="7D04C1E7" w14:textId="77777777" w:rsidR="0064311B" w:rsidRDefault="0064311B" w:rsidP="0064311B">
      <w:pPr>
        <w:jc w:val="center"/>
        <w:rPr>
          <w:rFonts w:ascii="Times New Roman" w:hAnsi="Times New Roman" w:cs="Times New Roman"/>
        </w:rPr>
      </w:pPr>
    </w:p>
    <w:p w14:paraId="358EF715" w14:textId="77777777" w:rsidR="0064311B" w:rsidRDefault="0064311B" w:rsidP="0064311B">
      <w:pPr>
        <w:jc w:val="center"/>
        <w:rPr>
          <w:rFonts w:ascii="Times New Roman" w:hAnsi="Times New Roman" w:cs="Times New Roman"/>
        </w:rPr>
      </w:pPr>
    </w:p>
    <w:p w14:paraId="2EA62A55" w14:textId="77777777" w:rsidR="0064311B" w:rsidRDefault="0064311B" w:rsidP="0064311B">
      <w:pPr>
        <w:jc w:val="center"/>
        <w:rPr>
          <w:rFonts w:ascii="Times New Roman" w:hAnsi="Times New Roman" w:cs="Times New Roman"/>
        </w:rPr>
      </w:pPr>
    </w:p>
    <w:p w14:paraId="61CF4C6C" w14:textId="77777777" w:rsidR="0064311B" w:rsidRDefault="0064311B" w:rsidP="0064311B">
      <w:pPr>
        <w:jc w:val="center"/>
        <w:rPr>
          <w:rFonts w:ascii="Times New Roman" w:hAnsi="Times New Roman" w:cs="Times New Roman"/>
        </w:rPr>
      </w:pPr>
    </w:p>
    <w:p w14:paraId="4FF8AE41" w14:textId="77777777" w:rsidR="0064311B" w:rsidRDefault="0064311B" w:rsidP="0064311B">
      <w:pPr>
        <w:jc w:val="center"/>
        <w:rPr>
          <w:rFonts w:ascii="Times New Roman" w:hAnsi="Times New Roman" w:cs="Times New Roman"/>
        </w:rPr>
      </w:pPr>
    </w:p>
    <w:p w14:paraId="010391DC" w14:textId="77777777" w:rsidR="0064311B" w:rsidRDefault="0064311B" w:rsidP="0064311B">
      <w:pPr>
        <w:jc w:val="center"/>
        <w:rPr>
          <w:rFonts w:ascii="Times New Roman" w:hAnsi="Times New Roman" w:cs="Times New Roman"/>
        </w:rPr>
      </w:pPr>
    </w:p>
    <w:p w14:paraId="5FF4A6F5" w14:textId="77777777" w:rsidR="0064311B" w:rsidRDefault="0064311B" w:rsidP="0064311B">
      <w:pPr>
        <w:jc w:val="center"/>
        <w:rPr>
          <w:rFonts w:ascii="Times New Roman" w:hAnsi="Times New Roman" w:cs="Times New Roman"/>
        </w:rPr>
      </w:pPr>
    </w:p>
    <w:p w14:paraId="2A254D3B" w14:textId="77777777" w:rsidR="0064311B" w:rsidRDefault="0064311B" w:rsidP="0064311B">
      <w:pPr>
        <w:jc w:val="center"/>
        <w:rPr>
          <w:rFonts w:ascii="Times New Roman" w:hAnsi="Times New Roman" w:cs="Times New Roman"/>
        </w:rPr>
      </w:pPr>
    </w:p>
    <w:p w14:paraId="394DCB8F" w14:textId="77777777" w:rsidR="0064311B" w:rsidRDefault="0064311B" w:rsidP="0064311B">
      <w:pPr>
        <w:jc w:val="center"/>
        <w:rPr>
          <w:rFonts w:ascii="Times New Roman" w:hAnsi="Times New Roman" w:cs="Times New Roman"/>
        </w:rPr>
      </w:pPr>
    </w:p>
    <w:p w14:paraId="76B91A92" w14:textId="055A7DEE" w:rsidR="0064311B" w:rsidRDefault="0064311B" w:rsidP="007600FE">
      <w:pPr>
        <w:spacing w:line="480" w:lineRule="auto"/>
        <w:rPr>
          <w:rFonts w:ascii="Times New Roman" w:hAnsi="Times New Roman" w:cs="Times New Roman"/>
        </w:rPr>
      </w:pPr>
      <w:r>
        <w:rPr>
          <w:rFonts w:ascii="Times New Roman" w:hAnsi="Times New Roman" w:cs="Times New Roman"/>
        </w:rPr>
        <w:lastRenderedPageBreak/>
        <w:tab/>
        <w:t xml:space="preserve">Welcome to our final Mini Project for this Java Programming course! Through this project, we exercised our skills in Object-Oriented Programming (OOP). The main OOP concepts that we went over were encapsulation, object creation and usage. Outside of OOP practices, we also utilized static classes and static members (in the form of the static class </w:t>
      </w:r>
      <w:proofErr w:type="spellStart"/>
      <w:r>
        <w:rPr>
          <w:rFonts w:ascii="Times New Roman" w:hAnsi="Times New Roman" w:cs="Times New Roman"/>
        </w:rPr>
        <w:t>SmartDevice</w:t>
      </w:r>
      <w:proofErr w:type="spellEnd"/>
      <w:r>
        <w:rPr>
          <w:rFonts w:ascii="Times New Roman" w:hAnsi="Times New Roman" w:cs="Times New Roman"/>
        </w:rPr>
        <w:t xml:space="preserve"> and the static member </w:t>
      </w:r>
      <w:proofErr w:type="spellStart"/>
      <w:r>
        <w:rPr>
          <w:rFonts w:ascii="Times New Roman" w:hAnsi="Times New Roman" w:cs="Times New Roman"/>
        </w:rPr>
        <w:t>deviceCount</w:t>
      </w:r>
      <w:proofErr w:type="spellEnd"/>
      <w:r>
        <w:rPr>
          <w:rFonts w:ascii="Times New Roman" w:hAnsi="Times New Roman" w:cs="Times New Roman"/>
        </w:rPr>
        <w:t xml:space="preserve">). </w:t>
      </w:r>
    </w:p>
    <w:p w14:paraId="400F1A22" w14:textId="76D17522" w:rsidR="0064311B" w:rsidRDefault="007600FE" w:rsidP="007600FE">
      <w:pPr>
        <w:spacing w:line="480" w:lineRule="auto"/>
        <w:ind w:firstLine="720"/>
        <w:rPr>
          <w:rFonts w:ascii="Times New Roman" w:hAnsi="Times New Roman" w:cs="Times New Roman"/>
        </w:rPr>
      </w:pPr>
      <w:r w:rsidRPr="007600FE">
        <w:rPr>
          <w:noProof/>
        </w:rPr>
        <w:drawing>
          <wp:anchor distT="0" distB="0" distL="114300" distR="114300" simplePos="0" relativeHeight="251660288" behindDoc="0" locked="0" layoutInCell="1" allowOverlap="1" wp14:anchorId="48C32017" wp14:editId="0A088EC9">
            <wp:simplePos x="0" y="0"/>
            <wp:positionH relativeFrom="column">
              <wp:posOffset>1925271</wp:posOffset>
            </wp:positionH>
            <wp:positionV relativeFrom="paragraph">
              <wp:posOffset>4348480</wp:posOffset>
            </wp:positionV>
            <wp:extent cx="4686300" cy="1922145"/>
            <wp:effectExtent l="0" t="0" r="0" b="0"/>
            <wp:wrapSquare wrapText="bothSides"/>
            <wp:docPr id="69343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7495" name=""/>
                    <pic:cNvPicPr/>
                  </pic:nvPicPr>
                  <pic:blipFill>
                    <a:blip r:embed="rId4">
                      <a:extLst>
                        <a:ext uri="{28A0092B-C50C-407E-A947-70E740481C1C}">
                          <a14:useLocalDpi xmlns:a14="http://schemas.microsoft.com/office/drawing/2010/main" val="0"/>
                        </a:ext>
                      </a:extLst>
                    </a:blip>
                    <a:stretch>
                      <a:fillRect/>
                    </a:stretch>
                  </pic:blipFill>
                  <pic:spPr>
                    <a:xfrm>
                      <a:off x="0" y="0"/>
                      <a:ext cx="4686300" cy="1922145"/>
                    </a:xfrm>
                    <a:prstGeom prst="rect">
                      <a:avLst/>
                    </a:prstGeom>
                  </pic:spPr>
                </pic:pic>
              </a:graphicData>
            </a:graphic>
            <wp14:sizeRelH relativeFrom="page">
              <wp14:pctWidth>0</wp14:pctWidth>
            </wp14:sizeRelH>
            <wp14:sizeRelV relativeFrom="page">
              <wp14:pctHeight>0</wp14:pctHeight>
            </wp14:sizeRelV>
          </wp:anchor>
        </w:drawing>
      </w:r>
      <w:r w:rsidRPr="007600FE">
        <w:rPr>
          <w:noProof/>
        </w:rPr>
        <w:drawing>
          <wp:anchor distT="0" distB="0" distL="114300" distR="114300" simplePos="0" relativeHeight="251659264" behindDoc="0" locked="0" layoutInCell="1" allowOverlap="1" wp14:anchorId="2FB42CBC" wp14:editId="0D588677">
            <wp:simplePos x="0" y="0"/>
            <wp:positionH relativeFrom="column">
              <wp:posOffset>3161665</wp:posOffset>
            </wp:positionH>
            <wp:positionV relativeFrom="paragraph">
              <wp:posOffset>1993900</wp:posOffset>
            </wp:positionV>
            <wp:extent cx="2531745" cy="2292350"/>
            <wp:effectExtent l="0" t="0" r="0" b="6350"/>
            <wp:wrapSquare wrapText="bothSides"/>
            <wp:docPr id="167782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21383" name=""/>
                    <pic:cNvPicPr/>
                  </pic:nvPicPr>
                  <pic:blipFill>
                    <a:blip r:embed="rId5">
                      <a:extLst>
                        <a:ext uri="{28A0092B-C50C-407E-A947-70E740481C1C}">
                          <a14:useLocalDpi xmlns:a14="http://schemas.microsoft.com/office/drawing/2010/main" val="0"/>
                        </a:ext>
                      </a:extLst>
                    </a:blip>
                    <a:stretch>
                      <a:fillRect/>
                    </a:stretch>
                  </pic:blipFill>
                  <pic:spPr>
                    <a:xfrm>
                      <a:off x="0" y="0"/>
                      <a:ext cx="2531745" cy="2292350"/>
                    </a:xfrm>
                    <a:prstGeom prst="rect">
                      <a:avLst/>
                    </a:prstGeom>
                  </pic:spPr>
                </pic:pic>
              </a:graphicData>
            </a:graphic>
            <wp14:sizeRelH relativeFrom="page">
              <wp14:pctWidth>0</wp14:pctWidth>
            </wp14:sizeRelH>
            <wp14:sizeRelV relativeFrom="page">
              <wp14:pctHeight>0</wp14:pctHeight>
            </wp14:sizeRelV>
          </wp:anchor>
        </w:drawing>
      </w:r>
      <w:r w:rsidRPr="007600FE">
        <w:rPr>
          <w:rFonts w:ascii="Times New Roman" w:hAnsi="Times New Roman" w:cs="Times New Roman"/>
        </w:rPr>
        <w:drawing>
          <wp:anchor distT="0" distB="0" distL="114300" distR="114300" simplePos="0" relativeHeight="251658240" behindDoc="0" locked="0" layoutInCell="1" allowOverlap="1" wp14:anchorId="50B94CE2" wp14:editId="4B74B2EF">
            <wp:simplePos x="0" y="0"/>
            <wp:positionH relativeFrom="column">
              <wp:posOffset>3001010</wp:posOffset>
            </wp:positionH>
            <wp:positionV relativeFrom="paragraph">
              <wp:posOffset>1010139</wp:posOffset>
            </wp:positionV>
            <wp:extent cx="2692400" cy="876300"/>
            <wp:effectExtent l="0" t="0" r="0" b="0"/>
            <wp:wrapSquare wrapText="bothSides"/>
            <wp:docPr id="157468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84686" name=""/>
                    <pic:cNvPicPr/>
                  </pic:nvPicPr>
                  <pic:blipFill>
                    <a:blip r:embed="rId6">
                      <a:extLst>
                        <a:ext uri="{28A0092B-C50C-407E-A947-70E740481C1C}">
                          <a14:useLocalDpi xmlns:a14="http://schemas.microsoft.com/office/drawing/2010/main" val="0"/>
                        </a:ext>
                      </a:extLst>
                    </a:blip>
                    <a:stretch>
                      <a:fillRect/>
                    </a:stretch>
                  </pic:blipFill>
                  <pic:spPr>
                    <a:xfrm>
                      <a:off x="0" y="0"/>
                      <a:ext cx="2692400" cy="876300"/>
                    </a:xfrm>
                    <a:prstGeom prst="rect">
                      <a:avLst/>
                    </a:prstGeom>
                  </pic:spPr>
                </pic:pic>
              </a:graphicData>
            </a:graphic>
            <wp14:sizeRelH relativeFrom="page">
              <wp14:pctWidth>0</wp14:pctWidth>
            </wp14:sizeRelH>
            <wp14:sizeRelV relativeFrom="page">
              <wp14:pctHeight>0</wp14:pctHeight>
            </wp14:sizeRelV>
          </wp:anchor>
        </w:drawing>
      </w:r>
      <w:r w:rsidR="0064311B">
        <w:rPr>
          <w:rFonts w:ascii="Times New Roman" w:hAnsi="Times New Roman" w:cs="Times New Roman"/>
        </w:rPr>
        <w:t xml:space="preserve">In terms of encapsulation, there is a few bits we would like to go over. Mainly, how encapsulation protects data. In general, encapsulation is the practice of “fencing off” data from outside interference. This is evident in our project. Our first few fields, </w:t>
      </w:r>
      <w:proofErr w:type="spellStart"/>
      <w:r w:rsidR="0064311B">
        <w:rPr>
          <w:rFonts w:ascii="Times New Roman" w:hAnsi="Times New Roman" w:cs="Times New Roman"/>
        </w:rPr>
        <w:t>deviceName</w:t>
      </w:r>
      <w:proofErr w:type="spellEnd"/>
      <w:r w:rsidR="0064311B">
        <w:rPr>
          <w:rFonts w:ascii="Times New Roman" w:hAnsi="Times New Roman" w:cs="Times New Roman"/>
        </w:rPr>
        <w:t xml:space="preserve">, </w:t>
      </w:r>
      <w:proofErr w:type="spellStart"/>
      <w:r w:rsidR="0064311B">
        <w:rPr>
          <w:rFonts w:ascii="Times New Roman" w:hAnsi="Times New Roman" w:cs="Times New Roman"/>
        </w:rPr>
        <w:t>batteryLevel</w:t>
      </w:r>
      <w:proofErr w:type="spellEnd"/>
      <w:r w:rsidR="0064311B">
        <w:rPr>
          <w:rFonts w:ascii="Times New Roman" w:hAnsi="Times New Roman" w:cs="Times New Roman"/>
        </w:rPr>
        <w:t xml:space="preserve">, and </w:t>
      </w:r>
      <w:proofErr w:type="spellStart"/>
      <w:r w:rsidR="0064311B">
        <w:rPr>
          <w:rFonts w:ascii="Times New Roman" w:hAnsi="Times New Roman" w:cs="Times New Roman"/>
        </w:rPr>
        <w:t>isOnline</w:t>
      </w:r>
      <w:proofErr w:type="spellEnd"/>
      <w:r w:rsidR="0064311B">
        <w:rPr>
          <w:rFonts w:ascii="Times New Roman" w:hAnsi="Times New Roman" w:cs="Times New Roman"/>
        </w:rPr>
        <w:t xml:space="preserve"> are all private</w:t>
      </w:r>
      <w:r>
        <w:rPr>
          <w:rFonts w:ascii="Times New Roman" w:hAnsi="Times New Roman" w:cs="Times New Roman"/>
        </w:rPr>
        <w:t xml:space="preserve"> (shown in the screenshot on the right).</w:t>
      </w:r>
      <w:r w:rsidR="0064311B">
        <w:rPr>
          <w:rFonts w:ascii="Times New Roman" w:hAnsi="Times New Roman" w:cs="Times New Roman"/>
        </w:rPr>
        <w:t xml:space="preserve"> This is the metaphorical “fence”</w:t>
      </w:r>
      <w:r w:rsidR="00EA76B1">
        <w:rPr>
          <w:rFonts w:ascii="Times New Roman" w:hAnsi="Times New Roman" w:cs="Times New Roman"/>
        </w:rPr>
        <w:t xml:space="preserve"> – by being private, only methods inside of the same class can access this data. To access this data from the outside (outside the static class), we need to use getters and setters. These are methods that do just that – get/retrieve the data stored in the private fields and set data to be stored in the private fields. Without these methods, it would be impossible to access the private fields because, as their access modifier states, it is private, </w:t>
      </w:r>
      <w:r w:rsidR="00EA76B1">
        <w:rPr>
          <w:rFonts w:ascii="Times New Roman" w:hAnsi="Times New Roman" w:cs="Times New Roman"/>
        </w:rPr>
        <w:lastRenderedPageBreak/>
        <w:t>or not accessible outside the class.</w:t>
      </w:r>
      <w:r w:rsidRPr="007600FE">
        <w:rPr>
          <w:noProof/>
        </w:rPr>
        <w:t xml:space="preserve"> </w:t>
      </w:r>
    </w:p>
    <w:p w14:paraId="5C5843A6" w14:textId="74DAF525" w:rsidR="00EA76B1" w:rsidRDefault="007600FE" w:rsidP="0064311B">
      <w:pPr>
        <w:spacing w:line="480" w:lineRule="auto"/>
        <w:ind w:firstLine="720"/>
        <w:rPr>
          <w:rFonts w:ascii="Times New Roman" w:hAnsi="Times New Roman" w:cs="Times New Roman"/>
        </w:rPr>
      </w:pPr>
      <w:r w:rsidRPr="007600FE">
        <w:rPr>
          <w:rFonts w:ascii="Times New Roman" w:hAnsi="Times New Roman" w:cs="Times New Roman"/>
        </w:rPr>
        <w:drawing>
          <wp:anchor distT="0" distB="0" distL="114300" distR="114300" simplePos="0" relativeHeight="251661312" behindDoc="0" locked="0" layoutInCell="1" allowOverlap="1" wp14:anchorId="500878C0" wp14:editId="633ED7F6">
            <wp:simplePos x="0" y="0"/>
            <wp:positionH relativeFrom="column">
              <wp:posOffset>1422498</wp:posOffset>
            </wp:positionH>
            <wp:positionV relativeFrom="paragraph">
              <wp:posOffset>697230</wp:posOffset>
            </wp:positionV>
            <wp:extent cx="5435600" cy="762000"/>
            <wp:effectExtent l="0" t="0" r="0" b="0"/>
            <wp:wrapSquare wrapText="bothSides"/>
            <wp:docPr id="106748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80933" name=""/>
                    <pic:cNvPicPr/>
                  </pic:nvPicPr>
                  <pic:blipFill>
                    <a:blip r:embed="rId7">
                      <a:extLst>
                        <a:ext uri="{28A0092B-C50C-407E-A947-70E740481C1C}">
                          <a14:useLocalDpi xmlns:a14="http://schemas.microsoft.com/office/drawing/2010/main" val="0"/>
                        </a:ext>
                      </a:extLst>
                    </a:blip>
                    <a:stretch>
                      <a:fillRect/>
                    </a:stretch>
                  </pic:blipFill>
                  <pic:spPr>
                    <a:xfrm>
                      <a:off x="0" y="0"/>
                      <a:ext cx="5435600" cy="762000"/>
                    </a:xfrm>
                    <a:prstGeom prst="rect">
                      <a:avLst/>
                    </a:prstGeom>
                  </pic:spPr>
                </pic:pic>
              </a:graphicData>
            </a:graphic>
            <wp14:sizeRelH relativeFrom="page">
              <wp14:pctWidth>0</wp14:pctWidth>
            </wp14:sizeRelH>
            <wp14:sizeRelV relativeFrom="page">
              <wp14:pctHeight>0</wp14:pctHeight>
            </wp14:sizeRelV>
          </wp:anchor>
        </w:drawing>
      </w:r>
      <w:r w:rsidR="00EA76B1">
        <w:rPr>
          <w:rFonts w:ascii="Times New Roman" w:hAnsi="Times New Roman" w:cs="Times New Roman"/>
        </w:rPr>
        <w:t xml:space="preserve">Now, let’s move on to objects. How can objects maintain independent states? This happens through memory </w:t>
      </w:r>
      <w:r>
        <w:rPr>
          <w:rFonts w:ascii="Times New Roman" w:hAnsi="Times New Roman" w:cs="Times New Roman"/>
        </w:rPr>
        <w:t xml:space="preserve">creation and </w:t>
      </w:r>
      <w:r w:rsidR="00EA76B1">
        <w:rPr>
          <w:rFonts w:ascii="Times New Roman" w:hAnsi="Times New Roman" w:cs="Times New Roman"/>
        </w:rPr>
        <w:t xml:space="preserve">management. When objects are declared, </w:t>
      </w:r>
      <w:r>
        <w:rPr>
          <w:rFonts w:ascii="Times New Roman" w:hAnsi="Times New Roman" w:cs="Times New Roman"/>
        </w:rPr>
        <w:t xml:space="preserve">separate spaces in memory are created for them. These separate spaces in memory allow for independent states. </w:t>
      </w:r>
    </w:p>
    <w:p w14:paraId="61EAF7B9" w14:textId="6CE26C07" w:rsidR="007600FE" w:rsidRDefault="00A33CD8" w:rsidP="0064311B">
      <w:pPr>
        <w:spacing w:line="480" w:lineRule="auto"/>
        <w:ind w:firstLine="720"/>
        <w:rPr>
          <w:rFonts w:ascii="Times New Roman" w:hAnsi="Times New Roman" w:cs="Times New Roman"/>
        </w:rPr>
      </w:pPr>
      <w:r w:rsidRPr="00A33CD8">
        <w:rPr>
          <w:rFonts w:ascii="Times New Roman" w:hAnsi="Times New Roman" w:cs="Times New Roman"/>
        </w:rPr>
        <w:drawing>
          <wp:anchor distT="0" distB="0" distL="114300" distR="114300" simplePos="0" relativeHeight="251662336" behindDoc="0" locked="0" layoutInCell="1" allowOverlap="1" wp14:anchorId="68EF2186" wp14:editId="3DC510A7">
            <wp:simplePos x="0" y="0"/>
            <wp:positionH relativeFrom="column">
              <wp:posOffset>2473570</wp:posOffset>
            </wp:positionH>
            <wp:positionV relativeFrom="paragraph">
              <wp:posOffset>684433</wp:posOffset>
            </wp:positionV>
            <wp:extent cx="3632200" cy="457200"/>
            <wp:effectExtent l="0" t="0" r="0" b="0"/>
            <wp:wrapSquare wrapText="bothSides"/>
            <wp:docPr id="166886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67438" name=""/>
                    <pic:cNvPicPr/>
                  </pic:nvPicPr>
                  <pic:blipFill>
                    <a:blip r:embed="rId8">
                      <a:extLst>
                        <a:ext uri="{28A0092B-C50C-407E-A947-70E740481C1C}">
                          <a14:useLocalDpi xmlns:a14="http://schemas.microsoft.com/office/drawing/2010/main" val="0"/>
                        </a:ext>
                      </a:extLst>
                    </a:blip>
                    <a:stretch>
                      <a:fillRect/>
                    </a:stretch>
                  </pic:blipFill>
                  <pic:spPr>
                    <a:xfrm>
                      <a:off x="0" y="0"/>
                      <a:ext cx="3632200" cy="457200"/>
                    </a:xfrm>
                    <a:prstGeom prst="rect">
                      <a:avLst/>
                    </a:prstGeom>
                  </pic:spPr>
                </pic:pic>
              </a:graphicData>
            </a:graphic>
            <wp14:sizeRelH relativeFrom="page">
              <wp14:pctWidth>0</wp14:pctWidth>
            </wp14:sizeRelH>
            <wp14:sizeRelV relativeFrom="page">
              <wp14:pctHeight>0</wp14:pctHeight>
            </wp14:sizeRelV>
          </wp:anchor>
        </w:drawing>
      </w:r>
      <w:r w:rsidR="007600FE">
        <w:rPr>
          <w:rFonts w:ascii="Times New Roman" w:hAnsi="Times New Roman" w:cs="Times New Roman"/>
        </w:rPr>
        <w:t xml:space="preserve">Finally let’s look at the difference between static members and instance members. </w:t>
      </w:r>
      <w:r>
        <w:rPr>
          <w:rFonts w:ascii="Times New Roman" w:hAnsi="Times New Roman" w:cs="Times New Roman"/>
        </w:rPr>
        <w:t>The difference between the two is that static members “belong to the class itself rather than any individual object” (</w:t>
      </w:r>
      <w:proofErr w:type="spellStart"/>
      <w:r>
        <w:rPr>
          <w:rFonts w:ascii="Times New Roman" w:hAnsi="Times New Roman" w:cs="Times New Roman"/>
        </w:rPr>
        <w:fldChar w:fldCharType="begin"/>
      </w:r>
      <w:r>
        <w:rPr>
          <w:rFonts w:ascii="Times New Roman" w:hAnsi="Times New Roman" w:cs="Times New Roman"/>
        </w:rPr>
        <w:instrText>HYPERLINK "https://www.upgrad.com/tutorials/software-engineering/java-tutorial/static-variable-in-java/" \l ":~:text=One%20important%20type%20is%20the%20static%20variable%2C%20which%20is%20unique%20because%20it%20belongs%20to%20the%20class%20itself%20rather%20than%20any%20individual%20object."</w:instrText>
      </w:r>
      <w:r>
        <w:rPr>
          <w:rFonts w:ascii="Times New Roman" w:hAnsi="Times New Roman" w:cs="Times New Roman"/>
        </w:rPr>
      </w:r>
      <w:r>
        <w:rPr>
          <w:rFonts w:ascii="Times New Roman" w:hAnsi="Times New Roman" w:cs="Times New Roman"/>
        </w:rPr>
        <w:fldChar w:fldCharType="separate"/>
      </w:r>
      <w:r w:rsidRPr="00A33CD8">
        <w:rPr>
          <w:rStyle w:val="Hyperlink"/>
          <w:rFonts w:ascii="Times New Roman" w:hAnsi="Times New Roman" w:cs="Times New Roman"/>
        </w:rPr>
        <w:t>UPGrad</w:t>
      </w:r>
      <w:proofErr w:type="spellEnd"/>
      <w:r w:rsidRPr="00A33CD8">
        <w:rPr>
          <w:rStyle w:val="Hyperlink"/>
          <w:rFonts w:ascii="Times New Roman" w:hAnsi="Times New Roman" w:cs="Times New Roman"/>
        </w:rPr>
        <w:t>, 2</w:t>
      </w:r>
      <w:r w:rsidRPr="00A33CD8">
        <w:rPr>
          <w:rStyle w:val="Hyperlink"/>
          <w:rFonts w:ascii="Times New Roman" w:hAnsi="Times New Roman" w:cs="Times New Roman"/>
        </w:rPr>
        <w:t>0</w:t>
      </w:r>
      <w:r w:rsidRPr="00A33CD8">
        <w:rPr>
          <w:rStyle w:val="Hyperlink"/>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t xml:space="preserve">). Additionally, this means that a static member is shared by </w:t>
      </w:r>
      <w:r w:rsidR="006D4B93">
        <w:rPr>
          <w:rFonts w:ascii="Times New Roman" w:hAnsi="Times New Roman" w:cs="Times New Roman"/>
        </w:rPr>
        <w:t>all objects, rather than having one member for every object (</w:t>
      </w:r>
      <w:hyperlink r:id="rId9" w:anchor=":~:text=Sometimes%2C%20you%20want,of%20the%20class." w:history="1">
        <w:r w:rsidR="006D4B93" w:rsidRPr="006D4B93">
          <w:rPr>
            <w:rStyle w:val="Hyperlink"/>
            <w:rFonts w:ascii="Times New Roman" w:hAnsi="Times New Roman" w:cs="Times New Roman"/>
          </w:rPr>
          <w:t>Oracle, n.d.)</w:t>
        </w:r>
      </w:hyperlink>
      <w:r w:rsidR="006D4B93">
        <w:rPr>
          <w:rFonts w:ascii="Times New Roman" w:hAnsi="Times New Roman" w:cs="Times New Roman"/>
        </w:rPr>
        <w:t xml:space="preserve">. </w:t>
      </w:r>
    </w:p>
    <w:p w14:paraId="012E199D" w14:textId="77777777" w:rsidR="00A33CD8" w:rsidRDefault="00A33CD8" w:rsidP="0064311B">
      <w:pPr>
        <w:spacing w:line="480" w:lineRule="auto"/>
        <w:ind w:firstLine="720"/>
        <w:rPr>
          <w:rFonts w:ascii="Times New Roman" w:hAnsi="Times New Roman" w:cs="Times New Roman"/>
        </w:rPr>
      </w:pPr>
    </w:p>
    <w:p w14:paraId="739AB120" w14:textId="77777777" w:rsidR="00A33CD8" w:rsidRDefault="00A33CD8" w:rsidP="0064311B">
      <w:pPr>
        <w:spacing w:line="480" w:lineRule="auto"/>
        <w:ind w:firstLine="720"/>
        <w:rPr>
          <w:rFonts w:ascii="Times New Roman" w:hAnsi="Times New Roman" w:cs="Times New Roman"/>
        </w:rPr>
      </w:pPr>
    </w:p>
    <w:p w14:paraId="18F09C58" w14:textId="77777777" w:rsidR="00A33CD8" w:rsidRDefault="00A33CD8" w:rsidP="0064311B">
      <w:pPr>
        <w:spacing w:line="480" w:lineRule="auto"/>
        <w:ind w:firstLine="720"/>
        <w:rPr>
          <w:rFonts w:ascii="Times New Roman" w:hAnsi="Times New Roman" w:cs="Times New Roman"/>
        </w:rPr>
      </w:pPr>
    </w:p>
    <w:p w14:paraId="66C6C02A" w14:textId="77777777" w:rsidR="00A33CD8" w:rsidRDefault="00A33CD8" w:rsidP="0064311B">
      <w:pPr>
        <w:spacing w:line="480" w:lineRule="auto"/>
        <w:ind w:firstLine="720"/>
        <w:rPr>
          <w:rFonts w:ascii="Times New Roman" w:hAnsi="Times New Roman" w:cs="Times New Roman"/>
        </w:rPr>
      </w:pPr>
    </w:p>
    <w:p w14:paraId="76865F4B" w14:textId="77777777" w:rsidR="00A33CD8" w:rsidRDefault="00A33CD8" w:rsidP="0064311B">
      <w:pPr>
        <w:spacing w:line="480" w:lineRule="auto"/>
        <w:ind w:firstLine="720"/>
        <w:rPr>
          <w:rFonts w:ascii="Times New Roman" w:hAnsi="Times New Roman" w:cs="Times New Roman"/>
        </w:rPr>
      </w:pPr>
    </w:p>
    <w:p w14:paraId="305310E3" w14:textId="77777777" w:rsidR="00A33CD8" w:rsidRDefault="00A33CD8" w:rsidP="0064311B">
      <w:pPr>
        <w:spacing w:line="480" w:lineRule="auto"/>
        <w:ind w:firstLine="720"/>
        <w:rPr>
          <w:rFonts w:ascii="Times New Roman" w:hAnsi="Times New Roman" w:cs="Times New Roman"/>
        </w:rPr>
      </w:pPr>
    </w:p>
    <w:p w14:paraId="23E41A78" w14:textId="77777777" w:rsidR="00A33CD8" w:rsidRDefault="00A33CD8" w:rsidP="0064311B">
      <w:pPr>
        <w:spacing w:line="480" w:lineRule="auto"/>
        <w:ind w:firstLine="720"/>
        <w:rPr>
          <w:rFonts w:ascii="Times New Roman" w:hAnsi="Times New Roman" w:cs="Times New Roman"/>
        </w:rPr>
      </w:pPr>
    </w:p>
    <w:p w14:paraId="58742251" w14:textId="77777777" w:rsidR="00A33CD8" w:rsidRDefault="00A33CD8" w:rsidP="006D4B93">
      <w:pPr>
        <w:spacing w:line="480" w:lineRule="auto"/>
        <w:rPr>
          <w:rFonts w:ascii="Times New Roman" w:hAnsi="Times New Roman" w:cs="Times New Roman"/>
        </w:rPr>
      </w:pPr>
    </w:p>
    <w:p w14:paraId="36B96499" w14:textId="24642255" w:rsidR="00A33CD8" w:rsidRDefault="00A33CD8" w:rsidP="00A33CD8">
      <w:pPr>
        <w:spacing w:line="480" w:lineRule="auto"/>
        <w:ind w:firstLine="720"/>
        <w:jc w:val="center"/>
        <w:rPr>
          <w:rFonts w:ascii="Times New Roman" w:hAnsi="Times New Roman" w:cs="Times New Roman"/>
          <w:b/>
          <w:bCs/>
        </w:rPr>
      </w:pPr>
      <w:r w:rsidRPr="00A33CD8">
        <w:rPr>
          <w:rFonts w:ascii="Times New Roman" w:hAnsi="Times New Roman" w:cs="Times New Roman"/>
          <w:b/>
          <w:bCs/>
        </w:rPr>
        <w:lastRenderedPageBreak/>
        <w:t>References</w:t>
      </w:r>
    </w:p>
    <w:p w14:paraId="5E9E247F" w14:textId="7DDD4BFF" w:rsidR="00A33CD8" w:rsidRDefault="00A33CD8" w:rsidP="00A33CD8">
      <w:pPr>
        <w:pStyle w:val="NormalWeb"/>
        <w:spacing w:before="0" w:beforeAutospacing="0" w:after="0" w:afterAutospacing="0" w:line="480" w:lineRule="auto"/>
        <w:ind w:left="720" w:hanging="720"/>
        <w:rPr>
          <w:rStyle w:val="url"/>
        </w:rPr>
      </w:pPr>
      <w:r>
        <w:t xml:space="preserve">Vadapalli, P. (2026, April 21). </w:t>
      </w:r>
      <w:r>
        <w:rPr>
          <w:i/>
          <w:iCs/>
        </w:rPr>
        <w:t>Understanding static variable in Java</w:t>
      </w:r>
      <w:r>
        <w:t xml:space="preserve">. </w:t>
      </w:r>
      <w:proofErr w:type="spellStart"/>
      <w:r>
        <w:t>upGrad</w:t>
      </w:r>
      <w:proofErr w:type="spellEnd"/>
      <w:r>
        <w:t xml:space="preserve">. </w:t>
      </w:r>
      <w:hyperlink r:id="rId10" w:history="1">
        <w:r w:rsidR="006D4B93" w:rsidRPr="00816726">
          <w:rPr>
            <w:rStyle w:val="Hyperlink"/>
          </w:rPr>
          <w:t>https://www.upgrad.com/tutorials/software-engineering/java-tutorial/static-variable-in-java/</w:t>
        </w:r>
      </w:hyperlink>
    </w:p>
    <w:p w14:paraId="60E85B75" w14:textId="77777777" w:rsidR="006D4B93" w:rsidRDefault="006D4B93" w:rsidP="006D4B93">
      <w:pPr>
        <w:pStyle w:val="NormalWeb"/>
        <w:spacing w:before="0" w:beforeAutospacing="0" w:after="0" w:afterAutospacing="0" w:line="480" w:lineRule="auto"/>
        <w:ind w:left="720" w:hanging="720"/>
      </w:pPr>
      <w:r>
        <w:rPr>
          <w:i/>
          <w:iCs/>
        </w:rPr>
        <w:t xml:space="preserve">Understanding Class members (The </w:t>
      </w:r>
      <w:proofErr w:type="spellStart"/>
      <w:r>
        <w:rPr>
          <w:i/>
          <w:iCs/>
        </w:rPr>
        <w:t>JavaTM</w:t>
      </w:r>
      <w:proofErr w:type="spellEnd"/>
      <w:r>
        <w:rPr>
          <w:i/>
          <w:iCs/>
        </w:rPr>
        <w:t xml:space="preserve"> Tutorials &gt; Learning the Java Language &gt; Classes and Objects)</w:t>
      </w:r>
      <w:r>
        <w:t xml:space="preserve">. (n.d.). </w:t>
      </w:r>
      <w:r>
        <w:rPr>
          <w:rStyle w:val="url"/>
        </w:rPr>
        <w:t>https://docs.oracle.com/javase/tutorial/java/javaOO/classvars.html</w:t>
      </w:r>
    </w:p>
    <w:p w14:paraId="3BA391C7" w14:textId="77777777" w:rsidR="006D4B93" w:rsidRPr="00A33CD8" w:rsidRDefault="006D4B93" w:rsidP="00A33CD8">
      <w:pPr>
        <w:pStyle w:val="NormalWeb"/>
        <w:spacing w:before="0" w:beforeAutospacing="0" w:after="0" w:afterAutospacing="0" w:line="480" w:lineRule="auto"/>
        <w:ind w:left="720" w:hanging="720"/>
      </w:pPr>
    </w:p>
    <w:sectPr w:rsidR="006D4B93" w:rsidRPr="00A33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11B"/>
    <w:rsid w:val="005719B5"/>
    <w:rsid w:val="00575281"/>
    <w:rsid w:val="0064311B"/>
    <w:rsid w:val="006D4B93"/>
    <w:rsid w:val="007600FE"/>
    <w:rsid w:val="00967E7C"/>
    <w:rsid w:val="00A33CD8"/>
    <w:rsid w:val="00E41BBA"/>
    <w:rsid w:val="00EA7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DA23"/>
  <w15:chartTrackingRefBased/>
  <w15:docId w15:val="{24EE31B3-D9E2-9944-95F8-0411EF2F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11B"/>
    <w:rPr>
      <w:rFonts w:eastAsiaTheme="majorEastAsia" w:cstheme="majorBidi"/>
      <w:color w:val="272727" w:themeColor="text1" w:themeTint="D8"/>
    </w:rPr>
  </w:style>
  <w:style w:type="paragraph" w:styleId="Title">
    <w:name w:val="Title"/>
    <w:basedOn w:val="Normal"/>
    <w:next w:val="Normal"/>
    <w:link w:val="TitleChar"/>
    <w:uiPriority w:val="10"/>
    <w:qFormat/>
    <w:rsid w:val="00643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11B"/>
    <w:pPr>
      <w:spacing w:before="160"/>
      <w:jc w:val="center"/>
    </w:pPr>
    <w:rPr>
      <w:i/>
      <w:iCs/>
      <w:color w:val="404040" w:themeColor="text1" w:themeTint="BF"/>
    </w:rPr>
  </w:style>
  <w:style w:type="character" w:customStyle="1" w:styleId="QuoteChar">
    <w:name w:val="Quote Char"/>
    <w:basedOn w:val="DefaultParagraphFont"/>
    <w:link w:val="Quote"/>
    <w:uiPriority w:val="29"/>
    <w:rsid w:val="0064311B"/>
    <w:rPr>
      <w:i/>
      <w:iCs/>
      <w:color w:val="404040" w:themeColor="text1" w:themeTint="BF"/>
    </w:rPr>
  </w:style>
  <w:style w:type="paragraph" w:styleId="ListParagraph">
    <w:name w:val="List Paragraph"/>
    <w:basedOn w:val="Normal"/>
    <w:uiPriority w:val="34"/>
    <w:qFormat/>
    <w:rsid w:val="0064311B"/>
    <w:pPr>
      <w:ind w:left="720"/>
      <w:contextualSpacing/>
    </w:pPr>
  </w:style>
  <w:style w:type="character" w:styleId="IntenseEmphasis">
    <w:name w:val="Intense Emphasis"/>
    <w:basedOn w:val="DefaultParagraphFont"/>
    <w:uiPriority w:val="21"/>
    <w:qFormat/>
    <w:rsid w:val="0064311B"/>
    <w:rPr>
      <w:i/>
      <w:iCs/>
      <w:color w:val="0F4761" w:themeColor="accent1" w:themeShade="BF"/>
    </w:rPr>
  </w:style>
  <w:style w:type="paragraph" w:styleId="IntenseQuote">
    <w:name w:val="Intense Quote"/>
    <w:basedOn w:val="Normal"/>
    <w:next w:val="Normal"/>
    <w:link w:val="IntenseQuoteChar"/>
    <w:uiPriority w:val="30"/>
    <w:qFormat/>
    <w:rsid w:val="00643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11B"/>
    <w:rPr>
      <w:i/>
      <w:iCs/>
      <w:color w:val="0F4761" w:themeColor="accent1" w:themeShade="BF"/>
    </w:rPr>
  </w:style>
  <w:style w:type="character" w:styleId="IntenseReference">
    <w:name w:val="Intense Reference"/>
    <w:basedOn w:val="DefaultParagraphFont"/>
    <w:uiPriority w:val="32"/>
    <w:qFormat/>
    <w:rsid w:val="0064311B"/>
    <w:rPr>
      <w:b/>
      <w:bCs/>
      <w:smallCaps/>
      <w:color w:val="0F4761" w:themeColor="accent1" w:themeShade="BF"/>
      <w:spacing w:val="5"/>
    </w:rPr>
  </w:style>
  <w:style w:type="character" w:styleId="Hyperlink">
    <w:name w:val="Hyperlink"/>
    <w:basedOn w:val="DefaultParagraphFont"/>
    <w:uiPriority w:val="99"/>
    <w:unhideWhenUsed/>
    <w:rsid w:val="00A33CD8"/>
    <w:rPr>
      <w:color w:val="467886" w:themeColor="hyperlink"/>
      <w:u w:val="single"/>
    </w:rPr>
  </w:style>
  <w:style w:type="character" w:styleId="UnresolvedMention">
    <w:name w:val="Unresolved Mention"/>
    <w:basedOn w:val="DefaultParagraphFont"/>
    <w:uiPriority w:val="99"/>
    <w:semiHidden/>
    <w:unhideWhenUsed/>
    <w:rsid w:val="00A33CD8"/>
    <w:rPr>
      <w:color w:val="605E5C"/>
      <w:shd w:val="clear" w:color="auto" w:fill="E1DFDD"/>
    </w:rPr>
  </w:style>
  <w:style w:type="character" w:styleId="FollowedHyperlink">
    <w:name w:val="FollowedHyperlink"/>
    <w:basedOn w:val="DefaultParagraphFont"/>
    <w:uiPriority w:val="99"/>
    <w:semiHidden/>
    <w:unhideWhenUsed/>
    <w:rsid w:val="00A33CD8"/>
    <w:rPr>
      <w:color w:val="96607D" w:themeColor="followedHyperlink"/>
      <w:u w:val="single"/>
    </w:rPr>
  </w:style>
  <w:style w:type="paragraph" w:styleId="NormalWeb">
    <w:name w:val="Normal (Web)"/>
    <w:basedOn w:val="Normal"/>
    <w:uiPriority w:val="99"/>
    <w:unhideWhenUsed/>
    <w:rsid w:val="00A33CD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rl">
    <w:name w:val="url"/>
    <w:basedOn w:val="DefaultParagraphFont"/>
    <w:rsid w:val="00A33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www.upgrad.com/tutorials/software-engineering/java-tutorial/static-variable-in-java/" TargetMode="External"/><Relationship Id="rId4" Type="http://schemas.openxmlformats.org/officeDocument/2006/relationships/image" Target="media/image1.png"/><Relationship Id="rId9" Type="http://schemas.openxmlformats.org/officeDocument/2006/relationships/hyperlink" Target="https://docs.oracle.com/javase/tutorial/java/javaOO/classva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Lilchin</dc:creator>
  <cp:keywords/>
  <dc:description/>
  <cp:lastModifiedBy>Thomas Lilchin</cp:lastModifiedBy>
  <cp:revision>1</cp:revision>
  <dcterms:created xsi:type="dcterms:W3CDTF">2026-04-26T23:48:00Z</dcterms:created>
  <dcterms:modified xsi:type="dcterms:W3CDTF">2026-04-27T00:34:00Z</dcterms:modified>
</cp:coreProperties>
</file>