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3950" w14:textId="5E1CEBEA" w:rsidR="00482085" w:rsidRPr="001A6A90" w:rsidRDefault="001A6A90" w:rsidP="001A6A90">
      <w:pPr>
        <w:jc w:val="center"/>
        <w:rPr>
          <w:rFonts w:ascii="Times New Roman" w:hAnsi="Times New Roman" w:cs="Times New Roman"/>
          <w:b/>
          <w:bCs/>
          <w:sz w:val="28"/>
          <w:szCs w:val="28"/>
        </w:rPr>
      </w:pPr>
      <w:r w:rsidRPr="001A6A90">
        <w:rPr>
          <w:rFonts w:ascii="Times New Roman" w:hAnsi="Times New Roman" w:cs="Times New Roman"/>
          <w:b/>
          <w:bCs/>
          <w:sz w:val="28"/>
          <w:szCs w:val="28"/>
        </w:rPr>
        <w:t>Module 3 – In Class Activity – Code Explanation</w:t>
      </w:r>
    </w:p>
    <w:p w14:paraId="2B905AFD" w14:textId="229DD482" w:rsidR="001A6A90" w:rsidRPr="001A6A90" w:rsidRDefault="001A6A90" w:rsidP="001A6A90">
      <w:pPr>
        <w:jc w:val="right"/>
        <w:rPr>
          <w:rFonts w:ascii="Times New Roman" w:hAnsi="Times New Roman" w:cs="Times New Roman"/>
          <w:sz w:val="28"/>
          <w:szCs w:val="28"/>
        </w:rPr>
      </w:pPr>
      <w:r w:rsidRPr="001A6A90">
        <w:rPr>
          <w:rFonts w:ascii="Times New Roman" w:hAnsi="Times New Roman" w:cs="Times New Roman"/>
          <w:sz w:val="28"/>
          <w:szCs w:val="28"/>
        </w:rPr>
        <w:t>Thomas Lilchin, Oscar Garcia, Antz Claveus, Ethan Carter</w:t>
      </w:r>
    </w:p>
    <w:p w14:paraId="1EE1F51F" w14:textId="77777777" w:rsidR="001A6A90" w:rsidRPr="001A6A90" w:rsidRDefault="001A6A90" w:rsidP="001A6A90">
      <w:pPr>
        <w:jc w:val="right"/>
      </w:pPr>
    </w:p>
    <w:p w14:paraId="626E3B33" w14:textId="7D25EF19" w:rsidR="001A6A90" w:rsidRPr="001A6A90" w:rsidRDefault="001A6A90" w:rsidP="001A6A90">
      <w:pPr>
        <w:rPr>
          <w:rFonts w:ascii="Times New Roman" w:hAnsi="Times New Roman" w:cs="Times New Roman"/>
        </w:rPr>
      </w:pPr>
      <w:r w:rsidRPr="001A6A90">
        <w:rPr>
          <w:rFonts w:ascii="Times New Roman" w:hAnsi="Times New Roman" w:cs="Times New Roman"/>
        </w:rPr>
        <w:t>Project 1 | Eggs:</w:t>
      </w:r>
    </w:p>
    <w:p w14:paraId="651BCE7A" w14:textId="4992049C" w:rsidR="001A6A90" w:rsidRPr="001A6A90" w:rsidRDefault="001A6A90" w:rsidP="001A6A90">
      <w:pPr>
        <w:rPr>
          <w:rFonts w:ascii="Times New Roman" w:hAnsi="Times New Roman" w:cs="Times New Roman"/>
        </w:rPr>
      </w:pPr>
      <w:r w:rsidRPr="001A6A90">
        <w:rPr>
          <w:rFonts w:ascii="Times New Roman" w:hAnsi="Times New Roman" w:cs="Times New Roman"/>
        </w:rPr>
        <w:tab/>
      </w:r>
      <w:r>
        <w:rPr>
          <w:rFonts w:ascii="Times New Roman" w:hAnsi="Times New Roman" w:cs="Times New Roman"/>
        </w:rPr>
        <w:t xml:space="preserve">On our first project, named Eggs, we went through each to-do to complete our code. To begin, we started off with to-do 1, which had us create constants for the prices of eggs per dozen and per loose egg. For this, we used a private static final double variable for both the PRICE_PER_DOZEN and PRICE_PER_LOOSE_EGG. Private was used as we don’t want the constant to be accessible outside of the Eggs class. Next, for to-do 2, we created a method named </w:t>
      </w:r>
      <w:proofErr w:type="spellStart"/>
      <w:r>
        <w:rPr>
          <w:rFonts w:ascii="Times New Roman" w:hAnsi="Times New Roman" w:cs="Times New Roman"/>
        </w:rPr>
        <w:t>calculateDozens</w:t>
      </w:r>
      <w:proofErr w:type="spellEnd"/>
      <w:r>
        <w:rPr>
          <w:rFonts w:ascii="Times New Roman" w:hAnsi="Times New Roman" w:cs="Times New Roman"/>
        </w:rPr>
        <w:t xml:space="preserve">. This was how we made it: public static int </w:t>
      </w:r>
      <w:proofErr w:type="spellStart"/>
      <w:proofErr w:type="gramStart"/>
      <w:r>
        <w:rPr>
          <w:rFonts w:ascii="Times New Roman" w:hAnsi="Times New Roman" w:cs="Times New Roman"/>
        </w:rPr>
        <w:t>calculateDozens</w:t>
      </w:r>
      <w:proofErr w:type="spellEnd"/>
      <w:r>
        <w:rPr>
          <w:rFonts w:ascii="Times New Roman" w:hAnsi="Times New Roman" w:cs="Times New Roman"/>
        </w:rPr>
        <w:t>(</w:t>
      </w:r>
      <w:proofErr w:type="gramEnd"/>
      <w:r>
        <w:rPr>
          <w:rFonts w:ascii="Times New Roman" w:hAnsi="Times New Roman" w:cs="Times New Roman"/>
        </w:rPr>
        <w:t xml:space="preserve">int eggs). We made the return type int we want to return an integer of how many dozens are present when the user inputs the number of eggs. To </w:t>
      </w:r>
      <w:proofErr w:type="gramStart"/>
      <w:r>
        <w:rPr>
          <w:rFonts w:ascii="Times New Roman" w:hAnsi="Times New Roman" w:cs="Times New Roman"/>
        </w:rPr>
        <w:t>the return</w:t>
      </w:r>
      <w:proofErr w:type="gramEnd"/>
      <w:r>
        <w:rPr>
          <w:rFonts w:ascii="Times New Roman" w:hAnsi="Times New Roman" w:cs="Times New Roman"/>
        </w:rPr>
        <w:t xml:space="preserve">, we added eggs divided by 12, which is how we calculate how many dozens are per egg (12 eggs per dozen). Next, for to-do 3, we created another method called </w:t>
      </w:r>
      <w:proofErr w:type="spellStart"/>
      <w:r>
        <w:rPr>
          <w:rFonts w:ascii="Times New Roman" w:hAnsi="Times New Roman" w:cs="Times New Roman"/>
        </w:rPr>
        <w:t>calculateLooseEggs</w:t>
      </w:r>
      <w:proofErr w:type="spellEnd"/>
      <w:r>
        <w:rPr>
          <w:rFonts w:ascii="Times New Roman" w:hAnsi="Times New Roman" w:cs="Times New Roman"/>
        </w:rPr>
        <w:t xml:space="preserve">. This was also a method with an int data </w:t>
      </w:r>
      <w:proofErr w:type="gramStart"/>
      <w:r>
        <w:rPr>
          <w:rFonts w:ascii="Times New Roman" w:hAnsi="Times New Roman" w:cs="Times New Roman"/>
        </w:rPr>
        <w:t>type</w:t>
      </w:r>
      <w:proofErr w:type="gramEnd"/>
      <w:r>
        <w:rPr>
          <w:rFonts w:ascii="Times New Roman" w:hAnsi="Times New Roman" w:cs="Times New Roman"/>
        </w:rPr>
        <w:t xml:space="preserve"> and we also passed in int eggs as that is what we will need to calculate the number of loose eggs remaining from the dozen calculations. To </w:t>
      </w:r>
      <w:proofErr w:type="gramStart"/>
      <w:r>
        <w:rPr>
          <w:rFonts w:ascii="Times New Roman" w:hAnsi="Times New Roman" w:cs="Times New Roman"/>
        </w:rPr>
        <w:t>the return</w:t>
      </w:r>
      <w:proofErr w:type="gramEnd"/>
      <w:r>
        <w:rPr>
          <w:rFonts w:ascii="Times New Roman" w:hAnsi="Times New Roman" w:cs="Times New Roman"/>
        </w:rPr>
        <w:t xml:space="preserve">, we added eggs </w:t>
      </w:r>
      <w:proofErr w:type="gramStart"/>
      <w:r>
        <w:rPr>
          <w:rFonts w:ascii="Times New Roman" w:hAnsi="Times New Roman" w:cs="Times New Roman"/>
        </w:rPr>
        <w:t>% 12</w:t>
      </w:r>
      <w:proofErr w:type="gramEnd"/>
      <w:r>
        <w:rPr>
          <w:rFonts w:ascii="Times New Roman" w:hAnsi="Times New Roman" w:cs="Times New Roman"/>
        </w:rPr>
        <w:t xml:space="preserve"> as the remainder of eggs divided by 12 will be our number of loose eggs. Next, for todo-4, we created yet another method named </w:t>
      </w:r>
      <w:proofErr w:type="spellStart"/>
      <w:r>
        <w:rPr>
          <w:rFonts w:ascii="Times New Roman" w:hAnsi="Times New Roman" w:cs="Times New Roman"/>
        </w:rPr>
        <w:t>calculateTotalCost</w:t>
      </w:r>
      <w:proofErr w:type="spellEnd"/>
      <w:r>
        <w:rPr>
          <w:rFonts w:ascii="Times New Roman" w:hAnsi="Times New Roman" w:cs="Times New Roman"/>
        </w:rPr>
        <w:t xml:space="preserve">. To this, we attributed the data type of double as it was required by the to-do instructions, and we passed in the values int dozens and int </w:t>
      </w:r>
      <w:proofErr w:type="spellStart"/>
      <w:r>
        <w:rPr>
          <w:rFonts w:ascii="Times New Roman" w:hAnsi="Times New Roman" w:cs="Times New Roman"/>
        </w:rPr>
        <w:t>looseEggs</w:t>
      </w:r>
      <w:proofErr w:type="spellEnd"/>
      <w:r>
        <w:rPr>
          <w:rFonts w:ascii="Times New Roman" w:hAnsi="Times New Roman" w:cs="Times New Roman"/>
        </w:rPr>
        <w:t xml:space="preserve">. Then, we returned the dozens times the PRICE_PER_DOZEN plus loose eggs times PRICE_PER_LOOSE_EGG. This calculates the total price between dozens and eggs. Next, for to-do 5, we created another method named </w:t>
      </w:r>
      <w:proofErr w:type="spellStart"/>
      <w:r>
        <w:rPr>
          <w:rFonts w:ascii="Times New Roman" w:hAnsi="Times New Roman" w:cs="Times New Roman"/>
        </w:rPr>
        <w:t>buildExplanation</w:t>
      </w:r>
      <w:proofErr w:type="spellEnd"/>
      <w:r>
        <w:rPr>
          <w:rFonts w:ascii="Times New Roman" w:hAnsi="Times New Roman" w:cs="Times New Roman"/>
        </w:rPr>
        <w:t xml:space="preserve">. As required by the to-do instructions, we gave this method the data type of String and passed in the values int eggs, int dozens, int </w:t>
      </w:r>
      <w:proofErr w:type="spellStart"/>
      <w:r>
        <w:rPr>
          <w:rFonts w:ascii="Times New Roman" w:hAnsi="Times New Roman" w:cs="Times New Roman"/>
        </w:rPr>
        <w:t>looseE</w:t>
      </w:r>
      <w:r w:rsidR="005C40A8">
        <w:rPr>
          <w:rFonts w:ascii="Times New Roman" w:hAnsi="Times New Roman" w:cs="Times New Roman"/>
        </w:rPr>
        <w:t>ggs</w:t>
      </w:r>
      <w:proofErr w:type="spellEnd"/>
      <w:r w:rsidR="005C40A8">
        <w:rPr>
          <w:rFonts w:ascii="Times New Roman" w:hAnsi="Times New Roman" w:cs="Times New Roman"/>
        </w:rPr>
        <w:t xml:space="preserve">, and double </w:t>
      </w:r>
      <w:proofErr w:type="spellStart"/>
      <w:r w:rsidR="005C40A8">
        <w:rPr>
          <w:rFonts w:ascii="Times New Roman" w:hAnsi="Times New Roman" w:cs="Times New Roman"/>
        </w:rPr>
        <w:t>totalCost</w:t>
      </w:r>
      <w:proofErr w:type="spellEnd"/>
      <w:r w:rsidR="005C40A8">
        <w:rPr>
          <w:rFonts w:ascii="Times New Roman" w:hAnsi="Times New Roman" w:cs="Times New Roman"/>
        </w:rPr>
        <w:t xml:space="preserve">. Then, we return a string literal that outputs to the user the number of eggs ordered and how many dozens that is, along with the price, as well as how many loose eggs, along with the price. </w:t>
      </w:r>
    </w:p>
    <w:p w14:paraId="32353D78" w14:textId="3F83FD89" w:rsidR="001A6A90" w:rsidRPr="001A6A90" w:rsidRDefault="001A6A90" w:rsidP="001A6A90">
      <w:pPr>
        <w:rPr>
          <w:rFonts w:ascii="Times New Roman" w:hAnsi="Times New Roman" w:cs="Times New Roman"/>
        </w:rPr>
      </w:pPr>
      <w:r w:rsidRPr="001A6A90">
        <w:rPr>
          <w:rFonts w:ascii="Times New Roman" w:hAnsi="Times New Roman" w:cs="Times New Roman"/>
        </w:rPr>
        <w:tab/>
      </w:r>
    </w:p>
    <w:sectPr w:rsidR="001A6A90" w:rsidRPr="001A6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90"/>
    <w:rsid w:val="001A6A90"/>
    <w:rsid w:val="00482085"/>
    <w:rsid w:val="005C40A8"/>
    <w:rsid w:val="00AB779B"/>
    <w:rsid w:val="00E85EA3"/>
    <w:rsid w:val="00ED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3067E"/>
  <w15:chartTrackingRefBased/>
  <w15:docId w15:val="{F63B3CFC-748B-4450-B386-442D7E5E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A90"/>
    <w:rPr>
      <w:rFonts w:eastAsiaTheme="majorEastAsia" w:cstheme="majorBidi"/>
      <w:color w:val="272727" w:themeColor="text1" w:themeTint="D8"/>
    </w:rPr>
  </w:style>
  <w:style w:type="paragraph" w:styleId="Title">
    <w:name w:val="Title"/>
    <w:basedOn w:val="Normal"/>
    <w:next w:val="Normal"/>
    <w:link w:val="TitleChar"/>
    <w:uiPriority w:val="10"/>
    <w:qFormat/>
    <w:rsid w:val="001A6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A90"/>
    <w:pPr>
      <w:spacing w:before="160"/>
      <w:jc w:val="center"/>
    </w:pPr>
    <w:rPr>
      <w:i/>
      <w:iCs/>
      <w:color w:val="404040" w:themeColor="text1" w:themeTint="BF"/>
    </w:rPr>
  </w:style>
  <w:style w:type="character" w:customStyle="1" w:styleId="QuoteChar">
    <w:name w:val="Quote Char"/>
    <w:basedOn w:val="DefaultParagraphFont"/>
    <w:link w:val="Quote"/>
    <w:uiPriority w:val="29"/>
    <w:rsid w:val="001A6A90"/>
    <w:rPr>
      <w:i/>
      <w:iCs/>
      <w:color w:val="404040" w:themeColor="text1" w:themeTint="BF"/>
    </w:rPr>
  </w:style>
  <w:style w:type="paragraph" w:styleId="ListParagraph">
    <w:name w:val="List Paragraph"/>
    <w:basedOn w:val="Normal"/>
    <w:uiPriority w:val="34"/>
    <w:qFormat/>
    <w:rsid w:val="001A6A90"/>
    <w:pPr>
      <w:ind w:left="720"/>
      <w:contextualSpacing/>
    </w:pPr>
  </w:style>
  <w:style w:type="character" w:styleId="IntenseEmphasis">
    <w:name w:val="Intense Emphasis"/>
    <w:basedOn w:val="DefaultParagraphFont"/>
    <w:uiPriority w:val="21"/>
    <w:qFormat/>
    <w:rsid w:val="001A6A90"/>
    <w:rPr>
      <w:i/>
      <w:iCs/>
      <w:color w:val="0F4761" w:themeColor="accent1" w:themeShade="BF"/>
    </w:rPr>
  </w:style>
  <w:style w:type="paragraph" w:styleId="IntenseQuote">
    <w:name w:val="Intense Quote"/>
    <w:basedOn w:val="Normal"/>
    <w:next w:val="Normal"/>
    <w:link w:val="IntenseQuoteChar"/>
    <w:uiPriority w:val="30"/>
    <w:qFormat/>
    <w:rsid w:val="001A6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A90"/>
    <w:rPr>
      <w:i/>
      <w:iCs/>
      <w:color w:val="0F4761" w:themeColor="accent1" w:themeShade="BF"/>
    </w:rPr>
  </w:style>
  <w:style w:type="character" w:styleId="IntenseReference">
    <w:name w:val="Intense Reference"/>
    <w:basedOn w:val="DefaultParagraphFont"/>
    <w:uiPriority w:val="32"/>
    <w:qFormat/>
    <w:rsid w:val="001A6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Thomas.Lilchin001</dc:creator>
  <cp:keywords/>
  <dc:description/>
  <cp:lastModifiedBy>Thomas.Lilchin001</cp:lastModifiedBy>
  <cp:revision>1</cp:revision>
  <dcterms:created xsi:type="dcterms:W3CDTF">2026-02-04T19:39:00Z</dcterms:created>
  <dcterms:modified xsi:type="dcterms:W3CDTF">2026-02-04T19:54:00Z</dcterms:modified>
</cp:coreProperties>
</file>