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33" w:rsidRDefault="00712596" w:rsidP="0071259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685125"/>
            <wp:effectExtent l="19050" t="19050" r="22225" b="199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5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33" w:rsidRPr="00016B33" w:rsidRDefault="00016B33" w:rsidP="0001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Pr="00016B33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вариантов использования</w:t>
      </w:r>
    </w:p>
    <w:p w:rsidR="00BC3F55" w:rsidRDefault="00016B33" w:rsidP="00016B33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57675" cy="29432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3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33" w:rsidRDefault="00016B33" w:rsidP="0001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B33">
        <w:rPr>
          <w:rFonts w:ascii="Times New Roman" w:hAnsi="Times New Roman" w:cs="Times New Roman"/>
          <w:sz w:val="28"/>
          <w:szCs w:val="28"/>
        </w:rPr>
        <w:t>Рис.2 – Диаграмма последовательности</w:t>
      </w:r>
    </w:p>
    <w:p w:rsidR="00C64EA8" w:rsidRDefault="00C64EA8" w:rsidP="0001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700" cy="5259531"/>
            <wp:effectExtent l="19050" t="19050" r="19050" b="17319"/>
            <wp:docPr id="4" name="Рисунок 4" descr="C:\Users\ADMIN\Desktop\Диаграмма деятельности добавления АЗ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Диаграмма деятельности добавления АЗС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7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5953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EA8" w:rsidRDefault="00C64EA8" w:rsidP="00C64E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B33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16B33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:rsidR="00C64EA8" w:rsidRPr="00016B33" w:rsidRDefault="00C64EA8" w:rsidP="00016B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64EA8" w:rsidRPr="00016B33" w:rsidSect="00BC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1515"/>
    <w:rsid w:val="00016B33"/>
    <w:rsid w:val="002E4EFE"/>
    <w:rsid w:val="005C1515"/>
    <w:rsid w:val="00712596"/>
    <w:rsid w:val="00BC3F55"/>
    <w:rsid w:val="00C64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6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2000-03-23T10:44:00Z</dcterms:created>
  <dcterms:modified xsi:type="dcterms:W3CDTF">2000-03-23T10:57:00Z</dcterms:modified>
</cp:coreProperties>
</file>