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55" w:rsidRDefault="007244CB" w:rsidP="007244CB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8223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CB" w:rsidRDefault="007244CB" w:rsidP="00724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CB">
        <w:rPr>
          <w:rFonts w:ascii="Times New Roman" w:hAnsi="Times New Roman" w:cs="Times New Roman"/>
          <w:sz w:val="28"/>
          <w:szCs w:val="28"/>
        </w:rPr>
        <w:t>Рис. 1 – Диаграмма вариантов использования</w:t>
      </w:r>
    </w:p>
    <w:p w:rsidR="007244CB" w:rsidRDefault="00644C16" w:rsidP="00724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7125" cy="33432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4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CB" w:rsidRDefault="007244CB" w:rsidP="00724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C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44CB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7244CB" w:rsidRPr="007244CB" w:rsidRDefault="00264783" w:rsidP="00724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7586" cy="5763190"/>
            <wp:effectExtent l="38100" t="19050" r="13514" b="28010"/>
            <wp:docPr id="9" name="Рисунок 9" descr="C:\Users\ADMIN\Desktop\писрп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писрп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68" cy="57639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CB" w:rsidRPr="007244CB" w:rsidRDefault="007244CB" w:rsidP="002647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C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244CB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sectPr w:rsidR="007244CB" w:rsidRPr="007244CB" w:rsidSect="00BC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A69"/>
    <w:rsid w:val="00264783"/>
    <w:rsid w:val="00644C16"/>
    <w:rsid w:val="007244CB"/>
    <w:rsid w:val="00B81A69"/>
    <w:rsid w:val="00BC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4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2000-03-23T11:05:00Z</dcterms:created>
  <dcterms:modified xsi:type="dcterms:W3CDTF">2022-03-23T11:30:00Z</dcterms:modified>
</cp:coreProperties>
</file>