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프로젝트 개인 수행 일지 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타이틀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Telco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GAIA (Global AI Index Analytics) - 가이아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팀원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윤경찬, 김나영, 박성준, 연승혁, 오혜미, 조건희, 최준희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프로젝트 수행 계획 및 현황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박성준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Streamlit을 활용한 UI 구축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프로젝트 수행 내용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Streamlit을 활용한 UI 구축 및 세부 기능 추가, 연동하여 구현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탭(Tab)별 특화 기능 구현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내용: 대시보드를 세 개의 핵심 영역으로 분리하여 데이터 분석부터 전략 수립까지의 워크플로우를 체계화함.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2] 지능형 시장 동향 에이전트: 팀원이 만든 외부 모듈(</w:t>
      </w:r>
      <w:r w:rsidDel="00000000" w:rsidR="00000000" w:rsidRPr="00000000">
        <w:rPr>
          <w:color w:val="188038"/>
          <w:rtl w:val="0"/>
        </w:rPr>
        <w:t xml:space="preserve">web_search_v2.py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)을 참조하여 최신 통신 뉴스를 수집하고 AI가 요약한 핵심 브리핑 결과 출력.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[Tab 3] 데이터 분석 모델 검증: *XGBoost 모델의 변수 중요도(Feature Importance) 및 혼동 행렬(Confusion Matrix) 이미지를 시각화하여 AI 판단의 투명성과 신뢰도(XAI) 확보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스템 최적화 및 안정성 확보 (Performance &amp; Stability)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지능형 캐싱 (Caching): </w:t>
      </w:r>
      <w:r w:rsidDel="00000000" w:rsidR="00000000" w:rsidRPr="00000000">
        <w:rPr>
          <w:color w:val="188038"/>
          <w:rtl w:val="0"/>
        </w:rPr>
        <w:t xml:space="preserve">@st.cache_data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적용하여 동일한 뉴스 검색 결과나 모델 분석 리포트를 메모리에 저장, 두 번째 호출부터는 응답 속도를 0.1초 이내로 단축하여 시연의 쾌적함을 극대화함.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 변수 로딩 순서 최적화: 외부 에이전트 호출 시 발생할 수 있는 API 키 로딩 에러를 방지하기 위해 </w:t>
      </w:r>
      <w:r w:rsidDel="00000000" w:rsidR="00000000" w:rsidRPr="00000000">
        <w:rPr>
          <w:color w:val="188038"/>
          <w:rtl w:val="0"/>
        </w:rPr>
        <w:t xml:space="preserve">load_dotenv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경로 추가(</w:t>
      </w:r>
      <w:r w:rsidDel="00000000" w:rsidR="00000000" w:rsidRPr="00000000">
        <w:rPr>
          <w:color w:val="188038"/>
          <w:rtl w:val="0"/>
        </w:rPr>
        <w:t xml:space="preserve">sys.path.insert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로직을 최상단에 배치하여 시스템 안정성 강화.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기초 UI 디자인  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Streamlit의 표준 컴포넌트 제약 기능을 극복하기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st.markdown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unsafe_allow_html=True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옵션을 활용하여 직접 스타일 시트를 주입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tab2에 카테고리별 맞춤형 쿼리 생성으로 사용자가 선택한 라디오 버튼(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종합 이슈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정책/규제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보안 이슈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 따라 AI가 검색 키워드를 스스로 조합합니다.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또 하이퍼링크 기반 원문 연결을 통해 AI가 분석에 참고한 실제 뉴스 기사들의 URL을 추출하여 하이퍼링크 형태로 제공합니다.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고성능 스마트 캐싱으로 실시간 웹 검색은 물리적으로 시간이 소요되는 작업이므로, 사용자의 대기 시간을 줄이기 위한 기술적 장치를 도입했습니다.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로직: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@st.cache_data(ttl=3600)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적용하여, 한 번 검색된 주제는 1시간 동안 메모리에 저장됩니다.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 주제 재검색 시 AI 호출 없이 0.1초 만에 결과를 출력하여 시연의 쾌적함을 극대화했습니다.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이슈: OPENAI_API_KEY 경로 오류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해결: 오타 및 파일 경로 조정으로 인해 해결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