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프로젝트 개인 수행 일지 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타이틀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Telco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GAIA (Global AI Index Analytics) - 가이아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윤경찬, 김나영, 박성준, 연승혁, 오혜미, 조건희, 최준희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수행 계획 및 현황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연승혁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Streamlit을 활용한 UI 구축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프로젝트 수행 내용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 기반 실시간 시나리오 빌더 구현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벤치마킹 데이터 통합: 시나리오 빌더 구현 시에 사용자 설정값이 전체 고객 데이터 내에서 어느 위치(상위 %)에 해당하는지 실시간으로 벤치마킹 정보를 제공하여 시나리오의 현실성을 확보하였다.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동적 애니메이션을 활용한 몰입형 UX 디자인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 인지 자동화 디자인: 요금제가 초고가(상위 1%)에 진입하면 즉시 사이드바 색상이 빨간색(error)으로 변하며 사용자에게 시각적 주의를 환기하는 등, 데이터 상태에 따른 동적 UI 변화를 구현하였다.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탭별 맞춤형 애니메이션: 챗봇 대화는 애니메이션을 제외하여 즉각적인 반응성을 확보하고, 뉴스 카드와 분석 차트에는 각각 newsSlideUp 및 chartSlideUp 애니메이션을 적용하여 사용자가 자연스럽게 데이터를 인지할 수 있도록 유도하였다.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일관된 브랜드 아이덴티티 구축: 전체 앱의 테마를 어두운 '다크 모드'로 설정하고 '나눔고딕' 폰트와 Gradient 메인 제목 스타일을 적용하여 '보안 전문가'의 느낌을 주는 일관된 브랜드 아이덴티티를 구축하고자 하였다.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