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CF" w:rsidRPr="00BD655E" w:rsidRDefault="008455CF" w:rsidP="008455CF">
      <w:pPr>
        <w:spacing w:after="0" w:line="240" w:lineRule="auto"/>
        <w:jc w:val="center"/>
        <w:rPr>
          <w:rFonts w:ascii="Tms Rmn" w:eastAsia="Times New Roman" w:hAnsi="Tms Rmn" w:cs="Times New Roman"/>
          <w:sz w:val="24"/>
          <w:szCs w:val="20"/>
          <w:lang w:val="uk-UA"/>
        </w:rPr>
      </w:pPr>
      <w:r w:rsidRPr="00BD655E">
        <w:rPr>
          <w:rFonts w:ascii="Tms Rmn" w:eastAsia="Times New Roman" w:hAnsi="Tms Rmn" w:cs="Times New Roman"/>
          <w:noProof/>
          <w:sz w:val="24"/>
          <w:szCs w:val="20"/>
        </w:rPr>
        <w:drawing>
          <wp:inline distT="0" distB="0" distL="0" distR="0">
            <wp:extent cx="485775" cy="600075"/>
            <wp:effectExtent l="0" t="0" r="9525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42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CF" w:rsidRPr="00BD655E" w:rsidRDefault="008455CF" w:rsidP="00845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D65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УКРАЇНА</w:t>
      </w:r>
    </w:p>
    <w:p w:rsidR="008455CF" w:rsidRPr="00BD655E" w:rsidRDefault="008455CF" w:rsidP="00845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D65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ЧЕРНІГІВСЬКА ОБЛАСТЬ</w:t>
      </w:r>
    </w:p>
    <w:p w:rsidR="008455CF" w:rsidRPr="00BD655E" w:rsidRDefault="008455CF" w:rsidP="008455C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  <w:r w:rsidRPr="00BD655E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t>Н І Ж И Н С Ь К А    М І С Ь К А    Р А Д А</w:t>
      </w:r>
    </w:p>
    <w:p w:rsidR="008455CF" w:rsidRPr="00BD655E" w:rsidRDefault="008455CF" w:rsidP="008455C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D655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 И К О Н А В Ч И Й    К О М І Т Е Т</w:t>
      </w:r>
    </w:p>
    <w:p w:rsidR="008455CF" w:rsidRPr="00BD655E" w:rsidRDefault="008455CF" w:rsidP="008455C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55CF" w:rsidRPr="00BD655E" w:rsidRDefault="008455CF" w:rsidP="00845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 w:rsidRPr="00BD655E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 xml:space="preserve">Р І Ш Е Н </w:t>
      </w:r>
      <w:proofErr w:type="spellStart"/>
      <w:r w:rsidRPr="00BD655E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Н</w:t>
      </w:r>
      <w:proofErr w:type="spellEnd"/>
      <w:r w:rsidRPr="00BD655E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 xml:space="preserve"> Я</w:t>
      </w:r>
    </w:p>
    <w:p w:rsidR="008455CF" w:rsidRDefault="008455CF" w:rsidP="008455CF">
      <w:pPr>
        <w:pStyle w:val="a4"/>
        <w:spacing w:after="0"/>
        <w:rPr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від </w:t>
      </w:r>
      <w:r w:rsidR="004836E1">
        <w:rPr>
          <w:rFonts w:ascii="Times New Roman CYR" w:hAnsi="Times New Roman CYR" w:cs="Times New Roman CYR"/>
          <w:sz w:val="28"/>
          <w:szCs w:val="28"/>
          <w:lang w:val="uk-UA"/>
        </w:rPr>
        <w:t>09.04.2020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р.                    м. Ніжин                                     № </w:t>
      </w:r>
      <w:r w:rsidR="004836E1">
        <w:rPr>
          <w:rFonts w:ascii="Times New Roman CYR" w:hAnsi="Times New Roman CYR" w:cs="Times New Roman CYR"/>
          <w:sz w:val="28"/>
          <w:szCs w:val="28"/>
          <w:lang w:val="uk-UA"/>
        </w:rPr>
        <w:t>114</w:t>
      </w:r>
    </w:p>
    <w:p w:rsidR="00093CF9" w:rsidRDefault="00093CF9" w:rsidP="006D150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26AA5" w:rsidRPr="00926AA5" w:rsidRDefault="00926AA5" w:rsidP="006D150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6AA5"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r w:rsidRPr="00926A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продовження строку перебування</w:t>
      </w:r>
    </w:p>
    <w:p w:rsidR="00926AA5" w:rsidRDefault="00926AA5" w:rsidP="006D150F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6A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дитини в сім’</w:t>
      </w:r>
      <w:r w:rsidR="007D1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ї</w:t>
      </w:r>
      <w:r w:rsidRPr="00926A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патронатного вихователя</w:t>
      </w:r>
    </w:p>
    <w:p w:rsidR="00926AA5" w:rsidRDefault="00093CF9" w:rsidP="00093C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статей 34, 42, 51, 52, 53, 59, 73 Закону України «Про місцеве самоврядування в Україні», Регламенту виконавчого комітету Ніжинської міської ради, затвердженого рішенням виконавчого комітету Ніжинської міської ради Чернігівської області VII скликання від 11 серпня 2016 року № 220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(зі змінами)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541D3">
        <w:rPr>
          <w:rFonts w:ascii="Times New Roman" w:eastAsia="Times New Roman" w:hAnsi="Times New Roman" w:cs="Times New Roman"/>
          <w:sz w:val="28"/>
          <w:szCs w:val="28"/>
          <w:lang w:val="uk-UA"/>
        </w:rPr>
        <w:t>Закону України</w:t>
      </w:r>
      <w:r w:rsidRPr="00AF60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Про охорону дитинства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статей 252, 253, 254, 255, 256 Сімейного кодексу України, пунктів 3, 6, 10, 24, 25, 26 Порядку створення та діяльності сім’ї патронатного вихователя, влаштування, перебування дитини в сім’ї па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тронатного вихователя та пункту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2 Порядку оплати послуг патронатного вихователя та виплати соціальної допомоги на утримання дитини в сім’ї патронатного вихователя, затверджених Постановою Кабінету Міністрів України від 16.03.2017 № 148 «Деякі питання здій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снення патронату над дитиною»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 виконавчого комітету Ніжинської міської ради «Про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запровадження послуги з патронату над дитиною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</w:t>
      </w:r>
      <w:r w:rsidRPr="008B1C2E">
        <w:rPr>
          <w:rFonts w:ascii="Times New Roman" w:eastAsia="Times New Roman" w:hAnsi="Times New Roman" w:cs="Times New Roman"/>
          <w:sz w:val="28"/>
          <w:szCs w:val="28"/>
          <w:lang w:val="uk-UA"/>
        </w:rPr>
        <w:t>18.04.2018 року № 122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26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 виконавчого комітету Ніжинської міської ради</w:t>
      </w:r>
      <w:r w:rsidR="00926AA5" w:rsidRPr="001904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26AA5">
        <w:rPr>
          <w:rFonts w:ascii="Times New Roman" w:eastAsia="Times New Roman" w:hAnsi="Times New Roman" w:cs="Times New Roman"/>
          <w:sz w:val="28"/>
          <w:szCs w:val="28"/>
          <w:lang w:val="uk-UA"/>
        </w:rPr>
        <w:t>«Про влаштування дитини в сім’</w:t>
      </w:r>
      <w:r w:rsidR="006336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 патронатного вихователя» від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16.01.2020</w:t>
      </w:r>
      <w:r w:rsidR="00926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926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926AA5" w:rsidRPr="00E468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враховуючи висновок міждисциплінарної команди від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07.04.2020</w:t>
      </w:r>
      <w:r w:rsidR="006336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26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виконавчий комітет міської ради вирішив:</w:t>
      </w:r>
    </w:p>
    <w:p w:rsidR="00926AA5" w:rsidRPr="00452171" w:rsidRDefault="00926AA5" w:rsidP="00093CF9">
      <w:pPr>
        <w:pStyle w:val="a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21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Продовжити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строк</w:t>
      </w:r>
      <w:r w:rsidRPr="004521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перебування 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малолітн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ього </w:t>
      </w:r>
      <w:proofErr w:type="spellStart"/>
      <w:r w:rsidR="008B6815">
        <w:rPr>
          <w:rFonts w:ascii="Times New Roman" w:eastAsia="Times New Roman" w:hAnsi="Times New Roman" w:cs="Times New Roman"/>
          <w:sz w:val="28"/>
          <w:szCs w:val="28"/>
          <w:lang w:val="uk-UA"/>
        </w:rPr>
        <w:t>ПІП</w:t>
      </w:r>
      <w:proofErr w:type="spellEnd"/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>, 11 серпня 2008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 народження, дитин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>перебуває у складних життєвих обставинах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, на тимчасовий догляд та виховання в сім’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патронатного вихователя</w:t>
      </w:r>
      <w:r w:rsidR="00093CF9" w:rsidRPr="00CB5B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6815">
        <w:rPr>
          <w:rFonts w:ascii="Times New Roman" w:eastAsia="Times New Roman" w:hAnsi="Times New Roman" w:cs="Times New Roman"/>
          <w:sz w:val="28"/>
          <w:szCs w:val="28"/>
          <w:lang w:val="uk-UA"/>
        </w:rPr>
        <w:t>ПІП</w:t>
      </w:r>
      <w:proofErr w:type="spellEnd"/>
      <w:r w:rsidR="00093CF9" w:rsidRPr="00580737">
        <w:rPr>
          <w:rFonts w:ascii="Times New Roman" w:eastAsia="Times New Roman" w:hAnsi="Times New Roman" w:cs="Times New Roman"/>
          <w:sz w:val="28"/>
          <w:szCs w:val="28"/>
          <w:lang w:val="uk-UA"/>
        </w:rPr>
        <w:t>, 28.04.1975 року народження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r w:rsidR="00093CF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093CF9"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проживає за адресою</w:t>
      </w:r>
      <w:r w:rsidR="008B6815">
        <w:rPr>
          <w:rFonts w:ascii="Times New Roman" w:eastAsia="Times New Roman" w:hAnsi="Times New Roman" w:cs="Times New Roman"/>
          <w:sz w:val="28"/>
          <w:szCs w:val="28"/>
          <w:lang w:val="uk-UA"/>
        </w:rPr>
        <w:t>(конфіденційна інформація)</w:t>
      </w:r>
      <w:r w:rsidR="00093CF9" w:rsidRPr="00580737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4521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</w:t>
      </w:r>
      <w:r w:rsidR="00FB0BDA">
        <w:rPr>
          <w:rFonts w:ascii="Times New Roman" w:eastAsia="Times New Roman" w:hAnsi="Times New Roman" w:cs="Times New Roman"/>
          <w:sz w:val="28"/>
          <w:szCs w:val="28"/>
          <w:lang w:val="uk-UA"/>
        </w:rPr>
        <w:t>17.07.2020</w:t>
      </w:r>
      <w:r w:rsidRPr="0045217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26AA5" w:rsidRPr="00E468E0" w:rsidRDefault="00926AA5" w:rsidP="00093CF9">
      <w:pPr>
        <w:pStyle w:val="a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8E0">
        <w:rPr>
          <w:rFonts w:ascii="Times New Roman" w:eastAsia="Times New Roman" w:hAnsi="Times New Roman" w:cs="Times New Roman"/>
          <w:sz w:val="28"/>
          <w:szCs w:val="28"/>
          <w:lang w:val="uk-UA"/>
        </w:rPr>
        <w:t>Службі у справах дітей виконавчого комітету Ніжинської міської ради</w:t>
      </w:r>
      <w:r w:rsidRPr="00E468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забезпечити реалізацію права дитини на сімейне виховання.</w:t>
      </w:r>
    </w:p>
    <w:p w:rsidR="00926AA5" w:rsidRPr="00871318" w:rsidRDefault="00926AA5" w:rsidP="00093CF9">
      <w:pPr>
        <w:pStyle w:val="a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871318">
        <w:rPr>
          <w:rFonts w:ascii="Times New Roman" w:hAnsi="Times New Roman" w:cs="Times New Roman"/>
          <w:sz w:val="28"/>
          <w:szCs w:val="28"/>
          <w:lang w:val="uk-UA"/>
        </w:rPr>
        <w:t xml:space="preserve">Начальнику служби у справах дітей </w:t>
      </w:r>
      <w:proofErr w:type="spellStart"/>
      <w:r w:rsidR="006F483F" w:rsidRPr="00871318">
        <w:rPr>
          <w:rFonts w:ascii="Times New Roman" w:hAnsi="Times New Roman" w:cs="Times New Roman"/>
          <w:sz w:val="28"/>
          <w:szCs w:val="28"/>
          <w:lang w:val="uk-UA"/>
        </w:rPr>
        <w:t>Рацин</w:t>
      </w:r>
      <w:proofErr w:type="spellEnd"/>
      <w:r w:rsidR="006F483F" w:rsidRPr="00871318">
        <w:rPr>
          <w:rFonts w:ascii="Times New Roman" w:hAnsi="Times New Roman" w:cs="Times New Roman"/>
          <w:sz w:val="28"/>
          <w:szCs w:val="28"/>
          <w:lang w:val="uk-UA"/>
        </w:rPr>
        <w:t xml:space="preserve"> Н.Б. </w:t>
      </w:r>
      <w:r w:rsidRPr="00871318">
        <w:rPr>
          <w:rFonts w:ascii="Times New Roman" w:hAnsi="Times New Roman" w:cs="Times New Roman"/>
          <w:sz w:val="28"/>
          <w:szCs w:val="28"/>
          <w:lang w:val="uk-UA"/>
        </w:rPr>
        <w:t>забезпечити оприлюднення даного рішення на офіційному сайті міської ради протягом 5 робочих днів з дня його прийняття.</w:t>
      </w:r>
    </w:p>
    <w:p w:rsidR="00926AA5" w:rsidRPr="00871318" w:rsidRDefault="00926AA5" w:rsidP="00093CF9">
      <w:pPr>
        <w:pStyle w:val="a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8713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Контроль за виконанням рішення покласти на заступника міського голови з питань діяльності виконавчих органів ради </w:t>
      </w:r>
      <w:proofErr w:type="spellStart"/>
      <w:r w:rsidRPr="00871318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Алєксєєнка</w:t>
      </w:r>
      <w:proofErr w:type="spellEnd"/>
      <w:r w:rsidRPr="008713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6F483F">
        <w:rPr>
          <w:rFonts w:ascii="Times New Roman" w:hAnsi="Times New Roman" w:cs="Times New Roman"/>
          <w:color w:val="000000"/>
          <w:sz w:val="28"/>
          <w:szCs w:val="28"/>
          <w:lang w:val="uk-UA"/>
        </w:rPr>
        <w:t>І.В..</w:t>
      </w:r>
    </w:p>
    <w:p w:rsidR="00093CF9" w:rsidRPr="00CE7546" w:rsidRDefault="00093CF9" w:rsidP="00093CF9">
      <w:pPr>
        <w:pStyle w:val="a4"/>
        <w:spacing w:after="0"/>
        <w:ind w:left="-142" w:firstLine="142"/>
        <w:rPr>
          <w:rFonts w:ascii="Times New Roman CYR" w:hAnsi="Times New Roman CYR" w:cs="Times New Roman CYR"/>
          <w:b/>
          <w:bCs/>
          <w:iCs/>
          <w:color w:val="000000"/>
          <w:sz w:val="28"/>
          <w:szCs w:val="28"/>
          <w:lang w:val="uk-UA"/>
        </w:rPr>
      </w:pPr>
      <w:r w:rsidRPr="00CE7546">
        <w:rPr>
          <w:rFonts w:ascii="Times New Roman CYR" w:hAnsi="Times New Roman CYR" w:cs="Times New Roman CYR"/>
          <w:b/>
          <w:bCs/>
          <w:iCs/>
          <w:color w:val="000000"/>
          <w:sz w:val="28"/>
          <w:szCs w:val="28"/>
          <w:lang w:val="uk-UA"/>
        </w:rPr>
        <w:t xml:space="preserve">Міський голова                                                                                </w:t>
      </w:r>
      <w:r>
        <w:rPr>
          <w:rFonts w:ascii="Times New Roman CYR" w:hAnsi="Times New Roman CYR" w:cs="Times New Roman CYR"/>
          <w:b/>
          <w:bCs/>
          <w:iCs/>
          <w:color w:val="000000"/>
          <w:sz w:val="28"/>
          <w:szCs w:val="28"/>
          <w:lang w:val="uk-UA"/>
        </w:rPr>
        <w:t>А. ЛІННИК</w:t>
      </w:r>
    </w:p>
    <w:p w:rsidR="00190474" w:rsidRDefault="00190474" w:rsidP="00190474">
      <w:pPr>
        <w:tabs>
          <w:tab w:val="left" w:pos="4970"/>
        </w:tabs>
        <w:rPr>
          <w:sz w:val="28"/>
        </w:rPr>
      </w:pPr>
      <w:proofErr w:type="spellStart"/>
      <w:r>
        <w:rPr>
          <w:rFonts w:ascii="Times New Roman CYR" w:hAnsi="Times New Roman CYR"/>
          <w:sz w:val="28"/>
        </w:rPr>
        <w:t>Візують</w:t>
      </w:r>
      <w:proofErr w:type="spellEnd"/>
      <w:r>
        <w:rPr>
          <w:rFonts w:ascii="Times New Roman CYR" w:hAnsi="Times New Roman CYR"/>
          <w:sz w:val="28"/>
        </w:rPr>
        <w:t>:</w:t>
      </w:r>
    </w:p>
    <w:p w:rsidR="00190474" w:rsidRDefault="00190474" w:rsidP="00190474">
      <w:pPr>
        <w:tabs>
          <w:tab w:val="left" w:pos="4970"/>
        </w:tabs>
        <w:rPr>
          <w:sz w:val="28"/>
        </w:rPr>
      </w:pPr>
    </w:p>
    <w:p w:rsidR="00190474" w:rsidRPr="006F483F" w:rsidRDefault="00190474" w:rsidP="00190474">
      <w:pPr>
        <w:tabs>
          <w:tab w:val="left" w:pos="4970"/>
        </w:tabs>
        <w:spacing w:after="0"/>
        <w:rPr>
          <w:b/>
          <w:sz w:val="28"/>
        </w:rPr>
      </w:pPr>
      <w:r>
        <w:rPr>
          <w:rFonts w:ascii="Times New Roman CYR" w:hAnsi="Times New Roman CYR"/>
          <w:sz w:val="28"/>
        </w:rPr>
        <w:t xml:space="preserve">Начальник </w:t>
      </w:r>
      <w:proofErr w:type="spellStart"/>
      <w:r>
        <w:rPr>
          <w:rFonts w:ascii="Times New Roman CYR" w:hAnsi="Times New Roman CYR"/>
          <w:sz w:val="28"/>
        </w:rPr>
        <w:t>служби</w:t>
      </w:r>
      <w:proofErr w:type="spellEnd"/>
      <w:r w:rsidR="00926AA5">
        <w:rPr>
          <w:rFonts w:ascii="Times New Roman CYR" w:hAnsi="Times New Roman CYR"/>
          <w:sz w:val="28"/>
          <w:lang w:val="uk-UA"/>
        </w:rPr>
        <w:t xml:space="preserve"> </w:t>
      </w:r>
      <w:proofErr w:type="gramStart"/>
      <w:r>
        <w:rPr>
          <w:rFonts w:ascii="Times New Roman CYR" w:hAnsi="Times New Roman CYR"/>
          <w:sz w:val="28"/>
        </w:rPr>
        <w:t>у</w:t>
      </w:r>
      <w:proofErr w:type="gramEnd"/>
      <w:r>
        <w:rPr>
          <w:rFonts w:ascii="Times New Roman CYR" w:hAnsi="Times New Roman CYR"/>
          <w:sz w:val="28"/>
        </w:rPr>
        <w:t xml:space="preserve"> справах </w:t>
      </w:r>
      <w:proofErr w:type="spellStart"/>
      <w:r>
        <w:rPr>
          <w:rFonts w:ascii="Times New Roman CYR" w:hAnsi="Times New Roman CYR"/>
          <w:sz w:val="28"/>
        </w:rPr>
        <w:t>дітей</w:t>
      </w:r>
      <w:proofErr w:type="spellEnd"/>
      <w:r>
        <w:rPr>
          <w:rFonts w:ascii="Times New Roman CYR" w:hAnsi="Times New Roman CYR"/>
          <w:sz w:val="28"/>
        </w:rPr>
        <w:t xml:space="preserve">           </w:t>
      </w:r>
      <w:r w:rsidR="00871318">
        <w:rPr>
          <w:rFonts w:ascii="Times New Roman CYR" w:hAnsi="Times New Roman CYR"/>
          <w:sz w:val="28"/>
        </w:rPr>
        <w:t xml:space="preserve">                            </w:t>
      </w:r>
      <w:r w:rsidRPr="006F483F">
        <w:rPr>
          <w:rFonts w:ascii="Times New Roman CYR" w:hAnsi="Times New Roman CYR"/>
          <w:b/>
          <w:sz w:val="28"/>
        </w:rPr>
        <w:t>Н</w:t>
      </w:r>
      <w:r w:rsidR="00926AA5" w:rsidRPr="006F483F">
        <w:rPr>
          <w:rFonts w:ascii="Times New Roman CYR" w:hAnsi="Times New Roman CYR"/>
          <w:b/>
          <w:sz w:val="28"/>
        </w:rPr>
        <w:t>.</w:t>
      </w:r>
      <w:r w:rsidRPr="006F483F">
        <w:rPr>
          <w:rFonts w:ascii="Times New Roman CYR" w:hAnsi="Times New Roman CYR"/>
          <w:b/>
          <w:sz w:val="28"/>
        </w:rPr>
        <w:t xml:space="preserve"> </w:t>
      </w:r>
      <w:proofErr w:type="spellStart"/>
      <w:r w:rsidRPr="006F483F">
        <w:rPr>
          <w:rFonts w:ascii="Times New Roman CYR" w:hAnsi="Times New Roman CYR"/>
          <w:b/>
          <w:sz w:val="28"/>
        </w:rPr>
        <w:t>Рацин</w:t>
      </w:r>
      <w:proofErr w:type="spellEnd"/>
    </w:p>
    <w:p w:rsidR="00190474" w:rsidRDefault="00190474" w:rsidP="00190474">
      <w:pPr>
        <w:tabs>
          <w:tab w:val="left" w:pos="4970"/>
        </w:tabs>
        <w:spacing w:after="0"/>
        <w:rPr>
          <w:sz w:val="28"/>
        </w:rPr>
      </w:pPr>
    </w:p>
    <w:p w:rsidR="00190474" w:rsidRDefault="00190474" w:rsidP="00190474">
      <w:pPr>
        <w:tabs>
          <w:tab w:val="left" w:pos="4970"/>
        </w:tabs>
        <w:spacing w:after="0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заступник </w:t>
      </w:r>
      <w:proofErr w:type="spellStart"/>
      <w:proofErr w:type="gramStart"/>
      <w:r>
        <w:rPr>
          <w:rFonts w:ascii="Times New Roman CYR" w:hAnsi="Times New Roman CYR"/>
          <w:sz w:val="28"/>
        </w:rPr>
        <w:t>м</w:t>
      </w:r>
      <w:proofErr w:type="gramEnd"/>
      <w:r>
        <w:rPr>
          <w:rFonts w:ascii="Times New Roman CYR" w:hAnsi="Times New Roman CYR"/>
          <w:sz w:val="28"/>
        </w:rPr>
        <w:t>іського</w:t>
      </w:r>
      <w:proofErr w:type="spellEnd"/>
      <w:r w:rsidR="00926AA5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голови</w:t>
      </w:r>
      <w:proofErr w:type="spellEnd"/>
    </w:p>
    <w:p w:rsidR="00190474" w:rsidRDefault="00190474" w:rsidP="00190474">
      <w:pPr>
        <w:tabs>
          <w:tab w:val="left" w:pos="4970"/>
        </w:tabs>
        <w:spacing w:after="0"/>
        <w:rPr>
          <w:rFonts w:ascii="Times New Roman CYR" w:hAnsi="Times New Roman CYR"/>
          <w:sz w:val="28"/>
          <w:lang w:val="uk-UA"/>
        </w:rPr>
      </w:pPr>
      <w:proofErr w:type="spellStart"/>
      <w:proofErr w:type="gramStart"/>
      <w:r>
        <w:rPr>
          <w:rFonts w:ascii="Times New Roman CYR" w:hAnsi="Times New Roman CYR"/>
          <w:sz w:val="28"/>
        </w:rPr>
        <w:t>з</w:t>
      </w:r>
      <w:proofErr w:type="spellEnd"/>
      <w:r>
        <w:rPr>
          <w:rFonts w:ascii="Times New Roman CYR" w:hAnsi="Times New Roman CYR"/>
          <w:sz w:val="28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питань</w:t>
      </w:r>
      <w:proofErr w:type="spellEnd"/>
      <w:r w:rsidR="00926AA5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діяльності</w:t>
      </w:r>
      <w:proofErr w:type="spellEnd"/>
      <w:r w:rsidR="00926AA5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виконавчих</w:t>
      </w:r>
      <w:proofErr w:type="spellEnd"/>
      <w:r w:rsidR="00926AA5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орган</w:t>
      </w:r>
      <w:r w:rsidR="00926AA5">
        <w:rPr>
          <w:rFonts w:ascii="Times New Roman CYR" w:hAnsi="Times New Roman CYR"/>
          <w:sz w:val="28"/>
        </w:rPr>
        <w:t>ів</w:t>
      </w:r>
      <w:proofErr w:type="spellEnd"/>
      <w:r w:rsidR="00926AA5">
        <w:rPr>
          <w:rFonts w:ascii="Times New Roman CYR" w:hAnsi="Times New Roman CYR"/>
          <w:sz w:val="28"/>
        </w:rPr>
        <w:t xml:space="preserve"> ради                      </w:t>
      </w:r>
      <w:r w:rsidR="00926AA5" w:rsidRPr="006F483F">
        <w:rPr>
          <w:rFonts w:ascii="Times New Roman CYR" w:hAnsi="Times New Roman CYR"/>
          <w:b/>
          <w:sz w:val="28"/>
        </w:rPr>
        <w:t>І.</w:t>
      </w:r>
      <w:r w:rsidR="00926AA5" w:rsidRPr="006F483F">
        <w:rPr>
          <w:rFonts w:ascii="Times New Roman CYR" w:hAnsi="Times New Roman CYR"/>
          <w:b/>
          <w:sz w:val="28"/>
          <w:lang w:val="uk-UA"/>
        </w:rPr>
        <w:t xml:space="preserve"> </w:t>
      </w:r>
      <w:proofErr w:type="spellStart"/>
      <w:r w:rsidRPr="006F483F">
        <w:rPr>
          <w:rFonts w:ascii="Times New Roman CYR" w:hAnsi="Times New Roman CYR"/>
          <w:b/>
          <w:sz w:val="28"/>
        </w:rPr>
        <w:t>Алєксєєнко</w:t>
      </w:r>
      <w:proofErr w:type="spellEnd"/>
      <w:proofErr w:type="gramEnd"/>
    </w:p>
    <w:p w:rsidR="00190474" w:rsidRDefault="00190474" w:rsidP="00190474">
      <w:pPr>
        <w:tabs>
          <w:tab w:val="left" w:pos="4970"/>
        </w:tabs>
        <w:spacing w:after="0"/>
        <w:rPr>
          <w:rFonts w:ascii="Times New Roman CYR" w:hAnsi="Times New Roman CYR"/>
          <w:sz w:val="28"/>
          <w:lang w:val="uk-UA"/>
        </w:rPr>
      </w:pPr>
    </w:p>
    <w:p w:rsidR="00190474" w:rsidRDefault="00190474" w:rsidP="00190474">
      <w:pPr>
        <w:widowControl w:val="0"/>
        <w:suppressAutoHyphens/>
        <w:autoSpaceDN w:val="0"/>
        <w:spacing w:after="0" w:line="240" w:lineRule="auto"/>
        <w:jc w:val="both"/>
        <w:rPr>
          <w:rFonts w:ascii="Times New Roman" w:eastAsia="Andale Sans UI" w:hAnsi="Times New Roman" w:cs="Tahoma"/>
          <w:kern w:val="3"/>
          <w:sz w:val="24"/>
          <w:szCs w:val="24"/>
          <w:lang w:eastAsia="en-US" w:bidi="en-US"/>
        </w:rPr>
      </w:pPr>
      <w:r>
        <w:rPr>
          <w:rFonts w:ascii="Times New Roman CYR" w:eastAsia="Andale Sans UI" w:hAnsi="Times New Roman CYR" w:cs="Tahoma"/>
          <w:kern w:val="3"/>
          <w:sz w:val="28"/>
          <w:szCs w:val="24"/>
          <w:lang w:val="uk-UA" w:eastAsia="en-US" w:bidi="en-US"/>
        </w:rPr>
        <w:t xml:space="preserve">керуючий справами          </w:t>
      </w:r>
      <w:r w:rsidR="00871318">
        <w:rPr>
          <w:rFonts w:ascii="Times New Roman CYR" w:eastAsia="Andale Sans UI" w:hAnsi="Times New Roman CYR" w:cs="Tahoma"/>
          <w:kern w:val="3"/>
          <w:sz w:val="28"/>
          <w:szCs w:val="24"/>
          <w:lang w:val="uk-UA" w:eastAsia="en-US" w:bidi="en-US"/>
        </w:rPr>
        <w:t xml:space="preserve">                                      </w:t>
      </w:r>
      <w:r w:rsidR="00926AA5">
        <w:rPr>
          <w:rFonts w:ascii="Times New Roman CYR" w:eastAsia="Andale Sans UI" w:hAnsi="Times New Roman CYR" w:cs="Tahoma"/>
          <w:kern w:val="3"/>
          <w:sz w:val="28"/>
          <w:szCs w:val="24"/>
          <w:lang w:val="uk-UA" w:eastAsia="en-US" w:bidi="en-US"/>
        </w:rPr>
        <w:t xml:space="preserve">                 </w:t>
      </w:r>
      <w:r w:rsidR="00926AA5" w:rsidRPr="006F483F">
        <w:rPr>
          <w:rFonts w:ascii="Times New Roman CYR" w:eastAsia="Andale Sans UI" w:hAnsi="Times New Roman CYR" w:cs="Tahoma"/>
          <w:b/>
          <w:kern w:val="3"/>
          <w:sz w:val="28"/>
          <w:szCs w:val="24"/>
          <w:lang w:val="uk-UA" w:eastAsia="en-US" w:bidi="en-US"/>
        </w:rPr>
        <w:t xml:space="preserve">С. </w:t>
      </w:r>
      <w:r w:rsidRPr="006F483F">
        <w:rPr>
          <w:rFonts w:ascii="Times New Roman CYR" w:eastAsia="Andale Sans UI" w:hAnsi="Times New Roman CYR" w:cs="Tahoma"/>
          <w:b/>
          <w:kern w:val="3"/>
          <w:sz w:val="28"/>
          <w:szCs w:val="24"/>
          <w:lang w:val="uk-UA" w:eastAsia="en-US" w:bidi="en-US"/>
        </w:rPr>
        <w:t>Колесник</w:t>
      </w:r>
    </w:p>
    <w:p w:rsidR="00190474" w:rsidRDefault="00190474" w:rsidP="00190474">
      <w:pPr>
        <w:tabs>
          <w:tab w:val="left" w:pos="4970"/>
        </w:tabs>
        <w:spacing w:after="0"/>
        <w:rPr>
          <w:sz w:val="28"/>
          <w:lang w:val="uk-UA"/>
        </w:rPr>
      </w:pPr>
    </w:p>
    <w:p w:rsidR="00190474" w:rsidRDefault="00190474" w:rsidP="00190474">
      <w:pPr>
        <w:tabs>
          <w:tab w:val="left" w:pos="4970"/>
        </w:tabs>
        <w:spacing w:after="0"/>
        <w:rPr>
          <w:sz w:val="28"/>
        </w:rPr>
      </w:pPr>
    </w:p>
    <w:p w:rsidR="00190474" w:rsidRDefault="00190474" w:rsidP="00190474">
      <w:pPr>
        <w:tabs>
          <w:tab w:val="left" w:pos="4970"/>
        </w:tabs>
        <w:spacing w:after="0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 xml:space="preserve">начальник </w:t>
      </w:r>
      <w:proofErr w:type="spellStart"/>
      <w:r>
        <w:rPr>
          <w:rFonts w:ascii="Times New Roman CYR" w:hAnsi="Times New Roman CYR"/>
          <w:sz w:val="28"/>
        </w:rPr>
        <w:t>відділу</w:t>
      </w:r>
      <w:proofErr w:type="spellEnd"/>
      <w:r w:rsidR="0044585E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юридично-кадрового</w:t>
      </w:r>
      <w:proofErr w:type="spellEnd"/>
    </w:p>
    <w:p w:rsidR="00190474" w:rsidRDefault="00190474" w:rsidP="00190474">
      <w:pPr>
        <w:tabs>
          <w:tab w:val="left" w:pos="4970"/>
        </w:tabs>
        <w:spacing w:after="0"/>
        <w:rPr>
          <w:sz w:val="28"/>
        </w:rPr>
      </w:pPr>
      <w:proofErr w:type="spellStart"/>
      <w:r>
        <w:rPr>
          <w:rFonts w:ascii="Times New Roman CYR" w:hAnsi="Times New Roman CYR"/>
          <w:sz w:val="28"/>
        </w:rPr>
        <w:t>забезпечення</w:t>
      </w:r>
      <w:proofErr w:type="spellEnd"/>
      <w:r>
        <w:rPr>
          <w:rFonts w:ascii="Times New Roman CYR" w:hAnsi="Times New Roman CYR"/>
          <w:sz w:val="28"/>
        </w:rPr>
        <w:t xml:space="preserve">                                                </w:t>
      </w:r>
      <w:r w:rsidR="00871318">
        <w:rPr>
          <w:rFonts w:ascii="Times New Roman CYR" w:hAnsi="Times New Roman CYR"/>
          <w:sz w:val="28"/>
        </w:rPr>
        <w:t xml:space="preserve">                             </w:t>
      </w:r>
      <w:r w:rsidR="00926AA5" w:rsidRPr="006F483F">
        <w:rPr>
          <w:rFonts w:ascii="Times New Roman CYR" w:hAnsi="Times New Roman CYR"/>
          <w:b/>
          <w:sz w:val="28"/>
        </w:rPr>
        <w:t>В.</w:t>
      </w:r>
      <w:r w:rsidRPr="006F483F">
        <w:rPr>
          <w:rFonts w:ascii="Times New Roman CYR" w:hAnsi="Times New Roman CYR"/>
          <w:b/>
          <w:sz w:val="28"/>
        </w:rPr>
        <w:t xml:space="preserve"> </w:t>
      </w:r>
      <w:proofErr w:type="spellStart"/>
      <w:r w:rsidRPr="006F483F">
        <w:rPr>
          <w:rFonts w:ascii="Times New Roman CYR" w:hAnsi="Times New Roman CYR"/>
          <w:b/>
          <w:sz w:val="28"/>
        </w:rPr>
        <w:t>Лега</w:t>
      </w:r>
      <w:proofErr w:type="spellEnd"/>
    </w:p>
    <w:p w:rsidR="00190474" w:rsidRDefault="00190474" w:rsidP="00190474">
      <w:pPr>
        <w:pStyle w:val="a4"/>
        <w:spacing w:beforeAutospacing="0" w:after="0"/>
        <w:ind w:left="-142" w:firstLine="142"/>
      </w:pPr>
    </w:p>
    <w:p w:rsidR="00190474" w:rsidRDefault="00190474" w:rsidP="00190474">
      <w:pPr>
        <w:pStyle w:val="a4"/>
        <w:spacing w:beforeAutospacing="0" w:after="0"/>
        <w:ind w:left="-142" w:firstLine="142"/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BA677B" w:rsidP="00190474">
      <w:pPr>
        <w:spacing w:after="0" w:line="240" w:lineRule="auto"/>
        <w:ind w:left="142"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190474" w:rsidRDefault="00190474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71318" w:rsidRDefault="00871318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3274BE" w:rsidRDefault="003274BE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71318" w:rsidRDefault="00871318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B6815" w:rsidRDefault="008B6815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B6815" w:rsidRDefault="008B6815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71318" w:rsidRDefault="00871318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71318" w:rsidRDefault="00871318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871318" w:rsidRDefault="00871318" w:rsidP="00190474">
      <w:pPr>
        <w:spacing w:after="0" w:line="240" w:lineRule="auto"/>
        <w:ind w:left="142" w:firstLine="567"/>
        <w:jc w:val="both"/>
        <w:rPr>
          <w:lang w:val="uk-UA"/>
        </w:rPr>
      </w:pPr>
    </w:p>
    <w:p w:rsidR="006842A4" w:rsidRDefault="006842A4" w:rsidP="006842A4">
      <w:pPr>
        <w:widowControl w:val="0"/>
        <w:tabs>
          <w:tab w:val="left" w:pos="4970"/>
        </w:tabs>
        <w:suppressAutoHyphens/>
        <w:spacing w:after="0" w:line="240" w:lineRule="auto"/>
        <w:jc w:val="center"/>
        <w:rPr>
          <w:rFonts w:ascii="Times New Roman CYR" w:eastAsia="Andale Sans UI" w:hAnsi="Times New Roman CYR" w:cs="Times New Roman"/>
          <w:b/>
          <w:kern w:val="2"/>
          <w:sz w:val="28"/>
          <w:szCs w:val="24"/>
          <w:lang w:val="uk-UA" w:eastAsia="en-US"/>
        </w:rPr>
      </w:pPr>
      <w:r>
        <w:rPr>
          <w:rFonts w:ascii="Times New Roman CYR" w:eastAsia="Andale Sans UI" w:hAnsi="Times New Roman CYR" w:cs="Times New Roman"/>
          <w:b/>
          <w:kern w:val="2"/>
          <w:sz w:val="28"/>
          <w:szCs w:val="24"/>
          <w:lang w:val="uk-UA" w:eastAsia="en-US"/>
        </w:rPr>
        <w:lastRenderedPageBreak/>
        <w:t>Пояснювальна записка</w:t>
      </w:r>
    </w:p>
    <w:p w:rsidR="006842A4" w:rsidRDefault="006842A4" w:rsidP="006842A4">
      <w:pPr>
        <w:widowControl w:val="0"/>
        <w:tabs>
          <w:tab w:val="left" w:pos="4970"/>
        </w:tabs>
        <w:suppressAutoHyphens/>
        <w:spacing w:after="0"/>
        <w:jc w:val="center"/>
        <w:rPr>
          <w:rFonts w:ascii="Times New Roman" w:eastAsia="Andale Sans UI" w:hAnsi="Times New Roman" w:cs="Times New Roman"/>
          <w:b/>
          <w:kern w:val="2"/>
          <w:sz w:val="28"/>
          <w:szCs w:val="24"/>
          <w:lang w:val="uk-UA" w:eastAsia="en-US"/>
        </w:rPr>
      </w:pPr>
      <w:r>
        <w:rPr>
          <w:rFonts w:ascii="Times New Roman CYR" w:eastAsia="Andale Sans UI" w:hAnsi="Times New Roman CYR" w:cs="Times New Roman"/>
          <w:b/>
          <w:kern w:val="2"/>
          <w:sz w:val="28"/>
          <w:szCs w:val="24"/>
          <w:lang w:val="uk-UA" w:eastAsia="en-US"/>
        </w:rPr>
        <w:t xml:space="preserve">до проекту рішення </w:t>
      </w:r>
      <w:r>
        <w:rPr>
          <w:rFonts w:ascii="Times New Roman" w:eastAsia="Andale Sans UI" w:hAnsi="Times New Roman" w:cs="Times New Roman"/>
          <w:b/>
          <w:kern w:val="2"/>
          <w:sz w:val="28"/>
          <w:szCs w:val="24"/>
          <w:lang w:eastAsia="en-US"/>
        </w:rPr>
        <w:t>«</w:t>
      </w:r>
      <w:r>
        <w:rPr>
          <w:rFonts w:ascii="Times New Roman" w:eastAsia="Andale Sans UI" w:hAnsi="Times New Roman" w:cs="Times New Roman"/>
          <w:b/>
          <w:kern w:val="2"/>
          <w:sz w:val="28"/>
          <w:szCs w:val="24"/>
          <w:lang w:val="uk-UA" w:eastAsia="en-US"/>
        </w:rPr>
        <w:t>Про продовження строку перебування</w:t>
      </w:r>
    </w:p>
    <w:p w:rsidR="006842A4" w:rsidRDefault="006842A4" w:rsidP="006842A4">
      <w:pPr>
        <w:widowControl w:val="0"/>
        <w:tabs>
          <w:tab w:val="left" w:pos="4970"/>
        </w:tabs>
        <w:suppressAutoHyphens/>
        <w:spacing w:after="0"/>
        <w:jc w:val="center"/>
        <w:rPr>
          <w:rFonts w:ascii="Times New Roman" w:eastAsia="Andale Sans UI" w:hAnsi="Times New Roman" w:cs="Times New Roman"/>
          <w:b/>
          <w:kern w:val="2"/>
          <w:sz w:val="28"/>
          <w:szCs w:val="24"/>
          <w:lang w:val="uk-UA" w:eastAsia="en-US"/>
        </w:rPr>
      </w:pPr>
      <w:r>
        <w:rPr>
          <w:rFonts w:ascii="Times New Roman" w:eastAsia="Andale Sans UI" w:hAnsi="Times New Roman" w:cs="Times New Roman"/>
          <w:b/>
          <w:kern w:val="2"/>
          <w:sz w:val="28"/>
          <w:szCs w:val="24"/>
          <w:lang w:val="uk-UA" w:eastAsia="en-US"/>
        </w:rPr>
        <w:t>дитини в сім’ю патронатного вихователя»</w:t>
      </w:r>
    </w:p>
    <w:p w:rsidR="006842A4" w:rsidRDefault="006842A4" w:rsidP="006842A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2A4" w:rsidRDefault="003274BE" w:rsidP="006842A4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статей 34, 42, 51, 52, 53, 59, 73 Закону України «Про місцеве самоврядування в Україні», Регламенту виконавчого комітету Ніжинської міської ради, затвердженого рішенням виконавчого комітету Ніжинської міської ради Чернігівської області VII скликання від 11 серпня 2016 року № 220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(зі змінами)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1541D3">
        <w:rPr>
          <w:rFonts w:ascii="Times New Roman" w:eastAsia="Times New Roman" w:hAnsi="Times New Roman" w:cs="Times New Roman"/>
          <w:sz w:val="28"/>
          <w:szCs w:val="28"/>
          <w:lang w:val="uk-UA"/>
        </w:rPr>
        <w:t>Закону України</w:t>
      </w:r>
      <w:r w:rsidRPr="00AF60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Про охорону дитинства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статей 252, 253, 254, 255, 256 Сімейного кодексу України, пунктів 3, 6, 10, 24, 25, 26 Порядку створення та діяльності сім’ї патронатного вихователя, влаштування, перебування дитини в сім’ї па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тронатного вихователя та пункту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2 Порядку оплати послуг патронатного вихователя та виплати соціальної допомоги на утримання дитини в сім’ї патронатного вихователя, затверджених Постановою Кабінету Міністрів України від 16.03.2017 № 148 «Деякі питання здій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снення патронату над дитиною»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 виконавчого комітету Ніжинської міської ради «Про 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запровадження послуги з патронату над дитиною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</w:t>
      </w:r>
      <w:r w:rsidRPr="008B1C2E">
        <w:rPr>
          <w:rFonts w:ascii="Times New Roman" w:eastAsia="Times New Roman" w:hAnsi="Times New Roman" w:cs="Times New Roman"/>
          <w:sz w:val="28"/>
          <w:szCs w:val="28"/>
          <w:lang w:val="uk-UA"/>
        </w:rPr>
        <w:t>18.04.2018 року № 122</w:t>
      </w:r>
      <w:r w:rsidRPr="00FA63E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рішення виконавчого комітету Ніжинської міської ради</w:t>
      </w:r>
      <w:r w:rsidRPr="001904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«Про влаштування дитини в сім’ю патронатного вихователя» від 16.01.2020 року № 9, </w:t>
      </w:r>
      <w:r w:rsidRPr="00E468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враховуючи висновок міждисциплінарної команди від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07.04.2020 року, </w:t>
      </w:r>
      <w:r w:rsidR="006842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виконавчий комітет міської ради</w:t>
      </w:r>
      <w:r w:rsidR="006842A4">
        <w:rPr>
          <w:rFonts w:ascii="Times New Roman" w:hAnsi="Times New Roman" w:cs="Times New Roman"/>
          <w:sz w:val="28"/>
          <w:lang w:val="uk-UA"/>
        </w:rPr>
        <w:t xml:space="preserve">, як </w:t>
      </w:r>
      <w:r w:rsidR="006842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орган опіки та піклування, приймає рішення про продовження </w:t>
      </w:r>
      <w:r w:rsidR="006842A4">
        <w:rPr>
          <w:rFonts w:ascii="Times New Roman CYR" w:hAnsi="Times New Roman CYR"/>
          <w:sz w:val="28"/>
          <w:lang w:val="uk-UA"/>
        </w:rPr>
        <w:t xml:space="preserve">строку перебування в сім’ї </w:t>
      </w:r>
      <w:r w:rsidR="006842A4">
        <w:rPr>
          <w:rFonts w:ascii="Times New Roman CYR" w:hAnsi="Times New Roman CYR"/>
          <w:bCs/>
          <w:iCs/>
          <w:sz w:val="28"/>
          <w:lang w:val="uk-UA"/>
        </w:rPr>
        <w:t>патронатного вихователя</w:t>
      </w:r>
      <w:r w:rsidR="006842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842A4" w:rsidRDefault="006842A4" w:rsidP="006842A4">
      <w:pPr>
        <w:spacing w:after="0" w:line="24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Проект рішення оприлюднений на сайті Ніжинської міської ради з </w:t>
      </w:r>
      <w:r w:rsidR="003274BE">
        <w:rPr>
          <w:rFonts w:ascii="Times New Roman CYR" w:hAnsi="Times New Roman CYR"/>
          <w:sz w:val="28"/>
          <w:lang w:val="uk-UA"/>
        </w:rPr>
        <w:t>07.04</w:t>
      </w:r>
      <w:r>
        <w:rPr>
          <w:rFonts w:ascii="Times New Roman CYR" w:hAnsi="Times New Roman CYR"/>
          <w:sz w:val="28"/>
          <w:lang w:val="uk-UA"/>
        </w:rPr>
        <w:t>.20</w:t>
      </w:r>
      <w:r w:rsidR="003274BE">
        <w:rPr>
          <w:rFonts w:ascii="Times New Roman CYR" w:hAnsi="Times New Roman CYR"/>
          <w:sz w:val="28"/>
          <w:lang w:val="uk-UA"/>
        </w:rPr>
        <w:t>20</w:t>
      </w:r>
      <w:r>
        <w:rPr>
          <w:rFonts w:ascii="Times New Roman CYR" w:hAnsi="Times New Roman CYR"/>
          <w:sz w:val="28"/>
          <w:lang w:val="uk-UA"/>
        </w:rPr>
        <w:t>р.</w:t>
      </w:r>
    </w:p>
    <w:p w:rsidR="006842A4" w:rsidRDefault="006842A4" w:rsidP="006842A4">
      <w:pPr>
        <w:spacing w:after="0" w:line="240" w:lineRule="auto"/>
        <w:ind w:firstLine="709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Даний проект рішення потребує дострокового розгляду, оскільки рішення про продовження строку перебування в сім’ї </w:t>
      </w:r>
      <w:r>
        <w:rPr>
          <w:rFonts w:ascii="Times New Roman CYR" w:hAnsi="Times New Roman CYR"/>
          <w:bCs/>
          <w:iCs/>
          <w:sz w:val="28"/>
          <w:lang w:val="uk-UA"/>
        </w:rPr>
        <w:t xml:space="preserve">патронатного вихователя </w:t>
      </w:r>
      <w:r>
        <w:rPr>
          <w:rFonts w:ascii="Times New Roman CYR" w:hAnsi="Times New Roman CYR"/>
          <w:sz w:val="28"/>
          <w:lang w:val="uk-UA"/>
        </w:rPr>
        <w:t>дасть можливість дитині, яка перебуває у складних життєвих обставинах перебувати у сімейному колі до влаштування дитини у родину.</w:t>
      </w:r>
    </w:p>
    <w:p w:rsidR="006842A4" w:rsidRDefault="006842A4" w:rsidP="006842A4">
      <w:pPr>
        <w:tabs>
          <w:tab w:val="left" w:pos="4970"/>
        </w:tabs>
        <w:spacing w:line="24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Враховуючи вищевикладене, проект рішення </w:t>
      </w:r>
      <w:r>
        <w:rPr>
          <w:rFonts w:ascii="Times New Roman" w:hAnsi="Times New Roman" w:cs="Times New Roman"/>
          <w:sz w:val="28"/>
          <w:lang w:val="uk-UA"/>
        </w:rPr>
        <w:t xml:space="preserve">«Про продовження строку перебування дитини в сім’ю патронатного вихователя» </w:t>
      </w:r>
      <w:r>
        <w:rPr>
          <w:rFonts w:ascii="Times New Roman CYR" w:hAnsi="Times New Roman CYR"/>
          <w:sz w:val="28"/>
          <w:lang w:val="uk-UA"/>
        </w:rPr>
        <w:t>може бути розглянутий на засіданні виконавчого комітету з позитивним вирішенням питанням.</w:t>
      </w:r>
    </w:p>
    <w:p w:rsidR="006842A4" w:rsidRDefault="006842A4" w:rsidP="006842A4">
      <w:pPr>
        <w:tabs>
          <w:tab w:val="left" w:pos="4970"/>
        </w:tabs>
        <w:spacing w:line="240" w:lineRule="auto"/>
        <w:ind w:firstLine="708"/>
        <w:jc w:val="both"/>
        <w:rPr>
          <w:b/>
          <w:sz w:val="28"/>
          <w:lang w:val="uk-UA"/>
        </w:rPr>
      </w:pPr>
      <w:proofErr w:type="spellStart"/>
      <w:r>
        <w:rPr>
          <w:rFonts w:ascii="Times New Roman CYR" w:hAnsi="Times New Roman CYR"/>
          <w:sz w:val="28"/>
        </w:rPr>
        <w:t>Доповідати</w:t>
      </w:r>
      <w:proofErr w:type="spellEnd"/>
      <w:r>
        <w:rPr>
          <w:rFonts w:ascii="Times New Roman CYR" w:hAnsi="Times New Roman CYR"/>
          <w:sz w:val="28"/>
        </w:rPr>
        <w:t xml:space="preserve"> проект </w:t>
      </w:r>
      <w:proofErr w:type="spellStart"/>
      <w:proofErr w:type="gramStart"/>
      <w:r>
        <w:rPr>
          <w:rFonts w:ascii="Times New Roman CYR" w:hAnsi="Times New Roman CYR"/>
          <w:sz w:val="28"/>
        </w:rPr>
        <w:t>р</w:t>
      </w:r>
      <w:proofErr w:type="gramEnd"/>
      <w:r>
        <w:rPr>
          <w:rFonts w:ascii="Times New Roman CYR" w:hAnsi="Times New Roman CYR"/>
          <w:sz w:val="28"/>
        </w:rPr>
        <w:t>ішення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«Про  продовження строку перебування дитини в сім’ю патронатного вихователя» </w:t>
      </w:r>
      <w:r>
        <w:rPr>
          <w:rFonts w:ascii="Times New Roman CYR" w:hAnsi="Times New Roman CYR"/>
          <w:sz w:val="28"/>
        </w:rPr>
        <w:t xml:space="preserve">на </w:t>
      </w:r>
      <w:proofErr w:type="spellStart"/>
      <w:r>
        <w:rPr>
          <w:rFonts w:ascii="Times New Roman CYR" w:hAnsi="Times New Roman CYR"/>
          <w:sz w:val="28"/>
        </w:rPr>
        <w:t>засіданні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виконавчого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комітету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Ніжинської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міської</w:t>
      </w:r>
      <w:proofErr w:type="spellEnd"/>
      <w:r>
        <w:rPr>
          <w:rFonts w:ascii="Times New Roman CYR" w:hAnsi="Times New Roman CYR"/>
          <w:sz w:val="28"/>
        </w:rPr>
        <w:t xml:space="preserve"> ради буде начальник </w:t>
      </w:r>
      <w:proofErr w:type="spellStart"/>
      <w:r>
        <w:rPr>
          <w:rFonts w:ascii="Times New Roman CYR" w:hAnsi="Times New Roman CYR"/>
          <w:sz w:val="28"/>
        </w:rPr>
        <w:t>служби</w:t>
      </w:r>
      <w:proofErr w:type="spellEnd"/>
      <w:r>
        <w:rPr>
          <w:rFonts w:ascii="Times New Roman CYR" w:hAnsi="Times New Roman CYR"/>
          <w:sz w:val="28"/>
        </w:rPr>
        <w:t xml:space="preserve"> у справах </w:t>
      </w:r>
      <w:proofErr w:type="spellStart"/>
      <w:r>
        <w:rPr>
          <w:rFonts w:ascii="Times New Roman CYR" w:hAnsi="Times New Roman CYR"/>
          <w:sz w:val="28"/>
        </w:rPr>
        <w:t>дітей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>
        <w:rPr>
          <w:rFonts w:ascii="Times New Roman CYR" w:hAnsi="Times New Roman CYR"/>
          <w:sz w:val="28"/>
        </w:rPr>
        <w:t>Рацин</w:t>
      </w:r>
      <w:proofErr w:type="spellEnd"/>
      <w:r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  <w:lang w:val="uk-UA"/>
        </w:rPr>
        <w:t>Н.Б..</w:t>
      </w:r>
    </w:p>
    <w:p w:rsidR="006842A4" w:rsidRDefault="006842A4" w:rsidP="006842A4">
      <w:pPr>
        <w:tabs>
          <w:tab w:val="left" w:pos="4970"/>
        </w:tabs>
        <w:ind w:firstLine="708"/>
        <w:rPr>
          <w:b/>
          <w:sz w:val="28"/>
        </w:rPr>
      </w:pPr>
    </w:p>
    <w:p w:rsidR="006842A4" w:rsidRDefault="006842A4" w:rsidP="006842A4">
      <w:pPr>
        <w:tabs>
          <w:tab w:val="left" w:pos="4970"/>
        </w:tabs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  <w:lang w:val="uk-UA"/>
        </w:rPr>
        <w:t>З</w:t>
      </w:r>
      <w:proofErr w:type="spellStart"/>
      <w:r>
        <w:rPr>
          <w:rFonts w:ascii="Times New Roman CYR" w:hAnsi="Times New Roman CYR"/>
          <w:b/>
          <w:sz w:val="28"/>
        </w:rPr>
        <w:t>аступник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міського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голови</w:t>
      </w:r>
      <w:proofErr w:type="spellEnd"/>
    </w:p>
    <w:p w:rsidR="006842A4" w:rsidRDefault="006842A4" w:rsidP="006842A4">
      <w:pPr>
        <w:tabs>
          <w:tab w:val="left" w:pos="4970"/>
        </w:tabs>
        <w:rPr>
          <w:rFonts w:ascii="Times New Roman CYR" w:hAnsi="Times New Roman CYR"/>
          <w:b/>
          <w:sz w:val="28"/>
          <w:lang w:val="uk-UA"/>
        </w:rPr>
      </w:pPr>
      <w:proofErr w:type="spellStart"/>
      <w:proofErr w:type="gramStart"/>
      <w:r>
        <w:rPr>
          <w:rFonts w:ascii="Times New Roman CYR" w:hAnsi="Times New Roman CYR"/>
          <w:b/>
          <w:sz w:val="28"/>
        </w:rPr>
        <w:t>з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питань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діяльності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виконавчих</w:t>
      </w:r>
      <w:proofErr w:type="spellEnd"/>
      <w:r>
        <w:rPr>
          <w:rFonts w:ascii="Times New Roman CYR" w:hAnsi="Times New Roman CYR"/>
          <w:b/>
          <w:sz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</w:rPr>
        <w:t>органів</w:t>
      </w:r>
      <w:proofErr w:type="spellEnd"/>
      <w:r>
        <w:rPr>
          <w:rFonts w:ascii="Times New Roman CYR" w:hAnsi="Times New Roman CYR"/>
          <w:b/>
          <w:sz w:val="28"/>
        </w:rPr>
        <w:t xml:space="preserve"> ради                 І.</w:t>
      </w:r>
      <w:r>
        <w:rPr>
          <w:rFonts w:ascii="Times New Roman CYR" w:hAnsi="Times New Roman CYR"/>
          <w:b/>
          <w:sz w:val="28"/>
          <w:lang w:val="uk-UA"/>
        </w:rPr>
        <w:t xml:space="preserve"> АЛЄКСЄЄНКО</w:t>
      </w:r>
      <w:proofErr w:type="gramEnd"/>
    </w:p>
    <w:p w:rsidR="001C5409" w:rsidRDefault="001C5409" w:rsidP="006842A4">
      <w:pPr>
        <w:tabs>
          <w:tab w:val="left" w:pos="4970"/>
        </w:tabs>
        <w:rPr>
          <w:lang w:val="uk-UA"/>
        </w:rPr>
      </w:pPr>
    </w:p>
    <w:p w:rsidR="006842A4" w:rsidRDefault="006842A4" w:rsidP="006842A4">
      <w:pPr>
        <w:spacing w:after="0" w:line="240" w:lineRule="auto"/>
        <w:ind w:left="142" w:firstLine="567"/>
        <w:jc w:val="both"/>
        <w:rPr>
          <w:lang w:val="uk-UA"/>
        </w:rPr>
      </w:pPr>
    </w:p>
    <w:p w:rsidR="006842A4" w:rsidRDefault="006842A4" w:rsidP="006842A4"/>
    <w:p w:rsidR="008D61FB" w:rsidRDefault="008D61FB" w:rsidP="006842A4">
      <w:pPr>
        <w:widowControl w:val="0"/>
        <w:tabs>
          <w:tab w:val="left" w:pos="4970"/>
        </w:tabs>
        <w:suppressAutoHyphens/>
        <w:spacing w:after="0" w:line="240" w:lineRule="auto"/>
        <w:jc w:val="center"/>
      </w:pPr>
    </w:p>
    <w:sectPr w:rsidR="008D61FB" w:rsidSect="00093CF9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6C9"/>
    <w:multiLevelType w:val="hybridMultilevel"/>
    <w:tmpl w:val="49E67902"/>
    <w:lvl w:ilvl="0" w:tplc="CEFC3E12">
      <w:start w:val="1"/>
      <w:numFmt w:val="decimal"/>
      <w:lvlText w:val="%1."/>
      <w:lvlJc w:val="left"/>
      <w:pPr>
        <w:ind w:left="885" w:hanging="88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190474"/>
    <w:rsid w:val="00052A8E"/>
    <w:rsid w:val="000548F6"/>
    <w:rsid w:val="00093CF9"/>
    <w:rsid w:val="000E1569"/>
    <w:rsid w:val="00105AB1"/>
    <w:rsid w:val="00190474"/>
    <w:rsid w:val="001C5409"/>
    <w:rsid w:val="00307AF0"/>
    <w:rsid w:val="003274BE"/>
    <w:rsid w:val="003B2D1A"/>
    <w:rsid w:val="004248C9"/>
    <w:rsid w:val="0044585E"/>
    <w:rsid w:val="00452171"/>
    <w:rsid w:val="00453020"/>
    <w:rsid w:val="004836E1"/>
    <w:rsid w:val="004B25E9"/>
    <w:rsid w:val="005264F8"/>
    <w:rsid w:val="00545E99"/>
    <w:rsid w:val="006336B5"/>
    <w:rsid w:val="00653D65"/>
    <w:rsid w:val="006842A4"/>
    <w:rsid w:val="006D150F"/>
    <w:rsid w:val="006F483F"/>
    <w:rsid w:val="007D1D0A"/>
    <w:rsid w:val="008455CF"/>
    <w:rsid w:val="00871318"/>
    <w:rsid w:val="008B6815"/>
    <w:rsid w:val="008C21DB"/>
    <w:rsid w:val="008D61FB"/>
    <w:rsid w:val="008E2F72"/>
    <w:rsid w:val="008E549D"/>
    <w:rsid w:val="00926AA5"/>
    <w:rsid w:val="00987DB2"/>
    <w:rsid w:val="00A14F70"/>
    <w:rsid w:val="00B30638"/>
    <w:rsid w:val="00B86813"/>
    <w:rsid w:val="00BA3752"/>
    <w:rsid w:val="00BA677B"/>
    <w:rsid w:val="00C60DEC"/>
    <w:rsid w:val="00C934D5"/>
    <w:rsid w:val="00CA3F57"/>
    <w:rsid w:val="00CB44E2"/>
    <w:rsid w:val="00D80794"/>
    <w:rsid w:val="00E27909"/>
    <w:rsid w:val="00E468E0"/>
    <w:rsid w:val="00E57119"/>
    <w:rsid w:val="00F52442"/>
    <w:rsid w:val="00FB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04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9047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uiPriority w:val="34"/>
    <w:qFormat/>
    <w:rsid w:val="00190474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19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047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52171"/>
    <w:pPr>
      <w:ind w:left="720"/>
      <w:contextualSpacing/>
    </w:pPr>
  </w:style>
  <w:style w:type="paragraph" w:customStyle="1" w:styleId="Standard">
    <w:name w:val="Standard"/>
    <w:rsid w:val="006336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C663-4F24-4B64-9F4E-BB0A2F72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Kab83</dc:creator>
  <cp:keywords/>
  <dc:description/>
  <cp:lastModifiedBy>Kab83</cp:lastModifiedBy>
  <cp:revision>31</cp:revision>
  <cp:lastPrinted>2019-02-06T06:44:00Z</cp:lastPrinted>
  <dcterms:created xsi:type="dcterms:W3CDTF">2018-07-27T09:45:00Z</dcterms:created>
  <dcterms:modified xsi:type="dcterms:W3CDTF">2020-04-09T08:57:00Z</dcterms:modified>
</cp:coreProperties>
</file>