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864" w:rsidRDefault="00395864" w:rsidP="00395864">
      <w:pPr>
        <w:jc w:val="center"/>
      </w:pPr>
      <w:r>
        <w:rPr>
          <w:rFonts w:ascii="Tms Rmn" w:hAnsi="Tms Rmn"/>
          <w:noProof/>
          <w:lang w:val="en-US" w:eastAsia="en-US"/>
        </w:rPr>
        <w:drawing>
          <wp:inline distT="0" distB="0" distL="0" distR="0">
            <wp:extent cx="485775" cy="6000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-6000" contrast="4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864" w:rsidRPr="009E2D4C" w:rsidRDefault="00395864" w:rsidP="00395864">
      <w:pPr>
        <w:spacing w:before="240"/>
        <w:jc w:val="center"/>
        <w:rPr>
          <w:b/>
          <w:sz w:val="28"/>
          <w:szCs w:val="28"/>
        </w:rPr>
      </w:pPr>
      <w:r w:rsidRPr="009E2D4C">
        <w:rPr>
          <w:b/>
          <w:sz w:val="28"/>
          <w:szCs w:val="28"/>
        </w:rPr>
        <w:t>УКРАЇНА</w:t>
      </w:r>
    </w:p>
    <w:p w:rsidR="00395864" w:rsidRPr="009E2D4C" w:rsidRDefault="00395864" w:rsidP="00395864">
      <w:pPr>
        <w:jc w:val="center"/>
        <w:rPr>
          <w:b/>
          <w:sz w:val="28"/>
          <w:szCs w:val="28"/>
        </w:rPr>
      </w:pPr>
      <w:r w:rsidRPr="009E2D4C">
        <w:rPr>
          <w:b/>
          <w:sz w:val="28"/>
          <w:szCs w:val="28"/>
        </w:rPr>
        <w:t>ЧЕРНІГІВСЬКА ОБЛАСТЬ</w:t>
      </w:r>
    </w:p>
    <w:p w:rsidR="00395864" w:rsidRPr="00F6348E" w:rsidRDefault="00395864" w:rsidP="00395864">
      <w:pPr>
        <w:pStyle w:val="1"/>
        <w:rPr>
          <w:b/>
        </w:rPr>
      </w:pPr>
      <w:r w:rsidRPr="00F6348E">
        <w:rPr>
          <w:b/>
        </w:rPr>
        <w:t>Н І Ж И Н С Ь К А    М І С Ь К А    Р А Д А</w:t>
      </w:r>
    </w:p>
    <w:p w:rsidR="00395864" w:rsidRPr="00F6348E" w:rsidRDefault="00395864" w:rsidP="00395864">
      <w:pPr>
        <w:pStyle w:val="2"/>
        <w:rPr>
          <w:b/>
          <w:sz w:val="32"/>
          <w:szCs w:val="32"/>
        </w:rPr>
      </w:pPr>
      <w:r w:rsidRPr="00F6348E">
        <w:rPr>
          <w:b/>
          <w:sz w:val="32"/>
          <w:szCs w:val="32"/>
        </w:rPr>
        <w:t xml:space="preserve">                   В И К О Н А В Ч И Й    К О М І Т Е Т</w:t>
      </w:r>
    </w:p>
    <w:p w:rsidR="00395864" w:rsidRPr="00CE4E0F" w:rsidRDefault="00395864" w:rsidP="00137780">
      <w:pPr>
        <w:pStyle w:val="2"/>
        <w:rPr>
          <w:b/>
          <w:i/>
          <w:szCs w:val="28"/>
          <w:lang w:val="ru-RU"/>
        </w:rPr>
      </w:pPr>
      <w:r w:rsidRPr="009E2D4C">
        <w:rPr>
          <w:szCs w:val="28"/>
        </w:rPr>
        <w:t xml:space="preserve"> </w:t>
      </w:r>
      <w:r w:rsidR="00137780">
        <w:rPr>
          <w:szCs w:val="28"/>
        </w:rPr>
        <w:t xml:space="preserve">                                                                                                 </w:t>
      </w:r>
      <w:r>
        <w:rPr>
          <w:szCs w:val="28"/>
        </w:rPr>
        <w:tab/>
        <w:t xml:space="preserve">              </w:t>
      </w:r>
    </w:p>
    <w:p w:rsidR="00395864" w:rsidRPr="009E2D4C" w:rsidRDefault="00137780" w:rsidP="00137780">
      <w:pPr>
        <w:spacing w:after="12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</w:t>
      </w:r>
      <w:r w:rsidR="00395864" w:rsidRPr="009E2D4C">
        <w:rPr>
          <w:b/>
          <w:sz w:val="40"/>
          <w:szCs w:val="40"/>
        </w:rPr>
        <w:t xml:space="preserve">Р І Ш Е Н </w:t>
      </w:r>
      <w:proofErr w:type="spellStart"/>
      <w:r w:rsidR="00395864" w:rsidRPr="009E2D4C">
        <w:rPr>
          <w:b/>
          <w:sz w:val="40"/>
          <w:szCs w:val="40"/>
        </w:rPr>
        <w:t>Н</w:t>
      </w:r>
      <w:proofErr w:type="spellEnd"/>
      <w:r w:rsidR="00395864" w:rsidRPr="009E2D4C">
        <w:rPr>
          <w:b/>
          <w:sz w:val="40"/>
          <w:szCs w:val="40"/>
        </w:rPr>
        <w:t xml:space="preserve"> Я</w:t>
      </w:r>
    </w:p>
    <w:p w:rsidR="00395864" w:rsidRPr="00A928F0" w:rsidRDefault="00395864" w:rsidP="00395864">
      <w:pPr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395864" w:rsidRDefault="00395864" w:rsidP="00137780">
      <w:pPr>
        <w:spacing w:after="120"/>
        <w:jc w:val="both"/>
        <w:rPr>
          <w:b/>
        </w:rPr>
      </w:pPr>
      <w:r w:rsidRPr="009E2D4C">
        <w:rPr>
          <w:sz w:val="28"/>
          <w:szCs w:val="28"/>
        </w:rPr>
        <w:t xml:space="preserve">від </w:t>
      </w:r>
      <w:r w:rsidR="0083180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="00831804">
        <w:rPr>
          <w:sz w:val="28"/>
          <w:szCs w:val="28"/>
          <w:u w:val="single"/>
        </w:rPr>
        <w:t>06 лютого</w:t>
      </w:r>
      <w:r w:rsidRPr="009E2D4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83180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9E2D4C">
        <w:rPr>
          <w:sz w:val="28"/>
          <w:szCs w:val="28"/>
        </w:rPr>
        <w:t>20</w:t>
      </w:r>
      <w:r w:rsidR="00A40164">
        <w:rPr>
          <w:sz w:val="28"/>
          <w:szCs w:val="28"/>
        </w:rPr>
        <w:t>20</w:t>
      </w:r>
      <w:r w:rsidRPr="009E2D4C">
        <w:rPr>
          <w:sz w:val="28"/>
          <w:szCs w:val="28"/>
        </w:rPr>
        <w:t xml:space="preserve"> р.</w:t>
      </w:r>
      <w:r w:rsidRPr="009E2D4C">
        <w:rPr>
          <w:sz w:val="28"/>
          <w:szCs w:val="28"/>
        </w:rPr>
        <w:tab/>
      </w:r>
      <w:r w:rsidRPr="009E2D4C">
        <w:rPr>
          <w:sz w:val="28"/>
          <w:szCs w:val="28"/>
        </w:rPr>
        <w:tab/>
      </w:r>
      <w:r w:rsidR="00831804">
        <w:rPr>
          <w:sz w:val="28"/>
          <w:szCs w:val="28"/>
        </w:rPr>
        <w:t xml:space="preserve">  </w:t>
      </w:r>
      <w:r w:rsidRPr="009E2D4C">
        <w:rPr>
          <w:sz w:val="28"/>
          <w:szCs w:val="28"/>
        </w:rPr>
        <w:t>м. Ніжин</w:t>
      </w:r>
      <w:r w:rsidRPr="009E2D4C">
        <w:rPr>
          <w:sz w:val="28"/>
          <w:szCs w:val="28"/>
        </w:rPr>
        <w:tab/>
      </w:r>
      <w:r w:rsidRPr="009E2D4C">
        <w:rPr>
          <w:sz w:val="28"/>
          <w:szCs w:val="28"/>
        </w:rPr>
        <w:tab/>
        <w:t xml:space="preserve">               </w:t>
      </w:r>
      <w:r w:rsidR="00A40164">
        <w:rPr>
          <w:sz w:val="28"/>
          <w:szCs w:val="28"/>
        </w:rPr>
        <w:t xml:space="preserve">           </w:t>
      </w:r>
      <w:r w:rsidRPr="009E2D4C">
        <w:rPr>
          <w:sz w:val="28"/>
          <w:szCs w:val="28"/>
        </w:rPr>
        <w:t xml:space="preserve"> № </w:t>
      </w:r>
      <w:r w:rsidR="001E2E36">
        <w:rPr>
          <w:sz w:val="28"/>
          <w:szCs w:val="28"/>
          <w:u w:val="single"/>
        </w:rPr>
        <w:t>32</w:t>
      </w:r>
      <w:r>
        <w:tab/>
      </w:r>
      <w:r>
        <w:tab/>
      </w:r>
      <w:r>
        <w:tab/>
      </w:r>
    </w:p>
    <w:p w:rsidR="00831804" w:rsidRDefault="00395864" w:rsidP="00395864">
      <w:pPr>
        <w:pStyle w:val="21"/>
        <w:jc w:val="both"/>
      </w:pPr>
      <w:r>
        <w:t xml:space="preserve">Про  внесення  змін до рішення виконавчого </w:t>
      </w:r>
    </w:p>
    <w:p w:rsidR="00831804" w:rsidRDefault="00395864" w:rsidP="00395864">
      <w:pPr>
        <w:pStyle w:val="21"/>
        <w:jc w:val="both"/>
      </w:pPr>
      <w:r>
        <w:t>комітету Ніжинської  міської  ради  від  24.10.2019р.</w:t>
      </w:r>
    </w:p>
    <w:p w:rsidR="006067D5" w:rsidRDefault="00395864" w:rsidP="00395864">
      <w:pPr>
        <w:pStyle w:val="21"/>
        <w:jc w:val="both"/>
      </w:pPr>
      <w:r>
        <w:t>№ 348 «Про проведення у 2020 році</w:t>
      </w:r>
      <w:r w:rsidR="000F3994">
        <w:t xml:space="preserve"> </w:t>
      </w:r>
      <w:r>
        <w:t xml:space="preserve">приписки </w:t>
      </w:r>
    </w:p>
    <w:p w:rsidR="006067D5" w:rsidRDefault="00395864" w:rsidP="00395864">
      <w:pPr>
        <w:pStyle w:val="21"/>
        <w:jc w:val="both"/>
      </w:pPr>
      <w:r>
        <w:t>гро</w:t>
      </w:r>
      <w:r w:rsidR="000F3994">
        <w:t>мадян 2003 року народ</w:t>
      </w:r>
      <w:r>
        <w:t>ження до при</w:t>
      </w:r>
      <w:r w:rsidR="000F3994">
        <w:t xml:space="preserve">зовної </w:t>
      </w:r>
    </w:p>
    <w:p w:rsidR="006067D5" w:rsidRDefault="000F3994" w:rsidP="00831804">
      <w:pPr>
        <w:pStyle w:val="21"/>
        <w:jc w:val="both"/>
      </w:pPr>
      <w:r>
        <w:t>дільниці</w:t>
      </w:r>
      <w:r w:rsidR="006067D5">
        <w:t xml:space="preserve"> </w:t>
      </w:r>
      <w:r>
        <w:t>Ніжин</w:t>
      </w:r>
      <w:r w:rsidR="00395864">
        <w:t>ського об’єднаного</w:t>
      </w:r>
      <w:r w:rsidR="00831804">
        <w:t xml:space="preserve"> </w:t>
      </w:r>
      <w:r>
        <w:t xml:space="preserve">міського </w:t>
      </w:r>
    </w:p>
    <w:p w:rsidR="006067D5" w:rsidRDefault="000F3994" w:rsidP="006067D5">
      <w:pPr>
        <w:pStyle w:val="21"/>
        <w:jc w:val="both"/>
      </w:pPr>
      <w:r>
        <w:t>територі</w:t>
      </w:r>
      <w:r w:rsidR="00395864">
        <w:t>ального центру комплек</w:t>
      </w:r>
      <w:r>
        <w:t xml:space="preserve">тування та </w:t>
      </w:r>
    </w:p>
    <w:p w:rsidR="00395864" w:rsidRDefault="000F3994" w:rsidP="006067D5">
      <w:pPr>
        <w:pStyle w:val="21"/>
        <w:spacing w:after="240"/>
        <w:jc w:val="both"/>
      </w:pPr>
      <w:r>
        <w:t>соці</w:t>
      </w:r>
      <w:r w:rsidR="00395864">
        <w:t>альної підтримки»</w:t>
      </w:r>
    </w:p>
    <w:p w:rsidR="00395864" w:rsidRPr="00831804" w:rsidRDefault="00395864" w:rsidP="006067D5">
      <w:pPr>
        <w:pStyle w:val="6"/>
        <w:spacing w:before="0" w:after="120"/>
        <w:rPr>
          <w:b w:val="0"/>
          <w:szCs w:val="28"/>
        </w:rPr>
      </w:pPr>
      <w:r w:rsidRPr="00831804">
        <w:rPr>
          <w:b w:val="0"/>
          <w:szCs w:val="28"/>
        </w:rPr>
        <w:t>Відповідно до статей 36, 40, 42, 52, 53, 59, 73 Закону України «Про місцеве самоврядування в Україні», Закону України «Про військовий обов'язок і військову службу», Закону України «Про оборону України», керуючись регламентом виконавчого комітету Ніжинської міської ради Чернігі</w:t>
      </w:r>
      <w:r w:rsidR="000F3994" w:rsidRPr="00831804">
        <w:rPr>
          <w:b w:val="0"/>
          <w:szCs w:val="28"/>
        </w:rPr>
        <w:t>в</w:t>
      </w:r>
      <w:r w:rsidRPr="00831804">
        <w:rPr>
          <w:b w:val="0"/>
          <w:szCs w:val="28"/>
        </w:rPr>
        <w:t xml:space="preserve">ської області </w:t>
      </w:r>
      <w:r w:rsidRPr="00831804">
        <w:rPr>
          <w:b w:val="0"/>
          <w:szCs w:val="28"/>
          <w:lang w:val="en-US"/>
        </w:rPr>
        <w:t>VII</w:t>
      </w:r>
      <w:r w:rsidRPr="00831804">
        <w:rPr>
          <w:b w:val="0"/>
          <w:szCs w:val="28"/>
        </w:rPr>
        <w:t xml:space="preserve"> скликання, затвердженим рішенням виконавчого комітету Ніжинської міської ради від 11 серпня 2016 року № 220</w:t>
      </w:r>
      <w:r w:rsidR="000F3994" w:rsidRPr="00831804">
        <w:rPr>
          <w:b w:val="0"/>
          <w:szCs w:val="28"/>
        </w:rPr>
        <w:t xml:space="preserve"> зі змінами</w:t>
      </w:r>
      <w:r w:rsidRPr="00831804">
        <w:rPr>
          <w:b w:val="0"/>
          <w:szCs w:val="28"/>
        </w:rPr>
        <w:t xml:space="preserve"> та з метою уточнення складу медичних комісій для своєчасного і якісного проведення у 2020 році приписки громадян 2003 року народження до призовної дільниці Ніжинського об’єднаного міського територіального центру комплектування та соціальної підтримки, виконавчий комітет Ніжинської міської ради вирішив:</w:t>
      </w:r>
    </w:p>
    <w:p w:rsidR="00FE05AE" w:rsidRPr="00831804" w:rsidRDefault="00FE05AE" w:rsidP="006067D5">
      <w:pPr>
        <w:pStyle w:val="21"/>
        <w:numPr>
          <w:ilvl w:val="0"/>
          <w:numId w:val="1"/>
        </w:numPr>
        <w:spacing w:after="240"/>
        <w:ind w:left="0" w:firstLine="709"/>
        <w:jc w:val="both"/>
        <w:rPr>
          <w:szCs w:val="28"/>
        </w:rPr>
      </w:pPr>
      <w:r w:rsidRPr="00831804">
        <w:rPr>
          <w:szCs w:val="28"/>
        </w:rPr>
        <w:t>Внести зміни до рішення виконавчого комітету Ніжинської міської ради від 24.10.2019р. № 348</w:t>
      </w:r>
      <w:r w:rsidR="000F3994" w:rsidRPr="00831804">
        <w:rPr>
          <w:szCs w:val="28"/>
        </w:rPr>
        <w:t xml:space="preserve"> «Про проведення у 2020 році приписки громадян 2003 року народження до призовної дільниці Ніжинського об’єднаного міського територіального центру комплектування та соціальної підтримки»</w:t>
      </w:r>
      <w:r w:rsidRPr="00831804">
        <w:rPr>
          <w:szCs w:val="28"/>
        </w:rPr>
        <w:t xml:space="preserve"> виклавши</w:t>
      </w:r>
      <w:r w:rsidR="000F3994" w:rsidRPr="00831804">
        <w:rPr>
          <w:szCs w:val="28"/>
        </w:rPr>
        <w:t xml:space="preserve"> його</w:t>
      </w:r>
      <w:r w:rsidRPr="00831804">
        <w:rPr>
          <w:szCs w:val="28"/>
        </w:rPr>
        <w:t xml:space="preserve"> п.2 в наступній редакції:</w:t>
      </w:r>
    </w:p>
    <w:p w:rsidR="00767809" w:rsidRDefault="00FE05AE" w:rsidP="00767809">
      <w:pPr>
        <w:ind w:firstLine="709"/>
        <w:jc w:val="both"/>
        <w:rPr>
          <w:sz w:val="28"/>
          <w:szCs w:val="28"/>
        </w:rPr>
      </w:pPr>
      <w:r w:rsidRPr="00831804">
        <w:rPr>
          <w:sz w:val="28"/>
          <w:szCs w:val="28"/>
        </w:rPr>
        <w:t xml:space="preserve">« 2. </w:t>
      </w:r>
      <w:r w:rsidR="000F3994" w:rsidRPr="00831804">
        <w:rPr>
          <w:sz w:val="28"/>
          <w:szCs w:val="28"/>
        </w:rPr>
        <w:t>Генеральному д</w:t>
      </w:r>
      <w:r w:rsidRPr="00831804">
        <w:rPr>
          <w:sz w:val="28"/>
          <w:szCs w:val="28"/>
        </w:rPr>
        <w:t xml:space="preserve">иректору комунального некомерційного підприємства «Ніжинська </w:t>
      </w:r>
      <w:r w:rsidR="00767809">
        <w:rPr>
          <w:sz w:val="28"/>
          <w:szCs w:val="28"/>
        </w:rPr>
        <w:t xml:space="preserve">  </w:t>
      </w:r>
      <w:r w:rsidRPr="00831804">
        <w:rPr>
          <w:sz w:val="28"/>
          <w:szCs w:val="28"/>
        </w:rPr>
        <w:t xml:space="preserve">центральна </w:t>
      </w:r>
      <w:r w:rsidR="00767809">
        <w:rPr>
          <w:sz w:val="28"/>
          <w:szCs w:val="28"/>
        </w:rPr>
        <w:t xml:space="preserve">  </w:t>
      </w:r>
      <w:r w:rsidRPr="00831804">
        <w:rPr>
          <w:sz w:val="28"/>
          <w:szCs w:val="28"/>
        </w:rPr>
        <w:t xml:space="preserve">міська </w:t>
      </w:r>
      <w:r w:rsidR="00767809">
        <w:rPr>
          <w:sz w:val="28"/>
          <w:szCs w:val="28"/>
        </w:rPr>
        <w:t xml:space="preserve">  </w:t>
      </w:r>
      <w:r w:rsidRPr="00831804">
        <w:rPr>
          <w:sz w:val="28"/>
          <w:szCs w:val="28"/>
        </w:rPr>
        <w:t xml:space="preserve">лікаря </w:t>
      </w:r>
      <w:r w:rsidR="00767809">
        <w:rPr>
          <w:sz w:val="28"/>
          <w:szCs w:val="28"/>
        </w:rPr>
        <w:t xml:space="preserve">  </w:t>
      </w:r>
      <w:r w:rsidRPr="00831804">
        <w:rPr>
          <w:sz w:val="28"/>
          <w:szCs w:val="28"/>
        </w:rPr>
        <w:t xml:space="preserve">імені </w:t>
      </w:r>
      <w:r w:rsidR="00767809">
        <w:rPr>
          <w:sz w:val="28"/>
          <w:szCs w:val="28"/>
        </w:rPr>
        <w:t xml:space="preserve">  </w:t>
      </w:r>
      <w:r w:rsidRPr="00831804">
        <w:rPr>
          <w:sz w:val="28"/>
          <w:szCs w:val="28"/>
        </w:rPr>
        <w:t>Миколи</w:t>
      </w:r>
      <w:r w:rsidR="00767809">
        <w:rPr>
          <w:sz w:val="28"/>
          <w:szCs w:val="28"/>
        </w:rPr>
        <w:t xml:space="preserve">  </w:t>
      </w:r>
      <w:r w:rsidRPr="00831804">
        <w:rPr>
          <w:sz w:val="28"/>
          <w:szCs w:val="28"/>
        </w:rPr>
        <w:t xml:space="preserve"> Галицького» </w:t>
      </w:r>
    </w:p>
    <w:p w:rsidR="006067D5" w:rsidRDefault="00FE05AE" w:rsidP="00767809">
      <w:pPr>
        <w:jc w:val="both"/>
        <w:rPr>
          <w:sz w:val="28"/>
          <w:szCs w:val="28"/>
        </w:rPr>
      </w:pPr>
      <w:proofErr w:type="spellStart"/>
      <w:r w:rsidRPr="00831804">
        <w:rPr>
          <w:sz w:val="28"/>
          <w:szCs w:val="28"/>
        </w:rPr>
        <w:t>Костирку</w:t>
      </w:r>
      <w:proofErr w:type="spellEnd"/>
      <w:r w:rsidRPr="00831804">
        <w:rPr>
          <w:sz w:val="28"/>
          <w:szCs w:val="28"/>
        </w:rPr>
        <w:t xml:space="preserve"> О.М.</w:t>
      </w:r>
      <w:r w:rsidR="00831804">
        <w:rPr>
          <w:sz w:val="28"/>
          <w:szCs w:val="28"/>
        </w:rPr>
        <w:t>,</w:t>
      </w:r>
      <w:r w:rsidRPr="00831804">
        <w:rPr>
          <w:sz w:val="28"/>
          <w:szCs w:val="28"/>
        </w:rPr>
        <w:t xml:space="preserve"> </w:t>
      </w:r>
      <w:r w:rsidR="006067D5">
        <w:rPr>
          <w:sz w:val="28"/>
          <w:szCs w:val="28"/>
        </w:rPr>
        <w:t>та</w:t>
      </w:r>
      <w:r w:rsidRPr="00831804">
        <w:rPr>
          <w:sz w:val="28"/>
          <w:szCs w:val="28"/>
        </w:rPr>
        <w:t xml:space="preserve"> </w:t>
      </w:r>
      <w:r w:rsidR="00767809">
        <w:rPr>
          <w:sz w:val="28"/>
          <w:szCs w:val="28"/>
        </w:rPr>
        <w:t xml:space="preserve">  </w:t>
      </w:r>
      <w:r w:rsidRPr="00831804">
        <w:rPr>
          <w:sz w:val="28"/>
          <w:szCs w:val="28"/>
        </w:rPr>
        <w:t xml:space="preserve">керівникам </w:t>
      </w:r>
      <w:r w:rsidR="00767809">
        <w:rPr>
          <w:sz w:val="28"/>
          <w:szCs w:val="28"/>
        </w:rPr>
        <w:t xml:space="preserve">  </w:t>
      </w:r>
      <w:r w:rsidRPr="00831804">
        <w:rPr>
          <w:sz w:val="28"/>
          <w:szCs w:val="28"/>
        </w:rPr>
        <w:t xml:space="preserve">КНП </w:t>
      </w:r>
      <w:r w:rsidR="00767809">
        <w:rPr>
          <w:sz w:val="28"/>
          <w:szCs w:val="28"/>
        </w:rPr>
        <w:t xml:space="preserve">  </w:t>
      </w:r>
      <w:r w:rsidRPr="00831804">
        <w:rPr>
          <w:sz w:val="28"/>
          <w:szCs w:val="28"/>
        </w:rPr>
        <w:t xml:space="preserve">«Ніжинський </w:t>
      </w:r>
      <w:r w:rsidR="00767809">
        <w:rPr>
          <w:sz w:val="28"/>
          <w:szCs w:val="28"/>
        </w:rPr>
        <w:t xml:space="preserve">  </w:t>
      </w:r>
      <w:r w:rsidRPr="00831804">
        <w:rPr>
          <w:sz w:val="28"/>
          <w:szCs w:val="28"/>
        </w:rPr>
        <w:t xml:space="preserve">міський </w:t>
      </w:r>
      <w:r w:rsidR="00767809">
        <w:rPr>
          <w:sz w:val="28"/>
          <w:szCs w:val="28"/>
        </w:rPr>
        <w:t xml:space="preserve">  </w:t>
      </w:r>
      <w:r w:rsidRPr="00831804">
        <w:rPr>
          <w:sz w:val="28"/>
          <w:szCs w:val="28"/>
        </w:rPr>
        <w:t xml:space="preserve">центр первинної </w:t>
      </w:r>
      <w:proofErr w:type="spellStart"/>
      <w:r w:rsidRPr="00831804">
        <w:rPr>
          <w:sz w:val="28"/>
          <w:szCs w:val="28"/>
        </w:rPr>
        <w:t>медико</w:t>
      </w:r>
      <w:proofErr w:type="spellEnd"/>
      <w:r w:rsidRPr="00831804">
        <w:rPr>
          <w:sz w:val="28"/>
          <w:szCs w:val="28"/>
        </w:rPr>
        <w:t xml:space="preserve"> – санітарної </w:t>
      </w:r>
      <w:r w:rsidR="006067D5">
        <w:rPr>
          <w:sz w:val="28"/>
          <w:szCs w:val="28"/>
        </w:rPr>
        <w:t xml:space="preserve"> </w:t>
      </w:r>
      <w:r w:rsidRPr="00831804">
        <w:rPr>
          <w:sz w:val="28"/>
          <w:szCs w:val="28"/>
        </w:rPr>
        <w:t>допомоги»</w:t>
      </w:r>
      <w:r w:rsidR="006067D5">
        <w:rPr>
          <w:sz w:val="28"/>
          <w:szCs w:val="28"/>
        </w:rPr>
        <w:t xml:space="preserve"> </w:t>
      </w:r>
      <w:r w:rsidRPr="00831804">
        <w:rPr>
          <w:sz w:val="28"/>
          <w:szCs w:val="28"/>
        </w:rPr>
        <w:t xml:space="preserve"> </w:t>
      </w:r>
      <w:proofErr w:type="spellStart"/>
      <w:r w:rsidR="005E417D" w:rsidRPr="00831804">
        <w:rPr>
          <w:sz w:val="28"/>
          <w:szCs w:val="28"/>
        </w:rPr>
        <w:t>Калініченко</w:t>
      </w:r>
      <w:proofErr w:type="spellEnd"/>
      <w:r w:rsidR="005E417D" w:rsidRPr="00831804">
        <w:rPr>
          <w:sz w:val="28"/>
          <w:szCs w:val="28"/>
        </w:rPr>
        <w:t xml:space="preserve"> О.А., </w:t>
      </w:r>
      <w:r w:rsidR="006067D5">
        <w:rPr>
          <w:sz w:val="28"/>
          <w:szCs w:val="28"/>
        </w:rPr>
        <w:t xml:space="preserve"> </w:t>
      </w:r>
      <w:r w:rsidR="005E417D" w:rsidRPr="00831804">
        <w:rPr>
          <w:sz w:val="28"/>
          <w:szCs w:val="28"/>
        </w:rPr>
        <w:t>КНП «Ніжинська</w:t>
      </w:r>
    </w:p>
    <w:p w:rsidR="00FE05AE" w:rsidRPr="00831804" w:rsidRDefault="005E417D" w:rsidP="00A40164">
      <w:pPr>
        <w:spacing w:after="120"/>
        <w:jc w:val="both"/>
        <w:rPr>
          <w:sz w:val="28"/>
          <w:szCs w:val="28"/>
        </w:rPr>
      </w:pPr>
      <w:r w:rsidRPr="00831804">
        <w:rPr>
          <w:sz w:val="28"/>
          <w:szCs w:val="28"/>
        </w:rPr>
        <w:lastRenderedPageBreak/>
        <w:t>міська стоматологічна поліклініка» Ярошенк</w:t>
      </w:r>
      <w:r w:rsidR="00665862" w:rsidRPr="00831804">
        <w:rPr>
          <w:sz w:val="28"/>
          <w:szCs w:val="28"/>
        </w:rPr>
        <w:t>у</w:t>
      </w:r>
      <w:r w:rsidRPr="00831804">
        <w:rPr>
          <w:sz w:val="28"/>
          <w:szCs w:val="28"/>
        </w:rPr>
        <w:t xml:space="preserve"> В.М., ОКЛПЗ «Ніжинський шкірно-венерологічний диспансер» </w:t>
      </w:r>
      <w:proofErr w:type="spellStart"/>
      <w:r w:rsidRPr="00831804">
        <w:rPr>
          <w:sz w:val="28"/>
          <w:szCs w:val="28"/>
        </w:rPr>
        <w:t>Борисяк</w:t>
      </w:r>
      <w:r w:rsidR="00665862" w:rsidRPr="00831804">
        <w:rPr>
          <w:sz w:val="28"/>
          <w:szCs w:val="28"/>
        </w:rPr>
        <w:t>у</w:t>
      </w:r>
      <w:proofErr w:type="spellEnd"/>
      <w:r w:rsidRPr="00831804">
        <w:rPr>
          <w:sz w:val="28"/>
          <w:szCs w:val="28"/>
        </w:rPr>
        <w:t xml:space="preserve"> Я.В.:»</w:t>
      </w:r>
    </w:p>
    <w:p w:rsidR="000F3994" w:rsidRPr="00831804" w:rsidRDefault="005E417D" w:rsidP="000F3994">
      <w:pPr>
        <w:pStyle w:val="a5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831804">
        <w:rPr>
          <w:sz w:val="28"/>
          <w:szCs w:val="28"/>
        </w:rPr>
        <w:t>В п.2.1 рішення виконавчого комітету Ніжинської міської ради від 24.10.2019р. № 348</w:t>
      </w:r>
      <w:r w:rsidR="000F3994" w:rsidRPr="00831804">
        <w:rPr>
          <w:sz w:val="28"/>
          <w:szCs w:val="28"/>
        </w:rPr>
        <w:t xml:space="preserve">«Про проведення у 2020 році приписки громадян 2003 року народження до призовної дільниці Ніжинського об’єднаного міського територіального центру комплектування та соціальної підтримки» </w:t>
      </w:r>
      <w:r w:rsidR="00E41AF7" w:rsidRPr="00831804">
        <w:rPr>
          <w:sz w:val="28"/>
          <w:szCs w:val="28"/>
        </w:rPr>
        <w:t xml:space="preserve"> замінити прізвище </w:t>
      </w:r>
      <w:r w:rsidR="000F3994" w:rsidRPr="00831804">
        <w:rPr>
          <w:sz w:val="28"/>
          <w:szCs w:val="28"/>
        </w:rPr>
        <w:t xml:space="preserve"> </w:t>
      </w:r>
      <w:r w:rsidR="00E41AF7" w:rsidRPr="00831804">
        <w:rPr>
          <w:sz w:val="28"/>
          <w:szCs w:val="28"/>
        </w:rPr>
        <w:t>лікаря</w:t>
      </w:r>
      <w:r w:rsidR="000F3994" w:rsidRPr="00831804">
        <w:rPr>
          <w:sz w:val="28"/>
          <w:szCs w:val="28"/>
        </w:rPr>
        <w:t xml:space="preserve"> </w:t>
      </w:r>
      <w:r w:rsidR="00E41AF7" w:rsidRPr="00831804">
        <w:rPr>
          <w:sz w:val="28"/>
          <w:szCs w:val="28"/>
        </w:rPr>
        <w:t xml:space="preserve"> – </w:t>
      </w:r>
      <w:r w:rsidR="000F3994" w:rsidRPr="00831804">
        <w:rPr>
          <w:sz w:val="28"/>
          <w:szCs w:val="28"/>
        </w:rPr>
        <w:t xml:space="preserve"> </w:t>
      </w:r>
      <w:r w:rsidR="00E41AF7" w:rsidRPr="00831804">
        <w:rPr>
          <w:sz w:val="28"/>
          <w:szCs w:val="28"/>
        </w:rPr>
        <w:t xml:space="preserve">невропатолога </w:t>
      </w:r>
      <w:r w:rsidR="000F3994" w:rsidRPr="00831804">
        <w:rPr>
          <w:sz w:val="28"/>
          <w:szCs w:val="28"/>
        </w:rPr>
        <w:t xml:space="preserve"> </w:t>
      </w:r>
      <w:r w:rsidR="00E41AF7" w:rsidRPr="00831804">
        <w:rPr>
          <w:sz w:val="28"/>
          <w:szCs w:val="28"/>
        </w:rPr>
        <w:t xml:space="preserve">основного </w:t>
      </w:r>
      <w:r w:rsidR="000F3994" w:rsidRPr="00831804">
        <w:rPr>
          <w:sz w:val="28"/>
          <w:szCs w:val="28"/>
        </w:rPr>
        <w:t xml:space="preserve"> </w:t>
      </w:r>
      <w:r w:rsidR="00E41AF7" w:rsidRPr="00831804">
        <w:rPr>
          <w:sz w:val="28"/>
          <w:szCs w:val="28"/>
        </w:rPr>
        <w:t xml:space="preserve">складу </w:t>
      </w:r>
      <w:r w:rsidR="000F3994" w:rsidRPr="00831804">
        <w:rPr>
          <w:sz w:val="28"/>
          <w:szCs w:val="28"/>
        </w:rPr>
        <w:t xml:space="preserve"> </w:t>
      </w:r>
      <w:r w:rsidR="00E41AF7" w:rsidRPr="00831804">
        <w:rPr>
          <w:sz w:val="28"/>
          <w:szCs w:val="28"/>
        </w:rPr>
        <w:t xml:space="preserve">Поливко І.В. </w:t>
      </w:r>
      <w:r w:rsidR="000F3994" w:rsidRPr="00831804">
        <w:rPr>
          <w:sz w:val="28"/>
          <w:szCs w:val="28"/>
        </w:rPr>
        <w:t xml:space="preserve">  </w:t>
      </w:r>
      <w:r w:rsidR="00E41AF7" w:rsidRPr="00831804">
        <w:rPr>
          <w:sz w:val="28"/>
          <w:szCs w:val="28"/>
        </w:rPr>
        <w:t xml:space="preserve">на </w:t>
      </w:r>
    </w:p>
    <w:p w:rsidR="00E41AF7" w:rsidRPr="00831804" w:rsidRDefault="00E41AF7" w:rsidP="00A40164">
      <w:pPr>
        <w:pStyle w:val="a5"/>
        <w:spacing w:after="120"/>
        <w:ind w:left="0"/>
        <w:jc w:val="both"/>
        <w:rPr>
          <w:sz w:val="28"/>
          <w:szCs w:val="28"/>
        </w:rPr>
      </w:pPr>
      <w:r w:rsidRPr="00831804">
        <w:rPr>
          <w:sz w:val="28"/>
          <w:szCs w:val="28"/>
        </w:rPr>
        <w:t>«</w:t>
      </w:r>
      <w:proofErr w:type="spellStart"/>
      <w:r w:rsidRPr="00831804">
        <w:rPr>
          <w:sz w:val="28"/>
          <w:szCs w:val="28"/>
        </w:rPr>
        <w:t>Галата</w:t>
      </w:r>
      <w:proofErr w:type="spellEnd"/>
      <w:r w:rsidRPr="00831804">
        <w:rPr>
          <w:sz w:val="28"/>
          <w:szCs w:val="28"/>
        </w:rPr>
        <w:t xml:space="preserve"> С.М.»</w:t>
      </w:r>
    </w:p>
    <w:p w:rsidR="00E41AF7" w:rsidRPr="00831804" w:rsidRDefault="00E41AF7" w:rsidP="00A40164">
      <w:pPr>
        <w:pStyle w:val="21"/>
        <w:numPr>
          <w:ilvl w:val="0"/>
          <w:numId w:val="1"/>
        </w:numPr>
        <w:spacing w:after="120"/>
        <w:ind w:left="0" w:firstLine="709"/>
        <w:jc w:val="both"/>
        <w:rPr>
          <w:szCs w:val="28"/>
        </w:rPr>
      </w:pPr>
      <w:r w:rsidRPr="00831804">
        <w:rPr>
          <w:szCs w:val="28"/>
        </w:rPr>
        <w:t>Начальнику відділу з питань надзвичайних ситуацій, цивільного захисту населення, оборонної та мобілізаційної роботи виконавчого комітету Ніжинської міської ради Чернишову Г.Г. забезпечити оприлюднення даного рішення на офіційному сайті Ніжинської міської ради та в інших засобах масової інформації протягом п’яти робочих днів з дня його прийняття.</w:t>
      </w:r>
    </w:p>
    <w:p w:rsidR="00E41AF7" w:rsidRPr="00831804" w:rsidRDefault="00E41AF7" w:rsidP="00E41AF7">
      <w:pPr>
        <w:pStyle w:val="21"/>
        <w:numPr>
          <w:ilvl w:val="0"/>
          <w:numId w:val="1"/>
        </w:numPr>
        <w:ind w:left="0" w:firstLine="709"/>
        <w:jc w:val="both"/>
        <w:rPr>
          <w:szCs w:val="28"/>
        </w:rPr>
      </w:pPr>
      <w:r w:rsidRPr="00831804">
        <w:rPr>
          <w:szCs w:val="28"/>
        </w:rPr>
        <w:t xml:space="preserve"> Контроль за виконанням даного рішення покласти на керуючого справами виконавчого комітету </w:t>
      </w:r>
      <w:r w:rsidR="000F3994" w:rsidRPr="00831804">
        <w:rPr>
          <w:szCs w:val="28"/>
        </w:rPr>
        <w:t xml:space="preserve">Ніжинської </w:t>
      </w:r>
      <w:r w:rsidRPr="00831804">
        <w:rPr>
          <w:szCs w:val="28"/>
        </w:rPr>
        <w:t>міської ради Колесника С.О.</w:t>
      </w:r>
    </w:p>
    <w:p w:rsidR="00E41AF7" w:rsidRPr="00831804" w:rsidRDefault="00E41AF7" w:rsidP="00E41AF7">
      <w:pPr>
        <w:pStyle w:val="21"/>
        <w:rPr>
          <w:szCs w:val="28"/>
        </w:rPr>
      </w:pPr>
    </w:p>
    <w:p w:rsidR="00E41AF7" w:rsidRPr="00831804" w:rsidRDefault="00E41AF7" w:rsidP="00E41AF7">
      <w:pPr>
        <w:pStyle w:val="21"/>
        <w:rPr>
          <w:szCs w:val="28"/>
        </w:rPr>
      </w:pPr>
    </w:p>
    <w:p w:rsidR="00E41AF7" w:rsidRDefault="00E41AF7" w:rsidP="00E41AF7">
      <w:pPr>
        <w:pStyle w:val="21"/>
        <w:rPr>
          <w:b/>
          <w:szCs w:val="28"/>
        </w:rPr>
      </w:pPr>
      <w:r w:rsidRPr="00831804">
        <w:rPr>
          <w:b/>
          <w:szCs w:val="28"/>
        </w:rPr>
        <w:t xml:space="preserve">                Міський голова</w:t>
      </w:r>
      <w:r w:rsidRPr="00831804">
        <w:rPr>
          <w:b/>
          <w:color w:val="FF0000"/>
          <w:szCs w:val="28"/>
        </w:rPr>
        <w:tab/>
      </w:r>
      <w:r w:rsidRPr="00831804">
        <w:rPr>
          <w:b/>
          <w:color w:val="FF0000"/>
          <w:szCs w:val="28"/>
        </w:rPr>
        <w:tab/>
        <w:t xml:space="preserve">   </w:t>
      </w:r>
      <w:r w:rsidR="001E2E36" w:rsidRPr="001E2E36">
        <w:rPr>
          <w:sz w:val="22"/>
          <w:szCs w:val="22"/>
        </w:rPr>
        <w:t>підписано</w:t>
      </w:r>
      <w:r w:rsidRPr="001E2E36">
        <w:rPr>
          <w:b/>
          <w:szCs w:val="28"/>
        </w:rPr>
        <w:t xml:space="preserve">   </w:t>
      </w:r>
      <w:r w:rsidRPr="00831804">
        <w:rPr>
          <w:b/>
          <w:color w:val="FF0000"/>
          <w:szCs w:val="28"/>
        </w:rPr>
        <w:t xml:space="preserve">                                </w:t>
      </w:r>
      <w:r w:rsidRPr="00831804">
        <w:rPr>
          <w:b/>
          <w:szCs w:val="28"/>
        </w:rPr>
        <w:t>А. Лінник</w:t>
      </w:r>
    </w:p>
    <w:p w:rsidR="00831804" w:rsidRDefault="00831804" w:rsidP="00E41AF7">
      <w:pPr>
        <w:pStyle w:val="21"/>
        <w:rPr>
          <w:b/>
          <w:szCs w:val="28"/>
        </w:rPr>
      </w:pPr>
    </w:p>
    <w:p w:rsidR="00831804" w:rsidRDefault="00831804" w:rsidP="00E41AF7">
      <w:pPr>
        <w:pStyle w:val="21"/>
        <w:rPr>
          <w:b/>
          <w:szCs w:val="28"/>
        </w:rPr>
      </w:pPr>
    </w:p>
    <w:p w:rsidR="00831804" w:rsidRDefault="00831804" w:rsidP="00E41AF7">
      <w:pPr>
        <w:pStyle w:val="21"/>
        <w:rPr>
          <w:b/>
          <w:szCs w:val="28"/>
        </w:rPr>
      </w:pPr>
    </w:p>
    <w:p w:rsidR="00831804" w:rsidRDefault="00831804" w:rsidP="00E41AF7">
      <w:pPr>
        <w:pStyle w:val="21"/>
        <w:rPr>
          <w:b/>
          <w:szCs w:val="28"/>
        </w:rPr>
      </w:pPr>
    </w:p>
    <w:p w:rsidR="00831804" w:rsidRDefault="00831804" w:rsidP="00E41AF7">
      <w:pPr>
        <w:pStyle w:val="21"/>
        <w:rPr>
          <w:b/>
          <w:szCs w:val="28"/>
        </w:rPr>
      </w:pPr>
    </w:p>
    <w:p w:rsidR="00831804" w:rsidRDefault="00831804" w:rsidP="00E41AF7">
      <w:pPr>
        <w:pStyle w:val="21"/>
        <w:rPr>
          <w:b/>
          <w:szCs w:val="28"/>
        </w:rPr>
      </w:pPr>
    </w:p>
    <w:p w:rsidR="00831804" w:rsidRDefault="00831804" w:rsidP="00E41AF7">
      <w:pPr>
        <w:pStyle w:val="21"/>
        <w:rPr>
          <w:b/>
          <w:szCs w:val="28"/>
        </w:rPr>
      </w:pPr>
    </w:p>
    <w:p w:rsidR="00831804" w:rsidRDefault="00831804" w:rsidP="00E41AF7">
      <w:pPr>
        <w:pStyle w:val="21"/>
        <w:rPr>
          <w:b/>
          <w:szCs w:val="28"/>
        </w:rPr>
      </w:pPr>
    </w:p>
    <w:p w:rsidR="00831804" w:rsidRDefault="00831804" w:rsidP="00E41AF7">
      <w:pPr>
        <w:pStyle w:val="21"/>
        <w:rPr>
          <w:b/>
          <w:szCs w:val="28"/>
        </w:rPr>
      </w:pPr>
    </w:p>
    <w:p w:rsidR="00831804" w:rsidRDefault="00831804" w:rsidP="00E41AF7">
      <w:pPr>
        <w:pStyle w:val="21"/>
        <w:rPr>
          <w:b/>
          <w:szCs w:val="28"/>
        </w:rPr>
      </w:pPr>
    </w:p>
    <w:p w:rsidR="00831804" w:rsidRDefault="00831804" w:rsidP="00E41AF7">
      <w:pPr>
        <w:pStyle w:val="21"/>
        <w:rPr>
          <w:b/>
          <w:szCs w:val="28"/>
        </w:rPr>
      </w:pPr>
    </w:p>
    <w:p w:rsidR="00831804" w:rsidRDefault="00831804" w:rsidP="00E41AF7">
      <w:pPr>
        <w:pStyle w:val="21"/>
        <w:rPr>
          <w:b/>
          <w:szCs w:val="28"/>
        </w:rPr>
      </w:pPr>
    </w:p>
    <w:p w:rsidR="00831804" w:rsidRDefault="00831804" w:rsidP="00E41AF7">
      <w:pPr>
        <w:pStyle w:val="21"/>
        <w:rPr>
          <w:b/>
          <w:szCs w:val="28"/>
        </w:rPr>
      </w:pPr>
    </w:p>
    <w:p w:rsidR="00831804" w:rsidRDefault="00831804" w:rsidP="00E41AF7">
      <w:pPr>
        <w:pStyle w:val="21"/>
        <w:rPr>
          <w:b/>
          <w:szCs w:val="28"/>
        </w:rPr>
      </w:pPr>
    </w:p>
    <w:p w:rsidR="00831804" w:rsidRDefault="00831804" w:rsidP="00E41AF7">
      <w:pPr>
        <w:pStyle w:val="21"/>
        <w:rPr>
          <w:b/>
          <w:szCs w:val="28"/>
        </w:rPr>
      </w:pPr>
    </w:p>
    <w:p w:rsidR="00831804" w:rsidRDefault="00831804" w:rsidP="00E41AF7">
      <w:pPr>
        <w:pStyle w:val="21"/>
        <w:rPr>
          <w:b/>
          <w:szCs w:val="28"/>
        </w:rPr>
      </w:pPr>
    </w:p>
    <w:p w:rsidR="00831804" w:rsidRDefault="00831804" w:rsidP="00E41AF7">
      <w:pPr>
        <w:pStyle w:val="21"/>
        <w:rPr>
          <w:b/>
          <w:szCs w:val="28"/>
        </w:rPr>
      </w:pPr>
    </w:p>
    <w:p w:rsidR="00831804" w:rsidRDefault="00831804" w:rsidP="00E41AF7">
      <w:pPr>
        <w:pStyle w:val="21"/>
        <w:rPr>
          <w:b/>
          <w:szCs w:val="28"/>
        </w:rPr>
      </w:pPr>
    </w:p>
    <w:p w:rsidR="00831804" w:rsidRDefault="00831804" w:rsidP="00E41AF7">
      <w:pPr>
        <w:pStyle w:val="21"/>
        <w:rPr>
          <w:b/>
          <w:szCs w:val="28"/>
        </w:rPr>
      </w:pPr>
    </w:p>
    <w:p w:rsidR="00831804" w:rsidRDefault="00831804" w:rsidP="00E41AF7">
      <w:pPr>
        <w:pStyle w:val="21"/>
        <w:rPr>
          <w:b/>
          <w:szCs w:val="28"/>
        </w:rPr>
      </w:pPr>
    </w:p>
    <w:p w:rsidR="00831804" w:rsidRDefault="00831804" w:rsidP="00E41AF7">
      <w:pPr>
        <w:pStyle w:val="21"/>
        <w:rPr>
          <w:b/>
          <w:szCs w:val="28"/>
        </w:rPr>
      </w:pPr>
    </w:p>
    <w:p w:rsidR="00831804" w:rsidRDefault="00831804" w:rsidP="00E41AF7">
      <w:pPr>
        <w:pStyle w:val="21"/>
        <w:rPr>
          <w:b/>
          <w:szCs w:val="28"/>
        </w:rPr>
      </w:pPr>
    </w:p>
    <w:p w:rsidR="00831804" w:rsidRDefault="00831804" w:rsidP="00E41AF7">
      <w:pPr>
        <w:pStyle w:val="21"/>
        <w:rPr>
          <w:b/>
          <w:szCs w:val="28"/>
        </w:rPr>
      </w:pPr>
    </w:p>
    <w:p w:rsidR="00831804" w:rsidRDefault="00831804" w:rsidP="00E41AF7">
      <w:pPr>
        <w:pStyle w:val="21"/>
        <w:rPr>
          <w:b/>
          <w:szCs w:val="28"/>
        </w:rPr>
      </w:pPr>
    </w:p>
    <w:p w:rsidR="00831804" w:rsidRDefault="00831804" w:rsidP="00E41AF7">
      <w:pPr>
        <w:pStyle w:val="21"/>
        <w:rPr>
          <w:b/>
          <w:szCs w:val="28"/>
        </w:rPr>
      </w:pPr>
    </w:p>
    <w:p w:rsidR="00831804" w:rsidRDefault="00831804" w:rsidP="00E41AF7">
      <w:pPr>
        <w:pStyle w:val="21"/>
        <w:rPr>
          <w:b/>
          <w:szCs w:val="28"/>
        </w:rPr>
      </w:pPr>
    </w:p>
    <w:p w:rsidR="00831804" w:rsidRDefault="00831804" w:rsidP="00E41AF7">
      <w:pPr>
        <w:pStyle w:val="21"/>
        <w:rPr>
          <w:b/>
          <w:szCs w:val="28"/>
        </w:rPr>
      </w:pPr>
    </w:p>
    <w:p w:rsidR="00831804" w:rsidRDefault="00831804" w:rsidP="00E41AF7">
      <w:pPr>
        <w:pStyle w:val="21"/>
        <w:rPr>
          <w:b/>
          <w:szCs w:val="28"/>
        </w:rPr>
      </w:pPr>
    </w:p>
    <w:p w:rsidR="00831804" w:rsidRPr="00831804" w:rsidRDefault="00831804" w:rsidP="00E41AF7">
      <w:pPr>
        <w:pStyle w:val="21"/>
        <w:rPr>
          <w:b/>
          <w:color w:val="FF0000"/>
          <w:szCs w:val="28"/>
        </w:rPr>
      </w:pPr>
    </w:p>
    <w:p w:rsidR="00E41AF7" w:rsidRPr="00831804" w:rsidRDefault="00E41AF7" w:rsidP="00E41AF7">
      <w:pPr>
        <w:pStyle w:val="8"/>
        <w:ind w:left="4962"/>
        <w:jc w:val="center"/>
        <w:rPr>
          <w:sz w:val="28"/>
          <w:szCs w:val="28"/>
        </w:rPr>
      </w:pPr>
    </w:p>
    <w:p w:rsidR="005E417D" w:rsidRPr="005E417D" w:rsidRDefault="00E41AF7" w:rsidP="00E41AF7">
      <w:pPr>
        <w:pStyle w:val="a5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40164" w:rsidRPr="00F2400B" w:rsidRDefault="00A40164" w:rsidP="00A40164">
      <w:pPr>
        <w:jc w:val="center"/>
        <w:rPr>
          <w:sz w:val="28"/>
          <w:szCs w:val="28"/>
        </w:rPr>
      </w:pPr>
      <w:r w:rsidRPr="00F2400B">
        <w:rPr>
          <w:sz w:val="28"/>
          <w:szCs w:val="28"/>
        </w:rPr>
        <w:t>ПОЯСНЮВАЛЬНА ЗАПИСКА</w:t>
      </w:r>
    </w:p>
    <w:p w:rsidR="00A40164" w:rsidRPr="00F2400B" w:rsidRDefault="00A40164" w:rsidP="00A40164">
      <w:pPr>
        <w:pStyle w:val="21"/>
        <w:spacing w:after="120"/>
        <w:jc w:val="both"/>
        <w:rPr>
          <w:b/>
          <w:szCs w:val="28"/>
        </w:rPr>
      </w:pPr>
      <w:r w:rsidRPr="00F2400B">
        <w:rPr>
          <w:szCs w:val="28"/>
        </w:rPr>
        <w:t xml:space="preserve">до проекту рішення виконавчого комітету Ніжинської міської ради  </w:t>
      </w:r>
      <w:r w:rsidRPr="00F2400B">
        <w:rPr>
          <w:b/>
          <w:szCs w:val="28"/>
        </w:rPr>
        <w:t>«Про</w:t>
      </w:r>
      <w:r w:rsidRPr="00F2400B">
        <w:rPr>
          <w:szCs w:val="28"/>
        </w:rPr>
        <w:t xml:space="preserve">  </w:t>
      </w:r>
      <w:r w:rsidRPr="00A40164">
        <w:rPr>
          <w:b/>
          <w:szCs w:val="28"/>
        </w:rPr>
        <w:t>внесення змін до рішення виконавчого комітету Ніжинської міської ради від 24.10.2019р. №348 «Про</w:t>
      </w:r>
      <w:r>
        <w:rPr>
          <w:szCs w:val="28"/>
        </w:rPr>
        <w:t xml:space="preserve"> </w:t>
      </w:r>
      <w:r w:rsidRPr="00F2400B">
        <w:rPr>
          <w:b/>
          <w:szCs w:val="28"/>
        </w:rPr>
        <w:t>проведення у 2020 році приписки громадян 2003 року народження до призовної дільниці Ніжинського об’єднаного міського територіального центру комплектування та соціальної підтримки»</w:t>
      </w:r>
    </w:p>
    <w:p w:rsidR="00A40164" w:rsidRPr="00F2400B" w:rsidRDefault="00A40164" w:rsidP="00665862">
      <w:pPr>
        <w:jc w:val="center"/>
        <w:rPr>
          <w:sz w:val="28"/>
          <w:szCs w:val="28"/>
          <w:u w:val="single"/>
        </w:rPr>
      </w:pPr>
      <w:r w:rsidRPr="00F2400B">
        <w:rPr>
          <w:sz w:val="28"/>
          <w:szCs w:val="28"/>
          <w:u w:val="single"/>
        </w:rPr>
        <w:t>1. Обґрунтування необхідності прийняття рішення.</w:t>
      </w:r>
    </w:p>
    <w:p w:rsidR="00A40164" w:rsidRPr="00F2400B" w:rsidRDefault="00A40164" w:rsidP="00A40164">
      <w:pPr>
        <w:spacing w:after="120"/>
        <w:jc w:val="both"/>
        <w:rPr>
          <w:sz w:val="28"/>
          <w:szCs w:val="28"/>
        </w:rPr>
      </w:pPr>
      <w:r w:rsidRPr="00F2400B">
        <w:rPr>
          <w:sz w:val="28"/>
          <w:szCs w:val="28"/>
        </w:rPr>
        <w:tab/>
        <w:t xml:space="preserve">Відповідно до Закону України «Про військовий обов'язок і військову службу», Закону України «Про оборону України», Закону України «Про мобілізаційну підготовку та мобілізацію», Положення про підготовку і проведення призову громадян України на строкову військову службу та прийняття призовників на військову службу за контрактом, затвердженим постановою Кабінету Міністрів України від 21березня 2002 р. №352, </w:t>
      </w:r>
      <w:proofErr w:type="spellStart"/>
      <w:r w:rsidRPr="00F2400B">
        <w:rPr>
          <w:sz w:val="28"/>
          <w:szCs w:val="28"/>
        </w:rPr>
        <w:t>Порядкуу</w:t>
      </w:r>
      <w:proofErr w:type="spellEnd"/>
      <w:r w:rsidRPr="00F2400B">
        <w:rPr>
          <w:sz w:val="28"/>
          <w:szCs w:val="28"/>
        </w:rPr>
        <w:t xml:space="preserve"> </w:t>
      </w:r>
      <w:proofErr w:type="spellStart"/>
      <w:r w:rsidRPr="00F2400B">
        <w:rPr>
          <w:sz w:val="28"/>
          <w:szCs w:val="28"/>
        </w:rPr>
        <w:t>сорганізації</w:t>
      </w:r>
      <w:proofErr w:type="spellEnd"/>
      <w:r w:rsidRPr="00F2400B">
        <w:rPr>
          <w:sz w:val="28"/>
          <w:szCs w:val="28"/>
        </w:rPr>
        <w:t xml:space="preserve"> та ведення військового обліку призовників і військовозобов’язаних, затвердженим постановою Кабінету Міністрів України від 7 грудня 2016 р. № 921, та з метою своєчасного і якісного проведення у 2019 році приписки громадян 2003 року народження до призовної дільниці Ніжинського об’єднаного міського територіального центру комплектування та соціальної підтримки відділом з питань НС, ЦЗН, ОМР спільно з Ніжинським ОМТЦК та СП підготовлений даний проект рішення</w:t>
      </w:r>
    </w:p>
    <w:p w:rsidR="00A40164" w:rsidRPr="00F2400B" w:rsidRDefault="00A40164" w:rsidP="00665862">
      <w:pPr>
        <w:jc w:val="both"/>
        <w:rPr>
          <w:sz w:val="28"/>
          <w:szCs w:val="28"/>
          <w:u w:val="single"/>
        </w:rPr>
      </w:pPr>
      <w:r w:rsidRPr="00F2400B">
        <w:rPr>
          <w:sz w:val="28"/>
          <w:szCs w:val="28"/>
        </w:rPr>
        <w:tab/>
      </w:r>
      <w:r w:rsidRPr="00F2400B">
        <w:rPr>
          <w:sz w:val="28"/>
          <w:szCs w:val="28"/>
        </w:rPr>
        <w:tab/>
      </w:r>
      <w:r w:rsidRPr="00F2400B">
        <w:rPr>
          <w:sz w:val="28"/>
          <w:szCs w:val="28"/>
          <w:u w:val="single"/>
        </w:rPr>
        <w:t>2.Загальна характеристика та основні положення проекту</w:t>
      </w:r>
    </w:p>
    <w:p w:rsidR="00A40164" w:rsidRPr="00F2400B" w:rsidRDefault="00A40164" w:rsidP="00A40164">
      <w:pPr>
        <w:jc w:val="both"/>
        <w:rPr>
          <w:sz w:val="28"/>
          <w:szCs w:val="28"/>
        </w:rPr>
      </w:pPr>
      <w:r w:rsidRPr="00F2400B">
        <w:rPr>
          <w:sz w:val="28"/>
          <w:szCs w:val="28"/>
        </w:rPr>
        <w:t xml:space="preserve">       Проектом рішення передбачається організувати роботу по складанню списків юнаків 2003року народження, визначення термінів та складу комісії по приписці, складу медичних працівників для перевірки стану здоров’я та медичних установ для обстеження і лікування хворих дітей. </w:t>
      </w:r>
    </w:p>
    <w:p w:rsidR="00A40164" w:rsidRPr="00F2400B" w:rsidRDefault="00A40164" w:rsidP="00A40164">
      <w:pPr>
        <w:spacing w:after="120"/>
        <w:jc w:val="both"/>
        <w:rPr>
          <w:sz w:val="28"/>
          <w:szCs w:val="28"/>
        </w:rPr>
      </w:pPr>
      <w:r w:rsidRPr="00F2400B">
        <w:rPr>
          <w:sz w:val="28"/>
          <w:szCs w:val="28"/>
        </w:rPr>
        <w:tab/>
        <w:t xml:space="preserve">Проект складається з 10 пунктів, 3-х додатків та загальних положень.  </w:t>
      </w:r>
      <w:r w:rsidRPr="00F2400B">
        <w:rPr>
          <w:sz w:val="28"/>
          <w:szCs w:val="28"/>
        </w:rPr>
        <w:tab/>
      </w:r>
    </w:p>
    <w:p w:rsidR="00A40164" w:rsidRPr="00F2400B" w:rsidRDefault="00A40164" w:rsidP="00A40164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3</w:t>
      </w:r>
      <w:r w:rsidRPr="00F2400B">
        <w:rPr>
          <w:sz w:val="28"/>
          <w:szCs w:val="28"/>
          <w:u w:val="single"/>
        </w:rPr>
        <w:t>. Стан нормативно-правової бази у даній сфері правового регулювання.</w:t>
      </w:r>
    </w:p>
    <w:p w:rsidR="00A40164" w:rsidRPr="00F2400B" w:rsidRDefault="00A40164" w:rsidP="00A40164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F2400B">
        <w:rPr>
          <w:sz w:val="28"/>
          <w:szCs w:val="28"/>
        </w:rPr>
        <w:tab/>
        <w:t>Ст. 36 Закону України «Про місцеве самоврядування в Україні» визначає повноваження виконавчого комітету в галузі оборонної роботи, зокрема: «</w:t>
      </w:r>
      <w:r w:rsidRPr="00F2400B">
        <w:rPr>
          <w:b/>
          <w:color w:val="000000"/>
          <w:sz w:val="28"/>
          <w:szCs w:val="28"/>
        </w:rPr>
        <w:t>сприяння організації призову громадян на строкову військову та альтернативну (невійськову) службу, а також їх мобілізації, підготовці молоді до служби в Збройних Силах України</w:t>
      </w:r>
      <w:r w:rsidRPr="00F2400B">
        <w:rPr>
          <w:color w:val="000000"/>
          <w:sz w:val="28"/>
          <w:szCs w:val="28"/>
        </w:rPr>
        <w:t xml:space="preserve">…», </w:t>
      </w:r>
    </w:p>
    <w:p w:rsidR="00A40164" w:rsidRPr="00F2400B" w:rsidRDefault="00A40164" w:rsidP="00A40164">
      <w:pPr>
        <w:spacing w:after="120"/>
        <w:jc w:val="both"/>
        <w:rPr>
          <w:sz w:val="28"/>
          <w:szCs w:val="28"/>
        </w:rPr>
      </w:pPr>
      <w:r w:rsidRPr="00F2400B">
        <w:rPr>
          <w:sz w:val="28"/>
          <w:szCs w:val="28"/>
        </w:rPr>
        <w:lastRenderedPageBreak/>
        <w:tab/>
        <w:t>Підставою для розгляду та схвалення даного проекту рішення також є статті</w:t>
      </w:r>
      <w:r>
        <w:rPr>
          <w:sz w:val="28"/>
          <w:szCs w:val="28"/>
        </w:rPr>
        <w:t xml:space="preserve"> </w:t>
      </w:r>
      <w:r w:rsidRPr="00F2400B">
        <w:rPr>
          <w:sz w:val="28"/>
          <w:szCs w:val="28"/>
        </w:rPr>
        <w:t xml:space="preserve">40, 42, 52, 53, 59, 73 Закону України "Про місцеве самоврядування в Україні". </w:t>
      </w:r>
    </w:p>
    <w:p w:rsidR="00A40164" w:rsidRPr="00F2400B" w:rsidRDefault="00A40164" w:rsidP="00A40164">
      <w:pPr>
        <w:jc w:val="both"/>
        <w:rPr>
          <w:sz w:val="28"/>
          <w:szCs w:val="28"/>
          <w:u w:val="single"/>
        </w:rPr>
      </w:pPr>
      <w:r w:rsidRPr="00F2400B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4</w:t>
      </w:r>
      <w:r w:rsidRPr="00F2400B">
        <w:rPr>
          <w:sz w:val="28"/>
          <w:szCs w:val="28"/>
          <w:u w:val="single"/>
        </w:rPr>
        <w:t xml:space="preserve">. Фінансово-економічне обґрунтування. </w:t>
      </w:r>
    </w:p>
    <w:p w:rsidR="00A40164" w:rsidRPr="00F2400B" w:rsidRDefault="00A40164" w:rsidP="00A40164">
      <w:pPr>
        <w:spacing w:after="120"/>
        <w:jc w:val="both"/>
        <w:rPr>
          <w:sz w:val="28"/>
          <w:szCs w:val="28"/>
        </w:rPr>
      </w:pPr>
      <w:r w:rsidRPr="00F2400B">
        <w:rPr>
          <w:sz w:val="28"/>
          <w:szCs w:val="28"/>
        </w:rPr>
        <w:tab/>
        <w:t>Реалізація даного проекту рішення не передбачає видатків з міського бюджету.</w:t>
      </w:r>
      <w:r w:rsidRPr="00F2400B">
        <w:rPr>
          <w:sz w:val="28"/>
          <w:szCs w:val="28"/>
        </w:rPr>
        <w:tab/>
      </w:r>
    </w:p>
    <w:p w:rsidR="00A40164" w:rsidRPr="00F2400B" w:rsidRDefault="00A40164" w:rsidP="00665862">
      <w:pPr>
        <w:spacing w:after="120"/>
        <w:jc w:val="both"/>
        <w:rPr>
          <w:sz w:val="28"/>
          <w:szCs w:val="28"/>
        </w:rPr>
      </w:pPr>
      <w:r w:rsidRPr="00F2400B">
        <w:rPr>
          <w:sz w:val="28"/>
          <w:szCs w:val="28"/>
        </w:rPr>
        <w:tab/>
      </w:r>
      <w:r>
        <w:rPr>
          <w:sz w:val="28"/>
          <w:szCs w:val="28"/>
        </w:rPr>
        <w:t xml:space="preserve">        5</w:t>
      </w:r>
      <w:r w:rsidRPr="00F2400B">
        <w:rPr>
          <w:sz w:val="28"/>
          <w:szCs w:val="28"/>
          <w:u w:val="single"/>
        </w:rPr>
        <w:t>.Прогноз соціально-економіч</w:t>
      </w:r>
      <w:r w:rsidR="00665862">
        <w:rPr>
          <w:sz w:val="28"/>
          <w:szCs w:val="28"/>
          <w:u w:val="single"/>
        </w:rPr>
        <w:t>них наслідків прийняття рішення</w:t>
      </w:r>
      <w:r>
        <w:rPr>
          <w:sz w:val="28"/>
          <w:szCs w:val="28"/>
        </w:rPr>
        <w:tab/>
      </w:r>
      <w:r w:rsidRPr="00F2400B">
        <w:rPr>
          <w:sz w:val="28"/>
          <w:szCs w:val="28"/>
        </w:rPr>
        <w:t xml:space="preserve"> Основними результатом, якого планується досягти – приписати всіх юнаків 2003р.н. до Ніжинського ОМТЦК та СП, вияв</w:t>
      </w:r>
      <w:r>
        <w:rPr>
          <w:sz w:val="28"/>
          <w:szCs w:val="28"/>
        </w:rPr>
        <w:t>ити</w:t>
      </w:r>
      <w:r w:rsidRPr="00F2400B">
        <w:rPr>
          <w:sz w:val="28"/>
          <w:szCs w:val="28"/>
        </w:rPr>
        <w:t xml:space="preserve"> хворих та прове</w:t>
      </w:r>
      <w:r>
        <w:rPr>
          <w:sz w:val="28"/>
          <w:szCs w:val="28"/>
        </w:rPr>
        <w:t>сти</w:t>
      </w:r>
      <w:r w:rsidRPr="00F2400B">
        <w:rPr>
          <w:sz w:val="28"/>
          <w:szCs w:val="28"/>
        </w:rPr>
        <w:t xml:space="preserve"> їх лікування.</w:t>
      </w:r>
    </w:p>
    <w:p w:rsidR="00A40164" w:rsidRPr="00FE05AE" w:rsidRDefault="00A40164" w:rsidP="00665862">
      <w:pPr>
        <w:spacing w:after="120"/>
        <w:jc w:val="both"/>
        <w:rPr>
          <w:sz w:val="28"/>
          <w:szCs w:val="28"/>
        </w:rPr>
      </w:pPr>
      <w:r w:rsidRPr="00F2400B">
        <w:rPr>
          <w:sz w:val="28"/>
          <w:szCs w:val="28"/>
        </w:rPr>
        <w:tab/>
        <w:t xml:space="preserve">Начальник відділу з питань НС, ЦЗН, ОМР    </w:t>
      </w:r>
      <w:r w:rsidR="00665862">
        <w:rPr>
          <w:sz w:val="28"/>
          <w:szCs w:val="28"/>
        </w:rPr>
        <w:t xml:space="preserve"> </w:t>
      </w:r>
      <w:r w:rsidR="00137780">
        <w:rPr>
          <w:sz w:val="28"/>
          <w:szCs w:val="28"/>
        </w:rPr>
        <w:t xml:space="preserve">       </w:t>
      </w:r>
      <w:r w:rsidR="00665862">
        <w:rPr>
          <w:sz w:val="28"/>
          <w:szCs w:val="28"/>
        </w:rPr>
        <w:t xml:space="preserve">        </w:t>
      </w:r>
      <w:r w:rsidRPr="009B55DF">
        <w:rPr>
          <w:sz w:val="22"/>
          <w:szCs w:val="22"/>
        </w:rPr>
        <w:t xml:space="preserve"> </w:t>
      </w:r>
      <w:r w:rsidRPr="00F2400B">
        <w:rPr>
          <w:sz w:val="28"/>
          <w:szCs w:val="28"/>
        </w:rPr>
        <w:t xml:space="preserve">     Г.Г. Чернишов</w:t>
      </w:r>
    </w:p>
    <w:sectPr w:rsidR="00A40164" w:rsidRPr="00FE05AE" w:rsidSect="006067D5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B2F3C"/>
    <w:multiLevelType w:val="hybridMultilevel"/>
    <w:tmpl w:val="88DC0684"/>
    <w:lvl w:ilvl="0" w:tplc="2E9ECBDE">
      <w:start w:val="1"/>
      <w:numFmt w:val="decimal"/>
      <w:lvlText w:val="%1."/>
      <w:lvlJc w:val="left"/>
      <w:pPr>
        <w:ind w:left="53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5864"/>
    <w:rsid w:val="00006F6A"/>
    <w:rsid w:val="000F3994"/>
    <w:rsid w:val="00137780"/>
    <w:rsid w:val="00190C06"/>
    <w:rsid w:val="001E2E36"/>
    <w:rsid w:val="00395864"/>
    <w:rsid w:val="004351BA"/>
    <w:rsid w:val="005E417D"/>
    <w:rsid w:val="006067D5"/>
    <w:rsid w:val="00665862"/>
    <w:rsid w:val="00767809"/>
    <w:rsid w:val="00831804"/>
    <w:rsid w:val="009C7174"/>
    <w:rsid w:val="00A40164"/>
    <w:rsid w:val="00A530A2"/>
    <w:rsid w:val="00AA6021"/>
    <w:rsid w:val="00BE1CCF"/>
    <w:rsid w:val="00BE4034"/>
    <w:rsid w:val="00BF319B"/>
    <w:rsid w:val="00E41AF7"/>
    <w:rsid w:val="00FE05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586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uk-UA" w:eastAsia="uk-UA"/>
    </w:rPr>
  </w:style>
  <w:style w:type="paragraph" w:styleId="1">
    <w:name w:val="heading 1"/>
    <w:basedOn w:val="a"/>
    <w:next w:val="a"/>
    <w:link w:val="10"/>
    <w:qFormat/>
    <w:rsid w:val="00395864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395864"/>
    <w:pPr>
      <w:keepNext/>
      <w:tabs>
        <w:tab w:val="left" w:pos="9900"/>
      </w:tabs>
      <w:ind w:right="-35" w:firstLine="720"/>
      <w:jc w:val="both"/>
      <w:outlineLvl w:val="1"/>
    </w:pPr>
    <w:rPr>
      <w:sz w:val="28"/>
    </w:rPr>
  </w:style>
  <w:style w:type="paragraph" w:styleId="6">
    <w:name w:val="heading 6"/>
    <w:basedOn w:val="a"/>
    <w:next w:val="a"/>
    <w:link w:val="60"/>
    <w:qFormat/>
    <w:rsid w:val="00395864"/>
    <w:pPr>
      <w:keepNext/>
      <w:spacing w:before="120"/>
      <w:ind w:right="-55" w:firstLine="720"/>
      <w:jc w:val="both"/>
      <w:outlineLvl w:val="5"/>
    </w:pPr>
    <w:rPr>
      <w:b/>
      <w:bCs/>
      <w:sz w:val="2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1AF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95864"/>
    <w:rPr>
      <w:rFonts w:ascii="Times New Roman" w:eastAsia="Times New Roman" w:hAnsi="Times New Roman" w:cs="Times New Roman"/>
      <w:sz w:val="28"/>
      <w:szCs w:val="20"/>
      <w:lang w:val="uk-UA" w:eastAsia="uk-UA"/>
    </w:rPr>
  </w:style>
  <w:style w:type="character" w:customStyle="1" w:styleId="20">
    <w:name w:val="Заголовок 2 Знак"/>
    <w:basedOn w:val="a0"/>
    <w:link w:val="2"/>
    <w:rsid w:val="00395864"/>
    <w:rPr>
      <w:rFonts w:ascii="Times New Roman" w:eastAsia="Times New Roman" w:hAnsi="Times New Roman" w:cs="Times New Roman"/>
      <w:sz w:val="28"/>
      <w:szCs w:val="20"/>
      <w:lang w:val="uk-UA" w:eastAsia="uk-UA"/>
    </w:rPr>
  </w:style>
  <w:style w:type="character" w:customStyle="1" w:styleId="60">
    <w:name w:val="Заголовок 6 Знак"/>
    <w:basedOn w:val="a0"/>
    <w:link w:val="6"/>
    <w:rsid w:val="00395864"/>
    <w:rPr>
      <w:rFonts w:ascii="Times New Roman" w:eastAsia="Times New Roman" w:hAnsi="Times New Roman" w:cs="Times New Roman"/>
      <w:b/>
      <w:bCs/>
      <w:sz w:val="28"/>
      <w:szCs w:val="20"/>
      <w:lang w:val="uk-UA" w:eastAsia="uk-UA"/>
    </w:rPr>
  </w:style>
  <w:style w:type="paragraph" w:styleId="21">
    <w:name w:val="Body Text 2"/>
    <w:basedOn w:val="a"/>
    <w:link w:val="22"/>
    <w:rsid w:val="00395864"/>
    <w:rPr>
      <w:sz w:val="28"/>
    </w:rPr>
  </w:style>
  <w:style w:type="character" w:customStyle="1" w:styleId="22">
    <w:name w:val="Основной текст 2 Знак"/>
    <w:basedOn w:val="a0"/>
    <w:link w:val="21"/>
    <w:rsid w:val="00395864"/>
    <w:rPr>
      <w:rFonts w:ascii="Times New Roman" w:eastAsia="Times New Roman" w:hAnsi="Times New Roman" w:cs="Times New Roman"/>
      <w:sz w:val="28"/>
      <w:szCs w:val="20"/>
      <w:lang w:val="uk-UA" w:eastAsia="uk-UA"/>
    </w:rPr>
  </w:style>
  <w:style w:type="paragraph" w:styleId="a3">
    <w:name w:val="Balloon Text"/>
    <w:basedOn w:val="a"/>
    <w:link w:val="a4"/>
    <w:uiPriority w:val="99"/>
    <w:semiHidden/>
    <w:unhideWhenUsed/>
    <w:rsid w:val="0039586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5864"/>
    <w:rPr>
      <w:rFonts w:ascii="Tahoma" w:eastAsia="Times New Roman" w:hAnsi="Tahoma" w:cs="Tahoma"/>
      <w:sz w:val="16"/>
      <w:szCs w:val="16"/>
      <w:lang w:val="uk-UA" w:eastAsia="uk-UA"/>
    </w:rPr>
  </w:style>
  <w:style w:type="paragraph" w:styleId="a5">
    <w:name w:val="List Paragraph"/>
    <w:basedOn w:val="a"/>
    <w:uiPriority w:val="34"/>
    <w:qFormat/>
    <w:rsid w:val="00FE05AE"/>
    <w:pPr>
      <w:ind w:left="720"/>
      <w:contextualSpacing/>
    </w:pPr>
  </w:style>
  <w:style w:type="character" w:customStyle="1" w:styleId="80">
    <w:name w:val="Заголовок 8 Знак"/>
    <w:basedOn w:val="a0"/>
    <w:link w:val="8"/>
    <w:uiPriority w:val="9"/>
    <w:semiHidden/>
    <w:rsid w:val="00E41AF7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3B98E4-043D-4508-96B1-D8906E8A5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cp:lastPrinted>2020-02-06T07:51:00Z</cp:lastPrinted>
  <dcterms:created xsi:type="dcterms:W3CDTF">2020-02-04T12:42:00Z</dcterms:created>
  <dcterms:modified xsi:type="dcterms:W3CDTF">2020-02-14T06:10:00Z</dcterms:modified>
</cp:coreProperties>
</file>