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0293" w:type="dxa"/>
        <w:jc w:val="start"/>
        <w:tblInd w:w="230" w:type="dxa"/>
        <w:tblCellMar>
          <w:top w:w="0" w:type="dxa"/>
          <w:start w:w="115" w:type="dxa"/>
          <w:bottom w:w="0" w:type="dxa"/>
          <w:end w:w="115" w:type="dxa"/>
        </w:tblCellMar>
        <w:tblLook w:val="0000" w:noHBand="0" w:noVBand="0" w:firstColumn="0" w:lastRow="0" w:lastColumn="0" w:firstRow="0"/>
      </w:tblPr>
      <w:tblGrid>
        <w:gridCol w:w="5153"/>
        <w:gridCol w:w="5139"/>
      </w:tblGrid>
      <w:tr>
        <w:trPr/>
        <w:tc>
          <w:tcPr>
            <w:tcW w:w="5153" w:type="dxa"/>
            <w:tcBorders/>
          </w:tcPr>
          <w:p>
            <w:pPr>
              <w:pStyle w:val="Normal"/>
              <w:bidi w:val="0"/>
              <w:spacing w:before="120" w:after="120"/>
              <w:jc w:val="start"/>
              <w:rPr>
                <w:lang w:val="ru-RU"/>
              </w:rPr>
            </w:pPr>
            <w:r>
              <w:rPr>
                <w:b/>
                <w:lang w:val="ru-RU"/>
              </w:rPr>
              <w:t>УТВЕРЖДАЮ</w:t>
            </w:r>
          </w:p>
          <w:p>
            <w:pPr>
              <w:pStyle w:val="Normal"/>
              <w:bidi w:val="0"/>
              <w:spacing w:before="120" w:after="120"/>
              <w:jc w:val="start"/>
              <w:rPr>
                <w:lang w:val="ru-RU"/>
              </w:rPr>
            </w:pPr>
            <w:r>
              <w:rPr>
                <w:lang w:val="ru-RU"/>
              </w:rPr>
              <w:t>Генеральный директор</w:t>
            </w:r>
          </w:p>
          <w:p>
            <w:pPr>
              <w:pStyle w:val="Normal"/>
              <w:bidi w:val="0"/>
              <w:spacing w:before="120" w:after="120"/>
              <w:jc w:val="start"/>
              <w:rPr>
                <w:lang w:val="ru-RU"/>
              </w:rPr>
            </w:pPr>
            <w:r>
              <w:rPr>
                <w:lang w:val="ru-RU"/>
              </w:rPr>
              <w:t>АО «НИИМА «Прогресс»</w:t>
            </w:r>
          </w:p>
          <w:p>
            <w:pPr>
              <w:pStyle w:val="Normal"/>
              <w:bidi w:val="0"/>
              <w:spacing w:before="120" w:after="120"/>
              <w:jc w:val="start"/>
              <w:rPr>
                <w:lang w:val="ru-RU"/>
              </w:rPr>
            </w:pPr>
            <w:r>
              <w:rPr>
                <w:lang w:val="ru-RU"/>
              </w:rPr>
            </w:r>
          </w:p>
          <w:p>
            <w:pPr>
              <w:pStyle w:val="Normal"/>
              <w:bidi w:val="0"/>
              <w:spacing w:before="120" w:after="120"/>
              <w:jc w:val="start"/>
              <w:rPr>
                <w:lang w:val="ru-RU"/>
              </w:rPr>
            </w:pPr>
            <w:r>
              <w:rPr>
                <w:lang w:val="ru-RU"/>
              </w:rPr>
            </w:r>
          </w:p>
          <w:p>
            <w:pPr>
              <w:pStyle w:val="Normal"/>
              <w:bidi w:val="0"/>
              <w:spacing w:before="120" w:after="120"/>
              <w:jc w:val="start"/>
              <w:rPr>
                <w:lang w:val="ru-RU"/>
              </w:rPr>
            </w:pPr>
            <w:r>
              <w:rPr>
                <w:lang w:val="ru-RU"/>
              </w:rPr>
              <w:t>_____________ З.К. Кондрашов</w:t>
            </w:r>
          </w:p>
          <w:p>
            <w:pPr>
              <w:pStyle w:val="Normal"/>
              <w:bidi w:val="0"/>
              <w:spacing w:before="120" w:after="120"/>
              <w:jc w:val="start"/>
              <w:rPr>
                <w:lang w:val="ru-RU"/>
              </w:rPr>
            </w:pPr>
            <w:r>
              <w:rPr>
                <w:lang w:val="ru-RU"/>
              </w:rPr>
              <w:t>«___» ______________ 2021 г.</w:t>
            </w:r>
          </w:p>
          <w:p>
            <w:pPr>
              <w:pStyle w:val="Normal"/>
              <w:bidi w:val="0"/>
              <w:spacing w:before="120" w:after="120"/>
              <w:jc w:val="start"/>
              <w:rPr>
                <w:lang w:val="ru-RU"/>
              </w:rPr>
            </w:pPr>
            <w:r>
              <w:rPr>
                <w:lang w:val="ru-RU"/>
              </w:rPr>
              <w:t>М.П.</w:t>
            </w:r>
          </w:p>
          <w:p>
            <w:pPr>
              <w:pStyle w:val="Normal"/>
              <w:bidi w:val="0"/>
              <w:spacing w:before="120" w:after="120"/>
              <w:jc w:val="start"/>
              <w:rPr>
                <w:lang w:val="ru-RU"/>
              </w:rPr>
            </w:pPr>
            <w:r>
              <w:rPr>
                <w:lang w:val="ru-RU"/>
              </w:rPr>
            </w:r>
          </w:p>
        </w:tc>
        <w:tc>
          <w:tcPr>
            <w:tcW w:w="5139" w:type="dxa"/>
            <w:tcBorders/>
          </w:tcPr>
          <w:p>
            <w:pPr>
              <w:pStyle w:val="Normal"/>
              <w:bidi w:val="0"/>
              <w:spacing w:before="120" w:after="120"/>
              <w:jc w:val="start"/>
              <w:rPr>
                <w:lang w:val="ru-RU"/>
              </w:rPr>
            </w:pPr>
            <w:r>
              <w:rPr>
                <w:b/>
                <w:lang w:val="ru-RU"/>
              </w:rPr>
              <w:t>УТВЕРЖДАЮ</w:t>
            </w:r>
          </w:p>
          <w:p>
            <w:pPr>
              <w:pStyle w:val="Normal"/>
              <w:bidi w:val="0"/>
              <w:spacing w:before="120" w:after="120"/>
              <w:jc w:val="start"/>
              <w:rPr>
                <w:lang w:val="ru-RU"/>
              </w:rPr>
            </w:pPr>
            <w:r>
              <w:rPr>
                <w:lang w:val="ru-RU"/>
              </w:rPr>
              <w:t>Генеральный директор</w:t>
            </w:r>
          </w:p>
          <w:p>
            <w:pPr>
              <w:pStyle w:val="Normal"/>
              <w:bidi w:val="0"/>
              <w:spacing w:before="120" w:after="120"/>
              <w:jc w:val="start"/>
              <w:rPr>
                <w:lang w:val="ru-RU"/>
              </w:rPr>
            </w:pPr>
            <w:r>
              <w:rPr>
                <w:lang w:val="ru-RU"/>
              </w:rPr>
              <w:t>ООО «Навигационные решения»</w:t>
            </w:r>
          </w:p>
          <w:p>
            <w:pPr>
              <w:pStyle w:val="Normal"/>
              <w:bidi w:val="0"/>
              <w:spacing w:before="120" w:after="120"/>
              <w:jc w:val="start"/>
              <w:rPr>
                <w:lang w:val="ru-RU"/>
              </w:rPr>
            </w:pPr>
            <w:r>
              <w:rPr>
                <w:lang w:val="ru-RU"/>
              </w:rPr>
            </w:r>
          </w:p>
          <w:p>
            <w:pPr>
              <w:pStyle w:val="Normal"/>
              <w:bidi w:val="0"/>
              <w:spacing w:before="120" w:after="120"/>
              <w:jc w:val="start"/>
              <w:rPr>
                <w:lang w:val="ru-RU"/>
              </w:rPr>
            </w:pPr>
            <w:r>
              <w:rPr>
                <w:lang w:val="ru-RU"/>
              </w:rPr>
            </w:r>
          </w:p>
          <w:p>
            <w:pPr>
              <w:pStyle w:val="Normal"/>
              <w:bidi w:val="0"/>
              <w:spacing w:before="120" w:after="120"/>
              <w:jc w:val="start"/>
              <w:rPr>
                <w:lang w:val="ru-RU"/>
              </w:rPr>
            </w:pPr>
            <w:r>
              <w:rPr>
                <w:lang w:val="ru-RU"/>
              </w:rPr>
              <w:t>_____________ А.А. Панев</w:t>
            </w:r>
          </w:p>
          <w:p>
            <w:pPr>
              <w:pStyle w:val="Normal"/>
              <w:bidi w:val="0"/>
              <w:spacing w:before="120" w:after="120"/>
              <w:jc w:val="start"/>
              <w:rPr>
                <w:lang w:val="ru-RU"/>
              </w:rPr>
            </w:pPr>
            <w:r>
              <w:rPr>
                <w:lang w:val="ru-RU"/>
              </w:rPr>
              <w:t>«___» ______________ 2021 г.</w:t>
            </w:r>
          </w:p>
          <w:p>
            <w:pPr>
              <w:pStyle w:val="Normal"/>
              <w:bidi w:val="0"/>
              <w:spacing w:before="120" w:after="120"/>
              <w:jc w:val="start"/>
              <w:rPr>
                <w:lang w:val="ru-RU"/>
              </w:rPr>
            </w:pPr>
            <w:r>
              <w:rPr>
                <w:lang w:val="ru-RU"/>
              </w:rPr>
              <w:t>М.П.</w:t>
            </w:r>
          </w:p>
          <w:p>
            <w:pPr>
              <w:pStyle w:val="Normal"/>
              <w:bidi w:val="0"/>
              <w:spacing w:before="120" w:after="120"/>
              <w:jc w:val="start"/>
              <w:rPr>
                <w:lang w:val="ru-RU"/>
              </w:rPr>
            </w:pPr>
            <w:r>
              <w:rPr>
                <w:lang w:val="ru-RU"/>
              </w:rPr>
            </w:r>
          </w:p>
        </w:tc>
      </w:tr>
    </w:tbl>
    <w:p>
      <w:pPr>
        <w:pStyle w:val="Normal"/>
        <w:bidi w:val="0"/>
        <w:spacing w:before="120" w:after="120"/>
        <w:jc w:val="start"/>
        <w:rPr>
          <w:lang w:val="ru-RU"/>
        </w:rPr>
      </w:pPr>
      <w:r>
        <w:rPr>
          <w:lang w:val="ru-RU"/>
        </w:rPr>
      </w:r>
    </w:p>
    <w:p>
      <w:pPr>
        <w:pStyle w:val="Normal"/>
        <w:bidi w:val="0"/>
        <w:spacing w:before="120" w:after="120"/>
        <w:jc w:val="center"/>
        <w:rPr>
          <w:lang w:val="ru-RU"/>
        </w:rPr>
      </w:pPr>
      <w:r>
        <w:rPr>
          <w:lang w:val="ru-RU"/>
        </w:rPr>
        <w:t>Разработка и производство аппаратно-программного комплекса средств программно-аппаратной платформы для системы интеллектуальной навигации с использованием технологии искусственного интеллекта</w:t>
      </w:r>
    </w:p>
    <w:p>
      <w:pPr>
        <w:pStyle w:val="Normal"/>
        <w:bidi w:val="0"/>
        <w:spacing w:before="120" w:after="120"/>
        <w:jc w:val="center"/>
        <w:rPr>
          <w:lang w:val="ru-RU"/>
        </w:rPr>
      </w:pPr>
      <w:r>
        <w:rPr>
          <w:b/>
          <w:bCs/>
          <w:sz w:val="26"/>
          <w:szCs w:val="26"/>
          <w:lang w:val="ru-RU"/>
        </w:rPr>
        <w:t xml:space="preserve">ПОЯСНИТЕЛЬНАЯ ЗАПИСКА </w:t>
      </w:r>
    </w:p>
    <w:p>
      <w:pPr>
        <w:pStyle w:val="Normal"/>
        <w:bidi w:val="0"/>
        <w:spacing w:before="120" w:after="120"/>
        <w:jc w:val="center"/>
        <w:rPr>
          <w:lang w:val="ru-RU"/>
        </w:rPr>
      </w:pPr>
      <w:r>
        <w:rPr>
          <w:lang w:val="ru-RU"/>
        </w:rPr>
        <w:t>ТП в части обоснования технических решений</w:t>
      </w:r>
    </w:p>
    <w:p>
      <w:pPr>
        <w:pStyle w:val="Normal"/>
        <w:bidi w:val="0"/>
        <w:spacing w:before="120" w:after="120"/>
        <w:jc w:val="center"/>
        <w:rPr>
          <w:lang w:val="ru-RU"/>
        </w:rPr>
      </w:pPr>
      <w:r>
        <w:rPr>
          <w:lang w:val="ru-RU"/>
        </w:rPr>
        <w:t>…………………………………………………</w:t>
      </w:r>
      <w:r>
        <w:rPr>
          <w:lang w:val="ru-RU"/>
        </w:rPr>
        <w:t>...</w:t>
      </w:r>
    </w:p>
    <w:p>
      <w:pPr>
        <w:pStyle w:val="Normal"/>
        <w:bidi w:val="0"/>
        <w:spacing w:before="120" w:after="120"/>
        <w:jc w:val="start"/>
        <w:rPr>
          <w:lang w:val="ru-RU"/>
        </w:rPr>
      </w:pPr>
      <w:r>
        <w:rPr>
          <w:lang w:val="ru-RU"/>
        </w:rPr>
      </w:r>
    </w:p>
    <w:p>
      <w:pPr>
        <w:pStyle w:val="Normal"/>
        <w:bidi w:val="0"/>
        <w:spacing w:before="120" w:after="120"/>
        <w:jc w:val="start"/>
        <w:rPr>
          <w:lang w:val="ru-RU"/>
        </w:rPr>
      </w:pPr>
      <w:r>
        <w:rPr>
          <w:lang w:val="ru-RU"/>
        </w:rPr>
      </w:r>
    </w:p>
    <w:p>
      <w:pPr>
        <w:pStyle w:val="Normal"/>
        <w:bidi w:val="0"/>
        <w:spacing w:before="120" w:after="120"/>
        <w:jc w:val="start"/>
        <w:rPr>
          <w:lang w:val="ru-RU"/>
        </w:rPr>
      </w:pPr>
      <w:r>
        <w:rPr>
          <w:lang w:val="ru-RU"/>
        </w:rPr>
      </w:r>
    </w:p>
    <w:p>
      <w:pPr>
        <w:pStyle w:val="Normal"/>
        <w:bidi w:val="0"/>
        <w:spacing w:before="120" w:after="120"/>
        <w:jc w:val="start"/>
        <w:rPr>
          <w:lang w:val="ru-RU"/>
        </w:rPr>
      </w:pPr>
      <w:r>
        <w:rPr>
          <w:lang w:val="ru-RU"/>
        </w:rPr>
      </w:r>
    </w:p>
    <w:tbl>
      <w:tblPr>
        <w:tblW w:w="10293" w:type="dxa"/>
        <w:jc w:val="start"/>
        <w:tblInd w:w="230" w:type="dxa"/>
        <w:tblCellMar>
          <w:top w:w="0" w:type="dxa"/>
          <w:start w:w="115" w:type="dxa"/>
          <w:bottom w:w="0" w:type="dxa"/>
          <w:end w:w="115" w:type="dxa"/>
        </w:tblCellMar>
        <w:tblLook w:val="0000" w:noHBand="0" w:noVBand="0" w:firstColumn="0" w:lastRow="0" w:lastColumn="0" w:firstRow="0"/>
      </w:tblPr>
      <w:tblGrid>
        <w:gridCol w:w="5154"/>
        <w:gridCol w:w="5138"/>
      </w:tblGrid>
      <w:tr>
        <w:trPr/>
        <w:tc>
          <w:tcPr>
            <w:tcW w:w="5154" w:type="dxa"/>
            <w:tcBorders/>
          </w:tcPr>
          <w:p>
            <w:pPr>
              <w:pStyle w:val="Normal"/>
              <w:bidi w:val="0"/>
              <w:spacing w:before="120" w:after="120"/>
              <w:jc w:val="start"/>
              <w:rPr>
                <w:lang w:val="ru-RU"/>
              </w:rPr>
            </w:pPr>
            <w:r>
              <w:rPr>
                <w:lang w:val="ru-RU"/>
              </w:rPr>
              <w:t>Главный конструктор</w:t>
            </w:r>
          </w:p>
          <w:p>
            <w:pPr>
              <w:pStyle w:val="Normal"/>
              <w:bidi w:val="0"/>
              <w:spacing w:before="120" w:after="120"/>
              <w:jc w:val="start"/>
              <w:rPr>
                <w:lang w:val="ru-RU"/>
              </w:rPr>
            </w:pPr>
            <w:r>
              <w:rPr>
                <w:lang w:val="ru-RU"/>
              </w:rPr>
              <w:t>СЧ НИОКР «Интеллект-Н»</w:t>
            </w:r>
          </w:p>
          <w:p>
            <w:pPr>
              <w:pStyle w:val="Normal"/>
              <w:bidi w:val="0"/>
              <w:spacing w:before="120" w:after="120"/>
              <w:jc w:val="start"/>
              <w:rPr>
                <w:lang w:val="ru-RU"/>
              </w:rPr>
            </w:pPr>
            <w:r>
              <w:rPr>
                <w:lang w:val="ru-RU"/>
              </w:rPr>
              <w:t>_____________ В.И. Катречко</w:t>
            </w:r>
          </w:p>
          <w:p>
            <w:pPr>
              <w:pStyle w:val="Normal"/>
              <w:bidi w:val="0"/>
              <w:spacing w:before="120" w:after="120"/>
              <w:jc w:val="start"/>
              <w:rPr>
                <w:lang w:val="ru-RU"/>
              </w:rPr>
            </w:pPr>
            <w:r>
              <w:rPr>
                <w:lang w:val="ru-RU"/>
              </w:rPr>
              <w:t>«___» ______________ 2021 г.</w:t>
            </w:r>
          </w:p>
        </w:tc>
        <w:tc>
          <w:tcPr>
            <w:tcW w:w="5138" w:type="dxa"/>
            <w:tcBorders/>
          </w:tcPr>
          <w:p>
            <w:pPr>
              <w:pStyle w:val="Normal"/>
              <w:bidi w:val="0"/>
              <w:spacing w:before="120" w:after="120"/>
              <w:jc w:val="start"/>
              <w:rPr>
                <w:lang w:val="ru-RU"/>
              </w:rPr>
            </w:pPr>
            <w:r>
              <w:rPr>
                <w:lang w:val="ru-RU"/>
              </w:rPr>
              <w:t>Технический директор</w:t>
            </w:r>
          </w:p>
          <w:p>
            <w:pPr>
              <w:pStyle w:val="Normal"/>
              <w:bidi w:val="0"/>
              <w:spacing w:before="120" w:after="120"/>
              <w:jc w:val="start"/>
              <w:rPr>
                <w:lang w:val="ru-RU"/>
              </w:rPr>
            </w:pPr>
            <w:r>
              <w:rPr>
                <w:lang w:val="ru-RU"/>
              </w:rPr>
              <w:t>ООО «Навигационные решения»</w:t>
            </w:r>
          </w:p>
          <w:p>
            <w:pPr>
              <w:pStyle w:val="Normal"/>
              <w:bidi w:val="0"/>
              <w:spacing w:before="120" w:after="120"/>
              <w:jc w:val="start"/>
              <w:rPr>
                <w:lang w:val="ru-RU"/>
              </w:rPr>
            </w:pPr>
            <w:r>
              <w:rPr>
                <w:lang w:val="ru-RU"/>
              </w:rPr>
              <w:t>_____________ А.А. Панев</w:t>
            </w:r>
          </w:p>
          <w:p>
            <w:pPr>
              <w:pStyle w:val="Normal"/>
              <w:bidi w:val="0"/>
              <w:spacing w:before="120" w:after="120"/>
              <w:jc w:val="start"/>
              <w:rPr>
                <w:lang w:val="ru-RU"/>
              </w:rPr>
            </w:pPr>
            <w:r>
              <w:rPr>
                <w:lang w:val="ru-RU"/>
              </w:rPr>
              <w:t>«___» ______________ 2021 г.</w:t>
            </w:r>
          </w:p>
        </w:tc>
      </w:tr>
    </w:tbl>
    <w:p>
      <w:pPr>
        <w:pStyle w:val="Normal"/>
        <w:bidi w:val="0"/>
        <w:spacing w:before="120" w:after="120"/>
        <w:jc w:val="start"/>
        <w:rPr>
          <w:lang w:val="ru-RU"/>
        </w:rPr>
      </w:pPr>
      <w:r>
        <w:rPr>
          <w:lang w:val="ru-RU"/>
        </w:rPr>
      </w:r>
    </w:p>
    <w:p>
      <w:pPr>
        <w:pStyle w:val="Normal"/>
        <w:bidi w:val="0"/>
        <w:spacing w:before="120" w:after="120"/>
        <w:jc w:val="start"/>
        <w:rPr>
          <w:lang w:val="ru-RU"/>
        </w:rPr>
      </w:pPr>
      <w:r>
        <w:rPr>
          <w:lang w:val="ru-RU"/>
        </w:rPr>
      </w:r>
    </w:p>
    <w:p>
      <w:pPr>
        <w:pStyle w:val="Normal"/>
        <w:bidi w:val="0"/>
        <w:spacing w:before="120" w:after="120"/>
        <w:jc w:val="start"/>
        <w:rPr>
          <w:lang w:val="ru-RU"/>
        </w:rPr>
      </w:pPr>
      <w:r>
        <w:rPr>
          <w:lang w:val="ru-RU"/>
        </w:rPr>
      </w:r>
    </w:p>
    <w:p>
      <w:pPr>
        <w:pStyle w:val="Normal"/>
        <w:bidi w:val="0"/>
        <w:spacing w:before="120" w:after="120"/>
        <w:jc w:val="center"/>
        <w:rPr>
          <w:lang w:val="ru-RU"/>
        </w:rPr>
      </w:pPr>
      <w:r>
        <w:rPr>
          <w:lang w:val="ru-RU"/>
        </w:rPr>
        <w:t>Москва 2021 г</w:t>
      </w:r>
      <w:r>
        <w:br w:type="page"/>
      </w:r>
    </w:p>
    <w:p>
      <w:pPr>
        <w:pStyle w:val="Heading1"/>
        <w:numPr>
          <w:ilvl w:val="0"/>
          <w:numId w:val="2"/>
        </w:numPr>
        <w:bidi w:val="0"/>
        <w:spacing w:lineRule="auto" w:line="427" w:before="400" w:after="120"/>
        <w:rPr>
          <w:lang w:val="ru-RU"/>
        </w:rPr>
      </w:pPr>
      <w:bookmarkStart w:id="0" w:name="__RefHeading___Toc1495_4198705801"/>
      <w:bookmarkEnd w:id="0"/>
      <w:r>
        <w:rPr>
          <w:rFonts w:ascii="Times New Roman" w:hAnsi="Times New Roman"/>
          <w:b w:val="false"/>
          <w:i w:val="false"/>
          <w:caps w:val="false"/>
          <w:smallCaps w:val="false"/>
          <w:strike w:val="false"/>
          <w:dstrike w:val="false"/>
          <w:color w:val="000000"/>
          <w:sz w:val="40"/>
          <w:u w:val="none"/>
          <w:effect w:val="none"/>
          <w:lang w:val="ru-RU"/>
        </w:rPr>
        <w:t>Оглавление</w:t>
      </w:r>
    </w:p>
    <w:sdt>
      <w:sdtPr>
        <w:docPartObj>
          <w:docPartGallery w:val="Table of Contents"/>
          <w:docPartUnique w:val="true"/>
        </w:docPartObj>
      </w:sdtPr>
      <w:sdtContent>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495_4198705801">
            <w:r>
              <w:rPr>
                <w:rStyle w:val="IndexLink"/>
              </w:rPr>
              <w:t xml:space="preserve">​ </w:t>
            </w:r>
            <w:r>
              <w:rPr>
                <w:rStyle w:val="IndexLink"/>
                <w:i w:val="false"/>
              </w:rPr>
              <w:t>Оглавление</w:t>
            </w:r>
            <w:r>
              <w:rPr>
                <w:rStyle w:val="IndexLink"/>
              </w:rPr>
              <w:tab/>
              <w:t>2</w:t>
            </w:r>
          </w:hyperlink>
        </w:p>
        <w:p>
          <w:pPr>
            <w:pStyle w:val="Contents1"/>
            <w:tabs>
              <w:tab w:val="right" w:pos="9638" w:leader="dot"/>
            </w:tabs>
            <w:rPr/>
          </w:pPr>
          <w:hyperlink w:anchor="__RefHeading___Toc1497_4198705801">
            <w:r>
              <w:rPr>
                <w:rStyle w:val="IndexLink"/>
              </w:rPr>
              <w:t xml:space="preserve">​ </w:t>
            </w:r>
            <w:r>
              <w:rPr>
                <w:rStyle w:val="IndexLink"/>
                <w:i w:val="false"/>
              </w:rPr>
              <w:t>Введение</w:t>
            </w:r>
            <w:r>
              <w:rPr>
                <w:rStyle w:val="IndexLink"/>
              </w:rPr>
              <w:tab/>
              <w:t>5</w:t>
            </w:r>
          </w:hyperlink>
        </w:p>
        <w:p>
          <w:pPr>
            <w:pStyle w:val="Contents1"/>
            <w:tabs>
              <w:tab w:val="right" w:pos="9638" w:leader="dot"/>
            </w:tabs>
            <w:rPr/>
          </w:pPr>
          <w:hyperlink w:anchor="__RefHeading___Toc1499_4198705801">
            <w:r>
              <w:rPr>
                <w:rStyle w:val="IndexLink"/>
              </w:rPr>
              <w:t xml:space="preserve">​ </w:t>
            </w:r>
            <w:r>
              <w:rPr>
                <w:rStyle w:val="IndexLink"/>
                <w:i w:val="false"/>
              </w:rPr>
              <w:t>Работы в области SLAM</w:t>
            </w:r>
            <w:r>
              <w:rPr>
                <w:rStyle w:val="IndexLink"/>
              </w:rPr>
              <w:tab/>
              <w:t>7</w:t>
            </w:r>
          </w:hyperlink>
        </w:p>
        <w:p>
          <w:pPr>
            <w:pStyle w:val="Contents1"/>
            <w:tabs>
              <w:tab w:val="right" w:pos="9638" w:leader="dot"/>
            </w:tabs>
            <w:rPr/>
          </w:pPr>
          <w:hyperlink w:anchor="__RefHeading___Toc1501_4198705801">
            <w:r>
              <w:rPr>
                <w:rStyle w:val="IndexLink"/>
              </w:rPr>
              <w:t xml:space="preserve">​ </w:t>
            </w:r>
            <w:r>
              <w:rPr>
                <w:rStyle w:val="IndexLink"/>
                <w:i w:val="false"/>
              </w:rPr>
              <w:t>Принцип работы алгоритма</w:t>
            </w:r>
            <w:r>
              <w:rPr>
                <w:rStyle w:val="IndexLink"/>
              </w:rPr>
              <w:tab/>
              <w:t>10</w:t>
            </w:r>
          </w:hyperlink>
        </w:p>
        <w:p>
          <w:pPr>
            <w:pStyle w:val="Contents2"/>
            <w:tabs>
              <w:tab w:val="right" w:pos="9638" w:leader="dot"/>
            </w:tabs>
            <w:rPr/>
          </w:pPr>
          <w:hyperlink w:anchor="__RefHeading___Toc1503_4198705801">
            <w:r>
              <w:rPr>
                <w:rStyle w:val="IndexLink"/>
              </w:rPr>
              <w:t xml:space="preserve">​ </w:t>
            </w:r>
            <w:r>
              <w:rPr>
                <w:rStyle w:val="IndexLink"/>
                <w:i w:val="false"/>
              </w:rPr>
              <w:t>Общая архитектура системы</w:t>
            </w:r>
            <w:r>
              <w:rPr>
                <w:rStyle w:val="IndexLink"/>
              </w:rPr>
              <w:tab/>
              <w:t>13</w:t>
            </w:r>
          </w:hyperlink>
        </w:p>
        <w:p>
          <w:pPr>
            <w:pStyle w:val="Contents2"/>
            <w:tabs>
              <w:tab w:val="right" w:pos="9638" w:leader="dot"/>
            </w:tabs>
            <w:rPr/>
          </w:pPr>
          <w:hyperlink w:anchor="__RefHeading___Toc1505_4198705801">
            <w:r>
              <w:rPr>
                <w:rStyle w:val="IndexLink"/>
              </w:rPr>
              <w:t xml:space="preserve">​ </w:t>
            </w:r>
            <w:r>
              <w:rPr>
                <w:rStyle w:val="IndexLink"/>
                <w:i w:val="false"/>
              </w:rPr>
              <w:t>ORB</w:t>
            </w:r>
            <w:r>
              <w:rPr>
                <w:rStyle w:val="IndexLink"/>
              </w:rPr>
              <w:tab/>
              <w:t>14</w:t>
            </w:r>
          </w:hyperlink>
        </w:p>
        <w:p>
          <w:pPr>
            <w:pStyle w:val="Contents2"/>
            <w:tabs>
              <w:tab w:val="right" w:pos="9638" w:leader="dot"/>
            </w:tabs>
            <w:rPr/>
          </w:pPr>
          <w:hyperlink w:anchor="__RefHeading___Toc1507_4198705801">
            <w:r>
              <w:rPr>
                <w:rStyle w:val="IndexLink"/>
              </w:rPr>
              <w:t xml:space="preserve">​ </w:t>
            </w:r>
            <w:r>
              <w:rPr>
                <w:rStyle w:val="IndexLink"/>
                <w:i w:val="false"/>
              </w:rPr>
              <w:t>Bundle adjustment</w:t>
            </w:r>
            <w:r>
              <w:rPr>
                <w:rStyle w:val="IndexLink"/>
              </w:rPr>
              <w:tab/>
              <w:t>15</w:t>
            </w:r>
          </w:hyperlink>
        </w:p>
        <w:p>
          <w:pPr>
            <w:pStyle w:val="Contents1"/>
            <w:tabs>
              <w:tab w:val="right" w:pos="9638" w:leader="dot"/>
            </w:tabs>
            <w:rPr/>
          </w:pPr>
          <w:hyperlink w:anchor="__RefHeading___Toc1509_4198705801">
            <w:r>
              <w:rPr>
                <w:rStyle w:val="IndexLink"/>
              </w:rPr>
              <w:t xml:space="preserve">​ </w:t>
            </w:r>
            <w:r>
              <w:rPr>
                <w:rStyle w:val="IndexLink"/>
                <w:i w:val="false"/>
              </w:rPr>
              <w:t>Автоматическая инициализация карты</w:t>
            </w:r>
            <w:r>
              <w:rPr>
                <w:rStyle w:val="IndexLink"/>
              </w:rPr>
              <w:tab/>
              <w:t>18</w:t>
            </w:r>
          </w:hyperlink>
        </w:p>
        <w:p>
          <w:pPr>
            <w:pStyle w:val="Contents1"/>
            <w:tabs>
              <w:tab w:val="right" w:pos="9638" w:leader="dot"/>
            </w:tabs>
            <w:rPr/>
          </w:pPr>
          <w:hyperlink w:anchor="__RefHeading___Toc1511_4198705801">
            <w:r>
              <w:rPr>
                <w:rStyle w:val="IndexLink"/>
              </w:rPr>
              <w:t xml:space="preserve">​ </w:t>
            </w:r>
            <w:r>
              <w:rPr>
                <w:rStyle w:val="IndexLink"/>
                <w:i w:val="false"/>
              </w:rPr>
              <w:t>Навигация</w:t>
            </w:r>
            <w:r>
              <w:rPr>
                <w:rStyle w:val="IndexLink"/>
              </w:rPr>
              <w:tab/>
              <w:t>18</w:t>
            </w:r>
          </w:hyperlink>
        </w:p>
        <w:p>
          <w:pPr>
            <w:pStyle w:val="Contents2"/>
            <w:tabs>
              <w:tab w:val="right" w:pos="9638" w:leader="dot"/>
            </w:tabs>
            <w:rPr/>
          </w:pPr>
          <w:hyperlink w:anchor="__RefHeading___Toc1513_4198705801">
            <w:r>
              <w:rPr>
                <w:rStyle w:val="IndexLink"/>
              </w:rPr>
              <w:t xml:space="preserve">​ </w:t>
            </w:r>
            <w:r>
              <w:rPr>
                <w:rStyle w:val="IndexLink"/>
                <w:i w:val="false"/>
              </w:rPr>
              <w:t>Локальное построение карты</w:t>
            </w:r>
            <w:r>
              <w:rPr>
                <w:rStyle w:val="IndexLink"/>
              </w:rPr>
              <w:tab/>
              <w:t>18</w:t>
            </w:r>
          </w:hyperlink>
        </w:p>
        <w:p>
          <w:pPr>
            <w:pStyle w:val="Contents2"/>
            <w:tabs>
              <w:tab w:val="right" w:pos="9638" w:leader="dot"/>
            </w:tabs>
            <w:rPr/>
          </w:pPr>
          <w:hyperlink w:anchor="__RefHeading___Toc1515_4198705801">
            <w:r>
              <w:rPr>
                <w:rStyle w:val="IndexLink"/>
              </w:rPr>
              <w:t xml:space="preserve">​ </w:t>
            </w:r>
            <w:r>
              <w:rPr>
                <w:rStyle w:val="IndexLink"/>
                <w:i w:val="false"/>
              </w:rPr>
              <w:t>Замыкание графа карты</w:t>
            </w:r>
            <w:r>
              <w:rPr>
                <w:rStyle w:val="IndexLink"/>
              </w:rPr>
              <w:tab/>
              <w:t>18</w:t>
            </w:r>
          </w:hyperlink>
        </w:p>
        <w:p>
          <w:pPr>
            <w:pStyle w:val="Contents2"/>
            <w:tabs>
              <w:tab w:val="right" w:pos="9638" w:leader="dot"/>
            </w:tabs>
            <w:rPr/>
          </w:pPr>
          <w:hyperlink w:anchor="__RefHeading___Toc1517_4198705801">
            <w:r>
              <w:rPr>
                <w:rStyle w:val="IndexLink"/>
              </w:rPr>
              <w:t xml:space="preserve">​ </w:t>
            </w:r>
            <w:r>
              <w:rPr>
                <w:rStyle w:val="IndexLink"/>
                <w:i w:val="false"/>
              </w:rPr>
              <w:t>Производительность алгоритма</w:t>
            </w:r>
            <w:r>
              <w:rPr>
                <w:rStyle w:val="IndexLink"/>
              </w:rPr>
              <w:tab/>
              <w:t>18</w:t>
            </w:r>
          </w:hyperlink>
        </w:p>
        <w:p>
          <w:pPr>
            <w:pStyle w:val="Contents2"/>
            <w:tabs>
              <w:tab w:val="right" w:pos="9638" w:leader="dot"/>
            </w:tabs>
            <w:rPr/>
          </w:pPr>
          <w:hyperlink w:anchor="__RefHeading___Toc1519_4198705801">
            <w:r>
              <w:rPr>
                <w:rStyle w:val="IndexLink"/>
              </w:rPr>
              <w:t xml:space="preserve">​ </w:t>
            </w:r>
            <w:r>
              <w:rPr>
                <w:rStyle w:val="IndexLink"/>
                <w:i w:val="false"/>
              </w:rPr>
              <w:t>Использование стереокамер и камер глубины</w:t>
            </w:r>
            <w:r>
              <w:rPr>
                <w:rStyle w:val="IndexLink"/>
              </w:rPr>
              <w:tab/>
              <w:t>18</w:t>
            </w:r>
          </w:hyperlink>
        </w:p>
        <w:p>
          <w:pPr>
            <w:pStyle w:val="Contents1"/>
            <w:tabs>
              <w:tab w:val="right" w:pos="9638" w:leader="dot"/>
            </w:tabs>
            <w:rPr/>
          </w:pPr>
          <w:hyperlink w:anchor="__RefHeading___Toc1523_4198705801">
            <w:r>
              <w:rPr>
                <w:rStyle w:val="IndexLink"/>
              </w:rPr>
              <w:t xml:space="preserve">​ </w:t>
            </w:r>
            <w:r>
              <w:rPr>
                <w:rStyle w:val="IndexLink"/>
                <w:i w:val="false"/>
              </w:rPr>
              <w:t>ORB SLAM 3</w:t>
            </w:r>
            <w:r>
              <w:rPr>
                <w:rStyle w:val="IndexLink"/>
              </w:rPr>
              <w:tab/>
              <w:t>20</w:t>
            </w:r>
          </w:hyperlink>
        </w:p>
        <w:p>
          <w:pPr>
            <w:pStyle w:val="Contents2"/>
            <w:tabs>
              <w:tab w:val="right" w:pos="9638" w:leader="dot"/>
            </w:tabs>
            <w:rPr/>
          </w:pPr>
          <w:hyperlink w:anchor="__RefHeading___Toc1525_4198705801">
            <w:r>
              <w:rPr>
                <w:rStyle w:val="IndexLink"/>
              </w:rPr>
              <w:t xml:space="preserve">​ </w:t>
            </w:r>
            <w:r>
              <w:rPr>
                <w:rStyle w:val="IndexLink"/>
                <w:i w:val="false"/>
              </w:rPr>
              <w:t>Общая архитектура системы</w:t>
            </w:r>
            <w:r>
              <w:rPr>
                <w:rStyle w:val="IndexLink"/>
              </w:rPr>
              <w:tab/>
              <w:t>20</w:t>
            </w:r>
          </w:hyperlink>
        </w:p>
        <w:p>
          <w:pPr>
            <w:pStyle w:val="Contents2"/>
            <w:tabs>
              <w:tab w:val="right" w:pos="9638" w:leader="dot"/>
            </w:tabs>
            <w:rPr/>
          </w:pPr>
          <w:hyperlink w:anchor="__RefHeading___Toc1527_4198705801">
            <w:r>
              <w:rPr>
                <w:rStyle w:val="IndexLink"/>
              </w:rPr>
              <w:t xml:space="preserve">​ </w:t>
            </w:r>
            <w:r>
              <w:rPr>
                <w:rStyle w:val="IndexLink"/>
                <w:i w:val="false"/>
              </w:rPr>
              <w:t>Использование инерциальных данных в модели ORB-SLAM 3[4]</w:t>
            </w:r>
            <w:r>
              <w:rPr>
                <w:rStyle w:val="IndexLink"/>
              </w:rPr>
              <w:tab/>
              <w:t>24</w:t>
            </w:r>
          </w:hyperlink>
        </w:p>
        <w:p>
          <w:pPr>
            <w:pStyle w:val="Contents2"/>
            <w:tabs>
              <w:tab w:val="right" w:pos="9638" w:leader="dot"/>
            </w:tabs>
            <w:rPr/>
          </w:pPr>
          <w:hyperlink w:anchor="__RefHeading___Toc1529_4198705801">
            <w:r>
              <w:rPr>
                <w:rStyle w:val="IndexLink"/>
              </w:rPr>
              <w:t xml:space="preserve">​ </w:t>
            </w:r>
            <w:r>
              <w:rPr>
                <w:rStyle w:val="IndexLink"/>
                <w:i w:val="false"/>
              </w:rPr>
              <w:t>Общая характеристика системы</w:t>
            </w:r>
            <w:r>
              <w:rPr>
                <w:rStyle w:val="IndexLink"/>
              </w:rPr>
              <w:tab/>
              <w:t>25</w:t>
            </w:r>
          </w:hyperlink>
        </w:p>
        <w:p>
          <w:pPr>
            <w:pStyle w:val="Contents1"/>
            <w:tabs>
              <w:tab w:val="right" w:pos="9638" w:leader="dot"/>
            </w:tabs>
            <w:rPr/>
          </w:pPr>
          <w:hyperlink w:anchor="__RefHeading___Toc6588_2234656527">
            <w:r>
              <w:rPr>
                <w:rStyle w:val="IndexLink"/>
              </w:rPr>
              <w:t xml:space="preserve">​ </w:t>
            </w:r>
            <w:r>
              <w:rPr>
                <w:rStyle w:val="IndexLink"/>
                <w:i w:val="false"/>
              </w:rPr>
              <w:t>Список литературы</w:t>
            </w:r>
            <w:r>
              <w:rPr>
                <w:rStyle w:val="IndexLink"/>
              </w:rPr>
              <w:tab/>
              <w:t>27</w:t>
            </w:r>
          </w:hyperlink>
          <w:r>
            <w:rPr>
              <w:rStyle w:val="IndexLink"/>
            </w:rPr>
            <w:fldChar w:fldCharType="end"/>
          </w:r>
        </w:p>
      </w:sdtContent>
    </w:sdt>
    <w:p>
      <w:pPr>
        <w:pStyle w:val="TextBody"/>
        <w:bidi w:val="0"/>
        <w:spacing w:lineRule="auto" w:line="288" w:before="80" w:after="0"/>
        <w:rPr>
          <w:rFonts w:ascii="Arial" w:hAnsi="Arial"/>
          <w:b w:val="false"/>
          <w:b w:val="false"/>
          <w:i w:val="false"/>
          <w:i w:val="false"/>
          <w:caps w:val="false"/>
          <w:smallCaps w:val="false"/>
          <w:strike w:val="false"/>
          <w:dstrike w:val="false"/>
          <w:color w:val="1155CC"/>
          <w:sz w:val="22"/>
          <w:u w:val="single"/>
          <w:effect w:val="none"/>
          <w:lang w:val="ru-RU"/>
        </w:rPr>
      </w:pPr>
      <w:r>
        <w:rPr>
          <w:rFonts w:ascii="Arial" w:hAnsi="Arial"/>
          <w:b w:val="false"/>
          <w:i w:val="false"/>
          <w:caps w:val="false"/>
          <w:smallCaps w:val="false"/>
          <w:strike w:val="false"/>
          <w:dstrike w:val="false"/>
          <w:color w:val="1155CC"/>
          <w:sz w:val="22"/>
          <w:u w:val="single"/>
          <w:effect w:val="none"/>
          <w:lang w:val="ru-RU"/>
        </w:rPr>
      </w:r>
    </w:p>
    <w:p>
      <w:pPr>
        <w:pStyle w:val="TextBody"/>
        <w:bidi w:val="0"/>
        <w:spacing w:lineRule="auto" w:line="276" w:before="0" w:after="140"/>
        <w:jc w:val="start"/>
        <w:rPr>
          <w:lang w:val="ru-RU"/>
        </w:rPr>
      </w:pPr>
      <w:r>
        <w:rPr>
          <w:lang w:val="ru-RU"/>
        </w:rPr>
        <w:b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Документ представлен в следующем порядке:</w:t>
      </w:r>
    </w:p>
    <w:p>
      <w:pPr>
        <w:pStyle w:val="TextBody"/>
        <w:numPr>
          <w:ilvl w:val="0"/>
          <w:numId w:val="3"/>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разбор основных методов и задач в области применения алгоритмов SLAM</w:t>
      </w:r>
    </w:p>
    <w:p>
      <w:pPr>
        <w:pStyle w:val="TextBody"/>
        <w:numPr>
          <w:ilvl w:val="0"/>
          <w:numId w:val="3"/>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обзор работы алгоритма ORB-SLAM, его ключевые элементы</w:t>
      </w:r>
    </w:p>
    <w:p>
      <w:pPr>
        <w:pStyle w:val="TextBody"/>
        <w:numPr>
          <w:ilvl w:val="0"/>
          <w:numId w:val="3"/>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подробный разбор отдельных ключевых блоков алгоритма</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Описание алгоритма ведется в историческом порядке разработки системы.</w:t>
      </w:r>
    </w:p>
    <w:p>
      <w:pPr>
        <w:pStyle w:val="TextBody"/>
        <w:bidi w:val="0"/>
        <w:spacing w:lineRule="auto" w:line="276" w:before="0" w:after="140"/>
        <w:jc w:val="start"/>
        <w:rPr>
          <w:lang w:val="ru-RU"/>
        </w:rPr>
      </w:pPr>
      <w:r>
        <w:rPr>
          <w:lang w:val="ru-RU"/>
        </w:rPr>
        <w:br/>
      </w:r>
      <w:r>
        <w:br w:type="page"/>
      </w:r>
    </w:p>
    <w:p>
      <w:pPr>
        <w:pStyle w:val="TextBody"/>
        <w:bidi w:val="0"/>
        <w:spacing w:lineRule="auto" w:line="288" w:before="280" w:after="280"/>
        <w:rPr>
          <w:lang w:val="ru-RU"/>
        </w:rPr>
      </w:pPr>
      <w:r>
        <w:rPr>
          <w:rFonts w:ascii="Times New Roman" w:hAnsi="Times New Roman"/>
          <w:b w:val="false"/>
          <w:i w:val="false"/>
          <w:caps w:val="false"/>
          <w:smallCaps w:val="false"/>
          <w:strike w:val="false"/>
          <w:dstrike w:val="false"/>
          <w:color w:val="000000"/>
          <w:sz w:val="28"/>
          <w:u w:val="none"/>
          <w:effect w:val="none"/>
          <w:lang w:val="ru-RU"/>
        </w:rPr>
        <w:t>ОБОЗНАЧЕНИЯ И СОКРАЩЕНИЯ</w:t>
      </w:r>
    </w:p>
    <w:tbl>
      <w:tblPr>
        <w:tblW w:w="8692" w:type="dxa"/>
        <w:jc w:val="start"/>
        <w:tblInd w:w="40" w:type="dxa"/>
        <w:tblCellMar>
          <w:top w:w="40" w:type="dxa"/>
          <w:start w:w="40" w:type="dxa"/>
          <w:bottom w:w="40" w:type="dxa"/>
          <w:end w:w="40" w:type="dxa"/>
        </w:tblCellMar>
      </w:tblPr>
      <w:tblGrid>
        <w:gridCol w:w="1601"/>
        <w:gridCol w:w="7090"/>
      </w:tblGrid>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СПО АТБ-С</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Специальное программное обеспечение абонентского терминала</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СПО МОБ</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Специальное программное обеспечение мобильного терминала на базе смартфона или планшета с ОС Аврора или ОС Android</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НУ</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Навигационное устройство – Абонентский терминал либо смартфон</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СПО КСО ИН</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Специальное программное обеспечение комплекта серверного оборудования комплекса интеллектуальной платформы навигации</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ИНС</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Инерциальная навигационная система</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IMU</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Инерциально-измерительный блок</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ЛСН</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Локальная система навигации</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СЧ ПО</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Специальное программное обеспечение Составная часть</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Wi-Fi</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Технология беспроводной локальной сети с устройствами на основе стандартов IEEE 802.11</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BLE</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Беспроводная технология связи Bluetooth с низким энергопотреблением</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ИИ, AI</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Искусственный интеллект, Artificial Intelligence</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ML</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Методы машинного обучения</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SLAM</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Simultaneous localization and mapping, одновременное позиционирование и картографирование</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Sensor fusion</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Алгоритмы комплексирования различной навигационной информации</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ORB-SLAM</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метод локализации и навигации</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32"/>
                <w:u w:val="none"/>
                <w:effect w:val="none"/>
                <w:lang w:val="ru-RU"/>
              </w:rPr>
              <w:t>ORB</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ORB (Oriented FAST and Rotated BRIEF) дескриптор изображения, метод для получения характерных точек по изображению</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BO</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Bundle Adjustment - алгоритм добавления связей в граф карты</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loop closing</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замыкание цикла, объединение вершин графа карты для при возвращении в старую точку</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RGBD, RGB+D</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камера (rgb) с датчиком глубины (depth sensor)</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RMSE</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корень среднеквадратичной ошибки</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RPE</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Relative Pose Error - относительная ошибка позиционирования, средняя относительная ошибка на участках заданной длины</w:t>
            </w:r>
          </w:p>
        </w:tc>
      </w:tr>
      <w:tr>
        <w:trPr/>
        <w:tc>
          <w:tcPr>
            <w:tcW w:w="1601"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ATE</w:t>
            </w:r>
          </w:p>
        </w:tc>
        <w:tc>
          <w:tcPr>
            <w:tcW w:w="7090" w:type="dxa"/>
            <w:tcBorders>
              <w:top w:val="single" w:sz="6" w:space="0" w:color="000000"/>
              <w:start w:val="single" w:sz="6" w:space="0" w:color="000000"/>
              <w:bottom w:val="single" w:sz="6" w:space="0" w:color="000000"/>
              <w:end w:val="single" w:sz="6" w:space="0" w:color="000000"/>
            </w:tcBorders>
            <w:vAlign w:val="center"/>
          </w:tcPr>
          <w:p>
            <w:pPr>
              <w:pStyle w:val="TableContents"/>
              <w:bidi w:val="0"/>
              <w:spacing w:lineRule="auto" w:line="288"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Absolute Trajectory Error - абсолютная позиционная ошибка (Евклидово расстояние или Расстояние Махаланобиса)</w:t>
            </w:r>
          </w:p>
        </w:tc>
      </w:tr>
    </w:tbl>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caps w:val="false"/>
          <w:smallCaps w:val="false"/>
          <w:strike w:val="false"/>
          <w:dstrike w:val="false"/>
          <w:color w:val="000000"/>
          <w:u w:val="none"/>
          <w:effect w:val="none"/>
          <w:lang w:val="ru-RU"/>
        </w:rPr>
        <w:t xml:space="preserve"> </w:t>
      </w:r>
    </w:p>
    <w:p>
      <w:pPr>
        <w:pStyle w:val="Heading1"/>
        <w:widowControl/>
        <w:numPr>
          <w:ilvl w:val="0"/>
          <w:numId w:val="0"/>
        </w:numPr>
        <w:suppressAutoHyphens w:val="true"/>
        <w:bidi w:val="0"/>
        <w:spacing w:lineRule="auto" w:line="427" w:before="400" w:after="120"/>
        <w:ind w:start="0" w:hanging="0"/>
        <w:jc w:val="start"/>
        <w:outlineLvl w:val="0"/>
        <w:rPr>
          <w:rFonts w:ascii="Times New Roman" w:hAnsi="Times New Roman"/>
          <w:b w:val="false"/>
          <w:b w:val="false"/>
          <w:i w:val="false"/>
          <w:i w:val="false"/>
          <w:caps w:val="false"/>
          <w:smallCaps w:val="false"/>
          <w:strike w:val="false"/>
          <w:dstrike w:val="false"/>
          <w:color w:val="000000"/>
          <w:sz w:val="40"/>
          <w:u w:val="none"/>
          <w:effect w:val="none"/>
        </w:rPr>
      </w:pPr>
      <w:r>
        <w:rPr>
          <w:rFonts w:ascii="Times New Roman" w:hAnsi="Times New Roman"/>
          <w:b w:val="false"/>
          <w:i w:val="false"/>
          <w:caps w:val="false"/>
          <w:smallCaps w:val="false"/>
          <w:strike w:val="false"/>
          <w:dstrike w:val="false"/>
          <w:color w:val="000000"/>
          <w:sz w:val="40"/>
          <w:u w:val="none"/>
          <w:effect w:val="none"/>
        </w:rPr>
      </w:r>
      <w:r>
        <w:br w:type="page"/>
      </w:r>
    </w:p>
    <w:p>
      <w:pPr>
        <w:pStyle w:val="Heading1"/>
        <w:numPr>
          <w:ilvl w:val="0"/>
          <w:numId w:val="2"/>
        </w:numPr>
        <w:bidi w:val="0"/>
        <w:spacing w:lineRule="auto" w:line="427" w:before="400" w:after="120"/>
        <w:rPr>
          <w:lang w:val="ru-RU"/>
        </w:rPr>
      </w:pPr>
      <w:bookmarkStart w:id="1" w:name="__RefHeading___Toc1497_4198705801"/>
      <w:bookmarkEnd w:id="1"/>
      <w:r>
        <w:rPr>
          <w:rFonts w:ascii="Times New Roman" w:hAnsi="Times New Roman"/>
          <w:b w:val="false"/>
          <w:i w:val="false"/>
          <w:caps w:val="false"/>
          <w:smallCaps w:val="false"/>
          <w:strike w:val="false"/>
          <w:dstrike w:val="false"/>
          <w:color w:val="000000"/>
          <w:sz w:val="40"/>
          <w:u w:val="none"/>
          <w:effect w:val="none"/>
          <w:lang w:val="ru-RU"/>
        </w:rPr>
        <w:t>Введение</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Одной из основных задач связанных с проблемой навигации является построение локальной карты. Данная задача как правило решается алгоритмами SLAM - одновременной локализации и навигации. Среди современных алгоритмов SLAM можно выбрать несколько основных методов которые будут решать задачу в выбранном контексте максимально эффективно.</w:t>
      </w:r>
    </w:p>
    <w:p>
      <w:pPr>
        <w:pStyle w:val="TextBody"/>
        <w:bidi w:val="0"/>
        <w:rPr>
          <w:lang w:val="ru-RU"/>
        </w:rPr>
      </w:pPr>
      <w:r>
        <w:rPr>
          <w:rFonts w:ascii="Times New Roman" w:hAnsi="Times New Roman"/>
          <w:b w:val="false"/>
          <w:i w:val="false"/>
          <w:caps w:val="false"/>
          <w:smallCaps w:val="false"/>
          <w:strike w:val="false"/>
          <w:dstrike w:val="false"/>
          <w:color w:val="000000"/>
          <w:sz w:val="28"/>
          <w:u w:val="none"/>
          <w:effect w:val="none"/>
          <w:lang w:val="ru-RU"/>
        </w:rPr>
        <w:t>В этом документе представлен алгоритм ORB-SLAM</w:t>
      </w:r>
      <w:bookmarkStart w:id="2" w:name="ZOTERO_BREF_10zj3ThWnrt7"/>
      <w:r>
        <w:rPr>
          <w:rFonts w:ascii="Times New Roman" w:hAnsi="Times New Roman"/>
          <w:b w:val="false"/>
          <w:i w:val="false"/>
          <w:caps w:val="false"/>
          <w:smallCaps w:val="false"/>
          <w:strike w:val="false"/>
          <w:dstrike w:val="false"/>
          <w:color w:val="000000"/>
          <w:position w:val="0"/>
          <w:sz w:val="28"/>
          <w:sz w:val="28"/>
          <w:u w:val="none"/>
          <w:effect w:val="none"/>
          <w:vertAlign w:val="baseline"/>
          <w:lang w:val="ru-RU"/>
        </w:rPr>
        <w:t>[1]</w:t>
      </w:r>
      <w:r>
        <w:rPr>
          <w:b w:val="false"/>
          <w:i w:val="false"/>
          <w:caps w:val="false"/>
          <w:smallCaps w:val="false"/>
          <w:position w:val="0"/>
          <w:sz w:val="24"/>
          <w:u w:val="none"/>
          <w:vertAlign w:val="baseline"/>
        </w:rPr>
        <w:t>–[3]</w:t>
      </w:r>
      <w:bookmarkEnd w:id="2"/>
      <w:r>
        <w:rPr>
          <w:rFonts w:ascii="Times New Roman" w:hAnsi="Times New Roman"/>
          <w:b w:val="false"/>
          <w:i w:val="false"/>
          <w:caps w:val="false"/>
          <w:smallCaps w:val="false"/>
          <w:strike w:val="false"/>
          <w:dstrike w:val="false"/>
          <w:color w:val="000000"/>
          <w:sz w:val="28"/>
          <w:u w:val="none"/>
          <w:effect w:val="none"/>
          <w:lang w:val="ru-RU"/>
        </w:rPr>
        <w:t>, функциональная система SLAM, работающая в реальном времени в малых и больших помещениях и на открытом воздухе. Система устойчива к серьезным помехам от движения, позволяет работать с картами больших масштабов, обладает возможностью записывать большие участки маршрута в карту. Алгоритм также включает в себя полную автоматическую инициализацию. Система использует одни и те же функции для всех задач SLAM: отслеживание, отображение, перемещение и замыкание цикла. Стратегия алгоритма обеспечивает надежную работу построения карты и навигации. Алгоритм создает компактную и отслеживаемую карту, которая увеличивается только при изменении содержимого сцены, что позволяет не пересоздавать карту заново, а динамически дополнять существующее представление карты.</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Одним из наиболее надёжных, проверенных и развитых алгоритмов является ORB-SLAM. Алгоритм соответствует основным критериям простоты, надёжности и производительности для работы в системах реального времени. Существующие аналоги незначительно отличаются по производительности, при необходимости, интеграция алгоритма ORB-SLAM позволяет без значительных усилий заменить элементы данного алгоритма на аналогичные решения. По тестам производительности, ORB-SLAM равен или превосходит аналогичные подходы. Код алгоритма полностью находится в открытом доступе.</w:t>
      </w:r>
    </w:p>
    <w:p>
      <w:pPr>
        <w:pStyle w:val="TextBody"/>
        <w:bidi w:val="0"/>
        <w:rPr>
          <w:lang w:val="ru-RU"/>
        </w:rPr>
      </w:pPr>
      <w:r>
        <w:rPr>
          <w:rFonts w:ascii="Times New Roman" w:hAnsi="Times New Roman"/>
          <w:b w:val="false"/>
          <w:i w:val="false"/>
          <w:caps w:val="false"/>
          <w:smallCaps w:val="false"/>
          <w:strike w:val="false"/>
          <w:dstrike w:val="false"/>
          <w:color w:val="000000"/>
          <w:sz w:val="28"/>
          <w:u w:val="none"/>
          <w:effect w:val="none"/>
          <w:lang w:val="ru-RU"/>
        </w:rPr>
        <w:t>Обновлённая версия ORB-SLAM 3</w:t>
      </w:r>
      <w:bookmarkStart w:id="3" w:name="ZOTERO_BREF_xEC1zT9i9DdJ"/>
      <w:r>
        <w:rPr>
          <w:rFonts w:ascii="Times New Roman" w:hAnsi="Times New Roman"/>
          <w:b w:val="false"/>
          <w:i w:val="false"/>
          <w:caps w:val="false"/>
          <w:smallCaps w:val="false"/>
          <w:strike w:val="false"/>
          <w:dstrike w:val="false"/>
          <w:color w:val="000000"/>
          <w:sz w:val="28"/>
          <w:u w:val="none"/>
          <w:effect w:val="none"/>
          <w:lang w:val="ru-RU"/>
        </w:rPr>
        <w:t>[3]</w:t>
      </w:r>
      <w:bookmarkEnd w:id="3"/>
      <w:r>
        <w:rPr>
          <w:rFonts w:ascii="Times New Roman" w:hAnsi="Times New Roman"/>
          <w:b w:val="false"/>
          <w:i w:val="false"/>
          <w:caps w:val="false"/>
          <w:smallCaps w:val="false"/>
          <w:strike w:val="false"/>
          <w:dstrike w:val="false"/>
          <w:color w:val="000000"/>
          <w:sz w:val="28"/>
          <w:u w:val="none"/>
          <w:effect w:val="none"/>
          <w:lang w:val="ru-RU"/>
        </w:rPr>
        <w:t xml:space="preserve"> - это система SLAM, которая поддерживает визуально-инерциальную навигацию и гибридные карты. Метод может работать на одиночной камере, стерео и RGB-D камерах а также с использованием широкоугольных камер типа «рыбий глаз».</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Средняя точность ORB-SLAM</w:t>
      </w:r>
      <w:r>
        <w:rPr>
          <w:rFonts w:ascii="Times New Roman" w:hAnsi="Times New Roman"/>
          <w:b w:val="false"/>
          <w:i w:val="false"/>
          <w:caps w:val="false"/>
          <w:smallCaps w:val="false"/>
          <w:strike w:val="false"/>
          <w:dstrike w:val="false"/>
          <w:color w:val="000000"/>
          <w:sz w:val="28"/>
          <w:u w:val="none"/>
          <w:effect w:val="none"/>
          <w:lang w:val="ru-RU"/>
        </w:rPr>
        <w:t>3</w:t>
      </w:r>
      <w:r>
        <w:rPr>
          <w:rFonts w:ascii="Times New Roman" w:hAnsi="Times New Roman"/>
          <w:b w:val="false"/>
          <w:i w:val="false"/>
          <w:caps w:val="false"/>
          <w:smallCaps w:val="false"/>
          <w:strike w:val="false"/>
          <w:dstrike w:val="false"/>
          <w:color w:val="000000"/>
          <w:sz w:val="28"/>
          <w:u w:val="none"/>
          <w:effect w:val="none"/>
          <w:lang w:val="ru-RU"/>
        </w:rPr>
        <w:t xml:space="preserve"> - 3,6 см для набора данных EuRoC и 9 мм для набора данных TUM-VI (сцена AR / VR), использует портативные устройства для быстрого перемещения.</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Подробнее о свойствах и работе самого алгоритма ORB-SLAM далее.</w:t>
      </w:r>
    </w:p>
    <w:p>
      <w:pPr>
        <w:pStyle w:val="Heading1"/>
        <w:widowControl/>
        <w:numPr>
          <w:ilvl w:val="0"/>
          <w:numId w:val="0"/>
        </w:numPr>
        <w:suppressAutoHyphens w:val="true"/>
        <w:bidi w:val="0"/>
        <w:spacing w:lineRule="auto" w:line="427" w:before="400" w:after="120"/>
        <w:ind w:start="0" w:hanging="0"/>
        <w:jc w:val="start"/>
        <w:outlineLvl w:val="0"/>
        <w:rPr>
          <w:rFonts w:ascii="Times New Roman" w:hAnsi="Times New Roman"/>
          <w:b w:val="false"/>
          <w:b w:val="false"/>
          <w:i w:val="false"/>
          <w:i w:val="false"/>
          <w:caps w:val="false"/>
          <w:smallCaps w:val="false"/>
          <w:strike w:val="false"/>
          <w:dstrike w:val="false"/>
          <w:color w:val="000000"/>
          <w:sz w:val="40"/>
          <w:u w:val="none"/>
          <w:effect w:val="none"/>
        </w:rPr>
      </w:pPr>
      <w:r>
        <w:rPr>
          <w:rFonts w:ascii="Times New Roman" w:hAnsi="Times New Roman"/>
          <w:b w:val="false"/>
          <w:i w:val="false"/>
          <w:caps w:val="false"/>
          <w:smallCaps w:val="false"/>
          <w:strike w:val="false"/>
          <w:dstrike w:val="false"/>
          <w:color w:val="000000"/>
          <w:sz w:val="40"/>
          <w:u w:val="none"/>
          <w:effect w:val="none"/>
        </w:rPr>
      </w:r>
      <w:r>
        <w:br w:type="page"/>
      </w:r>
    </w:p>
    <w:p>
      <w:pPr>
        <w:pStyle w:val="Heading1"/>
        <w:numPr>
          <w:ilvl w:val="0"/>
          <w:numId w:val="2"/>
        </w:numPr>
        <w:bidi w:val="0"/>
        <w:spacing w:lineRule="auto" w:line="427" w:before="400" w:after="120"/>
        <w:rPr>
          <w:lang w:val="ru-RU"/>
        </w:rPr>
      </w:pPr>
      <w:bookmarkStart w:id="4" w:name="__RefHeading___Toc1499_4198705801"/>
      <w:bookmarkEnd w:id="4"/>
      <w:r>
        <w:rPr>
          <w:rFonts w:ascii="Times New Roman" w:hAnsi="Times New Roman"/>
          <w:b w:val="false"/>
          <w:i w:val="false"/>
          <w:caps w:val="false"/>
          <w:smallCaps w:val="false"/>
          <w:strike w:val="false"/>
          <w:dstrike w:val="false"/>
          <w:color w:val="000000"/>
          <w:sz w:val="40"/>
          <w:u w:val="none"/>
          <w:effect w:val="none"/>
          <w:lang w:val="ru-RU"/>
        </w:rPr>
        <w:t>Работы в области SLAM</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 обзор литературы</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drawing>
          <wp:inline distT="0" distB="0" distL="0" distR="0">
            <wp:extent cx="5943600" cy="40862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943600" cy="4086225"/>
                    </a:xfrm>
                    <a:prstGeom prst="rect">
                      <a:avLst/>
                    </a:prstGeom>
                  </pic:spPr>
                </pic:pic>
              </a:graphicData>
            </a:graphic>
          </wp:inline>
        </w:drawing>
      </w:r>
    </w:p>
    <w:p>
      <w:pPr>
        <w:pStyle w:val="Normal"/>
        <w:bidi w:val="0"/>
        <w:rPr>
          <w:lang w:val="ru-RU"/>
        </w:rPr>
      </w:pPr>
      <w:bookmarkStart w:id="5" w:name="ZOTERO_BREF_NwAH5FMWm1Mi"/>
      <w:bookmarkEnd w:id="5"/>
      <w:r>
        <w:rPr>
          <w:lang w:val="ru-RU"/>
        </w:rPr>
        <w:t xml:space="preserve">Сводка наиболее репрезентативных визуальных (вверху) и визуально-инерциальных (внизу) систем </w:t>
      </w:r>
      <w:r>
        <w:rPr>
          <w:rFonts w:eastAsia="Noto Serif CJK SC" w:cs="Lohit Devanagari"/>
          <w:color w:val="auto"/>
          <w:kern w:val="2"/>
          <w:sz w:val="24"/>
          <w:szCs w:val="24"/>
          <w:lang w:val="ru-RU" w:eastAsia="zh-CN" w:bidi="hi-IN"/>
        </w:rPr>
        <w:t xml:space="preserve">SLAM </w:t>
      </w:r>
      <w:r>
        <w:rPr>
          <w:lang w:val="ru-RU"/>
        </w:rPr>
        <w:t>в хронологическом порядке</w:t>
      </w:r>
      <w:bookmarkStart w:id="6" w:name="ZOTERO_BREF_RhRoxN2Fa3TH"/>
      <w:r>
        <w:rPr>
          <w:lang w:val="ru-RU"/>
        </w:rPr>
        <w:t>[2]</w:t>
      </w:r>
      <w:bookmarkEnd w:id="6"/>
      <w:r>
        <w:rPr>
          <w:lang w:val="ru-RU"/>
        </w:rPr>
        <w:t>.</w:t>
      </w:r>
    </w:p>
    <w:p>
      <w:pPr>
        <w:pStyle w:val="TextBody"/>
        <w:bidi w:val="0"/>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Алгоритм ORB-SLAM позволяет осуществлять одновременную локализацию и навигацию, обладает рядом преимуществ перед другими решениями SLAM, интегрирован во множестве решений и проверен историей использования.</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Алгоритм строит карту и ведёт навигацию по данным с внешних устройств. Алгоритм поддерживает различные возможные конфигурации физического оборудования. Изначально была предложена версия работающая с единственной камерой. Последняя версия ORB-SLAM поддерживает совместное или раздельное использование стереокамер, камер глубины, лидаров и моно-камеры. Выбор подходящей для конкретной задачи конфигурации для данного алгоритма может основываться на уже существующие исследования. </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почему моно слам недостаточно</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Visual SLAM can be performed by using just a monocular camera, which is the cheapest and smallest sensor setup. However as depth is not observable from just one camera, the scale of the map and estimated trajectory is unknown.</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как происходит построение карты, необходимо сначала снять локацию с разных точек</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не проблема если мы заинтересованы преимущественно в локализации и навигации, для реалтайм нужно использовать стерео или глубину</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In addition the system bootstrapping requires multi-view or filtering techniques to produce an initial map as it cannot be triangulated from the very first frame. Last but not least,</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основное применение, статистика??</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Основой алгоритма ORB-SLAM является техника работы с картой называемая редактирование связей (bundle adjustment, BA). Алгоритм предлагает реализацию данной техники с доступной вычислительной сложностью, что позволяет обеспечить производительность в режиме реального времени на современном оборудовании.</w:t>
      </w:r>
    </w:p>
    <w:p>
      <w:pPr>
        <w:pStyle w:val="TextBody"/>
        <w:bidi w:val="0"/>
        <w:spacing w:lineRule="auto" w:line="276" w:before="0" w:after="140"/>
        <w:jc w:val="start"/>
        <w:rPr>
          <w:lang w:val="ru-RU"/>
        </w:rPr>
      </w:pPr>
      <w:r>
        <w:rPr>
          <w:lang w:val="ru-RU"/>
        </w:rPr>
      </w:r>
    </w:p>
    <w:p>
      <w:pPr>
        <w:pStyle w:val="TextBody"/>
        <w:bidi w:val="0"/>
        <w:rPr>
          <w:lang w:val="ru-RU"/>
        </w:rPr>
      </w:pPr>
      <w:r>
        <w:rPr>
          <w:rFonts w:ascii="Times New Roman" w:hAnsi="Times New Roman"/>
          <w:b w:val="false"/>
          <w:i w:val="false"/>
          <w:caps w:val="false"/>
          <w:smallCaps w:val="false"/>
          <w:strike w:val="false"/>
          <w:dstrike w:val="false"/>
          <w:color w:val="000000"/>
          <w:sz w:val="28"/>
          <w:u w:val="none"/>
          <w:effect w:val="none"/>
          <w:lang w:val="ru-RU"/>
        </w:rPr>
        <w:t>Обновлённая версия ORB-SLAM 3</w:t>
      </w:r>
      <w:bookmarkStart w:id="7" w:name="ZOTERO_BREF_Ew0Ek6lilVBo"/>
      <w:r>
        <w:rPr>
          <w:rFonts w:ascii="Times New Roman" w:hAnsi="Times New Roman"/>
          <w:b w:val="false"/>
          <w:i w:val="false"/>
          <w:caps w:val="false"/>
          <w:smallCaps w:val="false"/>
          <w:strike w:val="false"/>
          <w:dstrike w:val="false"/>
          <w:color w:val="000000"/>
          <w:sz w:val="28"/>
          <w:u w:val="none"/>
          <w:effect w:val="none"/>
          <w:lang w:val="ru-RU"/>
        </w:rPr>
        <w:t>[3]</w:t>
      </w:r>
      <w:bookmarkEnd w:id="7"/>
      <w:r>
        <w:rPr>
          <w:rFonts w:ascii="Times New Roman" w:hAnsi="Times New Roman"/>
          <w:b w:val="false"/>
          <w:i w:val="false"/>
          <w:caps w:val="false"/>
          <w:smallCaps w:val="false"/>
          <w:strike w:val="false"/>
          <w:dstrike w:val="false"/>
          <w:color w:val="000000"/>
          <w:sz w:val="28"/>
          <w:u w:val="none"/>
          <w:effect w:val="none"/>
          <w:lang w:val="ru-RU"/>
        </w:rPr>
        <w:t xml:space="preserve"> - это система SLAM, которая поддерживает визуально-инерциальную навигацию и гибридные карты. Метод может работать на одиночной камере, стерео и RGB-D камерах а также с использованием широкоугольных камер типа «рыбий глаз».</w:t>
      </w:r>
    </w:p>
    <w:p>
      <w:pPr>
        <w:pStyle w:val="TextBody"/>
        <w:bidi w:val="0"/>
        <w:rPr>
          <w:lang w:val="ru-RU"/>
        </w:rPr>
      </w:pPr>
      <w:r>
        <w:rPr>
          <w:rFonts w:ascii="Times New Roman" w:hAnsi="Times New Roman"/>
          <w:b w:val="false"/>
          <w:i w:val="false"/>
          <w:caps w:val="false"/>
          <w:smallCaps w:val="false"/>
          <w:strike w:val="false"/>
          <w:dstrike w:val="false"/>
          <w:color w:val="000000"/>
          <w:sz w:val="28"/>
          <w:u w:val="none"/>
          <w:effect w:val="none"/>
          <w:lang w:val="ru-RU"/>
        </w:rPr>
        <w:t>Средняя точность ORB-SLAM 3</w:t>
      </w:r>
      <w:bookmarkStart w:id="8" w:name="ZOTERO_BREF_SohDv6lGHuV1"/>
      <w:r>
        <w:rPr>
          <w:rFonts w:ascii="Times New Roman" w:hAnsi="Times New Roman"/>
          <w:b w:val="false"/>
          <w:i w:val="false"/>
          <w:caps w:val="false"/>
          <w:smallCaps w:val="false"/>
          <w:strike w:val="false"/>
          <w:dstrike w:val="false"/>
          <w:color w:val="000000"/>
          <w:sz w:val="28"/>
          <w:u w:val="none"/>
          <w:effect w:val="none"/>
          <w:lang w:val="ru-RU"/>
        </w:rPr>
        <w:t>[1]</w:t>
      </w:r>
      <w:bookmarkEnd w:id="8"/>
      <w:r>
        <w:rPr>
          <w:rFonts w:ascii="Times New Roman" w:hAnsi="Times New Roman"/>
          <w:b w:val="false"/>
          <w:i w:val="false"/>
          <w:caps w:val="false"/>
          <w:smallCaps w:val="false"/>
          <w:strike w:val="false"/>
          <w:dstrike w:val="false"/>
          <w:color w:val="000000"/>
          <w:sz w:val="28"/>
          <w:u w:val="none"/>
          <w:effect w:val="none"/>
          <w:lang w:val="ru-RU"/>
        </w:rPr>
        <w:t xml:space="preserve"> (3,6) см для набора данных EuRoC</w:t>
      </w:r>
      <w:bookmarkStart w:id="9" w:name="ZOTERO_BREF_38ZefUAiv1qi"/>
      <w:r>
        <w:rPr>
          <w:rFonts w:ascii="Times New Roman" w:hAnsi="Times New Roman"/>
          <w:b w:val="false"/>
          <w:i w:val="false"/>
          <w:caps w:val="false"/>
          <w:smallCaps w:val="false"/>
          <w:strike w:val="false"/>
          <w:dstrike w:val="false"/>
          <w:color w:val="000000"/>
          <w:sz w:val="28"/>
          <w:u w:val="none"/>
          <w:effect w:val="none"/>
          <w:lang w:val="ru-RU"/>
        </w:rPr>
        <w:t>[5]</w:t>
      </w:r>
      <w:bookmarkEnd w:id="9"/>
      <w:r>
        <w:rPr>
          <w:rFonts w:ascii="Times New Roman" w:hAnsi="Times New Roman"/>
          <w:b w:val="false"/>
          <w:i w:val="false"/>
          <w:caps w:val="false"/>
          <w:smallCaps w:val="false"/>
          <w:strike w:val="false"/>
          <w:dstrike w:val="false"/>
          <w:color w:val="000000"/>
          <w:sz w:val="28"/>
          <w:u w:val="none"/>
          <w:effect w:val="none"/>
          <w:lang w:val="ru-RU"/>
        </w:rPr>
        <w:t xml:space="preserve"> и (9) мм для набора данных TUM-VI (сцена AR / VR), использует портативные устройства для быстрого перемещения.</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Это первая плотно-связанная система визуально-инерциальной одометрии (VIO), основанная на извлечении характерных точек, которая полагается только на максимальную апостериорную оценку (включая IMU во время инициализации). Эффект от такой системы заключается в следующем: она может надёжно работать в реальном времени, а её точность улучшена в 2–5 раз по сравнению с предыдущей версией. Использование максимальной апостериорной оценки гарантирует получение лучшего решения для любого набора данных.</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Второе нововведение в этой статье - создание гибридной карты на основе нового модуля локализации, которое уменьшает ошибку позиционирования.</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Новый модуль локализации позволяет использовать ORB-SLAM 3 в сценах с плохими характеристиками карты.</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Долгосрочная работа: при выходе из строя модуля навигации и невозможности решения для данной карты, система будет перестраивать карту и выравнивать её с исходной. ORB-SLAM 3 - первая система, которая может повторно использовать всю предыдущую информацию на всех этапах алгоритма. Обновленный механизм сопоставления кадров может использовать ключевые кадры, которые были собраны независимо и находятся далеко на графе связей в карте, даже если два кадра были сняты в разное время.</w:t>
      </w:r>
      <w:r>
        <w:rPr>
          <w:lang w:val="ru-RU"/>
        </w:rPr>
        <w:br/>
      </w:r>
    </w:p>
    <w:p>
      <w:pPr>
        <w:pStyle w:val="Heading1"/>
        <w:numPr>
          <w:ilvl w:val="0"/>
          <w:numId w:val="2"/>
        </w:numPr>
        <w:bidi w:val="0"/>
        <w:spacing w:lineRule="auto" w:line="427" w:before="400" w:after="120"/>
        <w:rPr>
          <w:lang w:val="ru-RU"/>
        </w:rPr>
      </w:pPr>
      <w:bookmarkStart w:id="10" w:name="__RefHeading___Toc1501_4198705801"/>
      <w:bookmarkEnd w:id="10"/>
      <w:r>
        <w:rPr>
          <w:rFonts w:ascii="Times New Roman" w:hAnsi="Times New Roman"/>
          <w:b w:val="false"/>
          <w:i w:val="false"/>
          <w:caps w:val="false"/>
          <w:smallCaps w:val="false"/>
          <w:strike w:val="false"/>
          <w:dstrike w:val="false"/>
          <w:color w:val="000000"/>
          <w:sz w:val="40"/>
          <w:u w:val="none"/>
          <w:effect w:val="none"/>
          <w:lang w:val="ru-RU"/>
        </w:rPr>
        <w:t>Принцип работы алгоритма</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Алгоритм SLAM строит карту в неизвестном окружении и позиционируют объект на карте по данным сенсоров.</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Основным требованием к алгоритму SLAM является его работа в реальном времени. Это требование в основном существенно для автономного движения робота в неизвестном статическом окружении или для автономного движения автомобиля в динамическом окружении. Если карту и окружение можно рассматривать как статические, то возможно значительное упрощение архитектуры алгоритма и снижения требований по производительности.</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drawing>
          <wp:inline distT="0" distB="0" distL="0" distR="0">
            <wp:extent cx="2857500" cy="24955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2857500" cy="2495550"/>
                    </a:xfrm>
                    <a:prstGeom prst="rect">
                      <a:avLst/>
                    </a:prstGeom>
                  </pic:spPr>
                </pic:pic>
              </a:graphicData>
            </a:graphic>
          </wp:inline>
        </w:drawing>
      </w:r>
    </w:p>
    <w:p>
      <w:pPr>
        <w:pStyle w:val="TextBody"/>
        <w:bidi w:val="0"/>
        <w:rPr>
          <w:lang w:val="ru-RU"/>
        </w:rPr>
      </w:pPr>
      <w:r>
        <w:rPr>
          <w:rFonts w:ascii="Times New Roman" w:hAnsi="Times New Roman"/>
          <w:b w:val="false"/>
          <w:i w:val="false"/>
          <w:caps w:val="false"/>
          <w:smallCaps w:val="false"/>
          <w:strike w:val="false"/>
          <w:dstrike w:val="false"/>
          <w:color w:val="000000"/>
          <w:sz w:val="24"/>
          <w:u w:val="none"/>
          <w:effect w:val="none"/>
          <w:lang w:val="ru-RU"/>
        </w:rPr>
        <w:t>Работа ORB-SLAM 2</w:t>
      </w:r>
      <w:bookmarkStart w:id="11" w:name="ZOTERO_BREF_J193aS9VRc0p"/>
      <w:r>
        <w:rPr>
          <w:rFonts w:ascii="Times New Roman" w:hAnsi="Times New Roman"/>
          <w:b w:val="false"/>
          <w:i w:val="false"/>
          <w:caps w:val="false"/>
          <w:smallCaps w:val="false"/>
          <w:strike w:val="false"/>
          <w:dstrike w:val="false"/>
          <w:color w:val="000000"/>
          <w:sz w:val="24"/>
          <w:u w:val="none"/>
          <w:effect w:val="none"/>
          <w:lang w:val="ru-RU"/>
        </w:rPr>
        <w:t>[2]</w:t>
      </w:r>
      <w:bookmarkEnd w:id="11"/>
      <w:r>
        <w:rPr>
          <w:rFonts w:ascii="Times New Roman" w:hAnsi="Times New Roman"/>
          <w:b w:val="false"/>
          <w:i w:val="false"/>
          <w:caps w:val="false"/>
          <w:smallCaps w:val="false"/>
          <w:strike w:val="false"/>
          <w:dstrike w:val="false"/>
          <w:color w:val="000000"/>
          <w:sz w:val="24"/>
          <w:u w:val="none"/>
          <w:effect w:val="none"/>
          <w:lang w:val="ru-RU"/>
        </w:rPr>
        <w:t xml:space="preserve"> в городской среде с использованием стереокамеры, траектория и разреженная реконструкция карты с закрытием нескольких петель.</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Среди различных типов датчиков камеры дешёвы и предоставляют обширную информацию об окружающей среде, что позволяет надёжно и точно осуществлять позиционирование и навигацию.</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Алгоритмы Visual SLAM, в которых основным датчиком является камера являются наиболее точными и универсальными решениями в локализации и навигации, при этом они зачастую бывают требовательны к производительности и оборудованию.</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Распознавание места/определение места по изображению - это ключевой модуль системы SLAM для замыкания контуров (т.е. обнаружения, когда датчик возвращается в нанесённую на карту область и исправления накопленной ошибки в исследовании) и для перемещения камеры после сбоя отслеживания из-за окклюзии или агрессивного движения, или при повторной инициализации системы.</w:t>
      </w:r>
    </w:p>
    <w:p>
      <w:pPr>
        <w:pStyle w:val="TextBody"/>
        <w:bidi w:val="0"/>
        <w:spacing w:lineRule="auto" w:line="427" w:before="0" w:after="0"/>
        <w:rPr>
          <w:lang w:val="ru-RU"/>
        </w:rPr>
      </w:pPr>
      <w:r>
        <w:rPr/>
        <w:drawing>
          <wp:inline distT="0" distB="0" distL="0" distR="0">
            <wp:extent cx="2914650" cy="32861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2914650" cy="3286125"/>
                    </a:xfrm>
                    <a:prstGeom prst="rect">
                      <a:avLst/>
                    </a:prstGeom>
                  </pic:spPr>
                </pic:pic>
              </a:graphicData>
            </a:graphic>
          </wp:inline>
        </w:drawing>
      </w:r>
      <w:r>
        <w:rPr/>
        <w:drawing>
          <wp:inline distT="0" distB="0" distL="0" distR="0">
            <wp:extent cx="2914650" cy="32956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2914650" cy="3295650"/>
                    </a:xfrm>
                    <a:prstGeom prst="rect">
                      <a:avLst/>
                    </a:prstGeom>
                  </pic:spPr>
                </pic:pic>
              </a:graphicData>
            </a:graphic>
          </wp:inline>
        </w:drawing>
      </w:r>
    </w:p>
    <w:p>
      <w:pPr>
        <w:pStyle w:val="TextBody"/>
        <w:bidi w:val="0"/>
        <w:rPr>
          <w:lang w:val="ru-RU"/>
        </w:rPr>
      </w:pPr>
      <w:r>
        <w:rPr>
          <w:rFonts w:ascii="Times New Roman" w:hAnsi="Times New Roman"/>
          <w:b w:val="false"/>
          <w:i w:val="false"/>
          <w:caps w:val="false"/>
          <w:smallCaps w:val="false"/>
          <w:strike w:val="false"/>
          <w:dstrike w:val="false"/>
          <w:color w:val="000000"/>
          <w:sz w:val="24"/>
          <w:u w:val="none"/>
          <w:effect w:val="none"/>
          <w:lang w:val="ru-RU"/>
        </w:rPr>
        <w:t>Карта до и после замыкания, ORB-SLAM</w:t>
      </w:r>
      <w:bookmarkStart w:id="12" w:name="ZOTERO_BREF_wnYOigp5qvd2"/>
      <w:r>
        <w:rPr>
          <w:rFonts w:ascii="Times New Roman" w:hAnsi="Times New Roman"/>
          <w:b w:val="false"/>
          <w:i w:val="false"/>
          <w:caps w:val="false"/>
          <w:smallCaps w:val="false"/>
          <w:strike w:val="false"/>
          <w:dstrike w:val="false"/>
          <w:color w:val="000000"/>
          <w:sz w:val="24"/>
          <w:u w:val="none"/>
          <w:effect w:val="none"/>
          <w:lang w:val="ru-RU"/>
        </w:rPr>
        <w:t>[2]</w:t>
      </w:r>
      <w:bookmarkEnd w:id="12"/>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Самым большим преимуществом отображения SLAM является то, что оно позволяет сопоставить и использовать предыдущие наблюдения, которые выполняют три ассоциации данных в bundle adjustment:</w:t>
      </w:r>
    </w:p>
    <w:p>
      <w:pPr>
        <w:pStyle w:val="TextBody"/>
        <w:numPr>
          <w:ilvl w:val="0"/>
          <w:numId w:val="4"/>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Краткосрочная ассоциация данных: сопоставление элементов карты за последние несколько секунд. Так же, как это делается в визуальной одометрии, отбрасывание кадров, которые больше не видны, приведёт к накоплению дрейфа.</w:t>
      </w:r>
    </w:p>
    <w:p>
      <w:pPr>
        <w:pStyle w:val="TextBody"/>
        <w:numPr>
          <w:ilvl w:val="0"/>
          <w:numId w:val="4"/>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Среднесрочная ассоциация данных: сопоставление карты с небольшой совокупной ошибкой камеры. Это также можно использовать в bundle adjustment. Когда система работает на уже построенной карте, она может достичь нулевого дрейфа.</w:t>
      </w:r>
    </w:p>
    <w:p>
      <w:pPr>
        <w:pStyle w:val="TextBody"/>
        <w:numPr>
          <w:ilvl w:val="0"/>
          <w:numId w:val="4"/>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Долгосрочная ассоциация данных: многократное распознавание сцены для сопоставления текущих наблюдений и предыдущих наблюдений, независимо от накопленной ошибки. Позволяет создать ассоциацию между кадрами даже в случае сбоя отслеживания. Долгосрочное сопоставление может использовать оптимизацию позиционного графа чтобы минимизировать ошибку каждого отдельного перемещения. Bundle adjustment является ключевым методом для получения точности в SLAM на больших картах.</w:t>
      </w:r>
    </w:p>
    <w:p>
      <w:pPr>
        <w:pStyle w:val="Heading2"/>
        <w:numPr>
          <w:ilvl w:val="1"/>
          <w:numId w:val="2"/>
        </w:numPr>
        <w:bidi w:val="0"/>
        <w:spacing w:lineRule="auto" w:line="427" w:before="360" w:after="120"/>
        <w:rPr>
          <w:lang w:val="ru-RU"/>
        </w:rPr>
      </w:pPr>
      <w:bookmarkStart w:id="13" w:name="__RefHeading___Toc1503_4198705801"/>
      <w:bookmarkEnd w:id="13"/>
      <w:r>
        <w:rPr>
          <w:rFonts w:ascii="Times New Roman" w:hAnsi="Times New Roman"/>
          <w:b w:val="false"/>
          <w:i w:val="false"/>
          <w:caps w:val="false"/>
          <w:smallCaps w:val="false"/>
          <w:strike w:val="false"/>
          <w:dstrike w:val="false"/>
          <w:color w:val="000000"/>
          <w:sz w:val="32"/>
          <w:u w:val="none"/>
          <w:effect w:val="none"/>
          <w:lang w:val="ru-RU"/>
        </w:rPr>
        <w:t>Общая архитектура системы</w:t>
      </w:r>
    </w:p>
    <w:p>
      <w:pPr>
        <w:pStyle w:val="TextBody"/>
        <w:bidi w:val="0"/>
        <w:spacing w:lineRule="auto" w:line="427" w:before="0" w:after="0"/>
        <w:rPr>
          <w:lang w:val="ru-RU"/>
        </w:rPr>
      </w:pPr>
      <w:r>
        <w:rPr/>
        <w:drawing>
          <wp:inline distT="0" distB="0" distL="0" distR="0">
            <wp:extent cx="5943600" cy="431482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5943600" cy="4314825"/>
                    </a:xfrm>
                    <a:prstGeom prst="rect">
                      <a:avLst/>
                    </a:prstGeom>
                  </pic:spPr>
                </pic:pic>
              </a:graphicData>
            </a:graphic>
          </wp:inline>
        </w:drawing>
      </w:r>
    </w:p>
    <w:p>
      <w:pPr>
        <w:pStyle w:val="TextBody"/>
        <w:bidi w:val="0"/>
        <w:rPr>
          <w:lang w:val="ru-RU"/>
        </w:rPr>
      </w:pPr>
      <w:r>
        <w:rPr>
          <w:rFonts w:ascii="Times New Roman" w:hAnsi="Times New Roman"/>
          <w:b w:val="false"/>
          <w:i w:val="false"/>
          <w:caps w:val="false"/>
          <w:smallCaps w:val="false"/>
          <w:strike w:val="false"/>
          <w:dstrike w:val="false"/>
          <w:color w:val="000000"/>
          <w:sz w:val="24"/>
          <w:u w:val="none"/>
          <w:effect w:val="none"/>
          <w:lang w:val="ru-RU"/>
        </w:rPr>
        <w:t xml:space="preserve">ORB-SLAM 2 </w:t>
      </w:r>
      <w:bookmarkStart w:id="14" w:name="ZOTERO_BREF_YKjY3In01Mhw"/>
      <w:r>
        <w:rPr>
          <w:rFonts w:ascii="Times New Roman" w:hAnsi="Times New Roman"/>
          <w:b w:val="false"/>
          <w:i w:val="false"/>
          <w:caps w:val="false"/>
          <w:smallCaps w:val="false"/>
          <w:strike w:val="false"/>
          <w:dstrike w:val="false"/>
          <w:color w:val="000000"/>
          <w:sz w:val="24"/>
          <w:u w:val="none"/>
          <w:effect w:val="none"/>
          <w:lang w:val="ru-RU"/>
        </w:rPr>
        <w:t>[2]</w:t>
      </w:r>
      <w:bookmarkEnd w:id="14"/>
      <w:r>
        <w:rPr>
          <w:rFonts w:ascii="Times New Roman" w:hAnsi="Times New Roman"/>
          <w:b w:val="false"/>
          <w:i w:val="false"/>
          <w:caps w:val="false"/>
          <w:smallCaps w:val="false"/>
          <w:strike w:val="false"/>
          <w:dstrike w:val="false"/>
          <w:color w:val="000000"/>
          <w:sz w:val="24"/>
          <w:u w:val="none"/>
          <w:effect w:val="none"/>
          <w:lang w:val="ru-RU"/>
        </w:rPr>
        <w:t>, Структурная схема, потоки и модули</w:t>
      </w:r>
    </w:p>
    <w:p>
      <w:pPr>
        <w:pStyle w:val="TextBody"/>
        <w:bidi w:val="0"/>
        <w:spacing w:lineRule="auto" w:line="276" w:before="0" w:after="140"/>
        <w:jc w:val="start"/>
        <w:rPr>
          <w:lang w:val="ru-RU"/>
        </w:rPr>
      </w:pPr>
      <w:r>
        <w:rPr>
          <w:lang w:val="ru-RU"/>
        </w:rPr>
      </w:r>
    </w:p>
    <w:p>
      <w:pPr>
        <w:pStyle w:val="TextBody"/>
        <w:bidi w:val="0"/>
        <w:rPr>
          <w:lang w:val="ru-RU"/>
        </w:rPr>
      </w:pPr>
      <w:r>
        <w:rPr>
          <w:rFonts w:ascii="Times New Roman" w:hAnsi="Times New Roman"/>
          <w:b w:val="false"/>
          <w:i w:val="false"/>
          <w:caps w:val="false"/>
          <w:smallCaps w:val="false"/>
          <w:strike w:val="false"/>
          <w:dstrike w:val="false"/>
          <w:color w:val="000000"/>
          <w:sz w:val="24"/>
          <w:u w:val="none"/>
          <w:effect w:val="none"/>
          <w:lang w:val="ru-RU"/>
        </w:rPr>
        <w:t>ORB-SLAM 2</w:t>
      </w:r>
      <w:bookmarkStart w:id="15" w:name="ZOTERO_BREF_vRmNZEFoMZyn"/>
      <w:r>
        <w:rPr>
          <w:rFonts w:ascii="Times New Roman" w:hAnsi="Times New Roman"/>
          <w:b w:val="false"/>
          <w:i w:val="false"/>
          <w:caps w:val="false"/>
          <w:smallCaps w:val="false"/>
          <w:strike w:val="false"/>
          <w:dstrike w:val="false"/>
          <w:color w:val="000000"/>
          <w:sz w:val="24"/>
          <w:u w:val="none"/>
          <w:effect w:val="none"/>
          <w:lang w:val="ru-RU"/>
        </w:rPr>
        <w:t>[2]</w:t>
      </w:r>
      <w:bookmarkEnd w:id="15"/>
      <w:r>
        <w:rPr>
          <w:rFonts w:ascii="Times New Roman" w:hAnsi="Times New Roman"/>
          <w:b w:val="false"/>
          <w:i w:val="false"/>
          <w:caps w:val="false"/>
          <w:smallCaps w:val="false"/>
          <w:strike w:val="false"/>
          <w:dstrike w:val="false"/>
          <w:color w:val="000000"/>
          <w:sz w:val="24"/>
          <w:u w:val="none"/>
          <w:effect w:val="none"/>
          <w:lang w:val="ru-RU"/>
        </w:rPr>
        <w:t xml:space="preserve"> является одним из самых популярных решений для SLAM среди всех применений. Недавняя новая версия ORB-SLAM 3 ещё не получила широкого распространения но обладает рядом изменений в архитектуре. Обзор изменений в системе будет представлен после разбора базовой версии алгоритма.</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Общая архитектура системы представлена тремя параллельными процессами. Четвёртый процесс глобальной оптимизации выполняется в фоне и независимо. Процессы локализации, построения карты и замыкания карты образуют конвейер обработки данных.</w:t>
      </w:r>
    </w:p>
    <w:p>
      <w:pPr>
        <w:pStyle w:val="Heading2"/>
        <w:numPr>
          <w:ilvl w:val="1"/>
          <w:numId w:val="2"/>
        </w:numPr>
        <w:bidi w:val="0"/>
        <w:spacing w:lineRule="auto" w:line="427" w:before="360" w:after="120"/>
        <w:rPr>
          <w:lang w:val="ru-RU"/>
        </w:rPr>
      </w:pPr>
      <w:bookmarkStart w:id="16" w:name="__RefHeading___Toc1505_4198705801"/>
      <w:bookmarkEnd w:id="16"/>
      <w:r>
        <w:rPr>
          <w:rFonts w:ascii="Times New Roman" w:hAnsi="Times New Roman"/>
          <w:b w:val="false"/>
          <w:i w:val="false"/>
          <w:caps w:val="false"/>
          <w:smallCaps w:val="false"/>
          <w:strike w:val="false"/>
          <w:dstrike w:val="false"/>
          <w:color w:val="000000"/>
          <w:sz w:val="32"/>
          <w:u w:val="none"/>
          <w:effect w:val="none"/>
          <w:lang w:val="ru-RU"/>
        </w:rPr>
        <w:t>ORB</w:t>
      </w:r>
    </w:p>
    <w:p>
      <w:pPr>
        <w:pStyle w:val="TextBody"/>
        <w:bidi w:val="0"/>
        <w:spacing w:lineRule="auto" w:line="427" w:before="0" w:after="0"/>
        <w:rPr>
          <w:lang w:val="ru-RU"/>
        </w:rPr>
      </w:pPr>
      <w:r>
        <w:rPr/>
        <w:drawing>
          <wp:inline distT="0" distB="0" distL="0" distR="0">
            <wp:extent cx="4286250" cy="21717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4286250" cy="2171700"/>
                    </a:xfrm>
                    <a:prstGeom prst="rect">
                      <a:avLst/>
                    </a:prstGeom>
                  </pic:spPr>
                </pic:pic>
              </a:graphicData>
            </a:graphic>
          </wp:inline>
        </w:drawing>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4"/>
          <w:u w:val="none"/>
          <w:effect w:val="none"/>
          <w:lang w:val="ru-RU"/>
        </w:rPr>
        <w:t>Определение ассоциаций между характерными точками изображений</w:t>
      </w:r>
    </w:p>
    <w:p>
      <w:pPr>
        <w:pStyle w:val="TextBody"/>
        <w:bidi w:val="0"/>
        <w:spacing w:lineRule="auto" w:line="427" w:before="0" w:after="0"/>
        <w:rPr>
          <w:lang w:val="ru-RU"/>
        </w:rPr>
      </w:pPr>
      <w:r>
        <w:rPr/>
        <w:drawing>
          <wp:inline distT="0" distB="0" distL="0" distR="0">
            <wp:extent cx="5391150" cy="19431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391150" cy="1943100"/>
                    </a:xfrm>
                    <a:prstGeom prst="rect">
                      <a:avLst/>
                    </a:prstGeom>
                  </pic:spPr>
                </pic:pic>
              </a:graphicData>
            </a:graphic>
          </wp:inline>
        </w:drawing>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4"/>
          <w:u w:val="none"/>
          <w:effect w:val="none"/>
          <w:lang w:val="ru-RU"/>
        </w:rPr>
        <w:t>Характерные точки ORB зафиксированные на изображении (слева) и используемые в радиокарте (справа)</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Алгоритм получения характерных точек по изображению это детерминированный метод который использует один определённый вид кодирования. Метод ORB - дескриптор учитывающий расстояние между точками и их взаимную ориентацию. После сопоставления положения соответствующих точек между кадрами вычисляется перемещение камеры.</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Из-за непостоянной освещённости и других артефактов съёмки, повторяемость определения характерных точек будет не абсолютная. Мы видим что повторяемость характерных точек возникает для участков изображения с определённой текстурой - объект в кадре. Если объекты в кадре отсутствуют (пустые коридоры, большое пустое пространство), то навигация с данным методом будет неточной.</w:t>
      </w:r>
    </w:p>
    <w:p>
      <w:pPr>
        <w:pStyle w:val="Heading2"/>
        <w:numPr>
          <w:ilvl w:val="1"/>
          <w:numId w:val="2"/>
        </w:numPr>
        <w:bidi w:val="0"/>
        <w:spacing w:lineRule="auto" w:line="427" w:before="360" w:after="120"/>
        <w:rPr>
          <w:lang w:val="ru-RU"/>
        </w:rPr>
      </w:pPr>
      <w:bookmarkStart w:id="17" w:name="__RefHeading___Toc1507_4198705801"/>
      <w:bookmarkEnd w:id="17"/>
      <w:r>
        <w:rPr>
          <w:rFonts w:ascii="Times New Roman" w:hAnsi="Times New Roman"/>
          <w:b w:val="false"/>
          <w:i w:val="false"/>
          <w:caps w:val="false"/>
          <w:smallCaps w:val="false"/>
          <w:strike w:val="false"/>
          <w:dstrike w:val="false"/>
          <w:color w:val="000000"/>
          <w:sz w:val="32"/>
          <w:u w:val="none"/>
          <w:effect w:val="none"/>
          <w:lang w:val="ru-RU"/>
        </w:rPr>
        <w:t>Bundle adjustment</w:t>
      </w:r>
    </w:p>
    <w:p>
      <w:pPr>
        <w:pStyle w:val="TextBody"/>
        <w:bidi w:val="0"/>
        <w:spacing w:lineRule="auto" w:line="427" w:before="0" w:after="0"/>
        <w:rPr>
          <w:lang w:val="ru-RU"/>
        </w:rPr>
      </w:pPr>
      <w:r>
        <w:rPr/>
        <w:drawing>
          <wp:inline distT="0" distB="0" distL="0" distR="0">
            <wp:extent cx="5943600" cy="21717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5943600" cy="2171700"/>
                    </a:xfrm>
                    <a:prstGeom prst="rect">
                      <a:avLst/>
                    </a:prstGeom>
                  </pic:spPr>
                </pic:pic>
              </a:graphicData>
            </a:graphic>
          </wp:inline>
        </w:drawing>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4"/>
          <w:u w:val="none"/>
          <w:effect w:val="none"/>
          <w:lang w:val="ru-RU"/>
        </w:rPr>
        <w:t>ORB-SLAM, последовательность определения характерных точек</w:t>
      </w:r>
    </w:p>
    <w:p>
      <w:pPr>
        <w:pStyle w:val="TextBody"/>
        <w:bidi w:val="0"/>
        <w:rPr>
          <w:lang w:val="ru-RU"/>
        </w:rPr>
      </w:pPr>
      <w:r>
        <w:rPr>
          <w:rFonts w:ascii="Times New Roman" w:hAnsi="Times New Roman"/>
          <w:b w:val="false"/>
          <w:i w:val="false"/>
          <w:caps w:val="false"/>
          <w:smallCaps w:val="false"/>
          <w:strike w:val="false"/>
          <w:dstrike w:val="false"/>
          <w:color w:val="000000"/>
          <w:sz w:val="28"/>
          <w:u w:val="none"/>
          <w:effect w:val="none"/>
          <w:lang w:val="ru-RU"/>
        </w:rPr>
        <w:t>Алгоритм ORB-SLAM</w:t>
      </w:r>
      <w:bookmarkStart w:id="18" w:name="ZOTERO_BREF_AlgQXRILUDvj"/>
      <w:r>
        <w:rPr>
          <w:rFonts w:ascii="Times New Roman" w:hAnsi="Times New Roman"/>
          <w:b w:val="false"/>
          <w:i w:val="false"/>
          <w:caps w:val="false"/>
          <w:smallCaps w:val="false"/>
          <w:strike w:val="false"/>
          <w:dstrike w:val="false"/>
          <w:color w:val="000000"/>
          <w:sz w:val="28"/>
          <w:u w:val="none"/>
          <w:effect w:val="none"/>
          <w:lang w:val="ru-RU"/>
        </w:rPr>
        <w:t>[1], [2], [4]</w:t>
      </w:r>
      <w:bookmarkEnd w:id="18"/>
      <w:r>
        <w:rPr>
          <w:rFonts w:ascii="Times New Roman" w:hAnsi="Times New Roman"/>
          <w:b w:val="false"/>
          <w:i w:val="false"/>
          <w:caps w:val="false"/>
          <w:smallCaps w:val="false"/>
          <w:strike w:val="false"/>
          <w:dstrike w:val="false"/>
          <w:color w:val="000000"/>
          <w:sz w:val="28"/>
          <w:u w:val="none"/>
          <w:effect w:val="none"/>
          <w:lang w:val="ru-RU"/>
        </w:rPr>
        <w:t xml:space="preserve"> основан на работе с характерными точками (дескрипторами), их кодировании в связный граф и дальнейшей работе с этим связным графом.</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drawing>
          <wp:inline distT="0" distB="0" distL="0" distR="0">
            <wp:extent cx="5943600" cy="240982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5943600" cy="2409825"/>
                    </a:xfrm>
                    <a:prstGeom prst="rect">
                      <a:avLst/>
                    </a:prstGeom>
                  </pic:spPr>
                </pic:pic>
              </a:graphicData>
            </a:graphic>
          </wp:inline>
        </w:drawing>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4"/>
          <w:u w:val="none"/>
          <w:effect w:val="none"/>
          <w:lang w:val="ru-RU"/>
        </w:rPr>
        <w:t>Реконструкция матрицы преобразования по изображениям</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На изображении выше представлено возможное преобразование геометрии точек. По двум плоским изображениям (синие точки) необходимо получить положение характерных точек в трёхмерном пространстве. Не для всех точек в кадре возможно определить их перемещения.</w:t>
      </w:r>
    </w:p>
    <w:p>
      <w:pPr>
        <w:pStyle w:val="TextBody"/>
        <w:bidi w:val="0"/>
        <w:spacing w:lineRule="auto" w:line="427" w:before="0" w:after="0"/>
        <w:rPr>
          <w:lang w:val="ru-RU"/>
        </w:rPr>
      </w:pPr>
      <w:r>
        <w:rPr/>
        <w:drawing>
          <wp:inline distT="0" distB="0" distL="0" distR="0">
            <wp:extent cx="5943600" cy="250507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5943600" cy="2505075"/>
                    </a:xfrm>
                    <a:prstGeom prst="rect">
                      <a:avLst/>
                    </a:prstGeom>
                  </pic:spPr>
                </pic:pic>
              </a:graphicData>
            </a:graphic>
          </wp:inline>
        </w:drawing>
      </w:r>
    </w:p>
    <w:p>
      <w:pPr>
        <w:pStyle w:val="TextBody"/>
        <w:bidi w:val="0"/>
        <w:rPr>
          <w:lang w:val="ru-RU"/>
        </w:rPr>
      </w:pPr>
      <w:r>
        <w:rPr>
          <w:rFonts w:ascii="Times New Roman" w:hAnsi="Times New Roman"/>
          <w:b w:val="false"/>
          <w:i w:val="false"/>
          <w:caps w:val="false"/>
          <w:smallCaps w:val="false"/>
          <w:strike w:val="false"/>
          <w:dstrike w:val="false"/>
          <w:color w:val="000000"/>
          <w:sz w:val="24"/>
          <w:u w:val="none"/>
          <w:effect w:val="none"/>
          <w:lang w:val="ru-RU"/>
        </w:rPr>
        <w:t>ORB-SLAM 2, Реконструкция представлений графов из теста TUM RGB-D</w:t>
      </w:r>
      <w:bookmarkStart w:id="19" w:name="ZOTERO_BREF_krepdn3L26bw"/>
      <w:r>
        <w:rPr>
          <w:rFonts w:ascii="Times New Roman" w:hAnsi="Times New Roman"/>
          <w:b w:val="false"/>
          <w:i w:val="false"/>
          <w:caps w:val="false"/>
          <w:smallCaps w:val="false"/>
          <w:strike w:val="false"/>
          <w:dstrike w:val="false"/>
          <w:color w:val="000000"/>
          <w:sz w:val="24"/>
          <w:u w:val="none"/>
          <w:effect w:val="none"/>
          <w:lang w:val="ru-RU"/>
        </w:rPr>
        <w:t>[6]</w:t>
      </w:r>
      <w:bookmarkEnd w:id="19"/>
      <w:r>
        <w:rPr>
          <w:rFonts w:ascii="Times New Roman" w:hAnsi="Times New Roman"/>
          <w:b w:val="false"/>
          <w:i w:val="false"/>
          <w:caps w:val="false"/>
          <w:smallCaps w:val="false"/>
          <w:strike w:val="false"/>
          <w:dstrike w:val="false"/>
          <w:color w:val="000000"/>
          <w:sz w:val="24"/>
          <w:u w:val="none"/>
          <w:effect w:val="none"/>
          <w:lang w:val="ru-RU"/>
        </w:rPr>
        <w:t>.</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На рисунке представлены основные сущности в процессе обработки ключевых кадров. После построения основных связей между характерными точками и положениями данный граф поступает на следующую стадию алгоритма.</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drawing>
          <wp:inline distT="0" distB="0" distL="0" distR="0">
            <wp:extent cx="3324225" cy="28956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3324225" cy="2895600"/>
                    </a:xfrm>
                    <a:prstGeom prst="rect">
                      <a:avLst/>
                    </a:prstGeom>
                  </pic:spPr>
                </pic:pic>
              </a:graphicData>
            </a:graphic>
          </wp:inline>
        </w:drawing>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4"/>
          <w:u w:val="none"/>
          <w:effect w:val="none"/>
          <w:lang w:val="ru-RU"/>
        </w:rPr>
        <w:t>Факторный граф, представление модели для оптимизации. Сравнение графа позиций и совместного графа с учётом характерных точек.</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В отличие от оптимизации только графа положений камеры, оптимизируется совместно граф положений камеры и характерных точек карты. Характерные точки динамически добавляются в граф, определяется их видимость из каждого положения камеры, строится граф связности (essential graph), производится его локальная или глобальная оптимизация.</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Для методов с плотной картой, в графе дополнительно хранятся также все данные изображений с камеры (плотное облако точек).</w:t>
      </w:r>
    </w:p>
    <w:p>
      <w:pPr>
        <w:pStyle w:val="TextBody"/>
        <w:bidi w:val="0"/>
        <w:spacing w:lineRule="auto" w:line="276" w:before="0" w:after="140"/>
        <w:jc w:val="start"/>
        <w:rPr>
          <w:lang w:val="ru-RU"/>
        </w:rPr>
      </w:pPr>
      <w:r>
        <w:rPr>
          <w:lang w:val="ru-RU"/>
        </w:rPr>
        <w:br/>
        <w:br/>
        <w:br/>
        <w:br/>
        <w:br/>
      </w:r>
    </w:p>
    <w:p>
      <w:pPr>
        <w:pStyle w:val="Heading1"/>
        <w:numPr>
          <w:ilvl w:val="0"/>
          <w:numId w:val="2"/>
        </w:numPr>
        <w:bidi w:val="0"/>
        <w:spacing w:lineRule="auto" w:line="427" w:before="400" w:after="120"/>
        <w:rPr>
          <w:lang w:val="ru-RU"/>
        </w:rPr>
      </w:pPr>
      <w:bookmarkStart w:id="20" w:name="__RefHeading___Toc1509_4198705801"/>
      <w:bookmarkEnd w:id="20"/>
      <w:r>
        <w:rPr>
          <w:rFonts w:ascii="Times New Roman" w:hAnsi="Times New Roman"/>
          <w:b w:val="false"/>
          <w:i w:val="false"/>
          <w:caps w:val="false"/>
          <w:smallCaps w:val="false"/>
          <w:strike w:val="false"/>
          <w:dstrike w:val="false"/>
          <w:color w:val="000000"/>
          <w:sz w:val="40"/>
          <w:u w:val="none"/>
          <w:effect w:val="none"/>
          <w:lang w:val="ru-RU"/>
        </w:rPr>
        <w:t>Автоматическая инициализация карты</w:t>
      </w:r>
    </w:p>
    <w:p>
      <w:pPr>
        <w:pStyle w:val="Heading1"/>
        <w:numPr>
          <w:ilvl w:val="0"/>
          <w:numId w:val="2"/>
        </w:numPr>
        <w:bidi w:val="0"/>
        <w:spacing w:lineRule="auto" w:line="427" w:before="400" w:after="120"/>
        <w:rPr>
          <w:lang w:val="ru-RU"/>
        </w:rPr>
      </w:pPr>
      <w:bookmarkStart w:id="21" w:name="__RefHeading___Toc1511_4198705801"/>
      <w:bookmarkEnd w:id="21"/>
      <w:r>
        <w:rPr>
          <w:rFonts w:ascii="Times New Roman" w:hAnsi="Times New Roman"/>
          <w:b w:val="false"/>
          <w:i w:val="false"/>
          <w:caps w:val="false"/>
          <w:smallCaps w:val="false"/>
          <w:strike w:val="false"/>
          <w:dstrike w:val="false"/>
          <w:color w:val="000000"/>
          <w:sz w:val="40"/>
          <w:u w:val="none"/>
          <w:effect w:val="none"/>
          <w:lang w:val="ru-RU"/>
        </w:rPr>
        <w:t>Навигация</w:t>
      </w:r>
    </w:p>
    <w:p>
      <w:pPr>
        <w:pStyle w:val="Heading2"/>
        <w:numPr>
          <w:ilvl w:val="1"/>
          <w:numId w:val="2"/>
        </w:numPr>
        <w:bidi w:val="0"/>
        <w:spacing w:lineRule="auto" w:line="427" w:before="360" w:after="120"/>
        <w:rPr>
          <w:lang w:val="ru-RU"/>
        </w:rPr>
      </w:pPr>
      <w:bookmarkStart w:id="22" w:name="__RefHeading___Toc1513_4198705801"/>
      <w:bookmarkEnd w:id="22"/>
      <w:r>
        <w:rPr>
          <w:rFonts w:ascii="Times New Roman" w:hAnsi="Times New Roman"/>
          <w:b w:val="false"/>
          <w:i w:val="false"/>
          <w:caps w:val="false"/>
          <w:smallCaps w:val="false"/>
          <w:strike w:val="false"/>
          <w:dstrike w:val="false"/>
          <w:color w:val="000000"/>
          <w:sz w:val="32"/>
          <w:u w:val="none"/>
          <w:effect w:val="none"/>
          <w:lang w:val="ru-RU"/>
        </w:rPr>
        <w:t>Локальное построение карты</w:t>
      </w:r>
    </w:p>
    <w:p>
      <w:pPr>
        <w:pStyle w:val="Heading2"/>
        <w:numPr>
          <w:ilvl w:val="1"/>
          <w:numId w:val="2"/>
        </w:numPr>
        <w:bidi w:val="0"/>
        <w:spacing w:lineRule="auto" w:line="427" w:before="360" w:after="120"/>
        <w:rPr>
          <w:lang w:val="ru-RU"/>
        </w:rPr>
      </w:pPr>
      <w:bookmarkStart w:id="23" w:name="__RefHeading___Toc1515_4198705801"/>
      <w:bookmarkEnd w:id="23"/>
      <w:r>
        <w:rPr>
          <w:rFonts w:ascii="Times New Roman" w:hAnsi="Times New Roman"/>
          <w:b w:val="false"/>
          <w:i w:val="false"/>
          <w:caps w:val="false"/>
          <w:smallCaps w:val="false"/>
          <w:strike w:val="false"/>
          <w:dstrike w:val="false"/>
          <w:color w:val="000000"/>
          <w:sz w:val="32"/>
          <w:u w:val="none"/>
          <w:effect w:val="none"/>
          <w:lang w:val="ru-RU"/>
        </w:rPr>
        <w:t>Замыкание графа карты</w:t>
      </w:r>
    </w:p>
    <w:p>
      <w:pPr>
        <w:pStyle w:val="TextBody"/>
        <w:bidi w:val="0"/>
        <w:spacing w:lineRule="auto" w:line="427" w:before="0" w:after="0"/>
        <w:rPr>
          <w:lang w:val="ru-RU"/>
        </w:rPr>
      </w:pPr>
      <w:r>
        <w:rPr/>
        <w:drawing>
          <wp:inline distT="0" distB="0" distL="0" distR="0">
            <wp:extent cx="2914650" cy="328612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2914650" cy="3286125"/>
                    </a:xfrm>
                    <a:prstGeom prst="rect">
                      <a:avLst/>
                    </a:prstGeom>
                  </pic:spPr>
                </pic:pic>
              </a:graphicData>
            </a:graphic>
          </wp:inline>
        </w:drawing>
      </w:r>
      <w:r>
        <w:rPr/>
        <w:drawing>
          <wp:inline distT="0" distB="0" distL="0" distR="0">
            <wp:extent cx="2914650" cy="3295650"/>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2914650" cy="3295650"/>
                    </a:xfrm>
                    <a:prstGeom prst="rect">
                      <a:avLst/>
                    </a:prstGeom>
                  </pic:spPr>
                </pic:pic>
              </a:graphicData>
            </a:graphic>
          </wp:inline>
        </w:drawing>
      </w:r>
    </w:p>
    <w:p>
      <w:pPr>
        <w:pStyle w:val="TextBody"/>
        <w:bidi w:val="0"/>
        <w:rPr>
          <w:lang w:val="ru-RU"/>
        </w:rPr>
      </w:pPr>
      <w:r>
        <w:rPr>
          <w:rFonts w:ascii="Times New Roman" w:hAnsi="Times New Roman"/>
          <w:b w:val="false"/>
          <w:i w:val="false"/>
          <w:caps w:val="false"/>
          <w:smallCaps w:val="false"/>
          <w:strike w:val="false"/>
          <w:dstrike w:val="false"/>
          <w:color w:val="000000"/>
          <w:sz w:val="28"/>
          <w:u w:val="none"/>
          <w:effect w:val="none"/>
          <w:lang w:val="ru-RU"/>
        </w:rPr>
        <w:t>Карта до и после замыкания, ORB-SLAM</w:t>
      </w:r>
      <w:bookmarkStart w:id="24" w:name="ZOTERO_BREF_o3skvFSsXsav"/>
      <w:r>
        <w:rPr>
          <w:rFonts w:ascii="Times New Roman" w:hAnsi="Times New Roman"/>
          <w:b w:val="false"/>
          <w:i w:val="false"/>
          <w:caps w:val="false"/>
          <w:smallCaps w:val="false"/>
          <w:strike w:val="false"/>
          <w:dstrike w:val="false"/>
          <w:color w:val="000000"/>
          <w:sz w:val="28"/>
          <w:u w:val="none"/>
          <w:effect w:val="none"/>
          <w:lang w:val="ru-RU"/>
        </w:rPr>
        <w:t>[7]</w:t>
      </w:r>
      <w:bookmarkEnd w:id="24"/>
    </w:p>
    <w:p>
      <w:pPr>
        <w:pStyle w:val="TextBody"/>
        <w:bidi w:val="0"/>
        <w:spacing w:lineRule="auto" w:line="276" w:before="0" w:after="140"/>
        <w:jc w:val="start"/>
        <w:rPr>
          <w:lang w:val="ru-RU"/>
        </w:rPr>
      </w:pPr>
      <w:r>
        <w:rPr/>
      </w:r>
    </w:p>
    <w:p>
      <w:pPr>
        <w:pStyle w:val="Heading2"/>
        <w:numPr>
          <w:ilvl w:val="1"/>
          <w:numId w:val="2"/>
        </w:numPr>
        <w:bidi w:val="0"/>
        <w:spacing w:lineRule="auto" w:line="427" w:before="360" w:after="120"/>
        <w:rPr>
          <w:lang w:val="ru-RU"/>
        </w:rPr>
      </w:pPr>
      <w:bookmarkStart w:id="25" w:name="__RefHeading___Toc1517_4198705801"/>
      <w:bookmarkEnd w:id="25"/>
      <w:r>
        <w:rPr>
          <w:rFonts w:ascii="Times New Roman" w:hAnsi="Times New Roman"/>
          <w:b w:val="false"/>
          <w:i w:val="false"/>
          <w:caps w:val="false"/>
          <w:smallCaps w:val="false"/>
          <w:strike w:val="false"/>
          <w:dstrike w:val="false"/>
          <w:color w:val="000000"/>
          <w:sz w:val="32"/>
          <w:u w:val="none"/>
          <w:effect w:val="none"/>
          <w:lang w:val="ru-RU"/>
        </w:rPr>
        <w:t>Производительность алгоритма</w:t>
      </w:r>
    </w:p>
    <w:p>
      <w:pPr>
        <w:pStyle w:val="TextBody"/>
        <w:bidi w:val="0"/>
        <w:spacing w:lineRule="auto" w:line="276" w:before="0" w:after="140"/>
        <w:jc w:val="start"/>
        <w:rPr>
          <w:lang w:val="ru-RU"/>
        </w:rPr>
      </w:pPr>
      <w:r>
        <w:rPr>
          <w:lang w:val="ru-RU"/>
        </w:rPr>
      </w:r>
    </w:p>
    <w:p>
      <w:pPr>
        <w:pStyle w:val="Heading2"/>
        <w:numPr>
          <w:ilvl w:val="1"/>
          <w:numId w:val="2"/>
        </w:numPr>
        <w:bidi w:val="0"/>
        <w:spacing w:lineRule="auto" w:line="427" w:before="360" w:after="120"/>
        <w:rPr>
          <w:lang w:val="ru-RU"/>
        </w:rPr>
      </w:pPr>
      <w:bookmarkStart w:id="26" w:name="__RefHeading___Toc1519_4198705801"/>
      <w:bookmarkEnd w:id="26"/>
      <w:r>
        <w:rPr>
          <w:rFonts w:ascii="Times New Roman" w:hAnsi="Times New Roman"/>
          <w:b w:val="false"/>
          <w:i w:val="false"/>
          <w:caps w:val="false"/>
          <w:smallCaps w:val="false"/>
          <w:strike w:val="false"/>
          <w:dstrike w:val="false"/>
          <w:color w:val="000000"/>
          <w:sz w:val="32"/>
          <w:u w:val="none"/>
          <w:effect w:val="none"/>
          <w:lang w:val="ru-RU"/>
        </w:rPr>
        <w:t>Использование стереокамер и камер глубины</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Общие сценарии применения алгоритма</w:t>
      </w:r>
    </w:p>
    <w:p>
      <w:pPr>
        <w:pStyle w:val="TextBody"/>
        <w:bidi w:val="0"/>
        <w:spacing w:lineRule="auto" w:line="427" w:before="0" w:after="0"/>
        <w:rPr>
          <w:lang w:val="ru-RU"/>
        </w:rPr>
      </w:pPr>
      <w:r>
        <w:rPr/>
        <w:drawing>
          <wp:inline distT="0" distB="0" distL="0" distR="0">
            <wp:extent cx="3467100" cy="317182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3467100" cy="3171825"/>
                    </a:xfrm>
                    <a:prstGeom prst="rect">
                      <a:avLst/>
                    </a:prstGeom>
                  </pic:spPr>
                </pic:pic>
              </a:graphicData>
            </a:graphic>
          </wp:inline>
        </w:drawing>
      </w:r>
    </w:p>
    <w:p>
      <w:pPr>
        <w:pStyle w:val="TextBody"/>
        <w:bidi w:val="0"/>
        <w:rPr>
          <w:lang w:val="ru-RU"/>
        </w:rPr>
      </w:pPr>
      <w:r>
        <w:rPr>
          <w:rFonts w:ascii="Times New Roman" w:hAnsi="Times New Roman"/>
          <w:b w:val="false"/>
          <w:i w:val="false"/>
          <w:caps w:val="false"/>
          <w:smallCaps w:val="false"/>
          <w:strike w:val="false"/>
          <w:dstrike w:val="false"/>
          <w:color w:val="000000"/>
          <w:sz w:val="28"/>
          <w:u w:val="none"/>
          <w:effect w:val="none"/>
          <w:lang w:val="ru-RU"/>
        </w:rPr>
        <w:t>ORB-SLAM 2</w:t>
      </w:r>
      <w:bookmarkStart w:id="27" w:name="ZOTERO_BREF_vkVVA13am9IV"/>
      <w:r>
        <w:rPr>
          <w:rFonts w:ascii="Times New Roman" w:hAnsi="Times New Roman"/>
          <w:b w:val="false"/>
          <w:i w:val="false"/>
          <w:caps w:val="false"/>
          <w:smallCaps w:val="false"/>
          <w:strike w:val="false"/>
          <w:dstrike w:val="false"/>
          <w:color w:val="000000"/>
          <w:sz w:val="28"/>
          <w:u w:val="none"/>
          <w:effect w:val="none"/>
          <w:lang w:val="ru-RU"/>
        </w:rPr>
        <w:t>[2]</w:t>
      </w:r>
      <w:bookmarkEnd w:id="27"/>
      <w:r>
        <w:rPr>
          <w:rFonts w:ascii="Times New Roman" w:hAnsi="Times New Roman"/>
          <w:b w:val="false"/>
          <w:i w:val="false"/>
          <w:caps w:val="false"/>
          <w:smallCaps w:val="false"/>
          <w:strike w:val="false"/>
          <w:dstrike w:val="false"/>
          <w:color w:val="000000"/>
          <w:sz w:val="28"/>
          <w:u w:val="none"/>
          <w:effect w:val="none"/>
          <w:lang w:val="ru-RU"/>
        </w:rPr>
        <w:t>, Предобработка входных данных (Input preprocessing)</w:t>
      </w:r>
    </w:p>
    <w:p>
      <w:pPr>
        <w:pStyle w:val="TextBody"/>
        <w:bidi w:val="0"/>
        <w:spacing w:lineRule="auto" w:line="276" w:before="0" w:after="140"/>
        <w:jc w:val="start"/>
        <w:rPr>
          <w:lang w:val="ru-RU"/>
        </w:rPr>
      </w:pPr>
      <w:r>
        <w:rPr>
          <w:lang w:val="ru-RU"/>
        </w:rPr>
        <w:br/>
      </w:r>
    </w:p>
    <w:p>
      <w:pPr>
        <w:pStyle w:val="TextBody"/>
        <w:bidi w:val="0"/>
        <w:jc w:val="start"/>
        <w:rPr>
          <w:lang w:val="ru-RU"/>
        </w:rPr>
      </w:pPr>
      <w:r>
        <w:rPr/>
      </w:r>
    </w:p>
    <w:p>
      <w:pPr>
        <w:pStyle w:val="TextBody"/>
        <w:bidi w:val="0"/>
        <w:spacing w:lineRule="auto" w:line="427" w:before="0" w:after="0"/>
        <w:rPr>
          <w:lang w:val="ru-RU"/>
        </w:rPr>
      </w:pPr>
      <w:r>
        <w:rPr/>
        <w:drawing>
          <wp:inline distT="0" distB="0" distL="0" distR="0">
            <wp:extent cx="5943600" cy="403860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5943600" cy="4038600"/>
                    </a:xfrm>
                    <a:prstGeom prst="rect">
                      <a:avLst/>
                    </a:prstGeom>
                  </pic:spPr>
                </pic:pic>
              </a:graphicData>
            </a:graphic>
          </wp:inline>
        </w:drawing>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Figure 1. ORB-SLAM2 is composed of three main parallel threads: tracking, local mapping and loop closing, which can create a fourth thread to perform full BA after a loop closure. The tracking thread pre-processes the stereo or RGB-D input so that the rest of the system operates independently of the input sensor. Although it is not shown in this figure, ORB-SLAM2 also works with a monocular input as in [1].</w:t>
      </w:r>
    </w:p>
    <w:p>
      <w:pPr>
        <w:pStyle w:val="Heading1"/>
        <w:numPr>
          <w:ilvl w:val="0"/>
          <w:numId w:val="2"/>
        </w:numPr>
        <w:bidi w:val="0"/>
        <w:spacing w:lineRule="auto" w:line="427" w:before="400" w:after="120"/>
        <w:rPr>
          <w:lang w:val="ru-RU"/>
        </w:rPr>
      </w:pPr>
      <w:bookmarkStart w:id="28" w:name="__RefHeading___Toc1523_4198705801"/>
      <w:bookmarkEnd w:id="28"/>
      <w:r>
        <w:rPr>
          <w:rFonts w:ascii="Times New Roman" w:hAnsi="Times New Roman"/>
          <w:b w:val="false"/>
          <w:i w:val="false"/>
          <w:caps w:val="false"/>
          <w:smallCaps w:val="false"/>
          <w:strike w:val="false"/>
          <w:dstrike w:val="false"/>
          <w:color w:val="000000"/>
          <w:sz w:val="40"/>
          <w:u w:val="none"/>
          <w:effect w:val="none"/>
          <w:lang w:val="ru-RU"/>
        </w:rPr>
        <w:t>ORB SLAM 3</w:t>
      </w:r>
    </w:p>
    <w:p>
      <w:pPr>
        <w:pStyle w:val="Heading2"/>
        <w:numPr>
          <w:ilvl w:val="1"/>
          <w:numId w:val="2"/>
        </w:numPr>
        <w:bidi w:val="0"/>
        <w:spacing w:lineRule="auto" w:line="427" w:before="360" w:after="120"/>
        <w:rPr>
          <w:lang w:val="ru-RU"/>
        </w:rPr>
      </w:pPr>
      <w:bookmarkStart w:id="29" w:name="__RefHeading___Toc1525_4198705801"/>
      <w:bookmarkEnd w:id="29"/>
      <w:r>
        <w:rPr>
          <w:rFonts w:ascii="Times New Roman" w:hAnsi="Times New Roman"/>
          <w:b w:val="false"/>
          <w:i w:val="false"/>
          <w:caps w:val="false"/>
          <w:smallCaps w:val="false"/>
          <w:strike w:val="false"/>
          <w:dstrike w:val="false"/>
          <w:color w:val="000000"/>
          <w:sz w:val="32"/>
          <w:u w:val="none"/>
          <w:effect w:val="none"/>
          <w:lang w:val="ru-RU"/>
        </w:rPr>
        <w:t>Общая архитектура системы</w:t>
      </w:r>
    </w:p>
    <w:p>
      <w:pPr>
        <w:pStyle w:val="TextBody"/>
        <w:bidi w:val="0"/>
        <w:spacing w:lineRule="auto" w:line="427" w:before="0" w:after="0"/>
        <w:rPr>
          <w:lang w:val="ru-RU"/>
        </w:rPr>
      </w:pPr>
      <w:r>
        <w:rPr/>
        <w:drawing>
          <wp:inline distT="0" distB="0" distL="0" distR="0">
            <wp:extent cx="5334000" cy="470535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5334000" cy="4705350"/>
                    </a:xfrm>
                    <a:prstGeom prst="rect">
                      <a:avLst/>
                    </a:prstGeom>
                  </pic:spPr>
                </pic:pic>
              </a:graphicData>
            </a:graphic>
          </wp:inline>
        </w:drawing>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4"/>
          <w:u w:val="none"/>
          <w:effect w:val="none"/>
          <w:lang w:val="ru-RU"/>
        </w:rPr>
        <w:t>Основные компоненты системы ORB-SLAM 3</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ORB-SLAM3 построен на ORB-SLAM2 [3] и ORB-SLAM-VI [4].</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Алгоритм поддерживает работу с множеством карт и сессий. Алгоритм способен работать в чисто визуальном или визуально-инерционном режимах,</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с моно, стерео или RGB-D камерами, используя модель камеры «точечное отверстие» или широкоугольную «рыбий глаз».</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На рисунке выше показана основная система. Большинство компонентов соответствуют компонентам ORB-SLAM2</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Основные нововведения:</w:t>
      </w:r>
    </w:p>
    <w:p>
      <w:pPr>
        <w:pStyle w:val="TextBody"/>
        <w:bidi w:val="0"/>
        <w:spacing w:lineRule="auto" w:line="276" w:before="0" w:after="140"/>
        <w:jc w:val="start"/>
        <w:rPr>
          <w:lang w:val="ru-RU"/>
        </w:rPr>
      </w:pPr>
      <w:r>
        <w:rPr>
          <w:lang w:val="ru-RU"/>
        </w:rPr>
      </w:r>
    </w:p>
    <w:p>
      <w:pPr>
        <w:pStyle w:val="TextBody"/>
        <w:numPr>
          <w:ilvl w:val="0"/>
          <w:numId w:val="5"/>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База данных карт Atlas - это представление с несколькими картами, состоящее из набора независимых неактивных карт. Есть активная карта, где поток отслеживания локализует входящие кадры и постоянно оптимизируется и расширяется за счёт новых ключевых кадров локальным потоком отображения. Система строит базу данных ключевых кадров DBoW2, которая используется для релокализации, определения циклов и слияния карт.</w:t>
      </w:r>
    </w:p>
    <w:p>
      <w:pPr>
        <w:pStyle w:val="TextBody"/>
        <w:numPr>
          <w:ilvl w:val="0"/>
          <w:numId w:val="5"/>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изменение архитектуры потоков обработки информации</w:t>
      </w:r>
    </w:p>
    <w:p>
      <w:pPr>
        <w:pStyle w:val="TextBody"/>
        <w:numPr>
          <w:ilvl w:val="1"/>
          <w:numId w:val="5"/>
        </w:numPr>
        <w:tabs>
          <w:tab w:val="clear" w:pos="720"/>
          <w:tab w:val="left" w:pos="1414" w:leader="none"/>
        </w:tabs>
        <w:bidi w:val="0"/>
        <w:spacing w:lineRule="auto" w:line="427" w:before="0" w:after="0"/>
        <w:ind w:start="1414"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Поток локализации</w:t>
      </w:r>
    </w:p>
    <w:p>
      <w:pPr>
        <w:pStyle w:val="TextBody"/>
        <w:numPr>
          <w:ilvl w:val="1"/>
          <w:numId w:val="5"/>
        </w:numPr>
        <w:tabs>
          <w:tab w:val="clear" w:pos="720"/>
          <w:tab w:val="left" w:pos="1414" w:leader="none"/>
        </w:tabs>
        <w:bidi w:val="0"/>
        <w:spacing w:lineRule="auto" w:line="427" w:before="0" w:after="0"/>
        <w:ind w:start="1414"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Поток локального построения карты</w:t>
      </w:r>
    </w:p>
    <w:p>
      <w:pPr>
        <w:pStyle w:val="TextBody"/>
        <w:numPr>
          <w:ilvl w:val="1"/>
          <w:numId w:val="5"/>
        </w:numPr>
        <w:tabs>
          <w:tab w:val="clear" w:pos="720"/>
          <w:tab w:val="left" w:pos="1414" w:leader="none"/>
        </w:tabs>
        <w:bidi w:val="0"/>
        <w:spacing w:lineRule="auto" w:line="427" w:before="0" w:after="0"/>
        <w:ind w:start="1414"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Поток определения циклов и замыканий</w:t>
      </w:r>
    </w:p>
    <w:p>
      <w:pPr>
        <w:pStyle w:val="TextBody"/>
        <w:numPr>
          <w:ilvl w:val="0"/>
          <w:numId w:val="5"/>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Абстрактная модель камеры</w:t>
      </w:r>
    </w:p>
    <w:p>
      <w:pPr>
        <w:pStyle w:val="TextBody"/>
        <w:numPr>
          <w:ilvl w:val="1"/>
          <w:numId w:val="5"/>
        </w:numPr>
        <w:tabs>
          <w:tab w:val="clear" w:pos="720"/>
          <w:tab w:val="left" w:pos="1414" w:leader="none"/>
        </w:tabs>
        <w:bidi w:val="0"/>
        <w:spacing w:lineRule="auto" w:line="427" w:before="0" w:after="0"/>
        <w:ind w:start="1414"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поддержка стерео режима для разных камер</w:t>
      </w:r>
    </w:p>
    <w:p>
      <w:pPr>
        <w:pStyle w:val="TextBody"/>
        <w:numPr>
          <w:ilvl w:val="1"/>
          <w:numId w:val="5"/>
        </w:numPr>
        <w:tabs>
          <w:tab w:val="clear" w:pos="720"/>
          <w:tab w:val="left" w:pos="1414" w:leader="none"/>
        </w:tabs>
        <w:bidi w:val="0"/>
        <w:spacing w:lineRule="auto" w:line="427" w:before="0" w:after="0"/>
        <w:ind w:start="1414"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работа с широкоугольными объективами</w:t>
      </w:r>
    </w:p>
    <w:p>
      <w:pPr>
        <w:pStyle w:val="TextBody"/>
        <w:numPr>
          <w:ilvl w:val="0"/>
          <w:numId w:val="5"/>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Улучшенная поддержка инерциальных сенсоров</w:t>
      </w:r>
    </w:p>
    <w:p>
      <w:pPr>
        <w:pStyle w:val="TextBody"/>
        <w:bidi w:val="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1. Поток локализации обрабатывает информацию с датчиков и передаёт информацию. Поток определяет расположение текущего кадра относительно активной карты в реальном времени, что сводит к минимуму ошибку перепроецирования при сопоставлении различных участков карты. Он также решает, будет ли текущий кадр становится ключевым. Когда локализация не может быть решена, поток локализации пытается переместить текущий кадр на всех картах Атласа. Если релокализация произведена успешно, отслеживание возобновляется возможно при этом переключая активную карту. В противном случае через определённое время активная карта определяется как неактивная, и инициализируется новая активная карта. </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3. Поток локального построения карты добавляет новые ключевые кадры и характерные точки привязки на активную карту, удаляет лишние и уточняет</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карту с помощью визуальной или визуально-инерционной процедуры определения связностей в графе (data association, bundle adjustment). Работа ведется в локальном окне ключевых кадров, близких к текущему кадру. </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Кроме того, параметры с датчиков IMU если они присутствуют в модели тоже инициализируются и уточняются используя технику MAP-оценки.</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4. Поток слияния петель и карт обнаруживает общие области</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между активной картой и всем Атласом с частотой соответствующей обновлению ключевого кадра (Если невозможно выполнить обновление в реальном времени то следует уменьшить размер карты. Не должно быть проблемой для реальных сценариев.). Коррекция циклов и слияние карт производится на общем массиве карт. После коррекции петли полная оптимизация графа (BA) запускается в независимом потоке для дальнейшего уточнения карты, не влияя на производительность в реальном времени.</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Алгоритм работает в параллели. За счёт возможности использовать множество версий карты можно организовать серверную модель построения карты которая будет максимально приближена к реальному времени:</w:t>
      </w:r>
    </w:p>
    <w:p>
      <w:pPr>
        <w:pStyle w:val="TextBody"/>
        <w:numPr>
          <w:ilvl w:val="0"/>
          <w:numId w:val="6"/>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сбор данных на клиенте, построение карты</w:t>
      </w:r>
    </w:p>
    <w:p>
      <w:pPr>
        <w:pStyle w:val="TextBody"/>
        <w:numPr>
          <w:ilvl w:val="0"/>
          <w:numId w:val="6"/>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передача данных на сервер, построение полной карты на сервере</w:t>
      </w:r>
    </w:p>
    <w:p>
      <w:pPr>
        <w:pStyle w:val="TextBody"/>
        <w:numPr>
          <w:ilvl w:val="0"/>
          <w:numId w:val="6"/>
        </w:numPr>
        <w:tabs>
          <w:tab w:val="clear" w:pos="720"/>
          <w:tab w:val="left" w:pos="707" w:leader="none"/>
        </w:tabs>
        <w:bidi w:val="0"/>
        <w:spacing w:lineRule="auto" w:line="427" w:before="0" w:after="0"/>
        <w:ind w:start="707" w:hanging="283"/>
        <w:rPr>
          <w:lang w:val="ru-RU"/>
        </w:rPr>
      </w:pPr>
      <w:r>
        <w:rPr>
          <w:rFonts w:ascii="Times New Roman" w:hAnsi="Times New Roman"/>
          <w:b w:val="false"/>
          <w:i w:val="false"/>
          <w:caps w:val="false"/>
          <w:smallCaps w:val="false"/>
          <w:strike w:val="false"/>
          <w:dstrike w:val="false"/>
          <w:color w:val="000000"/>
          <w:sz w:val="28"/>
          <w:u w:val="none"/>
          <w:effect w:val="none"/>
          <w:lang w:val="ru-RU"/>
        </w:rPr>
        <w:t>оптимизация полной карты, передача решения пользователю</w:t>
      </w:r>
    </w:p>
    <w:p>
      <w:pPr>
        <w:pStyle w:val="TextBody"/>
        <w:bidi w:val="0"/>
        <w:jc w:val="start"/>
        <w:rPr>
          <w:lang w:val="ru-RU"/>
        </w:rPr>
      </w:pPr>
      <w:r>
        <w:rPr>
          <w:lang w:val="ru-RU"/>
        </w:rPr>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В общем случае на сервере можно запустить любой метод (продублировать запуски), но ORB-SLAM 3 в целом упрощает распределенную интеграцию системы.</w:t>
      </w:r>
    </w:p>
    <w:p>
      <w:pPr>
        <w:pStyle w:val="TextBody"/>
        <w:bidi w:val="0"/>
        <w:spacing w:lineRule="auto" w:line="276" w:before="0" w:after="140"/>
        <w:jc w:val="start"/>
        <w:rPr>
          <w:lang w:val="ru-RU"/>
        </w:rPr>
      </w:pPr>
      <w:r>
        <w:rPr>
          <w:lang w:val="ru-RU"/>
        </w:rPr>
        <w:br/>
        <w:br/>
        <w:br/>
      </w:r>
    </w:p>
    <w:p>
      <w:pPr>
        <w:pStyle w:val="TextBody"/>
        <w:bidi w:val="0"/>
        <w:spacing w:lineRule="auto" w:line="427" w:before="0" w:after="0"/>
        <w:rPr/>
      </w:pPr>
      <w:r>
        <w:rPr>
          <w:rFonts w:ascii="Times New Roman" w:hAnsi="Times New Roman"/>
          <w:b w:val="false"/>
          <w:i w:val="false"/>
          <w:caps w:val="false"/>
          <w:smallCaps w:val="false"/>
          <w:strike w:val="false"/>
          <w:dstrike w:val="false"/>
          <w:color w:val="000000"/>
          <w:sz w:val="28"/>
          <w:u w:val="none"/>
          <w:effect w:val="none"/>
          <w:lang w:val="ru-RU"/>
        </w:rPr>
        <w:t xml:space="preserve">copy from ORB-SLAM3 paper summary </w:t>
      </w:r>
      <w:hyperlink r:id="rId18">
        <w:r>
          <w:rPr>
            <w:rStyle w:val="InternetLink"/>
            <w:rFonts w:ascii="Times New Roman" w:hAnsi="Times New Roman"/>
            <w:b w:val="false"/>
            <w:i w:val="false"/>
            <w:caps w:val="false"/>
            <w:smallCaps w:val="false"/>
            <w:strike w:val="false"/>
            <w:dstrike w:val="false"/>
            <w:color w:val="1155CC"/>
            <w:sz w:val="28"/>
            <w:u w:val="single"/>
            <w:effect w:val="none"/>
            <w:lang w:val="ru-RU"/>
          </w:rPr>
          <w:t>https://programmersought.com/article/85105331899/</w:t>
        </w:r>
      </w:hyperlink>
    </w:p>
    <w:p>
      <w:pPr>
        <w:pStyle w:val="TextBody"/>
        <w:bidi w:val="0"/>
        <w:spacing w:lineRule="auto" w:line="427" w:before="0" w:after="0"/>
        <w:rPr>
          <w:lang w:val="ru-RU"/>
        </w:rPr>
      </w:pPr>
      <w:r>
        <w:rPr/>
        <w:drawing>
          <wp:inline distT="0" distB="0" distL="0" distR="0">
            <wp:extent cx="5943600" cy="4086225"/>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9"/>
                    <a:stretch>
                      <a:fillRect/>
                    </a:stretch>
                  </pic:blipFill>
                  <pic:spPr bwMode="auto">
                    <a:xfrm>
                      <a:off x="0" y="0"/>
                      <a:ext cx="5943600" cy="4086225"/>
                    </a:xfrm>
                    <a:prstGeom prst="rect">
                      <a:avLst/>
                    </a:prstGeom>
                  </pic:spPr>
                </pic:pic>
              </a:graphicData>
            </a:graphic>
          </wp:inline>
        </w:drawing>
      </w:r>
    </w:p>
    <w:p>
      <w:pPr>
        <w:pStyle w:val="Heading2"/>
        <w:numPr>
          <w:ilvl w:val="1"/>
          <w:numId w:val="2"/>
        </w:numPr>
        <w:bidi w:val="0"/>
        <w:rPr>
          <w:lang w:val="ru-RU"/>
        </w:rPr>
      </w:pPr>
      <w:bookmarkStart w:id="30" w:name="__RefHeading___Toc1527_4198705801"/>
      <w:bookmarkEnd w:id="30"/>
      <w:r>
        <w:rPr>
          <w:rFonts w:ascii="Times New Roman" w:hAnsi="Times New Roman"/>
          <w:b w:val="false"/>
          <w:i w:val="false"/>
          <w:caps w:val="false"/>
          <w:smallCaps w:val="false"/>
          <w:strike w:val="false"/>
          <w:dstrike w:val="false"/>
          <w:color w:val="000000"/>
          <w:sz w:val="32"/>
          <w:u w:val="none"/>
          <w:effect w:val="none"/>
          <w:lang w:val="ru-RU"/>
        </w:rPr>
        <w:t>Использование инерциальных данных в модели ORB-SLAM 3</w:t>
      </w:r>
      <w:bookmarkStart w:id="31" w:name="ZOTERO_BREF_Mr3rMF4Q1Fqp"/>
      <w:r>
        <w:rPr>
          <w:rFonts w:ascii="Times New Roman" w:hAnsi="Times New Roman"/>
          <w:b w:val="false"/>
          <w:i w:val="false"/>
          <w:caps w:val="false"/>
          <w:smallCaps w:val="false"/>
          <w:strike w:val="false"/>
          <w:dstrike w:val="false"/>
          <w:color w:val="000000"/>
          <w:sz w:val="32"/>
          <w:u w:val="none"/>
          <w:effect w:val="none"/>
          <w:lang w:val="ru-RU"/>
        </w:rPr>
        <w:t>[4]</w:t>
      </w:r>
      <w:bookmarkEnd w:id="31"/>
    </w:p>
    <w:p>
      <w:pPr>
        <w:pStyle w:val="TextBody"/>
        <w:bidi w:val="0"/>
        <w:spacing w:lineRule="auto" w:line="427" w:before="0" w:after="0"/>
        <w:rPr>
          <w:lang w:val="ru-RU"/>
        </w:rPr>
      </w:pPr>
      <w:r>
        <w:rPr/>
        <w:drawing>
          <wp:inline distT="0" distB="0" distL="0" distR="0">
            <wp:extent cx="5943600" cy="171450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20"/>
                    <a:stretch>
                      <a:fillRect/>
                    </a:stretch>
                  </pic:blipFill>
                  <pic:spPr bwMode="auto">
                    <a:xfrm>
                      <a:off x="0" y="0"/>
                      <a:ext cx="5943600" cy="1714500"/>
                    </a:xfrm>
                    <a:prstGeom prst="rect">
                      <a:avLst/>
                    </a:prstGeom>
                  </pic:spPr>
                </pic:pic>
              </a:graphicData>
            </a:graphic>
          </wp:inline>
        </w:drawing>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4"/>
          <w:u w:val="none"/>
          <w:effect w:val="none"/>
          <w:lang w:val="ru-RU"/>
        </w:rPr>
        <w:t>Конфигурация факторного графа для разных вариантов систем</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В визуально-инерционном режиме скорость тела и отклонения ускорений оцениваются как включение инерционных невязок в оптимизацию.</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По инерционным невязкам строится факторный граф, потом производится его полная оптимизация.</w:t>
      </w:r>
    </w:p>
    <w:p>
      <w:pPr>
        <w:pStyle w:val="TextBody"/>
        <w:bidi w:val="0"/>
        <w:spacing w:lineRule="auto" w:line="427" w:before="0" w:after="0"/>
        <w:rPr>
          <w:lang w:val="ru-RU"/>
        </w:rPr>
      </w:pPr>
      <w:r>
        <w:rPr>
          <w:rFonts w:ascii="Times New Roman" w:hAnsi="Times New Roman"/>
          <w:b w:val="false"/>
          <w:i w:val="false"/>
          <w:caps w:val="false"/>
          <w:smallCaps w:val="false"/>
          <w:strike w:val="false"/>
          <w:dstrike w:val="false"/>
          <w:color w:val="000000"/>
          <w:sz w:val="28"/>
          <w:u w:val="none"/>
          <w:effect w:val="none"/>
          <w:lang w:val="ru-RU"/>
        </w:rPr>
        <w:t>Если не рассматривать теорию факторных графов, то логика такого решения заключается в введении большего количества ограничений в модель. Увеличение количества информации уменьшает неопределённость системы, и можно проводить более точную оптимизацию. Если инерциальные измерения шумные, то жёсткость ограничений не позволит получить решение оптимизации на графе, и алгоритм либо ослабит ограничения либо удалит их (ORB SLAM bundle adjustment). Использование внешних сенсоров помимо камеры (инерциальных и иных датчиков) позволяет улучшить точность решения, особенно для ситуации когда камера не может опознать точки привязки на изображении (нет близких объектов, белая стена, засветка объектива, движение в толпе людей, отсутствие света вообще).</w:t>
      </w:r>
    </w:p>
    <w:p>
      <w:pPr>
        <w:pStyle w:val="TextBody"/>
        <w:bidi w:val="0"/>
        <w:spacing w:lineRule="auto" w:line="276" w:before="0" w:after="140"/>
        <w:jc w:val="start"/>
        <w:rPr>
          <w:lang w:val="ru-RU"/>
        </w:rPr>
      </w:pPr>
      <w:r>
        <w:rPr>
          <w:lang w:val="ru-RU"/>
        </w:rPr>
      </w:r>
    </w:p>
    <w:p>
      <w:pPr>
        <w:pStyle w:val="Heading2"/>
        <w:numPr>
          <w:ilvl w:val="1"/>
          <w:numId w:val="2"/>
        </w:numPr>
        <w:bidi w:val="0"/>
        <w:spacing w:lineRule="auto" w:line="427" w:before="360" w:after="120"/>
        <w:rPr>
          <w:lang w:val="ru-RU"/>
        </w:rPr>
      </w:pPr>
      <w:bookmarkStart w:id="32" w:name="__RefHeading___Toc1529_4198705801"/>
      <w:bookmarkEnd w:id="32"/>
      <w:r>
        <w:rPr>
          <w:rFonts w:ascii="Times New Roman" w:hAnsi="Times New Roman"/>
          <w:b w:val="false"/>
          <w:i w:val="false"/>
          <w:caps w:val="false"/>
          <w:smallCaps w:val="false"/>
          <w:strike w:val="false"/>
          <w:dstrike w:val="false"/>
          <w:color w:val="000000"/>
          <w:sz w:val="32"/>
          <w:u w:val="none"/>
          <w:effect w:val="none"/>
          <w:lang w:val="ru-RU"/>
        </w:rPr>
        <w:t>Общая характеристика системы</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Building on [2]–[4], we have presented ORB-SLAM3, the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most complete open-source library for visual, visual-inertial</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and multi-session SLAM, with monocular, stereo, RGB-D,</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pin-hole and fisheye cameras. Our main contributions, apart</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from the integrated library itself, are the fast and accurate IMU</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initialization technique, and the multi-session map-merging</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functions, that rely on an new place recognition technique with</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improved recall.</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Our experimental results show that ORB-SLAM3 is the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first visual and visual-inertial system capable of effectively</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exploiting short-term, mid-term, long-term and multi-map data</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associations, reaching an accuracy level that is beyond the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reach of existing systems. Our results also suggest that,</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regarding accuracy, the capability of using all these types</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of data association overpowers other choices such as using</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direct methods instead of features, or performing keyframe marginalization for local BA, instead of assuming an outer set</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of static keyframes as we do.</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The main failure case of ORB-SLAM3 is low-texture en-</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vironments. Direct methods are more robust to low-texture,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but are limited to short-term [27] and mid-term [31] data</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association. On the other hand, matching feature descriptors</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successfully solves long-term and multi-map data association,</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but seems to be less robust for tracking than Lucas-Kanade,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that uses photometric information. </w:t>
      </w:r>
    </w:p>
    <w:p>
      <w:pPr>
        <w:pStyle w:val="TextBody"/>
        <w:bidi w:val="0"/>
        <w:spacing w:lineRule="auto" w:line="276" w:before="0" w:after="140"/>
        <w:jc w:val="start"/>
        <w:rPr>
          <w:lang w:val="ru-RU"/>
        </w:rPr>
      </w:pPr>
      <w:r>
        <w:rPr>
          <w:lang w:val="ru-RU"/>
        </w:rPr>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About the four different sensor configurations, there is no</w:t>
      </w:r>
    </w:p>
    <w:p>
      <w:pPr>
        <w:pStyle w:val="TextBody"/>
        <w:bidi w:val="0"/>
        <w:rPr>
          <w:lang w:val="ru-RU"/>
        </w:rPr>
      </w:pPr>
      <w:r>
        <w:rPr>
          <w:rFonts w:ascii="Times New Roman" w:hAnsi="Times New Roman"/>
          <w:b w:val="false"/>
          <w:i/>
          <w:caps w:val="false"/>
          <w:smallCaps w:val="false"/>
          <w:strike w:val="false"/>
          <w:dstrike w:val="false"/>
          <w:color w:val="000000"/>
          <w:sz w:val="28"/>
          <w:u w:val="none"/>
          <w:effect w:val="none"/>
          <w:lang w:val="ru-RU"/>
        </w:rPr>
        <w:t>question, stereo-inertial SLAM provides the most robust and</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accurate solution. Furthermore, the inertial sensor allows to</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estimate pose at IMU rate, which is orders of magnitude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higher than frame rate, being a key feature for some use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cases. For applications where a stereo camera is undesirable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because of its higher bulk, cost, or processing requirements,</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you can use monocular-inertial without missing much in terms</w:t>
      </w:r>
    </w:p>
    <w:p>
      <w:pPr>
        <w:pStyle w:val="TextBody"/>
        <w:bidi w:val="0"/>
        <w:rPr>
          <w:lang w:val="ru-RU"/>
        </w:rPr>
      </w:pPr>
      <w:r>
        <w:rPr>
          <w:rFonts w:ascii="Times New Roman" w:hAnsi="Times New Roman"/>
          <w:b w:val="false"/>
          <w:i/>
          <w:caps w:val="false"/>
          <w:smallCaps w:val="false"/>
          <w:strike w:val="false"/>
          <w:dstrike w:val="false"/>
          <w:color w:val="000000"/>
          <w:sz w:val="28"/>
          <w:u w:val="none"/>
          <w:effect w:val="none"/>
          <w:lang w:val="ru-RU"/>
        </w:rPr>
        <w:t>of robustness and accuracy.Only keep in mind that pure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rotations during exploration would not allow to estimate depth.</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In applications with slow motions, or without roll and pitch</w:t>
      </w:r>
    </w:p>
    <w:p>
      <w:pPr>
        <w:pStyle w:val="TextBody"/>
        <w:bidi w:val="0"/>
        <w:rPr>
          <w:lang w:val="ru-RU"/>
        </w:rPr>
      </w:pPr>
      <w:r>
        <w:rPr>
          <w:rFonts w:ascii="Times New Roman" w:hAnsi="Times New Roman"/>
          <w:b w:val="false"/>
          <w:i/>
          <w:caps w:val="false"/>
          <w:smallCaps w:val="false"/>
          <w:strike w:val="false"/>
          <w:dstrike w:val="false"/>
          <w:color w:val="000000"/>
          <w:sz w:val="28"/>
          <w:u w:val="none"/>
          <w:effect w:val="none"/>
          <w:lang w:val="ru-RU"/>
        </w:rPr>
        <w:t>rotations, such as a car in a flat area, IMU sensors can be</w:t>
      </w:r>
    </w:p>
    <w:p>
      <w:pPr>
        <w:pStyle w:val="TextBody"/>
        <w:bidi w:val="0"/>
        <w:spacing w:lineRule="auto" w:line="427" w:before="0" w:after="0"/>
        <w:rPr>
          <w:lang w:val="ru-RU"/>
        </w:rPr>
      </w:pPr>
      <w:r>
        <w:rPr>
          <w:rFonts w:ascii="Times New Roman" w:hAnsi="Times New Roman"/>
          <w:b w:val="false"/>
          <w:i/>
          <w:caps w:val="false"/>
          <w:smallCaps w:val="false"/>
          <w:strike w:val="false"/>
          <w:dstrike w:val="false"/>
          <w:color w:val="000000"/>
          <w:sz w:val="28"/>
          <w:u w:val="none"/>
          <w:effect w:val="none"/>
          <w:lang w:val="ru-RU"/>
        </w:rPr>
        <w:t>difficult to initialize. In those cases, if possible, use stereo</w:t>
      </w:r>
    </w:p>
    <w:p>
      <w:pPr>
        <w:pStyle w:val="TextBody"/>
        <w:bidi w:val="0"/>
        <w:rPr>
          <w:lang w:val="ru-RU"/>
        </w:rPr>
      </w:pPr>
      <w:r>
        <w:rPr>
          <w:rFonts w:ascii="Times New Roman" w:hAnsi="Times New Roman"/>
          <w:b w:val="false"/>
          <w:i/>
          <w:caps w:val="false"/>
          <w:smallCaps w:val="false"/>
          <w:strike w:val="false"/>
          <w:dstrike w:val="false"/>
          <w:color w:val="000000"/>
          <w:sz w:val="28"/>
          <w:u w:val="none"/>
          <w:effect w:val="none"/>
          <w:lang w:val="ru-RU"/>
        </w:rPr>
        <w:t>SLAM.</w:t>
      </w:r>
      <w:bookmarkStart w:id="33" w:name="ZOTERO_BREF_OcZLe3tLCs5u"/>
      <w:bookmarkEnd w:id="33"/>
    </w:p>
    <w:p>
      <w:pPr>
        <w:pStyle w:val="Heading1"/>
        <w:numPr>
          <w:ilvl w:val="0"/>
          <w:numId w:val="2"/>
        </w:numPr>
        <w:bidi w:val="0"/>
        <w:spacing w:lineRule="auto" w:line="427" w:before="400" w:after="120"/>
        <w:rPr/>
      </w:pPr>
      <w:bookmarkStart w:id="34" w:name="__RefHeading___Toc6588_2234656527"/>
      <w:bookmarkEnd w:id="34"/>
      <w:r>
        <w:rPr>
          <w:rFonts w:ascii="Times New Roman" w:hAnsi="Times New Roman"/>
          <w:b w:val="false"/>
          <w:i w:val="false"/>
          <w:caps w:val="false"/>
          <w:smallCaps w:val="false"/>
          <w:strike w:val="false"/>
          <w:dstrike w:val="false"/>
          <w:color w:val="000000"/>
          <w:sz w:val="40"/>
          <w:u w:val="none"/>
          <w:effect w:val="none"/>
          <w:lang w:val="ru-RU"/>
        </w:rPr>
        <w:t>Список литературы</w:t>
      </w:r>
    </w:p>
    <w:p>
      <w:pPr>
        <w:pStyle w:val="Bibliography1"/>
        <w:rPr/>
      </w:pPr>
      <w:bookmarkStart w:id="35" w:name="ZOTERO_BREF_8kvOo1tQmkFf"/>
      <w:r>
        <w:rPr/>
        <w:t>[1]</w:t>
        <w:tab/>
        <w:t>R. Mur-Artal, J. M. M. Montiel, and J. D. Tardos, “ORB-SLAM: A Versatile and Accurate Monocular SLAM System,” 2021.</w:t>
      </w:r>
    </w:p>
    <w:p>
      <w:pPr>
        <w:pStyle w:val="Bibliography1"/>
        <w:rPr/>
      </w:pPr>
      <w:r>
        <w:rPr/>
        <w:t>[2]</w:t>
        <w:tab/>
        <w:t>R.-D. Cameras, R. ur-Artal, Juan, and D. Tardos, “ORB SLAM 2 : an Open-Source SLAM System for Monocular, Stereo and.”</w:t>
      </w:r>
    </w:p>
    <w:p>
      <w:pPr>
        <w:pStyle w:val="Bibliography1"/>
        <w:rPr/>
      </w:pPr>
      <w:r>
        <w:rPr/>
        <w:t>[3]</w:t>
        <w:tab/>
        <w:t>R. Elvira, J. Tardós, and J. Montiel, “ORBSLAM-Atlas: a robust and accurate multi-map system,” Aug. 2019.</w:t>
      </w:r>
    </w:p>
    <w:p>
      <w:pPr>
        <w:pStyle w:val="Bibliography1"/>
        <w:rPr/>
      </w:pPr>
      <w:r>
        <w:rPr/>
        <w:t>[4]</w:t>
        <w:tab/>
        <w:t xml:space="preserve">C. Campos, R. Elvira, J. J. G. Rodriguez, J. M. M. Montiel, and J. D. Tardos, “ORB-SLAM3: An Accurate Open-Source Library for Visual, Visual–Inertial, and Multimap SLAM,” </w:t>
      </w:r>
      <w:r>
        <w:rPr>
          <w:i/>
        </w:rPr>
        <w:t>IEEE Trans. Robot.</w:t>
      </w:r>
      <w:r>
        <w:rPr/>
        <w:t>, vol. 37, no. 6, pp. 1874–1890, Dec. 2021, doi: 10.1109/TRO.2021.3075644.</w:t>
      </w:r>
    </w:p>
    <w:p>
      <w:pPr>
        <w:pStyle w:val="Bibliography1"/>
        <w:rPr/>
      </w:pPr>
      <w:r>
        <w:rPr/>
        <w:t>[5]</w:t>
        <w:tab/>
        <w:t xml:space="preserve">M. Burri </w:t>
      </w:r>
      <w:r>
        <w:rPr>
          <w:i/>
        </w:rPr>
        <w:t>et al.</w:t>
      </w:r>
      <w:r>
        <w:rPr/>
        <w:t xml:space="preserve">, “The EuRoC micro aerial vehicle datasets,” </w:t>
      </w:r>
      <w:r>
        <w:rPr>
          <w:i/>
        </w:rPr>
        <w:t>Int. J. Robot. Res.</w:t>
      </w:r>
      <w:r>
        <w:rPr/>
        <w:t>, vol. 35, no. 10, pp. 1157–1163, 2016, doi: 10.1177/0278364915620033.</w:t>
      </w:r>
    </w:p>
    <w:p>
      <w:pPr>
        <w:pStyle w:val="Bibliography1"/>
        <w:rPr/>
      </w:pPr>
      <w:r>
        <w:rPr/>
        <w:t>[6]</w:t>
        <w:tab/>
        <w:t xml:space="preserve">D. Schubert, T. Goll, N. Demmel, V. Usenko, J. Stuckler, and D. Cremers, “The TUM VI Benchmark for Evaluating Visual-Inertial Odometry,” in </w:t>
      </w:r>
      <w:r>
        <w:rPr>
          <w:i/>
        </w:rPr>
        <w:t>2018 IEEE/RSJ International Conference on Intelligent Robots and Systems (IROS)</w:t>
      </w:r>
      <w:r>
        <w:rPr/>
        <w:t>, Madrid, Oct. 2018, pp. 1680–1687. doi: 10.1109/IROS.2018.8593419.</w:t>
      </w:r>
    </w:p>
    <w:p>
      <w:pPr>
        <w:pStyle w:val="Bibliography1"/>
        <w:rPr/>
      </w:pPr>
      <w:r>
        <w:rPr/>
        <w:t>[7]</w:t>
        <w:tab/>
        <w:t xml:space="preserve">R. Mur-Artal, J. M. M. Montiel, and J. D. Tardos, “ORB-SLAM: A Versatile and Accurate Monocular SLAM System,” </w:t>
      </w:r>
      <w:r>
        <w:rPr>
          <w:i/>
        </w:rPr>
        <w:t>IEEE Trans. Robot.</w:t>
      </w:r>
      <w:r>
        <w:rPr/>
        <w:t>, vol. 31, no. 5, pp. 1147–1163, Oct. 2015, doi: 10.1109/tro.2015.2463671.</w:t>
      </w:r>
    </w:p>
    <w:p>
      <w:pPr>
        <w:pStyle w:val="Bibliography1"/>
        <w:rPr/>
      </w:pPr>
      <w:bookmarkStart w:id="36" w:name="ZOTERO_BREF_8kvOo1tQmkFf"/>
      <w:r>
        <w:rPr/>
        <w:t>[8]</w:t>
        <w:tab/>
        <w:t>K. Dai, L. Cheng, R. Yang, and G. Yan, “Loop Closure Detection Using KPCA and CNN for Visual SLAM,” 2021.</w:t>
      </w:r>
      <w:bookmarkEnd w:id="36"/>
    </w:p>
    <w:p>
      <w:pPr>
        <w:pStyle w:val="Bibliography1"/>
        <w:ind w:start="0" w:hanging="0"/>
        <w:rPr/>
      </w:pPr>
      <w:r>
        <w:rPr/>
      </w:r>
    </w:p>
    <w:sectPr>
      <w:footerReference w:type="default" r:id="rId21"/>
      <w:footerReference w:type="first" r:id="rId22"/>
      <w:type w:val="nextPage"/>
      <w:pgSz w:w="11906" w:h="16838"/>
      <w:pgMar w:left="1134" w:right="1134" w:header="0" w:top="1134" w:footer="1134" w:bottom="1698"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end"/>
      <w:rPr/>
    </w:pPr>
    <w:r>
      <w:rPr/>
      <w:fldChar w:fldCharType="begin"/>
    </w:r>
    <w:r>
      <w:rPr/>
      <w:instrText> PAGE </w:instrText>
    </w:r>
    <w:r>
      <w:rPr/>
      <w:fldChar w:fldCharType="separate"/>
    </w:r>
    <w:r>
      <w:rPr/>
      <w:t>27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Lohit Devanagari"/>
      <w:b/>
      <w:bCs/>
      <w:sz w:val="36"/>
      <w:szCs w:val="36"/>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start="0" w:hanging="0"/>
    </w:pPr>
    <w:rPr>
      <w:b/>
      <w:bCs/>
      <w:sz w:val="32"/>
      <w:szCs w:val="32"/>
    </w:rPr>
  </w:style>
  <w:style w:type="paragraph" w:styleId="TOAHeading">
    <w:name w:val="TOA Heading"/>
    <w:basedOn w:val="IndexHeading"/>
    <w:qFormat/>
    <w:pPr>
      <w:suppressLineNumbers/>
      <w:ind w:start="0" w:hanging="0"/>
    </w:pPr>
    <w:rPr>
      <w:b/>
      <w:bCs/>
      <w:sz w:val="32"/>
      <w:szCs w:val="32"/>
    </w:rPr>
  </w:style>
  <w:style w:type="paragraph" w:styleId="Contents1">
    <w:name w:val="TOC 1"/>
    <w:basedOn w:val="Index"/>
    <w:pPr>
      <w:tabs>
        <w:tab w:val="clear" w:pos="720"/>
        <w:tab w:val="right" w:pos="9638" w:leader="dot"/>
      </w:tabs>
      <w:ind w:start="0" w:hanging="0"/>
    </w:pPr>
    <w:rPr/>
  </w:style>
  <w:style w:type="paragraph" w:styleId="Contents2">
    <w:name w:val="TOC 2"/>
    <w:basedOn w:val="Index"/>
    <w:pPr>
      <w:tabs>
        <w:tab w:val="clear" w:pos="720"/>
        <w:tab w:val="right" w:pos="9638" w:leader="dot"/>
      </w:tabs>
      <w:ind w:start="283" w:hanging="0"/>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Footer">
    <w:name w:val="Footer"/>
    <w:basedOn w:val="HeaderandFooter"/>
    <w:pPr>
      <w:suppressLineNumbers/>
    </w:pPr>
    <w:rPr/>
  </w:style>
  <w:style w:type="paragraph" w:styleId="TableofAuthorities">
    <w:name w:val="Table of Authorities"/>
    <w:basedOn w:val="IndexHeading"/>
    <w:qFormat/>
    <w:pPr>
      <w:suppressLineNumbers/>
      <w:ind w:start="0" w:hanging="0"/>
    </w:pPr>
    <w:rPr>
      <w:b/>
      <w:bCs/>
      <w:sz w:val="32"/>
      <w:szCs w:val="32"/>
    </w:rPr>
  </w:style>
  <w:style w:type="paragraph" w:styleId="BibliographyHeading">
    <w:name w:val="Table of Authorities"/>
    <w:basedOn w:val="IndexHeading"/>
    <w:pPr>
      <w:suppressLineNumbers/>
      <w:ind w:start="0" w:hanging="0"/>
    </w:pPr>
    <w:rPr>
      <w:b/>
      <w:bCs/>
      <w:sz w:val="32"/>
      <w:szCs w:val="32"/>
    </w:rPr>
  </w:style>
  <w:style w:type="paragraph" w:styleId="Bibliography1">
    <w:name w:val="Bibliography 1"/>
    <w:basedOn w:val="Index"/>
    <w:qFormat/>
    <w:pPr>
      <w:tabs>
        <w:tab w:val="clear" w:pos="720"/>
        <w:tab w:val="left" w:pos="384" w:leader="none"/>
      </w:tabs>
      <w:spacing w:lineRule="atLeast" w:line="240" w:before="0" w:after="0"/>
      <w:ind w:start="384" w:hanging="384"/>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programmersought.com/article/85105331899/" TargetMode="External"/><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63</TotalTime>
  <Application>LibreOffice/6.4.7.2$Linux_X86_64 LibreOffice_project/40$Build-2</Application>
  <Pages>27</Pages>
  <Words>3054</Words>
  <Characters>20195</Characters>
  <CharactersWithSpaces>23053</CharactersWithSpaces>
  <Paragraphs>265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2021-12-24T18:31:19Z</dcterms:created>
  <dc:creator/>
  <dc:description/>
  <dc:language>en-US</dc:language>
  <cp:lastModifiedBy/>
  <dcterms:modified xsi:type="dcterms:W3CDTF">2021-12-24T22:04:15Z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10zj3ThWnrt7_1">
    <vt:lpwstr>ZOTERO_ITEM CSL_CITATION {"citationID":"aCnhTlRH","properties":{"formattedCitation":"[1]\\uc0\\u8211{}[3]","plainCitation":"[1]–[3]","noteIndex":0},"citationItems":[{"id":15,"uris":["http://zotero.org/users/local/Ig164cfF/items/L9D2DX9J"],"uri":["http://z</vt:lpwstr>
  </property>
  <property fmtid="{D5CDD505-2E9C-101B-9397-08002B2CF9AE}" pid="3" name="ZOTERO_BREF_10zj3ThWnrt7_10">
    <vt:lpwstr>ue to bad geometrical conditioning. As a result, the map is split into more accurate sub-maps, that are eventually merged in a more accurate global map, thanks to the multi-mapping capabilities. We provide extensive experimental validation in the EuRoC da</vt:lpwstr>
  </property>
  <property fmtid="{D5CDD505-2E9C-101B-9397-08002B2CF9AE}" pid="4" name="ZOTERO_BREF_10zj3ThWnrt7_11">
    <vt:lpwstr>tasets, where ORBSLAM-Atlas obtains accurate monocular and stereo results in the difficult sequences where ORBSLAM failed. We also build global maps after multiple sessions in the same room, obtaining the best results to date, between 2 and 3 times more a</vt:lpwstr>
  </property>
  <property fmtid="{D5CDD505-2E9C-101B-9397-08002B2CF9AE}" pid="5" name="ZOTERO_BREF_10zj3ThWnrt7_12">
    <vt:lpwstr>ccurate than competing multi-map approaches. We also show the robustness and capability of our system to deal with dynamic scenes, quantitatively in the EuRoC datasets and qualitatively in a densely populated corridor where camera occlusions and tracking </vt:lpwstr>
  </property>
  <property fmtid="{D5CDD505-2E9C-101B-9397-08002B2CF9AE}" pid="6" name="ZOTERO_BREF_10zj3ThWnrt7_13">
    <vt:lpwstr>losses are frequent.","container-title":"This paper has been accepted in 2018 IEEE/RSJ International Conference on Intelligent Robots and Systems (IROS)","note":"_eprint: arXiv:1908.11585v1[cs.CV]","publisher":"IEEE","title":"ORBSLAM-Atlas: a robust and a</vt:lpwstr>
  </property>
  <property fmtid="{D5CDD505-2E9C-101B-9397-08002B2CF9AE}" pid="7" name="ZOTERO_BREF_10zj3ThWnrt7_14">
    <vt:lpwstr>ccurate multi-map system","author":[{"family":"Elvira","given":"Richard"},{"family":"Tardós","given":"Juan"},{"family":"Montiel","given":"J"}],"issued":{"date-parts":[["2019",8,30]]}}}],"schema":"https://github.com/citation-style-language/schema/raw/maste</vt:lpwstr>
  </property>
  <property fmtid="{D5CDD505-2E9C-101B-9397-08002B2CF9AE}" pid="8" name="ZOTERO_BREF_10zj3ThWnrt7_15">
    <vt:lpwstr>r/csl-citation.json"}</vt:lpwstr>
  </property>
  <property fmtid="{D5CDD505-2E9C-101B-9397-08002B2CF9AE}" pid="9" name="ZOTERO_BREF_10zj3ThWnrt7_2">
    <vt:lpwstr>otero.org/users/local/Ig164cfF/items/L9D2DX9J"],"itemData":{"id":15,"type":"paper-conference","abstract":"IEEE Transactions on Robotics;2015;31;5;10.1109/TRO.2015.2463671","publisher":"IEEE","title":"ORB-SLAM: A Versatile and Accurate Monocular SLAM Syste</vt:lpwstr>
  </property>
  <property fmtid="{D5CDD505-2E9C-101B-9397-08002B2CF9AE}" pid="10" name="ZOTERO_BREF_10zj3ThWnrt7_3">
    <vt:lpwstr>m","author":[{"family":"Mur-Artal","given":"Raul"},{"family":"Montiel","given":"J. M. M."},{"family":"Tardos","given":"Juan D."}],"issued":{"date-parts":[["2021"]]}}},{"id":10,"uris":["http://zotero.org/users/local/Ig164cfF/items/EP92JZ7B"],"uri":["http:/</vt:lpwstr>
  </property>
  <property fmtid="{D5CDD505-2E9C-101B-9397-08002B2CF9AE}" pid="11" name="ZOTERO_BREF_10zj3ThWnrt7_4">
    <vt:lpwstr>/zotero.org/users/local/Ig164cfF/items/EP92JZ7B"],"itemData":{"id":10,"type":"paper-conference","title":"ORB SLAM 2 : an Open-Source SLAM System for Monocular, Stereo and","author":[{"family":"Cameras","given":"RGB-D."},{"family":"Artal","given":"Raul","n</vt:lpwstr>
  </property>
  <property fmtid="{D5CDD505-2E9C-101B-9397-08002B2CF9AE}" pid="12" name="ZOTERO_BREF_10zj3ThWnrt7_5">
    <vt:lpwstr>on-dropping-particle":"ur-"},{"literal":"Juan"},{"family":"Tardos","given":"D."}]}},{"id":40,"uris":["http://zotero.org/users/local/Ig164cfF/items/JCQ935LE"],"uri":["http://zotero.org/users/local/Ig164cfF/items/JCQ935LE"],"itemData":{"id":40,"type":"paper</vt:lpwstr>
  </property>
  <property fmtid="{D5CDD505-2E9C-101B-9397-08002B2CF9AE}" pid="13" name="ZOTERO_BREF_10zj3ThWnrt7_6">
    <vt:lpwstr>-conference","abstract":"We propose ORBSLAM-Atlas, a system able to handle an unlimited number of disconnected sub-maps, that includes a robust map merging algorithm able to detect submaps with common regions and seamlessly fuse them. The outstanding robu</vt:lpwstr>
  </property>
  <property fmtid="{D5CDD505-2E9C-101B-9397-08002B2CF9AE}" pid="14" name="ZOTERO_BREF_10zj3ThWnrt7_7">
    <vt:lpwstr>stness and accuracy of ORBSLAM are due to its ability to detect wide-baseline matches between keyframes, and to exploit them by means of non-linear optimization, however it only can handle a single map. ORBSLAM-Atlas brings the wide-baseline matching dete</vt:lpwstr>
  </property>
  <property fmtid="{D5CDD505-2E9C-101B-9397-08002B2CF9AE}" pid="15" name="ZOTERO_BREF_10zj3ThWnrt7_8">
    <vt:lpwstr>ction and exploitation to the multiple map arena. The result is a SLAM system significantly more general and robust, able to perform multisession mapping. If tracking is lost during exploration, instead of freezing the map, a new sub-map is launched, and </vt:lpwstr>
  </property>
  <property fmtid="{D5CDD505-2E9C-101B-9397-08002B2CF9AE}" pid="16" name="ZOTERO_BREF_10zj3ThWnrt7_9">
    <vt:lpwstr>it can be fused with the previous map when common parts are visited. Our criteria to declare the camera lost contrast with previous approaches that simply count the number of tracked points, we propose to discard also inaccurately estimated camera poses d</vt:lpwstr>
  </property>
  <property fmtid="{D5CDD505-2E9C-101B-9397-08002B2CF9AE}" pid="17" name="ZOTERO_BREF_38ZefUAiv1qi_1">
    <vt:lpwstr>ZOTERO_ITEM CSL_CITATION {"citationID":"hB3Sn9iJ","properties":{"formattedCitation":"[5]","plainCitation":"[5]","noteIndex":0},"citationItems":[{"id":84,"uris":["http://zotero.org/users/local/Ig164cfF/items/W49SU587"],"uri":["http://zotero.org/users/local</vt:lpwstr>
  </property>
  <property fmtid="{D5CDD505-2E9C-101B-9397-08002B2CF9AE}" pid="18" name="ZOTERO_BREF_38ZefUAiv1qi_2">
    <vt:lpwstr>/Ig164cfF/items/W49SU587"],"itemData":{"id":84,"type":"article-journal","abstract":"This paper presents visual-inertial datasets collected on-board a micro aerial vehicle. The datasets contain synchronized stereo images, IMU measurements and accurate grou</vt:lpwstr>
  </property>
  <property fmtid="{D5CDD505-2E9C-101B-9397-08002B2CF9AE}" pid="19" name="ZOTERO_BREF_38ZefUAiv1qi_3">
    <vt:lpwstr>nd truth. The first batch of datasets facilitates the design and evaluation of visual-inertial localization algorithms on real flight data. It was collected in an industrial environment and contains millimeter accurate position ground truth from a laser t</vt:lpwstr>
  </property>
  <property fmtid="{D5CDD505-2E9C-101B-9397-08002B2CF9AE}" pid="20" name="ZOTERO_BREF_38ZefUAiv1qi_4">
    <vt:lpwstr>racking system. The second batch of datasets is aimed at precise 3D environment reconstruction and was recorded in a room equipped with a motion capture system. The datasets contain 6D pose ground truth and a detailed 3D scan of the environment. Eleven da</vt:lpwstr>
  </property>
  <property fmtid="{D5CDD505-2E9C-101B-9397-08002B2CF9AE}" pid="21" name="ZOTERO_BREF_38ZefUAiv1qi_5">
    <vt:lpwstr>tasets are provided in total, ranging from slow flights under good visual conditions to dynamic flights with motion blur and poor illumination, enabling researchers to thoroughly test and evaluate their algorithms. All datasets contain raw sensor measurem</vt:lpwstr>
  </property>
  <property fmtid="{D5CDD505-2E9C-101B-9397-08002B2CF9AE}" pid="22" name="ZOTERO_BREF_38ZefUAiv1qi_6">
    <vt:lpwstr>ents, spatio-temporally aligned sensor data and ground truth, extrinsic and intrinsic calibrations and datasets for custom calibrations.","container-title":"The International Journal of Robotics Research","DOI":"10.1177/0278364915620033","issue":"10","not</vt:lpwstr>
  </property>
  <property fmtid="{D5CDD505-2E9C-101B-9397-08002B2CF9AE}" pid="23" name="ZOTERO_BREF_38ZefUAiv1qi_7">
    <vt:lpwstr>e":"_eprint: https://doi.org/10.1177/0278364915620033","page":"1157-1163","title":"The EuRoC micro aerial vehicle datasets","volume":"35","author":[{"family":"Burri","given":"Michael"},{"family":"Nikolic","given":"Janosch"},{"family":"Gohl","given":"Pasca</vt:lpwstr>
  </property>
  <property fmtid="{D5CDD505-2E9C-101B-9397-08002B2CF9AE}" pid="24" name="ZOTERO_BREF_38ZefUAiv1qi_8">
    <vt:lpwstr>l"},{"family":"Schneider","given":"Thomas"},{"family":"Rehder","given":"Joern"},{"family":"Omari","given":"Sammy"},{"family":"Achtelik","given":"Markus W."},{"family":"Siegwart","given":"Roland"}],"issued":{"date-parts":[["2016"]]}}}],"schema":"https://gi</vt:lpwstr>
  </property>
  <property fmtid="{D5CDD505-2E9C-101B-9397-08002B2CF9AE}" pid="25" name="ZOTERO_BREF_38ZefUAiv1qi_9">
    <vt:lpwstr>thub.com/citation-style-language/schema/raw/master/csl-citation.json"}</vt:lpwstr>
  </property>
  <property fmtid="{D5CDD505-2E9C-101B-9397-08002B2CF9AE}" pid="26" name="ZOTERO_BREF_8kvOo1tQmkFf_1">
    <vt:lpwstr>ZOTERO_BIBL {"uncited":[],"omitted":[],"custom":[]} CSL_BIBLIOGRAPHY</vt:lpwstr>
  </property>
  <property fmtid="{D5CDD505-2E9C-101B-9397-08002B2CF9AE}" pid="27" name="ZOTERO_BREF_AlgQXRILUDvj_1">
    <vt:lpwstr>ZOTERO_ITEM CSL_CITATION {"citationID":"XF1wPqMy","properties":{"formattedCitation":"[1], [2], [4]","plainCitation":"[1], [2], [4]","noteIndex":0},"citationItems":[{"id":15,"uris":["http://zotero.org/users/local/Ig164cfF/items/L9D2DX9J"],"uri":["http://zo</vt:lpwstr>
  </property>
  <property fmtid="{D5CDD505-2E9C-101B-9397-08002B2CF9AE}" pid="28" name="ZOTERO_BREF_AlgQXRILUDvj_2">
    <vt:lpwstr>tero.org/users/local/Ig164cfF/items/L9D2DX9J"],"itemData":{"id":15,"type":"paper-conference","abstract":"IEEE Transactions on Robotics;2015;31;5;10.1109/TRO.2015.2463671","publisher":"IEEE","title":"ORB-SLAM: A Versatile and Accurate Monocular SLAM System</vt:lpwstr>
  </property>
  <property fmtid="{D5CDD505-2E9C-101B-9397-08002B2CF9AE}" pid="29" name="ZOTERO_BREF_AlgQXRILUDvj_3">
    <vt:lpwstr>","author":[{"family":"Mur-Artal","given":"Raul"},{"family":"Montiel","given":"J. M. M."},{"family":"Tardos","given":"Juan D."}],"issued":{"date-parts":[["2021"]]}}},{"id":10,"uris":["http://zotero.org/users/local/Ig164cfF/items/EP92JZ7B"],"uri":["http://</vt:lpwstr>
  </property>
  <property fmtid="{D5CDD505-2E9C-101B-9397-08002B2CF9AE}" pid="30" name="ZOTERO_BREF_AlgQXRILUDvj_4">
    <vt:lpwstr>zotero.org/users/local/Ig164cfF/items/EP92JZ7B"],"itemData":{"id":10,"type":"paper-conference","title":"ORB SLAM 2 : an Open-Source SLAM System for Monocular, Stereo and","author":[{"family":"Cameras","given":"RGB-D."},{"family":"Artal","given":"Raul","no</vt:lpwstr>
  </property>
  <property fmtid="{D5CDD505-2E9C-101B-9397-08002B2CF9AE}" pid="31" name="ZOTERO_BREF_AlgQXRILUDvj_5">
    <vt:lpwstr>n-dropping-particle":"ur-"},{"literal":"Juan"},{"family":"Tardos","given":"D."}]}},{"id":87,"uris":["http://zotero.org/users/local/Ig164cfF/items/MD9PQQ3N"],"uri":["http://zotero.org/users/local/Ig164cfF/items/MD9PQQ3N"],"itemData":{"id":87,"type":"articl</vt:lpwstr>
  </property>
  <property fmtid="{D5CDD505-2E9C-101B-9397-08002B2CF9AE}" pid="32" name="ZOTERO_BREF_AlgQXRILUDvj_6">
    <vt:lpwstr>e-journal","container-title":"IEEE Transactions on Robotics","DOI":"10.1109/TRO.2021.3075644","ISSN":"1552-3098, 1941-0468","issue":"6","journalAbbreviation":"IEEE Trans. Robot.","page":"1874-1890","source":"DOI.org (Crossref)","title":"ORB-SLAM3: An Accu</vt:lpwstr>
  </property>
  <property fmtid="{D5CDD505-2E9C-101B-9397-08002B2CF9AE}" pid="33" name="ZOTERO_BREF_AlgQXRILUDvj_7">
    <vt:lpwstr>rate Open-Source Library for Visual, Visual–Inertial, and Multimap SLAM","title-short":"ORB-SLAM3","volume":"37","author":[{"family":"Campos","given":"Carlos"},{"family":"Elvira","given":"Richard"},{"family":"Rodriguez","given":"Juan J. Gomez"},{"family":</vt:lpwstr>
  </property>
  <property fmtid="{D5CDD505-2E9C-101B-9397-08002B2CF9AE}" pid="34" name="ZOTERO_BREF_AlgQXRILUDvj_8">
    <vt:lpwstr>"M. Montiel","given":"Jose M."},{"family":"D. Tardos","given":"Juan"}],"issued":{"date-parts":[["2021",12]]}}}],"schema":"https://github.com/citation-style-language/schema/raw/master/csl-citation.json"}</vt:lpwstr>
  </property>
  <property fmtid="{D5CDD505-2E9C-101B-9397-08002B2CF9AE}" pid="35" name="ZOTERO_BREF_Ew0Ek6lilVBo_1">
    <vt:lpwstr>ZOTERO_ITEM CSL_CITATION {"citationID":"GOlr0qKQ","properties":{"formattedCitation":"[3]","plainCitation":"[3]","noteIndex":0},"citationItems":[{"id":40,"uris":["http://zotero.org/users/local/Ig164cfF/items/JCQ935LE"],"uri":["http://zotero.org/users/local</vt:lpwstr>
  </property>
  <property fmtid="{D5CDD505-2E9C-101B-9397-08002B2CF9AE}" pid="36" name="ZOTERO_BREF_Ew0Ek6lilVBo_10">
    <vt:lpwstr>]","publisher":"IEEE","title":"ORBSLAM-Atlas: a robust and accurate multi-map system","author":[{"family":"Elvira","given":"Richard"},{"family":"Tardós","given":"Juan"},{"family":"Montiel","given":"J"}],"issued":{"date-parts":[["2019",8,30]]}}}],"schema":</vt:lpwstr>
  </property>
  <property fmtid="{D5CDD505-2E9C-101B-9397-08002B2CF9AE}" pid="37" name="ZOTERO_BREF_Ew0Ek6lilVBo_11">
    <vt:lpwstr>"https://github.com/citation-style-language/schema/raw/master/csl-citation.json"}</vt:lpwstr>
  </property>
  <property fmtid="{D5CDD505-2E9C-101B-9397-08002B2CF9AE}" pid="38" name="ZOTERO_BREF_Ew0Ek6lilVBo_2">
    <vt:lpwstr>/Ig164cfF/items/JCQ935LE"],"itemData":{"id":40,"type":"paper-conference","abstract":"We propose ORBSLAM-Atlas, a system able to handle an unlimited number of disconnected sub-maps, that includes a robust map merging algorithm able to detect submaps with c</vt:lpwstr>
  </property>
  <property fmtid="{D5CDD505-2E9C-101B-9397-08002B2CF9AE}" pid="39" name="ZOTERO_BREF_Ew0Ek6lilVBo_3">
    <vt:lpwstr>ommon regions and seamlessly fuse them. The outstanding robustness and accuracy of ORBSLAM are due to its ability to detect wide-baseline matches between keyframes, and to exploit them by means of non-linear optimization, however it only can handle a sing</vt:lpwstr>
  </property>
  <property fmtid="{D5CDD505-2E9C-101B-9397-08002B2CF9AE}" pid="40" name="ZOTERO_BREF_Ew0Ek6lilVBo_4">
    <vt:lpwstr>le map. ORBSLAM-Atlas brings the wide-baseline matching detection and exploitation to the multiple map arena. The result is a SLAM system significantly more general and robust, able to perform multisession mapping. If tracking is lost during exploration, </vt:lpwstr>
  </property>
  <property fmtid="{D5CDD505-2E9C-101B-9397-08002B2CF9AE}" pid="41" name="ZOTERO_BREF_Ew0Ek6lilVBo_5">
    <vt:lpwstr>instead of freezing the map, a new sub-map is launched, and it can be fused with the previous map when common parts are visited. Our criteria to declare the camera lost contrast with previous approaches that simply count the number of tracked points, we p</vt:lpwstr>
  </property>
  <property fmtid="{D5CDD505-2E9C-101B-9397-08002B2CF9AE}" pid="42" name="ZOTERO_BREF_Ew0Ek6lilVBo_6">
    <vt:lpwstr>ropose to discard also inaccurately estimated camera poses due to bad geometrical conditioning. As a result, the map is split into more accurate sub-maps, that are eventually merged in a more accurate global map, thanks to the multi-mapping capabilities. </vt:lpwstr>
  </property>
  <property fmtid="{D5CDD505-2E9C-101B-9397-08002B2CF9AE}" pid="43" name="ZOTERO_BREF_Ew0Ek6lilVBo_7">
    <vt:lpwstr>We provide extensive experimental validation in the EuRoC datasets, where ORBSLAM-Atlas obtains accurate monocular and stereo results in the difficult sequences where ORBSLAM failed. We also build global maps after multiple sessions in the same room, obta</vt:lpwstr>
  </property>
  <property fmtid="{D5CDD505-2E9C-101B-9397-08002B2CF9AE}" pid="44" name="ZOTERO_BREF_Ew0Ek6lilVBo_8">
    <vt:lpwstr>ining the best results to date, between 2 and 3 times more accurate than competing multi-map approaches. We also show the robustness and capability of our system to deal with dynamic scenes, quantitatively in the EuRoC datasets and qualitatively in a dens</vt:lpwstr>
  </property>
  <property fmtid="{D5CDD505-2E9C-101B-9397-08002B2CF9AE}" pid="45" name="ZOTERO_BREF_Ew0Ek6lilVBo_9">
    <vt:lpwstr>ely populated corridor where camera occlusions and tracking losses are frequent.","container-title":"This paper has been accepted in 2018 IEEE/RSJ International Conference on Intelligent Robots and Systems (IROS)","note":"_eprint: arXiv:1908.11585v1[cs.CV</vt:lpwstr>
  </property>
  <property fmtid="{D5CDD505-2E9C-101B-9397-08002B2CF9AE}" pid="46" name="ZOTERO_BREF_IENYK3Bl5qh2_1">
    <vt:lpwstr>ZOTERO_ITEM CSL_CITATION {"citationID":"D3tJugY0","properties":{"formattedCitation":"[1]","plainCitation":"[1]","noteIndex":0},"citationItems":[{"id":10,"uris":["http://zotero.org/users/local/Ig164cfF/items/EP92JZ7B"],"uri":["http://zotero.org/users/local</vt:lpwstr>
  </property>
  <property fmtid="{D5CDD505-2E9C-101B-9397-08002B2CF9AE}" pid="47" name="ZOTERO_BREF_IENYK3Bl5qh2_2">
    <vt:lpwstr>/Ig164cfF/items/EP92JZ7B"],"itemData":{"id":10,"type":"paper-conference","title":"ORB SLAM 2 : an Open-Source SLAM System for Monocular, Stereo and","author":[{"family":"Cameras","given":"RGB-D."},{"family":"Artal","given":"Raul","non-dropping-particle":"</vt:lpwstr>
  </property>
  <property fmtid="{D5CDD505-2E9C-101B-9397-08002B2CF9AE}" pid="48" name="ZOTERO_BREF_IENYK3Bl5qh2_3">
    <vt:lpwstr>ur-"},{"literal":"Juan"},{"family":"Tardos","given":"D."}]}}],"schema":"https://github.com/citation-style-language/schema/raw/master/csl-citation.json"}</vt:lpwstr>
  </property>
  <property fmtid="{D5CDD505-2E9C-101B-9397-08002B2CF9AE}" pid="49" name="ZOTERO_BREF_J193aS9VRc0p_1">
    <vt:lpwstr>ZOTERO_ITEM CSL_CITATION {"citationID":"03S8BCph","properties":{"formattedCitation":"[2]","plainCitation":"[2]","noteIndex":0},"citationItems":[{"id":10,"uris":["http://zotero.org/users/local/Ig164cfF/items/EP92JZ7B"],"uri":["http://zotero.org/users/local</vt:lpwstr>
  </property>
  <property fmtid="{D5CDD505-2E9C-101B-9397-08002B2CF9AE}" pid="50" name="ZOTERO_BREF_J193aS9VRc0p_2">
    <vt:lpwstr>/Ig164cfF/items/EP92JZ7B"],"itemData":{"id":10,"type":"paper-conference","title":"ORB SLAM 2 : an Open-Source SLAM System for Monocular, Stereo and","author":[{"family":"Cameras","given":"RGB-D."},{"family":"Artal","given":"Raul","non-dropping-particle":"</vt:lpwstr>
  </property>
  <property fmtid="{D5CDD505-2E9C-101B-9397-08002B2CF9AE}" pid="51" name="ZOTERO_BREF_J193aS9VRc0p_3">
    <vt:lpwstr>ur-"},{"literal":"Juan"},{"family":"Tardos","given":"D."}]}}],"schema":"https://github.com/citation-style-language/schema/raw/master/csl-citation.json"}</vt:lpwstr>
  </property>
  <property fmtid="{D5CDD505-2E9C-101B-9397-08002B2CF9AE}" pid="52" name="ZOTERO_BREF_JU4vtc6GFcrR_1">
    <vt:lpwstr/>
  </property>
  <property fmtid="{D5CDD505-2E9C-101B-9397-08002B2CF9AE}" pid="53" name="ZOTERO_BREF_KuNuBR4uhmbY_1">
    <vt:lpwstr>ZOTERO_ITEM CSL_CITATION {"citationID":"RQhA4oeV","properties":{"formattedCitation":"[3]","plainCitation":"[3]","noteIndex":0},"citationItems":[{"id":12,"uris":["http://zotero.org/users/local/Ig164cfF/items/68IBZKU4"],"uri":["http://zotero.org/users/local</vt:lpwstr>
  </property>
  <property fmtid="{D5CDD505-2E9C-101B-9397-08002B2CF9AE}" pid="54" name="ZOTERO_BREF_KuNuBR4uhmbY_2">
    <vt:lpwstr>/Ig164cfF/items/68IBZKU4"],"itemData":{"id":12,"type":"paper-conference","abstract":"Traditional approaches to simultaneous localization and mapping (SLAM) rely on low-level geometric features such as points, lines, and planes. They are unable to assign s</vt:lpwstr>
  </property>
  <property fmtid="{D5CDD505-2E9C-101B-9397-08002B2CF9AE}" pid="55" name="ZOTERO_BREF_KuNuBR4uhmbY_3">
    <vt:lpwstr>emantic labels to landmarks observed in the environment. Furthermore, loop closure recognition based on low-level features is often viewpoint-dependent and subject to failure in ambiguous or repetitive environments. On the other hand, object recognition m</vt:lpwstr>
  </property>
  <property fmtid="{D5CDD505-2E9C-101B-9397-08002B2CF9AE}" pid="56" name="ZOTERO_BREF_KuNuBR4uhmbY_4">
    <vt:lpwstr>ethods can infer landmark classes and scales, resulting in a small set of easily recognizable landmarks, ideal for view-independent unambiguous loop closure. In a map with several objects of the same class, however, a crucial data association problem exis</vt:lpwstr>
  </property>
  <property fmtid="{D5CDD505-2E9C-101B-9397-08002B2CF9AE}" pid="57" name="ZOTERO_BREF_KuNuBR4uhmbY_5">
    <vt:lpwstr>ts. While data association and recognition are discrete problems usually solved using discrete inference, classical SLAM is a continuous optimization over metric information. In this paper, we formulate an optimization problem over sensor states and seman</vt:lpwstr>
  </property>
  <property fmtid="{D5CDD505-2E9C-101B-9397-08002B2CF9AE}" pid="58" name="ZOTERO_BREF_KuNuBR4uhmbY_6">
    <vt:lpwstr>tic landmark positions that integrates metric information, semantic information, and data associations, and decompose it into two interconnected problems: an estimation of discrete data association and landmark class probabilities, and a continuous optimi</vt:lpwstr>
  </property>
  <property fmtid="{D5CDD505-2E9C-101B-9397-08002B2CF9AE}" pid="59" name="ZOTERO_BREF_KuNuBR4uhmbY_7">
    <vt:lpwstr>zation over the metric states. The estimated landmark and robot poses affect the association and class distributions, which in turn affect the robot-landmark pose optimization. The performance of our algorithm is demonstrated on indoor and outdoor dataset</vt:lpwstr>
  </property>
  <property fmtid="{D5CDD505-2E9C-101B-9397-08002B2CF9AE}" pid="60" name="ZOTERO_BREF_KuNuBR4uhmbY_8">
    <vt:lpwstr>s.","container-title":"2017 IEEE International Conference on Robotics and Automation (ICRA) Singapore, May 29 - June 3, 2017","publisher":"IEEE","title":"Probabilistic Data Association for Semantic SLAM","author":[{"family":"Bowman","given":"Sean"},{"fami</vt:lpwstr>
  </property>
  <property fmtid="{D5CDD505-2E9C-101B-9397-08002B2CF9AE}" pid="61" name="ZOTERO_BREF_KuNuBR4uhmbY_9">
    <vt:lpwstr>ly":"Atanasov","given":"Nikolay"},{"family":"Daniilidis","given":"Kostas"},{"family":"Pappas","given":"George"}],"issued":{"date-parts":[["2017"]]}}}],"schema":"https://github.com/citation-style-language/schema/raw/master/csl-citation.json"}</vt:lpwstr>
  </property>
  <property fmtid="{D5CDD505-2E9C-101B-9397-08002B2CF9AE}" pid="62" name="ZOTERO_BREF_Mr3rMF4Q1Fqp_1">
    <vt:lpwstr>ZOTERO_ITEM CSL_CITATION {"citationID":"xBv3MYgZ","properties":{"formattedCitation":"[4]","plainCitation":"[4]","noteIndex":0},"citationItems":[{"id":87,"uris":["http://zotero.org/users/local/Ig164cfF/items/MD9PQQ3N"],"uri":["http://zotero.org/users/local</vt:lpwstr>
  </property>
  <property fmtid="{D5CDD505-2E9C-101B-9397-08002B2CF9AE}" pid="63" name="ZOTERO_BREF_Mr3rMF4Q1Fqp_2">
    <vt:lpwstr>/Ig164cfF/items/MD9PQQ3N"],"itemData":{"id":87,"type":"article-journal","container-title":"IEEE Transactions on Robotics","DOI":"10.1109/TRO.2021.3075644","ISSN":"1552-3098, 1941-0468","issue":"6","journalAbbreviation":"IEEE Trans. Robot.","page":"1874-18</vt:lpwstr>
  </property>
  <property fmtid="{D5CDD505-2E9C-101B-9397-08002B2CF9AE}" pid="64" name="ZOTERO_BREF_Mr3rMF4Q1Fqp_3">
    <vt:lpwstr>90","source":"DOI.org (Crossref)","title":"ORB-SLAM3: An Accurate Open-Source Library for Visual, Visual–Inertial, and Multimap SLAM","title-short":"ORB-SLAM3","volume":"37","author":[{"family":"Campos","given":"Carlos"},{"family":"Elvira","given":"Richar</vt:lpwstr>
  </property>
  <property fmtid="{D5CDD505-2E9C-101B-9397-08002B2CF9AE}" pid="65" name="ZOTERO_BREF_Mr3rMF4Q1Fqp_4">
    <vt:lpwstr>d"},{"family":"Rodriguez","given":"Juan J. Gomez"},{"family":"M. Montiel","given":"Jose M."},{"family":"D. Tardos","given":"Juan"}],"issued":{"date-parts":[["2021",12]]}}}],"schema":"https://github.com/citation-style-language/schema/raw/master/csl-citatio</vt:lpwstr>
  </property>
  <property fmtid="{D5CDD505-2E9C-101B-9397-08002B2CF9AE}" pid="66" name="ZOTERO_BREF_Mr3rMF4Q1Fqp_5">
    <vt:lpwstr>n.json"}</vt:lpwstr>
  </property>
  <property fmtid="{D5CDD505-2E9C-101B-9397-08002B2CF9AE}" pid="67" name="ZOTERO_BREF_Nt0MjTn0g3or_1">
    <vt:lpwstr>ZOTERO_ITEM CSL_CITATION {"citationID":"pUidbGW4","properties":{"formattedCitation":"[2]","plainCitation":"[2]","noteIndex":0},"citationItems":[{"id":30,"uris":["http://zotero.org/users/local/Ig164cfF/items/BUBKH5CI"],"uri":["http://zotero.org/users/local</vt:lpwstr>
  </property>
  <property fmtid="{D5CDD505-2E9C-101B-9397-08002B2CF9AE}" pid="68" name="ZOTERO_BREF_Nt0MjTn0g3or_2">
    <vt:lpwstr>/Ig164cfF/items/BUBKH5CI"],"itemData":{"id":30,"type":"paper-conference","title":"DOT: Dynamic Object Tracking for Visual SLAM","author":[{"family":"Campos","given":"Irene"}],"issued":{"date-parts":[["2020",7]]}}}],"schema":"https://github.com/citation-st</vt:lpwstr>
  </property>
  <property fmtid="{D5CDD505-2E9C-101B-9397-08002B2CF9AE}" pid="69" name="ZOTERO_BREF_Nt0MjTn0g3or_3">
    <vt:lpwstr>yle-language/schema/raw/master/csl-citation.json"}</vt:lpwstr>
  </property>
  <property fmtid="{D5CDD505-2E9C-101B-9397-08002B2CF9AE}" pid="70" name="ZOTERO_BREF_NwAH5FMWm1Mi_1">
    <vt:lpwstr>ZOTERO_ITEM CSL_CITATION {"citationID":"7R1zlI8g","properties":{"formattedCitation":"[4]","plainCitation":"[4]","dontUpdate":true,"noteIndex":0},"citationItems":[{"id":87,"uris":["http://zotero.org/users/local/Ig164cfF/items/MD9PQQ3N"],"uri":["http://zote</vt:lpwstr>
  </property>
  <property fmtid="{D5CDD505-2E9C-101B-9397-08002B2CF9AE}" pid="71" name="ZOTERO_BREF_NwAH5FMWm1Mi_2">
    <vt:lpwstr>ro.org/users/local/Ig164cfF/items/MD9PQQ3N"],"itemData":{"id":87,"type":"article-journal","container-title":"IEEE Transactions on Robotics","DOI":"10.1109/TRO.2021.3075644","ISSN":"1552-3098, 1941-0468","issue":"6","journalAbbreviation":"IEEE Trans. Robot</vt:lpwstr>
  </property>
  <property fmtid="{D5CDD505-2E9C-101B-9397-08002B2CF9AE}" pid="72" name="ZOTERO_BREF_NwAH5FMWm1Mi_3">
    <vt:lpwstr>.","page":"1874-1890","source":"DOI.org (Crossref)","title":"ORB-SLAM3: An Accurate Open-Source Library for Visual, Visual–Inertial, and Multimap SLAM","title-short":"ORB-SLAM3","volume":"37","author":[{"family":"Campos","given":"Carlos"},{"family":"Elvir</vt:lpwstr>
  </property>
  <property fmtid="{D5CDD505-2E9C-101B-9397-08002B2CF9AE}" pid="73" name="ZOTERO_BREF_NwAH5FMWm1Mi_4">
    <vt:lpwstr>a","given":"Richard"},{"family":"Rodriguez","given":"Juan J. Gomez"},{"family":"M. Montiel","given":"Jose M."},{"family":"D. Tardos","given":"Juan"}],"issued":{"date-parts":[["2021",12]]}}}],"schema":"https://github.com/citation-style-language/schema/raw/</vt:lpwstr>
  </property>
  <property fmtid="{D5CDD505-2E9C-101B-9397-08002B2CF9AE}" pid="74" name="ZOTERO_BREF_NwAH5FMWm1Mi_5">
    <vt:lpwstr>master/csl-citation.json"}</vt:lpwstr>
  </property>
  <property fmtid="{D5CDD505-2E9C-101B-9397-08002B2CF9AE}" pid="75" name="ZOTERO_BREF_OcZLe3tLCs5u_1">
    <vt:lpwstr>ZOTERO_ITEM CSL_CITATION {"citationID":"9o2OIsJk","properties":{"formattedCitation":"[8]","plainCitation":"[8]","dontUpdate":true,"noteIndex":0},"citationItems":[{"id":57,"uris":["http://zotero.org/users/local/Ig164cfF/items/X6VD9VT4"],"uri":["http://zote</vt:lpwstr>
  </property>
  <property fmtid="{D5CDD505-2E9C-101B-9397-08002B2CF9AE}" pid="76" name="ZOTERO_BREF_OcZLe3tLCs5u_2">
    <vt:lpwstr>ro.org/users/local/Ig164cfF/items/X6VD9VT4"],"itemData":{"id":57,"type":"paper-conference","abstract":"Loop closure detection is often applied to eliminate accumulative track error and mapping error in visual simultaneous localization and mapping (SLAM). </vt:lpwstr>
  </property>
  <property fmtid="{D5CDD505-2E9C-101B-9397-08002B2CF9AE}" pid="77" name="ZOTERO_BREF_OcZLe3tLCs5u_3">
    <vt:lpwstr>Deep convolution neural network (CNN) integrating principal component analysis (PCA) has been recently proposed to implement loop closure detection and to reduce the dimension of features extracted by CNN. However, the combined methods encounter low detec</vt:lpwstr>
  </property>
  <property fmtid="{D5CDD505-2E9C-101B-9397-08002B2CF9AE}" pid="78" name="ZOTERO_BREF_OcZLe3tLCs5u_4">
    <vt:lpwstr>tion accuracy. To address this problem, Resnet34 pre-trained model is first used to extract features. Then, kernel PCA(KPCA) is applied on the extracted features to reduce the dimension of the features. In the similarity calculation link, restriction rang</vt:lpwstr>
  </property>
  <property fmtid="{D5CDD505-2E9C-101B-9397-08002B2CF9AE}" pid="79" name="ZOTERO_BREF_OcZLe3tLCs5u_5">
    <vt:lpwstr>e strategy is used to solve the mismatch problem caused by the large similarity of adjacent frames, so as to obtain more accurate recognition results. Finally, the proposed algorithm is analyzed on two open data sets. The experiments show that the propose</vt:lpwstr>
  </property>
  <property fmtid="{D5CDD505-2E9C-101B-9397-08002B2CF9AE}" pid="80" name="ZOTERO_BREF_OcZLe3tLCs5u_6">
    <vt:lpwstr>d algorithm outperforms the traditional CNN and PCA combined method with regard to the accuracy of feature vector matching.","container-title":"Proceedings of the 40th Chinese Control Conference","publisher":"Technical Committee on Control Theory, Chinese</vt:lpwstr>
  </property>
  <property fmtid="{D5CDD505-2E9C-101B-9397-08002B2CF9AE}" pid="81" name="ZOTERO_BREF_OcZLe3tLCs5u_7">
    <vt:lpwstr> Association of Automation","title":"Loop Closure Detection Using KPCA and CNN for Visual SLAM","author":[{"family":"Dai","given":"Kun"},{"family":"Cheng","given":"Lan"},{"family":"Yang","given":"Rui"},{"family":"Yan","given":"Gaowei"}],"issued":{"date-pa</vt:lpwstr>
  </property>
  <property fmtid="{D5CDD505-2E9C-101B-9397-08002B2CF9AE}" pid="82" name="ZOTERO_BREF_OcZLe3tLCs5u_8">
    <vt:lpwstr>rts":[["2021"]]}}}],"schema":"https://github.com/citation-style-language/schema/raw/master/csl-citation.json"}</vt:lpwstr>
  </property>
  <property fmtid="{D5CDD505-2E9C-101B-9397-08002B2CF9AE}" pid="83" name="ZOTERO_BREF_RhRoxN2Fa3TH_1">
    <vt:lpwstr>ZOTERO_ITEM CSL_CITATION {"citationID":"oU1AFPse","properties":{"formattedCitation":"[2]","plainCitation":"[2]","noteIndex":0},"citationItems":[{"id":10,"uris":["http://zotero.org/users/local/Ig164cfF/items/EP92JZ7B"],"uri":["http://zotero.org/users/local</vt:lpwstr>
  </property>
  <property fmtid="{D5CDD505-2E9C-101B-9397-08002B2CF9AE}" pid="84" name="ZOTERO_BREF_RhRoxN2Fa3TH_2">
    <vt:lpwstr>/Ig164cfF/items/EP92JZ7B"],"itemData":{"id":10,"type":"paper-conference","title":"ORB SLAM 2 : an Open-Source SLAM System for Monocular, Stereo and","author":[{"family":"Cameras","given":"RGB-D."},{"family":"Artal","given":"Raul","non-dropping-particle":"</vt:lpwstr>
  </property>
  <property fmtid="{D5CDD505-2E9C-101B-9397-08002B2CF9AE}" pid="85" name="ZOTERO_BREF_RhRoxN2Fa3TH_3">
    <vt:lpwstr>ur-"},{"literal":"Juan"},{"family":"Tardos","given":"D."}]}}],"schema":"https://github.com/citation-style-language/schema/raw/master/csl-citation.json"}</vt:lpwstr>
  </property>
  <property fmtid="{D5CDD505-2E9C-101B-9397-08002B2CF9AE}" pid="86" name="ZOTERO_BREF_SGjpNDA2xEnB_1">
    <vt:lpwstr>ZOTERO_ITEM CSL_CITATION {"citationID":"uqD3N975","properties":{"formattedCitation":"[2]","plainCitation":"[2]","noteIndex":0},"citationItems":[{"id":42,"uris":["http://zotero.org/users/local/Ig164cfF/items/4SBY5GCE"],"uri":["http://zotero.org/users/local</vt:lpwstr>
  </property>
  <property fmtid="{D5CDD505-2E9C-101B-9397-08002B2CF9AE}" pid="87" name="ZOTERO_BREF_SGjpNDA2xEnB_2">
    <vt:lpwstr>/Ig164cfF/items/4SBY5GCE"],"itemData":{"id":42,"type":"paper-conference","DOI":".org/10.1155/2021/2054828","title":"Visual and Visual-Inertial SLAM: State of the Art, Classification,and Experimental Benchmarking","author":[{"family":"Article","given":"Res</vt:lpwstr>
  </property>
  <property fmtid="{D5CDD505-2E9C-101B-9397-08002B2CF9AE}" pid="88" name="ZOTERO_BREF_SGjpNDA2xEnB_3">
    <vt:lpwstr>earch"},{"family":"Art","given":"and VisualVisual-Inertial SLAM: State","dropping-particle":"of the"},{"literal":"Classification"},{"family":"Benchmarking","given":"Experimental"}],"issued":{"date-parts":[["1980"]]}}}],"schema":"https://github.com/citatio</vt:lpwstr>
  </property>
  <property fmtid="{D5CDD505-2E9C-101B-9397-08002B2CF9AE}" pid="89" name="ZOTERO_BREF_SGjpNDA2xEnB_4">
    <vt:lpwstr>n-style-language/schema/raw/master/csl-citation.json"}</vt:lpwstr>
  </property>
  <property fmtid="{D5CDD505-2E9C-101B-9397-08002B2CF9AE}" pid="90" name="ZOTERO_BREF_SohDv6lGHuV1_1">
    <vt:lpwstr>ZOTERO_ITEM CSL_CITATION {"citationID":"iakrxVX0","properties":{"formattedCitation":"[1]","plainCitation":"[1]","noteIndex":0},"citationItems":[{"id":15,"uris":["http://zotero.org/users/local/Ig164cfF/items/L9D2DX9J"],"uri":["http://zotero.org/users/local</vt:lpwstr>
  </property>
  <property fmtid="{D5CDD505-2E9C-101B-9397-08002B2CF9AE}" pid="91" name="ZOTERO_BREF_SohDv6lGHuV1_2">
    <vt:lpwstr>/Ig164cfF/items/L9D2DX9J"],"itemData":{"id":15,"type":"paper-conference","abstract":"IEEE Transactions on Robotics;2015;31;5;10.1109/TRO.2015.2463671","publisher":"IEEE","title":"ORB-SLAM: A Versatile and Accurate Monocular SLAM System","author":[{"family</vt:lpwstr>
  </property>
  <property fmtid="{D5CDD505-2E9C-101B-9397-08002B2CF9AE}" pid="92" name="ZOTERO_BREF_SohDv6lGHuV1_3">
    <vt:lpwstr>":"Mur-Artal","given":"Raul"},{"family":"Montiel","given":"J. M. M."},{"family":"Tardos","given":"Juan D."}],"issued":{"date-parts":[["2021"]]}}}],"schema":"https://github.com/citation-style-language/schema/raw/master/csl-citation.json"}</vt:lpwstr>
  </property>
  <property fmtid="{D5CDD505-2E9C-101B-9397-08002B2CF9AE}" pid="93" name="ZOTERO_BREF_WCZi0HOrvlmY_1">
    <vt:lpwstr/>
  </property>
  <property fmtid="{D5CDD505-2E9C-101B-9397-08002B2CF9AE}" pid="94" name="ZOTERO_BREF_YKjY3In01Mhw_1">
    <vt:lpwstr>ZOTERO_ITEM CSL_CITATION {"citationID":"SHWKvIfA","properties":{"formattedCitation":"[2]","plainCitation":"[2]","noteIndex":0},"citationItems":[{"id":10,"uris":["http://zotero.org/users/local/Ig164cfF/items/EP92JZ7B"],"uri":["http://zotero.org/users/local</vt:lpwstr>
  </property>
  <property fmtid="{D5CDD505-2E9C-101B-9397-08002B2CF9AE}" pid="95" name="ZOTERO_BREF_YKjY3In01Mhw_2">
    <vt:lpwstr>/Ig164cfF/items/EP92JZ7B"],"itemData":{"id":10,"type":"paper-conference","title":"ORB SLAM 2 : an Open-Source SLAM System for Monocular, Stereo and","author":[{"family":"Cameras","given":"RGB-D."},{"family":"Artal","given":"Raul","non-dropping-particle":"</vt:lpwstr>
  </property>
  <property fmtid="{D5CDD505-2E9C-101B-9397-08002B2CF9AE}" pid="96" name="ZOTERO_BREF_YKjY3In01Mhw_3">
    <vt:lpwstr>ur-"},{"literal":"Juan"},{"family":"Tardos","given":"D."}]}}],"schema":"https://github.com/citation-style-language/schema/raw/master/csl-citation.json"}</vt:lpwstr>
  </property>
  <property fmtid="{D5CDD505-2E9C-101B-9397-08002B2CF9AE}" pid="97" name="ZOTERO_BREF_kcyAaMl11rwK_1">
    <vt:lpwstr>ZOTERO_BIBL {"uncited":[],"omitted":[],"custom":[]} CSL_BIBLIOGRAPHY</vt:lpwstr>
  </property>
  <property fmtid="{D5CDD505-2E9C-101B-9397-08002B2CF9AE}" pid="98" name="ZOTERO_BREF_krepdn3L26bw_1">
    <vt:lpwstr>ZOTERO_ITEM CSL_CITATION {"citationID":"d62YCtIk","properties":{"formattedCitation":"[6]","plainCitation":"[6]","noteIndex":0},"citationItems":[{"id":85,"uris":["http://zotero.org/users/local/Ig164cfF/items/3QRZ898B"],"uri":["http://zotero.org/users/local</vt:lpwstr>
  </property>
  <property fmtid="{D5CDD505-2E9C-101B-9397-08002B2CF9AE}" pid="99" name="ZOTERO_BREF_krepdn3L26bw_2">
    <vt:lpwstr>/Ig164cfF/items/3QRZ898B"],"itemData":{"id":85,"type":"paper-conference","container-title":"2018 IEEE/RSJ International Conference on Intelligent Robots and Systems (IROS)","DOI":"10.1109/IROS.2018.8593419","event":"2018 IEEE/RSJ International Conference </vt:lpwstr>
  </property>
  <property fmtid="{D5CDD505-2E9C-101B-9397-08002B2CF9AE}" pid="100" name="ZOTERO_BREF_krepdn3L26bw_3">
    <vt:lpwstr>on Intelligent Robots and Systems (IROS)","event-place":"Madrid","ISBN":"978-1-5386-8094-0","page":"1680-1687","publisher":"IEEE","publisher-place":"Madrid","source":"DOI.org (Crossref)","title":"The TUM VI Benchmark for Evaluating Visual-Inertial Odometr</vt:lpwstr>
  </property>
  <property fmtid="{D5CDD505-2E9C-101B-9397-08002B2CF9AE}" pid="101" name="ZOTERO_BREF_krepdn3L26bw_4">
    <vt:lpwstr>y","URL":"https://ieeexplore.ieee.org/document/8593419/","author":[{"family":"Schubert","given":"David"},{"family":"Goll","given":"Thore"},{"family":"Demmel","given":"Nikolaus"},{"family":"Usenko","given":"Vladyslav"},{"family":"Stuckler","given":"Jorg"},</vt:lpwstr>
  </property>
  <property fmtid="{D5CDD505-2E9C-101B-9397-08002B2CF9AE}" pid="102" name="ZOTERO_BREF_krepdn3L26bw_5">
    <vt:lpwstr>{"family":"Cremers","given":"Daniel"}],"accessed":{"date-parts":[["2021",12,24]]},"issued":{"date-parts":[["2018",10]]}}}],"schema":"https://github.com/citation-style-language/schema/raw/master/csl-citation.json"}</vt:lpwstr>
  </property>
  <property fmtid="{D5CDD505-2E9C-101B-9397-08002B2CF9AE}" pid="103" name="ZOTERO_BREF_n2RasMMa0ple_1">
    <vt:lpwstr>ZOTERO_BIBL {"uncited":[],"omitted":[["http://zotero.org/users/local/Ig164cfF/items/X6VD9VT4"]],"custom":[]} CSL_BIBLIOGRAPHY</vt:lpwstr>
  </property>
  <property fmtid="{D5CDD505-2E9C-101B-9397-08002B2CF9AE}" pid="104" name="ZOTERO_BREF_o3skvFSsXsav_1">
    <vt:lpwstr>ZOTERO_ITEM CSL_CITATION {"citationID":"0CiNYisn","properties":{"formattedCitation":"[7]","plainCitation":"[7]","noteIndex":0},"citationItems":[{"id":6,"uris":["http://zotero.org/users/local/Ig164cfF/items/9VAKEFXA"],"uri":["http://zotero.org/users/local/</vt:lpwstr>
  </property>
  <property fmtid="{D5CDD505-2E9C-101B-9397-08002B2CF9AE}" pid="105" name="ZOTERO_BREF_o3skvFSsXsav_2">
    <vt:lpwstr>Ig164cfF/items/9VAKEFXA"],"itemData":{"id":6,"type":"article-journal","container-title":"IEEE Transactions on Robotics","DOI":"10.1109/tro.2015.2463671","issue":"5","note":"publisher: Institute of Electrical and Electronics Engineers (IEEE)","page":"1147–</vt:lpwstr>
  </property>
  <property fmtid="{D5CDD505-2E9C-101B-9397-08002B2CF9AE}" pid="106" name="ZOTERO_BREF_o3skvFSsXsav_3">
    <vt:lpwstr>1163","title":"ORB-SLAM: A Versatile and Accurate Monocular SLAM System","volume":"31","author":[{"family":"Mur-Artal","given":"Raul"},{"family":"Montiel","given":"J. M. M."},{"family":"Tardos","given":"Juan D."}],"issued":{"date-parts":[["2015",10]]}}}],</vt:lpwstr>
  </property>
  <property fmtid="{D5CDD505-2E9C-101B-9397-08002B2CF9AE}" pid="107" name="ZOTERO_BREF_o3skvFSsXsav_4">
    <vt:lpwstr>"schema":"https://github.com/citation-style-language/schema/raw/master/csl-citation.json"}</vt:lpwstr>
  </property>
  <property fmtid="{D5CDD505-2E9C-101B-9397-08002B2CF9AE}" pid="108" name="ZOTERO_BREF_vRmNZEFoMZyn_1">
    <vt:lpwstr>ZOTERO_ITEM CSL_CITATION {"citationID":"mRUNzmvp","properties":{"formattedCitation":"[2]","plainCitation":"[2]","noteIndex":0},"citationItems":[{"id":10,"uris":["http://zotero.org/users/local/Ig164cfF/items/EP92JZ7B"],"uri":["http://zotero.org/users/local</vt:lpwstr>
  </property>
  <property fmtid="{D5CDD505-2E9C-101B-9397-08002B2CF9AE}" pid="109" name="ZOTERO_BREF_vRmNZEFoMZyn_2">
    <vt:lpwstr>/Ig164cfF/items/EP92JZ7B"],"itemData":{"id":10,"type":"paper-conference","title":"ORB SLAM 2 : an Open-Source SLAM System for Monocular, Stereo and","author":[{"family":"Cameras","given":"RGB-D."},{"family":"Artal","given":"Raul","non-dropping-particle":"</vt:lpwstr>
  </property>
  <property fmtid="{D5CDD505-2E9C-101B-9397-08002B2CF9AE}" pid="110" name="ZOTERO_BREF_vRmNZEFoMZyn_3">
    <vt:lpwstr>ur-"},{"literal":"Juan"},{"family":"Tardos","given":"D."}]}}],"schema":"https://github.com/citation-style-language/schema/raw/master/csl-citation.json"}</vt:lpwstr>
  </property>
  <property fmtid="{D5CDD505-2E9C-101B-9397-08002B2CF9AE}" pid="111" name="ZOTERO_BREF_vkVVA13am9IV_1">
    <vt:lpwstr>ZOTERO_ITEM CSL_CITATION {"citationID":"YsNRKCiY","properties":{"formattedCitation":"[2]","plainCitation":"[2]","noteIndex":0},"citationItems":[{"id":10,"uris":["http://zotero.org/users/local/Ig164cfF/items/EP92JZ7B"],"uri":["http://zotero.org/users/local</vt:lpwstr>
  </property>
  <property fmtid="{D5CDD505-2E9C-101B-9397-08002B2CF9AE}" pid="112" name="ZOTERO_BREF_vkVVA13am9IV_2">
    <vt:lpwstr>/Ig164cfF/items/EP92JZ7B"],"itemData":{"id":10,"type":"paper-conference","title":"ORB SLAM 2 : an Open-Source SLAM System for Monocular, Stereo and","author":[{"family":"Cameras","given":"RGB-D."},{"family":"Artal","given":"Raul","non-dropping-particle":"</vt:lpwstr>
  </property>
  <property fmtid="{D5CDD505-2E9C-101B-9397-08002B2CF9AE}" pid="113" name="ZOTERO_BREF_vkVVA13am9IV_3">
    <vt:lpwstr>ur-"},{"literal":"Juan"},{"family":"Tardos","given":"D."}]}}],"schema":"https://github.com/citation-style-language/schema/raw/master/csl-citation.json"}</vt:lpwstr>
  </property>
  <property fmtid="{D5CDD505-2E9C-101B-9397-08002B2CF9AE}" pid="114" name="ZOTERO_BREF_wnYOigp5qvd2_1">
    <vt:lpwstr>ZOTERO_ITEM CSL_CITATION {"citationID":"KAZo6lrz","properties":{"formattedCitation":"[2]","plainCitation":"[2]","noteIndex":0},"citationItems":[{"id":10,"uris":["http://zotero.org/users/local/Ig164cfF/items/EP92JZ7B"],"uri":["http://zotero.org/users/local</vt:lpwstr>
  </property>
  <property fmtid="{D5CDD505-2E9C-101B-9397-08002B2CF9AE}" pid="115" name="ZOTERO_BREF_wnYOigp5qvd2_2">
    <vt:lpwstr>/Ig164cfF/items/EP92JZ7B"],"itemData":{"id":10,"type":"paper-conference","title":"ORB SLAM 2 : an Open-Source SLAM System for Monocular, Stereo and","author":[{"family":"Cameras","given":"RGB-D."},{"family":"Artal","given":"Raul","non-dropping-particle":"</vt:lpwstr>
  </property>
  <property fmtid="{D5CDD505-2E9C-101B-9397-08002B2CF9AE}" pid="116" name="ZOTERO_BREF_wnYOigp5qvd2_3">
    <vt:lpwstr>ur-"},{"literal":"Juan"},{"family":"Tardos","given":"D."}]}}],"schema":"https://github.com/citation-style-language/schema/raw/master/csl-citation.json"}</vt:lpwstr>
  </property>
  <property fmtid="{D5CDD505-2E9C-101B-9397-08002B2CF9AE}" pid="117" name="ZOTERO_BREF_xEC1zT9i9DdJ_1">
    <vt:lpwstr>ZOTERO_ITEM CSL_CITATION {"citationID":"9qahMEIi","properties":{"formattedCitation":"[3]","plainCitation":"[3]","noteIndex":0},"citationItems":[{"id":40,"uris":["http://zotero.org/users/local/Ig164cfF/items/JCQ935LE"],"uri":["http://zotero.org/users/local</vt:lpwstr>
  </property>
  <property fmtid="{D5CDD505-2E9C-101B-9397-08002B2CF9AE}" pid="118" name="ZOTERO_BREF_xEC1zT9i9DdJ_10">
    <vt:lpwstr>]","publisher":"IEEE","title":"ORBSLAM-Atlas: a robust and accurate multi-map system","author":[{"family":"Elvira","given":"Richard"},{"family":"Tardós","given":"Juan"},{"family":"Montiel","given":"J"}],"issued":{"date-parts":[["2019",8,30]]}}}],"schema":</vt:lpwstr>
  </property>
  <property fmtid="{D5CDD505-2E9C-101B-9397-08002B2CF9AE}" pid="119" name="ZOTERO_BREF_xEC1zT9i9DdJ_11">
    <vt:lpwstr>"https://github.com/citation-style-language/schema/raw/master/csl-citation.json"}</vt:lpwstr>
  </property>
  <property fmtid="{D5CDD505-2E9C-101B-9397-08002B2CF9AE}" pid="120" name="ZOTERO_BREF_xEC1zT9i9DdJ_2">
    <vt:lpwstr>/Ig164cfF/items/JCQ935LE"],"itemData":{"id":40,"type":"paper-conference","abstract":"We propose ORBSLAM-Atlas, a system able to handle an unlimited number of disconnected sub-maps, that includes a robust map merging algorithm able to detect submaps with c</vt:lpwstr>
  </property>
  <property fmtid="{D5CDD505-2E9C-101B-9397-08002B2CF9AE}" pid="121" name="ZOTERO_BREF_xEC1zT9i9DdJ_3">
    <vt:lpwstr>ommon regions and seamlessly fuse them. The outstanding robustness and accuracy of ORBSLAM are due to its ability to detect wide-baseline matches between keyframes, and to exploit them by means of non-linear optimization, however it only can handle a sing</vt:lpwstr>
  </property>
  <property fmtid="{D5CDD505-2E9C-101B-9397-08002B2CF9AE}" pid="122" name="ZOTERO_BREF_xEC1zT9i9DdJ_4">
    <vt:lpwstr>le map. ORBSLAM-Atlas brings the wide-baseline matching detection and exploitation to the multiple map arena. The result is a SLAM system significantly more general and robust, able to perform multisession mapping. If tracking is lost during exploration, </vt:lpwstr>
  </property>
  <property fmtid="{D5CDD505-2E9C-101B-9397-08002B2CF9AE}" pid="123" name="ZOTERO_BREF_xEC1zT9i9DdJ_5">
    <vt:lpwstr>instead of freezing the map, a new sub-map is launched, and it can be fused with the previous map when common parts are visited. Our criteria to declare the camera lost contrast with previous approaches that simply count the number of tracked points, we p</vt:lpwstr>
  </property>
  <property fmtid="{D5CDD505-2E9C-101B-9397-08002B2CF9AE}" pid="124" name="ZOTERO_BREF_xEC1zT9i9DdJ_6">
    <vt:lpwstr>ropose to discard also inaccurately estimated camera poses due to bad geometrical conditioning. As a result, the map is split into more accurate sub-maps, that are eventually merged in a more accurate global map, thanks to the multi-mapping capabilities. </vt:lpwstr>
  </property>
  <property fmtid="{D5CDD505-2E9C-101B-9397-08002B2CF9AE}" pid="125" name="ZOTERO_BREF_xEC1zT9i9DdJ_7">
    <vt:lpwstr>We provide extensive experimental validation in the EuRoC datasets, where ORBSLAM-Atlas obtains accurate monocular and stereo results in the difficult sequences where ORBSLAM failed. We also build global maps after multiple sessions in the same room, obta</vt:lpwstr>
  </property>
  <property fmtid="{D5CDD505-2E9C-101B-9397-08002B2CF9AE}" pid="126" name="ZOTERO_BREF_xEC1zT9i9DdJ_8">
    <vt:lpwstr>ining the best results to date, between 2 and 3 times more accurate than competing multi-map approaches. We also show the robustness and capability of our system to deal with dynamic scenes, quantitatively in the EuRoC datasets and qualitatively in a dens</vt:lpwstr>
  </property>
  <property fmtid="{D5CDD505-2E9C-101B-9397-08002B2CF9AE}" pid="127" name="ZOTERO_BREF_xEC1zT9i9DdJ_9">
    <vt:lpwstr>ely populated corridor where camera occlusions and tracking losses are frequent.","container-title":"This paper has been accepted in 2018 IEEE/RSJ International Conference on Intelligent Robots and Systems (IROS)","note":"_eprint: arXiv:1908.11585v1[cs.CV</vt:lpwstr>
  </property>
  <property fmtid="{D5CDD505-2E9C-101B-9397-08002B2CF9AE}" pid="128" name="ZOTERO_PREF_1">
    <vt:lpwstr>&lt;data data-version="3" zotero-version="5.0.96.3"&gt;&lt;session id="Bqczd3KN"/&gt;&lt;style id="http://www.zotero.org/styles/ieee" locale="en-US" hasBibliography="1" bibliographyStyleHasBeenSet="1"/&gt;&lt;prefs&gt;&lt;pref name="fieldType" value="Bookmark"/&gt;&lt;pref name="automati</vt:lpwstr>
  </property>
  <property fmtid="{D5CDD505-2E9C-101B-9397-08002B2CF9AE}" pid="129" name="ZOTERO_PREF_2">
    <vt:lpwstr>cJournalAbbreviations" value="true"/&gt;&lt;/prefs&gt;&lt;/data&gt;</vt:lpwstr>
  </property>
</Properties>
</file>