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2" w:lineRule="auto" w:before="71"/>
        <w:ind w:left="3442" w:right="677" w:hanging="2845"/>
        <w:jc w:val="left"/>
        <w:rPr>
          <w:sz w:val="48"/>
        </w:rPr>
      </w:pPr>
      <w:r>
        <w:rPr>
          <w:color w:val="231F20"/>
          <w:sz w:val="48"/>
        </w:rPr>
        <w:t>Flow-Motion</w:t>
      </w:r>
      <w:r>
        <w:rPr>
          <w:color w:val="231F20"/>
          <w:spacing w:val="-14"/>
          <w:sz w:val="48"/>
        </w:rPr>
        <w:t> </w:t>
      </w:r>
      <w:r>
        <w:rPr>
          <w:color w:val="231F20"/>
          <w:sz w:val="48"/>
        </w:rPr>
        <w:t>and</w:t>
      </w:r>
      <w:r>
        <w:rPr>
          <w:color w:val="231F20"/>
          <w:spacing w:val="-13"/>
          <w:sz w:val="48"/>
        </w:rPr>
        <w:t> </w:t>
      </w:r>
      <w:r>
        <w:rPr>
          <w:color w:val="231F20"/>
          <w:sz w:val="48"/>
        </w:rPr>
        <w:t>Depth</w:t>
      </w:r>
      <w:r>
        <w:rPr>
          <w:color w:val="231F20"/>
          <w:spacing w:val="-13"/>
          <w:sz w:val="48"/>
        </w:rPr>
        <w:t> </w:t>
      </w:r>
      <w:r>
        <w:rPr>
          <w:color w:val="231F20"/>
          <w:sz w:val="48"/>
        </w:rPr>
        <w:t>Network</w:t>
      </w:r>
      <w:r>
        <w:rPr>
          <w:color w:val="231F20"/>
          <w:spacing w:val="-13"/>
          <w:sz w:val="48"/>
        </w:rPr>
        <w:t> </w:t>
      </w:r>
      <w:r>
        <w:rPr>
          <w:color w:val="231F20"/>
          <w:sz w:val="48"/>
        </w:rPr>
        <w:t>for</w:t>
      </w:r>
      <w:r>
        <w:rPr>
          <w:color w:val="231F20"/>
          <w:spacing w:val="-13"/>
          <w:sz w:val="48"/>
        </w:rPr>
        <w:t> </w:t>
      </w:r>
      <w:r>
        <w:rPr>
          <w:color w:val="231F20"/>
          <w:sz w:val="48"/>
        </w:rPr>
        <w:t>Monocular</w:t>
      </w:r>
      <w:r>
        <w:rPr>
          <w:color w:val="231F20"/>
          <w:spacing w:val="-117"/>
          <w:sz w:val="48"/>
        </w:rPr>
        <w:t> </w:t>
      </w:r>
      <w:r>
        <w:rPr>
          <w:color w:val="231F20"/>
          <w:sz w:val="48"/>
        </w:rPr>
        <w:t>Stereo</w:t>
      </w:r>
      <w:r>
        <w:rPr>
          <w:color w:val="231F20"/>
          <w:spacing w:val="-2"/>
          <w:sz w:val="48"/>
        </w:rPr>
        <w:t> </w:t>
      </w:r>
      <w:r>
        <w:rPr>
          <w:color w:val="231F20"/>
          <w:sz w:val="48"/>
        </w:rPr>
        <w:t>and</w:t>
      </w:r>
      <w:r>
        <w:rPr>
          <w:color w:val="231F20"/>
          <w:spacing w:val="-2"/>
          <w:sz w:val="48"/>
        </w:rPr>
        <w:t> </w:t>
      </w:r>
      <w:r>
        <w:rPr>
          <w:color w:val="231F20"/>
          <w:sz w:val="48"/>
        </w:rPr>
        <w:t>Beyond</w:t>
      </w:r>
    </w:p>
    <w:p>
      <w:pPr>
        <w:tabs>
          <w:tab w:pos="1566" w:val="left" w:leader="none"/>
        </w:tabs>
        <w:spacing w:before="144"/>
        <w:ind w:left="0" w:right="288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738432">
            <wp:simplePos x="0" y="0"/>
            <wp:positionH relativeFrom="page">
              <wp:posOffset>3544696</wp:posOffset>
            </wp:positionH>
            <wp:positionV relativeFrom="paragraph">
              <wp:posOffset>99866</wp:posOffset>
            </wp:positionV>
            <wp:extent cx="102819" cy="10049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4678324</wp:posOffset>
            </wp:positionH>
            <wp:positionV relativeFrom="paragraph">
              <wp:posOffset>99866</wp:posOffset>
            </wp:positionV>
            <wp:extent cx="102819" cy="100495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2"/>
        </w:rPr>
        <w:t>Kaixuan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Wang</w:t>
        <w:tab/>
        <w:t>and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Shaojie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Shen</w:t>
      </w:r>
    </w:p>
    <w:p>
      <w:pPr>
        <w:pStyle w:val="BodyText"/>
      </w:pP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5"/>
          <w:footerReference w:type="default" r:id="rId6"/>
          <w:type w:val="continuous"/>
          <w:pgSz w:w="11880" w:h="15840"/>
          <w:pgMar w:header="607" w:footer="102" w:top="1040" w:bottom="300" w:left="640" w:right="640"/>
          <w:pgNumType w:start="1"/>
        </w:sectPr>
      </w:pPr>
    </w:p>
    <w:p>
      <w:pPr>
        <w:spacing w:line="230" w:lineRule="auto" w:before="116"/>
        <w:ind w:left="118" w:right="38" w:firstLine="199"/>
        <w:jc w:val="both"/>
        <w:rPr>
          <w:b/>
          <w:sz w:val="18"/>
        </w:rPr>
      </w:pPr>
      <w:r>
        <w:rPr>
          <w:b/>
          <w:i/>
          <w:color w:val="231F20"/>
          <w:sz w:val="18"/>
        </w:rPr>
        <w:t>Abstract</w:t>
      </w:r>
      <w:r>
        <w:rPr>
          <w:b/>
          <w:color w:val="231F20"/>
          <w:sz w:val="18"/>
        </w:rPr>
        <w:t>—We propose a learning-based method</w:t>
      </w:r>
      <w:r>
        <w:rPr>
          <w:b/>
          <w:color w:val="231F20"/>
          <w:sz w:val="18"/>
          <w:vertAlign w:val="superscript"/>
        </w:rPr>
        <w:t>1</w:t>
      </w:r>
      <w:r>
        <w:rPr>
          <w:b/>
          <w:color w:val="231F20"/>
          <w:spacing w:val="1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that solves</w:t>
      </w:r>
      <w:r>
        <w:rPr>
          <w:b/>
          <w:color w:val="231F20"/>
          <w:spacing w:val="1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monocular stereo and can be extended to fuse depth information</w:t>
      </w:r>
      <w:r>
        <w:rPr>
          <w:b/>
          <w:color w:val="231F20"/>
          <w:spacing w:val="1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from</w:t>
      </w:r>
      <w:r>
        <w:rPr>
          <w:b/>
          <w:color w:val="231F20"/>
          <w:spacing w:val="10"/>
          <w:w w:val="95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multiple</w:t>
      </w:r>
      <w:r>
        <w:rPr>
          <w:b/>
          <w:color w:val="231F20"/>
          <w:spacing w:val="9"/>
          <w:w w:val="95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target</w:t>
      </w:r>
      <w:r>
        <w:rPr>
          <w:b/>
          <w:color w:val="231F20"/>
          <w:spacing w:val="11"/>
          <w:w w:val="95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frames.</w:t>
      </w:r>
      <w:r>
        <w:rPr>
          <w:b/>
          <w:color w:val="231F20"/>
          <w:spacing w:val="10"/>
          <w:w w:val="95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Given</w:t>
      </w:r>
      <w:r>
        <w:rPr>
          <w:b/>
          <w:color w:val="231F20"/>
          <w:spacing w:val="11"/>
          <w:w w:val="95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two</w:t>
      </w:r>
      <w:r>
        <w:rPr>
          <w:b/>
          <w:color w:val="231F20"/>
          <w:spacing w:val="11"/>
          <w:w w:val="95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unconstrained</w:t>
      </w:r>
      <w:r>
        <w:rPr>
          <w:b/>
          <w:color w:val="231F20"/>
          <w:spacing w:val="10"/>
          <w:w w:val="95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images</w:t>
      </w:r>
      <w:r>
        <w:rPr>
          <w:b/>
          <w:color w:val="231F20"/>
          <w:spacing w:val="11"/>
          <w:w w:val="95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from</w:t>
      </w:r>
      <w:r>
        <w:rPr>
          <w:b/>
          <w:color w:val="231F20"/>
          <w:spacing w:val="-40"/>
          <w:w w:val="95"/>
          <w:sz w:val="18"/>
          <w:vertAlign w:val="baseline"/>
        </w:rPr>
        <w:t> </w:t>
      </w:r>
      <w:r>
        <w:rPr>
          <w:b/>
          <w:color w:val="231F20"/>
          <w:spacing w:val="-1"/>
          <w:sz w:val="18"/>
          <w:vertAlign w:val="baseline"/>
        </w:rPr>
        <w:t>a</w:t>
      </w:r>
      <w:r>
        <w:rPr>
          <w:b/>
          <w:color w:val="231F20"/>
          <w:spacing w:val="-12"/>
          <w:sz w:val="18"/>
          <w:vertAlign w:val="baseline"/>
        </w:rPr>
        <w:t> </w:t>
      </w:r>
      <w:r>
        <w:rPr>
          <w:b/>
          <w:color w:val="231F20"/>
          <w:spacing w:val="-1"/>
          <w:sz w:val="18"/>
          <w:vertAlign w:val="baseline"/>
        </w:rPr>
        <w:t>monocular</w:t>
      </w:r>
      <w:r>
        <w:rPr>
          <w:b/>
          <w:color w:val="231F20"/>
          <w:spacing w:val="-12"/>
          <w:sz w:val="18"/>
          <w:vertAlign w:val="baseline"/>
        </w:rPr>
        <w:t> </w:t>
      </w:r>
      <w:r>
        <w:rPr>
          <w:b/>
          <w:color w:val="231F20"/>
          <w:spacing w:val="-1"/>
          <w:sz w:val="18"/>
          <w:vertAlign w:val="baseline"/>
        </w:rPr>
        <w:t>camera</w:t>
      </w:r>
      <w:r>
        <w:rPr>
          <w:b/>
          <w:color w:val="231F20"/>
          <w:spacing w:val="-12"/>
          <w:sz w:val="18"/>
          <w:vertAlign w:val="baseline"/>
        </w:rPr>
        <w:t> </w:t>
      </w:r>
      <w:r>
        <w:rPr>
          <w:b/>
          <w:color w:val="231F20"/>
          <w:spacing w:val="-1"/>
          <w:sz w:val="18"/>
          <w:vertAlign w:val="baseline"/>
        </w:rPr>
        <w:t>with</w:t>
      </w:r>
      <w:r>
        <w:rPr>
          <w:b/>
          <w:color w:val="231F20"/>
          <w:spacing w:val="-12"/>
          <w:sz w:val="18"/>
          <w:vertAlign w:val="baseline"/>
        </w:rPr>
        <w:t> </w:t>
      </w:r>
      <w:r>
        <w:rPr>
          <w:b/>
          <w:color w:val="231F20"/>
          <w:spacing w:val="-1"/>
          <w:sz w:val="18"/>
          <w:vertAlign w:val="baseline"/>
        </w:rPr>
        <w:t>known</w:t>
      </w:r>
      <w:r>
        <w:rPr>
          <w:b/>
          <w:color w:val="231F20"/>
          <w:spacing w:val="-12"/>
          <w:sz w:val="18"/>
          <w:vertAlign w:val="baseline"/>
        </w:rPr>
        <w:t> </w:t>
      </w:r>
      <w:r>
        <w:rPr>
          <w:b/>
          <w:color w:val="231F20"/>
          <w:spacing w:val="-1"/>
          <w:sz w:val="18"/>
          <w:vertAlign w:val="baseline"/>
        </w:rPr>
        <w:t>intrinsic</w:t>
      </w:r>
      <w:r>
        <w:rPr>
          <w:b/>
          <w:color w:val="231F20"/>
          <w:spacing w:val="-12"/>
          <w:sz w:val="18"/>
          <w:vertAlign w:val="baseline"/>
        </w:rPr>
        <w:t> </w:t>
      </w:r>
      <w:r>
        <w:rPr>
          <w:b/>
          <w:color w:val="231F20"/>
          <w:spacing w:val="-1"/>
          <w:sz w:val="18"/>
          <w:vertAlign w:val="baseline"/>
        </w:rPr>
        <w:t>calibration,</w:t>
      </w:r>
      <w:r>
        <w:rPr>
          <w:b/>
          <w:color w:val="231F20"/>
          <w:spacing w:val="-1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our</w:t>
      </w:r>
      <w:r>
        <w:rPr>
          <w:b/>
          <w:color w:val="231F20"/>
          <w:spacing w:val="-1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network</w:t>
      </w:r>
      <w:r>
        <w:rPr>
          <w:b/>
          <w:color w:val="231F20"/>
          <w:spacing w:val="-43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estimates relative camera poses and the depth map of the source</w:t>
      </w:r>
      <w:r>
        <w:rPr>
          <w:b/>
          <w:color w:val="231F20"/>
          <w:spacing w:val="1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image.</w:t>
      </w:r>
      <w:r>
        <w:rPr>
          <w:b/>
          <w:color w:val="231F20"/>
          <w:spacing w:val="-5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The</w:t>
      </w:r>
      <w:r>
        <w:rPr>
          <w:b/>
          <w:color w:val="231F20"/>
          <w:spacing w:val="-4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core</w:t>
      </w:r>
      <w:r>
        <w:rPr>
          <w:b/>
          <w:color w:val="231F20"/>
          <w:spacing w:val="-4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contribution</w:t>
      </w:r>
      <w:r>
        <w:rPr>
          <w:b/>
          <w:color w:val="231F20"/>
          <w:spacing w:val="-5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of</w:t>
      </w:r>
      <w:r>
        <w:rPr>
          <w:b/>
          <w:color w:val="231F20"/>
          <w:spacing w:val="-4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the</w:t>
      </w:r>
      <w:r>
        <w:rPr>
          <w:b/>
          <w:color w:val="231F20"/>
          <w:spacing w:val="-4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proposed</w:t>
      </w:r>
      <w:r>
        <w:rPr>
          <w:b/>
          <w:color w:val="231F20"/>
          <w:spacing w:val="-4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method</w:t>
      </w:r>
      <w:r>
        <w:rPr>
          <w:b/>
          <w:color w:val="231F20"/>
          <w:spacing w:val="-5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is</w:t>
      </w:r>
      <w:r>
        <w:rPr>
          <w:b/>
          <w:color w:val="231F20"/>
          <w:spacing w:val="-4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threefold.</w:t>
      </w:r>
      <w:r>
        <w:rPr>
          <w:b/>
          <w:color w:val="231F20"/>
          <w:spacing w:val="-42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First, a network is tailored for static scenes that jointly estimates the</w:t>
      </w:r>
      <w:r>
        <w:rPr>
          <w:b/>
          <w:color w:val="231F20"/>
          <w:spacing w:val="1"/>
          <w:w w:val="95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optical flow and camera motion. By the joint estimation, the optical</w:t>
      </w:r>
      <w:r>
        <w:rPr>
          <w:b/>
          <w:color w:val="231F20"/>
          <w:spacing w:val="1"/>
          <w:w w:val="95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flow</w:t>
      </w:r>
      <w:r>
        <w:rPr>
          <w:b/>
          <w:color w:val="231F20"/>
          <w:spacing w:val="-10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search</w:t>
      </w:r>
      <w:r>
        <w:rPr>
          <w:b/>
          <w:color w:val="231F20"/>
          <w:spacing w:val="-10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space</w:t>
      </w:r>
      <w:r>
        <w:rPr>
          <w:b/>
          <w:color w:val="231F20"/>
          <w:spacing w:val="-10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is</w:t>
      </w:r>
      <w:r>
        <w:rPr>
          <w:b/>
          <w:color w:val="231F20"/>
          <w:spacing w:val="-10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gradually</w:t>
      </w:r>
      <w:r>
        <w:rPr>
          <w:b/>
          <w:color w:val="231F20"/>
          <w:spacing w:val="-10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reduced</w:t>
      </w:r>
      <w:r>
        <w:rPr>
          <w:b/>
          <w:color w:val="231F20"/>
          <w:spacing w:val="-10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resulting</w:t>
      </w:r>
      <w:r>
        <w:rPr>
          <w:b/>
          <w:color w:val="231F20"/>
          <w:spacing w:val="-10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in</w:t>
      </w:r>
      <w:r>
        <w:rPr>
          <w:b/>
          <w:color w:val="231F20"/>
          <w:spacing w:val="-9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an</w:t>
      </w:r>
      <w:r>
        <w:rPr>
          <w:b/>
          <w:color w:val="231F20"/>
          <w:spacing w:val="-11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efficient</w:t>
      </w:r>
      <w:r>
        <w:rPr>
          <w:b/>
          <w:color w:val="231F20"/>
          <w:spacing w:val="-9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and</w:t>
      </w:r>
      <w:r>
        <w:rPr>
          <w:b/>
          <w:color w:val="231F20"/>
          <w:spacing w:val="-43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accurate flow estimation. Second, a novel triangulation layer is</w:t>
      </w:r>
      <w:r>
        <w:rPr>
          <w:b/>
          <w:color w:val="231F20"/>
          <w:spacing w:val="1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proposed</w:t>
      </w:r>
      <w:r>
        <w:rPr>
          <w:b/>
          <w:color w:val="231F20"/>
          <w:spacing w:val="-3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to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encode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the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estimated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optical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flow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and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camera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motion</w:t>
      </w:r>
      <w:r>
        <w:rPr>
          <w:b/>
          <w:color w:val="231F20"/>
          <w:spacing w:val="-42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while avoiding common numerical issues caused by epipolar. Third,</w:t>
      </w:r>
      <w:r>
        <w:rPr>
          <w:b/>
          <w:color w:val="231F20"/>
          <w:spacing w:val="1"/>
          <w:w w:val="95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beyond two-view depth estimation, we further extend the above</w:t>
      </w:r>
      <w:r>
        <w:rPr>
          <w:b/>
          <w:color w:val="231F20"/>
          <w:spacing w:val="1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networks to fuse depth information from multiple target images</w:t>
      </w:r>
      <w:r>
        <w:rPr>
          <w:b/>
          <w:color w:val="231F20"/>
          <w:spacing w:val="1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and estimate the depth map of the source image. To further benefit</w:t>
      </w:r>
      <w:r>
        <w:rPr>
          <w:b/>
          <w:color w:val="231F20"/>
          <w:spacing w:val="1"/>
          <w:w w:val="95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the research community, we introduce tools to generate realistic</w:t>
      </w:r>
      <w:r>
        <w:rPr>
          <w:b/>
          <w:color w:val="231F20"/>
          <w:spacing w:val="1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structure-from-motion datasets such that deep networks can be</w:t>
      </w:r>
      <w:r>
        <w:rPr>
          <w:b/>
          <w:color w:val="231F20"/>
          <w:spacing w:val="1"/>
          <w:sz w:val="18"/>
          <w:vertAlign w:val="baseline"/>
        </w:rPr>
        <w:t> </w:t>
      </w:r>
      <w:r>
        <w:rPr>
          <w:b/>
          <w:color w:val="231F20"/>
          <w:w w:val="95"/>
          <w:sz w:val="18"/>
          <w:vertAlign w:val="baseline"/>
        </w:rPr>
        <w:t>well trained and evaluated. The proposed method is compared with</w:t>
      </w:r>
      <w:r>
        <w:rPr>
          <w:b/>
          <w:color w:val="231F20"/>
          <w:spacing w:val="1"/>
          <w:w w:val="95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previous methods and achieves state-of-the-art results within less</w:t>
      </w:r>
      <w:r>
        <w:rPr>
          <w:b/>
          <w:color w:val="231F20"/>
          <w:spacing w:val="-4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time. Images from real-world applications and Google Earth are</w:t>
      </w:r>
      <w:r>
        <w:rPr>
          <w:b/>
          <w:color w:val="231F20"/>
          <w:spacing w:val="1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used</w:t>
      </w:r>
      <w:r>
        <w:rPr>
          <w:b/>
          <w:color w:val="231F20"/>
          <w:spacing w:val="-3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to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demonstrate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the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generalization</w:t>
      </w:r>
      <w:r>
        <w:rPr>
          <w:b/>
          <w:color w:val="231F20"/>
          <w:spacing w:val="-1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ability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of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the</w:t>
      </w:r>
      <w:r>
        <w:rPr>
          <w:b/>
          <w:color w:val="231F20"/>
          <w:spacing w:val="-2"/>
          <w:sz w:val="18"/>
          <w:vertAlign w:val="baseline"/>
        </w:rPr>
        <w:t> </w:t>
      </w:r>
      <w:r>
        <w:rPr>
          <w:b/>
          <w:color w:val="231F20"/>
          <w:sz w:val="18"/>
          <w:vertAlign w:val="baseline"/>
        </w:rPr>
        <w:t>method.</w:t>
      </w:r>
    </w:p>
    <w:p>
      <w:pPr>
        <w:spacing w:line="230" w:lineRule="auto" w:before="151"/>
        <w:ind w:left="118" w:right="38" w:firstLine="199"/>
        <w:jc w:val="both"/>
        <w:rPr>
          <w:b/>
          <w:sz w:val="18"/>
        </w:rPr>
      </w:pPr>
      <w:r>
        <w:rPr>
          <w:b/>
          <w:i/>
          <w:color w:val="231F20"/>
          <w:spacing w:val="-1"/>
          <w:sz w:val="18"/>
        </w:rPr>
        <w:t>Index</w:t>
      </w:r>
      <w:r>
        <w:rPr>
          <w:b/>
          <w:i/>
          <w:color w:val="231F20"/>
          <w:spacing w:val="-17"/>
          <w:sz w:val="18"/>
        </w:rPr>
        <w:t> </w:t>
      </w:r>
      <w:r>
        <w:rPr>
          <w:b/>
          <w:i/>
          <w:color w:val="231F20"/>
          <w:spacing w:val="-1"/>
          <w:sz w:val="18"/>
        </w:rPr>
        <w:t>Terms</w:t>
      </w:r>
      <w:r>
        <w:rPr>
          <w:b/>
          <w:color w:val="231F20"/>
          <w:spacing w:val="-1"/>
          <w:sz w:val="18"/>
        </w:rPr>
        <w:t>—SLAM,</w:t>
      </w:r>
      <w:r>
        <w:rPr>
          <w:b/>
          <w:color w:val="231F20"/>
          <w:spacing w:val="-17"/>
          <w:sz w:val="18"/>
        </w:rPr>
        <w:t> </w:t>
      </w:r>
      <w:r>
        <w:rPr>
          <w:b/>
          <w:color w:val="231F20"/>
          <w:spacing w:val="-1"/>
          <w:sz w:val="18"/>
        </w:rPr>
        <w:t>visual</w:t>
      </w:r>
      <w:r>
        <w:rPr>
          <w:b/>
          <w:color w:val="231F20"/>
          <w:spacing w:val="-16"/>
          <w:sz w:val="18"/>
        </w:rPr>
        <w:t> </w:t>
      </w:r>
      <w:r>
        <w:rPr>
          <w:b/>
          <w:color w:val="231F20"/>
          <w:spacing w:val="-1"/>
          <w:sz w:val="18"/>
        </w:rPr>
        <w:t>learning,</w:t>
      </w:r>
      <w:r>
        <w:rPr>
          <w:b/>
          <w:color w:val="231F20"/>
          <w:spacing w:val="-17"/>
          <w:sz w:val="18"/>
        </w:rPr>
        <w:t> </w:t>
      </w:r>
      <w:r>
        <w:rPr>
          <w:b/>
          <w:color w:val="231F20"/>
          <w:spacing w:val="-1"/>
          <w:sz w:val="18"/>
        </w:rPr>
        <w:t>aerial</w:t>
      </w:r>
      <w:r>
        <w:rPr>
          <w:b/>
          <w:color w:val="231F20"/>
          <w:spacing w:val="-17"/>
          <w:sz w:val="18"/>
        </w:rPr>
        <w:t> </w:t>
      </w:r>
      <w:r>
        <w:rPr>
          <w:b/>
          <w:color w:val="231F20"/>
          <w:spacing w:val="-1"/>
          <w:sz w:val="18"/>
        </w:rPr>
        <w:t>systems:</w:t>
      </w:r>
      <w:r>
        <w:rPr>
          <w:b/>
          <w:color w:val="231F20"/>
          <w:spacing w:val="-16"/>
          <w:sz w:val="18"/>
        </w:rPr>
        <w:t> </w:t>
      </w:r>
      <w:r>
        <w:rPr>
          <w:b/>
          <w:color w:val="231F20"/>
          <w:spacing w:val="-1"/>
          <w:sz w:val="18"/>
        </w:rPr>
        <w:t>perception</w:t>
      </w:r>
      <w:r>
        <w:rPr>
          <w:b/>
          <w:color w:val="231F20"/>
          <w:spacing w:val="-43"/>
          <w:sz w:val="18"/>
        </w:rPr>
        <w:t> </w:t>
      </w:r>
      <w:r>
        <w:rPr>
          <w:b/>
          <w:color w:val="231F20"/>
          <w:sz w:val="18"/>
        </w:rPr>
        <w:t>and</w:t>
      </w:r>
      <w:r>
        <w:rPr>
          <w:b/>
          <w:color w:val="231F20"/>
          <w:spacing w:val="-2"/>
          <w:sz w:val="18"/>
        </w:rPr>
        <w:t> </w:t>
      </w:r>
      <w:r>
        <w:rPr>
          <w:b/>
          <w:color w:val="231F20"/>
          <w:sz w:val="18"/>
        </w:rPr>
        <w:t>autonomy.</w:t>
      </w:r>
    </w:p>
    <w:p>
      <w:pPr>
        <w:pStyle w:val="BodyText"/>
        <w:spacing w:before="9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2136" w:val="left" w:leader="none"/>
        </w:tabs>
        <w:spacing w:line="240" w:lineRule="auto" w:before="1" w:after="0"/>
        <w:ind w:left="2135" w:right="0" w:hanging="226"/>
        <w:jc w:val="left"/>
        <w:rPr>
          <w:sz w:val="16"/>
        </w:rPr>
      </w:pPr>
      <w:r>
        <w:rPr/>
        <w:pict>
          <v:shape style="position:absolute;margin-left:37.908001pt;margin-top:11.608745pt;width:21.6pt;height:34.5pt;mso-position-horizontal-relative:page;mso-position-vertical-relative:paragraph;z-index:-16577024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b/>
                      <w:sz w:val="59"/>
                    </w:rPr>
                  </w:pPr>
                  <w:r>
                    <w:rPr>
                      <w:b/>
                      <w:color w:val="231F20"/>
                      <w:w w:val="101"/>
                      <w:sz w:val="59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20"/>
        </w:rPr>
        <w:t>I</w:t>
      </w:r>
      <w:r>
        <w:rPr>
          <w:color w:val="231F20"/>
          <w:sz w:val="16"/>
        </w:rPr>
        <w:t>NTRODUCTION</w:t>
      </w:r>
    </w:p>
    <w:p>
      <w:pPr>
        <w:pStyle w:val="BodyText"/>
        <w:spacing w:line="228" w:lineRule="auto" w:before="98"/>
        <w:ind w:left="589" w:right="38"/>
        <w:jc w:val="both"/>
      </w:pPr>
      <w:r>
        <w:rPr>
          <w:color w:val="231F20"/>
        </w:rPr>
        <w:t>UE to the rich information in images, structure-from-</w:t>
      </w:r>
      <w:r>
        <w:rPr>
          <w:color w:val="231F20"/>
          <w:spacing w:val="1"/>
        </w:rPr>
        <w:t> </w:t>
      </w:r>
      <w:r>
        <w:rPr>
          <w:color w:val="231F20"/>
        </w:rPr>
        <w:t>motion</w:t>
      </w:r>
      <w:r>
        <w:rPr>
          <w:color w:val="231F20"/>
          <w:spacing w:val="13"/>
        </w:rPr>
        <w:t> </w:t>
      </w:r>
      <w:r>
        <w:rPr>
          <w:color w:val="231F20"/>
        </w:rPr>
        <w:t>(SfM)</w:t>
      </w:r>
      <w:r>
        <w:rPr>
          <w:color w:val="231F20"/>
          <w:spacing w:val="13"/>
        </w:rPr>
        <w:t> </w:t>
      </w:r>
      <w:r>
        <w:rPr>
          <w:color w:val="231F20"/>
        </w:rPr>
        <w:t>is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</w:rPr>
        <w:t>vital</w:t>
      </w:r>
      <w:r>
        <w:rPr>
          <w:color w:val="231F20"/>
          <w:spacing w:val="13"/>
        </w:rPr>
        <w:t> </w:t>
      </w:r>
      <w:r>
        <w:rPr>
          <w:color w:val="231F20"/>
        </w:rPr>
        <w:t>importance</w:t>
      </w:r>
      <w:r>
        <w:rPr>
          <w:color w:val="231F20"/>
          <w:spacing w:val="13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computer</w:t>
      </w:r>
      <w:r>
        <w:rPr>
          <w:color w:val="231F20"/>
          <w:spacing w:val="14"/>
        </w:rPr>
        <w:t> </w:t>
      </w:r>
      <w:r>
        <w:rPr>
          <w:color w:val="231F20"/>
        </w:rPr>
        <w:t>vision</w:t>
      </w:r>
    </w:p>
    <w:p>
      <w:pPr>
        <w:pStyle w:val="BodyText"/>
        <w:spacing w:line="228" w:lineRule="auto" w:before="1"/>
        <w:ind w:left="118" w:right="38"/>
        <w:jc w:val="both"/>
      </w:pP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robotics.</w:t>
      </w:r>
      <w:r>
        <w:rPr>
          <w:color w:val="231F20"/>
          <w:spacing w:val="-9"/>
        </w:rPr>
        <w:t> </w:t>
      </w:r>
      <w:r>
        <w:rPr>
          <w:color w:val="231F20"/>
        </w:rPr>
        <w:t>Given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unconstrained</w:t>
      </w:r>
      <w:r>
        <w:rPr>
          <w:color w:val="231F20"/>
          <w:spacing w:val="-9"/>
        </w:rPr>
        <w:t> </w:t>
      </w:r>
      <w:r>
        <w:rPr>
          <w:color w:val="231F20"/>
        </w:rPr>
        <w:t>images,</w:t>
      </w:r>
      <w:r>
        <w:rPr>
          <w:color w:val="231F20"/>
          <w:spacing w:val="-9"/>
        </w:rPr>
        <w:t> </w:t>
      </w:r>
      <w:r>
        <w:rPr>
          <w:color w:val="231F20"/>
        </w:rPr>
        <w:t>SfM</w:t>
      </w:r>
      <w:r>
        <w:rPr>
          <w:color w:val="231F20"/>
          <w:spacing w:val="-10"/>
        </w:rPr>
        <w:t> </w:t>
      </w:r>
      <w:r>
        <w:rPr>
          <w:color w:val="231F20"/>
        </w:rPr>
        <w:t>aims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48"/>
        </w:rPr>
        <w:t> </w:t>
      </w:r>
      <w:r>
        <w:rPr>
          <w:color w:val="231F20"/>
        </w:rPr>
        <w:t>estimate the depth maps and the relative camera poses. Tradi-</w:t>
      </w:r>
      <w:r>
        <w:rPr>
          <w:color w:val="231F20"/>
          <w:spacing w:val="1"/>
        </w:rPr>
        <w:t> </w:t>
      </w:r>
      <w:r>
        <w:rPr>
          <w:color w:val="231F20"/>
        </w:rPr>
        <w:t>tional systems, for example, COLMAP [1], [2], first estimate</w:t>
      </w:r>
      <w:r>
        <w:rPr>
          <w:color w:val="231F20"/>
          <w:spacing w:val="1"/>
        </w:rPr>
        <w:t> </w:t>
      </w:r>
      <w:r>
        <w:rPr>
          <w:color w:val="231F20"/>
        </w:rPr>
        <w:t>the relative poses of cameras by finding correspondences of</w:t>
      </w:r>
      <w:r>
        <w:rPr>
          <w:color w:val="231F20"/>
          <w:spacing w:val="1"/>
        </w:rPr>
        <w:t> </w:t>
      </w:r>
      <w:r>
        <w:rPr>
          <w:color w:val="231F20"/>
        </w:rPr>
        <w:t>sparse</w:t>
      </w:r>
      <w:r>
        <w:rPr>
          <w:color w:val="231F20"/>
          <w:spacing w:val="15"/>
        </w:rPr>
        <w:t> </w:t>
      </w:r>
      <w:r>
        <w:rPr>
          <w:color w:val="231F20"/>
        </w:rPr>
        <w:t>feature</w:t>
      </w:r>
      <w:r>
        <w:rPr>
          <w:color w:val="231F20"/>
          <w:spacing w:val="15"/>
        </w:rPr>
        <w:t> </w:t>
      </w:r>
      <w:r>
        <w:rPr>
          <w:color w:val="231F20"/>
        </w:rPr>
        <w:t>points</w:t>
      </w:r>
      <w:r>
        <w:rPr>
          <w:color w:val="231F20"/>
          <w:spacing w:val="15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then</w:t>
      </w:r>
      <w:r>
        <w:rPr>
          <w:color w:val="231F20"/>
          <w:spacing w:val="15"/>
        </w:rPr>
        <w:t> </w:t>
      </w:r>
      <w:r>
        <w:rPr>
          <w:color w:val="231F20"/>
        </w:rPr>
        <w:t>use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estimated</w:t>
      </w:r>
      <w:r>
        <w:rPr>
          <w:color w:val="231F20"/>
          <w:spacing w:val="15"/>
        </w:rPr>
        <w:t> </w:t>
      </w:r>
      <w:r>
        <w:rPr>
          <w:color w:val="231F20"/>
        </w:rPr>
        <w:t>camera</w:t>
      </w:r>
      <w:r>
        <w:rPr>
          <w:color w:val="231F20"/>
          <w:spacing w:val="15"/>
        </w:rPr>
        <w:t> </w:t>
      </w:r>
      <w:r>
        <w:rPr>
          <w:color w:val="231F20"/>
        </w:rPr>
        <w:t>pose</w:t>
      </w:r>
      <w:r>
        <w:rPr>
          <w:color w:val="231F20"/>
          <w:spacing w:val="-47"/>
        </w:rPr>
        <w:t> </w:t>
      </w:r>
      <w:r>
        <w:rPr>
          <w:color w:val="231F20"/>
        </w:rPr>
        <w:t>to calculate dense depth maps. The extracted sparse features</w:t>
      </w:r>
      <w:r>
        <w:rPr>
          <w:color w:val="231F20"/>
          <w:spacing w:val="1"/>
        </w:rPr>
        <w:t> </w:t>
      </w:r>
      <w:r>
        <w:rPr>
          <w:color w:val="231F20"/>
        </w:rPr>
        <w:t>ignore other information in the images, such as lines, and does</w:t>
      </w:r>
      <w:r>
        <w:rPr>
          <w:color w:val="231F20"/>
          <w:spacing w:val="-47"/>
        </w:rPr>
        <w:t> </w:t>
      </w:r>
      <w:r>
        <w:rPr>
          <w:color w:val="231F20"/>
        </w:rPr>
        <w:t>not contribute to the following dense depth estimation. Scene</w:t>
      </w:r>
      <w:r>
        <w:rPr>
          <w:color w:val="231F20"/>
          <w:spacing w:val="1"/>
        </w:rPr>
        <w:t> </w:t>
      </w:r>
      <w:r>
        <w:rPr>
          <w:color w:val="231F20"/>
        </w:rPr>
        <w:t>priors such as structures and object shapes are also hard to be</w:t>
      </w:r>
      <w:r>
        <w:rPr>
          <w:color w:val="231F20"/>
          <w:spacing w:val="1"/>
        </w:rPr>
        <w:t> </w:t>
      </w:r>
      <w:r>
        <w:rPr>
          <w:color w:val="231F20"/>
        </w:rPr>
        <w:t>integrated</w:t>
      </w:r>
      <w:r>
        <w:rPr>
          <w:color w:val="231F20"/>
          <w:spacing w:val="-3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pipeline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traditional</w:t>
      </w:r>
      <w:r>
        <w:rPr>
          <w:color w:val="231F20"/>
          <w:spacing w:val="-3"/>
        </w:rPr>
        <w:t> </w:t>
      </w:r>
      <w:r>
        <w:rPr>
          <w:color w:val="231F20"/>
        </w:rPr>
        <w:t>methods.</w:t>
      </w:r>
    </w:p>
    <w:p>
      <w:pPr>
        <w:pStyle w:val="BodyText"/>
        <w:spacing w:line="228" w:lineRule="auto" w:before="7"/>
        <w:ind w:left="118" w:right="38" w:firstLine="199"/>
        <w:jc w:val="both"/>
      </w:pPr>
      <w:r>
        <w:rPr>
          <w:color w:val="231F20"/>
          <w:spacing w:val="-2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better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utilize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image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information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exploit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context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priors,</w:t>
      </w:r>
      <w:r>
        <w:rPr>
          <w:color w:val="231F20"/>
        </w:rPr>
        <w:t> many methods [3]–[5] have been proposed to solve monocular</w:t>
      </w:r>
      <w:r>
        <w:rPr>
          <w:color w:val="231F20"/>
          <w:spacing w:val="-47"/>
        </w:rPr>
        <w:t> </w:t>
      </w:r>
      <w:r>
        <w:rPr>
          <w:color w:val="231F20"/>
        </w:rPr>
        <w:t>stereo (two-view SfM) problems using convolutional neural</w:t>
      </w:r>
      <w:r>
        <w:rPr>
          <w:color w:val="231F20"/>
          <w:spacing w:val="1"/>
        </w:rPr>
        <w:t> </w:t>
      </w:r>
      <w:r>
        <w:rPr>
          <w:color w:val="231F20"/>
        </w:rPr>
        <w:t>networks</w:t>
      </w:r>
      <w:r>
        <w:rPr>
          <w:color w:val="231F20"/>
          <w:spacing w:val="13"/>
        </w:rPr>
        <w:t> </w:t>
      </w:r>
      <w:r>
        <w:rPr>
          <w:color w:val="231F20"/>
        </w:rPr>
        <w:t>(CNNs).</w:t>
      </w:r>
      <w:r>
        <w:rPr>
          <w:color w:val="231F20"/>
          <w:spacing w:val="12"/>
        </w:rPr>
        <w:t> </w:t>
      </w:r>
      <w:r>
        <w:rPr>
          <w:color w:val="231F20"/>
        </w:rPr>
        <w:t>DeMoN</w:t>
      </w:r>
      <w:r>
        <w:rPr>
          <w:color w:val="231F20"/>
          <w:spacing w:val="14"/>
        </w:rPr>
        <w:t> </w:t>
      </w:r>
      <w:r>
        <w:rPr>
          <w:color w:val="231F20"/>
        </w:rPr>
        <w:t>[3]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pioneering</w:t>
      </w:r>
      <w:r>
        <w:rPr>
          <w:color w:val="231F20"/>
          <w:spacing w:val="13"/>
        </w:rPr>
        <w:t> </w:t>
      </w:r>
      <w:r>
        <w:rPr>
          <w:color w:val="231F20"/>
        </w:rPr>
        <w:t>work</w:t>
      </w:r>
      <w:r>
        <w:rPr>
          <w:color w:val="231F20"/>
          <w:spacing w:val="13"/>
        </w:rPr>
        <w:t> </w:t>
      </w:r>
      <w:r>
        <w:rPr>
          <w:color w:val="231F20"/>
        </w:rPr>
        <w:t>that</w:t>
      </w:r>
      <w:r>
        <w:rPr>
          <w:color w:val="231F20"/>
          <w:spacing w:val="12"/>
        </w:rPr>
        <w:t> </w:t>
      </w:r>
      <w:r>
        <w:rPr>
          <w:color w:val="231F20"/>
        </w:rPr>
        <w:t>first</w:t>
      </w:r>
    </w:p>
    <w:p>
      <w:pPr>
        <w:pStyle w:val="BodyText"/>
        <w:rPr>
          <w:sz w:val="22"/>
        </w:rPr>
      </w:pPr>
    </w:p>
    <w:p>
      <w:pPr>
        <w:spacing w:line="182" w:lineRule="exact" w:before="138"/>
        <w:ind w:left="277" w:right="0" w:firstLine="0"/>
        <w:jc w:val="both"/>
        <w:rPr>
          <w:sz w:val="16"/>
        </w:rPr>
      </w:pPr>
      <w:r>
        <w:rPr>
          <w:color w:val="231F20"/>
          <w:w w:val="95"/>
          <w:sz w:val="16"/>
        </w:rPr>
        <w:t>Manuscript</w:t>
      </w:r>
      <w:r>
        <w:rPr>
          <w:color w:val="231F20"/>
          <w:spacing w:val="13"/>
          <w:w w:val="95"/>
          <w:sz w:val="16"/>
        </w:rPr>
        <w:t> </w:t>
      </w:r>
      <w:r>
        <w:rPr>
          <w:color w:val="231F20"/>
          <w:w w:val="95"/>
          <w:sz w:val="16"/>
        </w:rPr>
        <w:t>received</w:t>
      </w:r>
      <w:r>
        <w:rPr>
          <w:color w:val="231F20"/>
          <w:spacing w:val="13"/>
          <w:w w:val="95"/>
          <w:sz w:val="16"/>
        </w:rPr>
        <w:t> </w:t>
      </w:r>
      <w:r>
        <w:rPr>
          <w:color w:val="231F20"/>
          <w:w w:val="95"/>
          <w:sz w:val="16"/>
        </w:rPr>
        <w:t>September</w:t>
      </w:r>
      <w:r>
        <w:rPr>
          <w:color w:val="231F20"/>
          <w:spacing w:val="13"/>
          <w:w w:val="95"/>
          <w:sz w:val="16"/>
        </w:rPr>
        <w:t> </w:t>
      </w:r>
      <w:r>
        <w:rPr>
          <w:color w:val="231F20"/>
          <w:w w:val="95"/>
          <w:sz w:val="16"/>
        </w:rPr>
        <w:t>10,</w:t>
      </w:r>
      <w:r>
        <w:rPr>
          <w:color w:val="231F20"/>
          <w:spacing w:val="14"/>
          <w:w w:val="95"/>
          <w:sz w:val="16"/>
        </w:rPr>
        <w:t> </w:t>
      </w:r>
      <w:r>
        <w:rPr>
          <w:color w:val="231F20"/>
          <w:w w:val="95"/>
          <w:sz w:val="16"/>
        </w:rPr>
        <w:t>2019;</w:t>
      </w:r>
      <w:r>
        <w:rPr>
          <w:color w:val="231F20"/>
          <w:spacing w:val="13"/>
          <w:w w:val="95"/>
          <w:sz w:val="16"/>
        </w:rPr>
        <w:t> </w:t>
      </w:r>
      <w:r>
        <w:rPr>
          <w:color w:val="231F20"/>
          <w:w w:val="95"/>
          <w:sz w:val="16"/>
        </w:rPr>
        <w:t>accepted</w:t>
      </w:r>
      <w:r>
        <w:rPr>
          <w:color w:val="231F20"/>
          <w:spacing w:val="13"/>
          <w:w w:val="95"/>
          <w:sz w:val="16"/>
        </w:rPr>
        <w:t> </w:t>
      </w:r>
      <w:r>
        <w:rPr>
          <w:color w:val="231F20"/>
          <w:w w:val="95"/>
          <w:sz w:val="16"/>
        </w:rPr>
        <w:t>February</w:t>
      </w:r>
      <w:r>
        <w:rPr>
          <w:color w:val="231F20"/>
          <w:spacing w:val="14"/>
          <w:w w:val="95"/>
          <w:sz w:val="16"/>
        </w:rPr>
        <w:t> </w:t>
      </w:r>
      <w:r>
        <w:rPr>
          <w:color w:val="231F20"/>
          <w:w w:val="95"/>
          <w:sz w:val="16"/>
        </w:rPr>
        <w:t>2,</w:t>
      </w:r>
      <w:r>
        <w:rPr>
          <w:color w:val="231F20"/>
          <w:spacing w:val="13"/>
          <w:w w:val="95"/>
          <w:sz w:val="16"/>
        </w:rPr>
        <w:t> </w:t>
      </w:r>
      <w:r>
        <w:rPr>
          <w:color w:val="231F20"/>
          <w:w w:val="95"/>
          <w:sz w:val="16"/>
        </w:rPr>
        <w:t>2020.</w:t>
      </w:r>
      <w:r>
        <w:rPr>
          <w:color w:val="231F20"/>
          <w:spacing w:val="13"/>
          <w:w w:val="95"/>
          <w:sz w:val="16"/>
        </w:rPr>
        <w:t> </w:t>
      </w:r>
      <w:r>
        <w:rPr>
          <w:color w:val="231F20"/>
          <w:w w:val="95"/>
          <w:sz w:val="16"/>
        </w:rPr>
        <w:t>Date</w:t>
      </w:r>
      <w:r>
        <w:rPr>
          <w:color w:val="231F20"/>
          <w:spacing w:val="13"/>
          <w:w w:val="95"/>
          <w:sz w:val="16"/>
        </w:rPr>
        <w:t> </w:t>
      </w:r>
      <w:r>
        <w:rPr>
          <w:color w:val="231F20"/>
          <w:w w:val="95"/>
          <w:sz w:val="16"/>
        </w:rPr>
        <w:t>of</w:t>
      </w:r>
    </w:p>
    <w:p>
      <w:pPr>
        <w:spacing w:line="232" w:lineRule="auto" w:before="2"/>
        <w:ind w:left="118" w:right="38" w:firstLine="0"/>
        <w:jc w:val="both"/>
        <w:rPr>
          <w:i/>
          <w:sz w:val="16"/>
        </w:rPr>
      </w:pPr>
      <w:r>
        <w:rPr>
          <w:color w:val="231F20"/>
          <w:w w:val="95"/>
          <w:sz w:val="16"/>
        </w:rPr>
        <w:t>publication February 21, 2020; date of current version March 9, 2020. This letter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sz w:val="16"/>
        </w:rPr>
        <w:t>was recommended for publication by Associate Editor L. Paull and Editor S.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Behnke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upon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evaluation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reviewers’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comments.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was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supported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by the Hong Kong PhD Fellowship Scheme. </w:t>
      </w:r>
      <w:r>
        <w:rPr>
          <w:i/>
          <w:color w:val="231F20"/>
          <w:sz w:val="16"/>
        </w:rPr>
        <w:t>(Corresponding author: Kaixuan</w:t>
      </w:r>
      <w:r>
        <w:rPr>
          <w:i/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Wang.)</w:t>
      </w:r>
    </w:p>
    <w:p>
      <w:pPr>
        <w:spacing w:line="235" w:lineRule="auto" w:before="3"/>
        <w:ind w:left="118" w:right="38" w:firstLine="159"/>
        <w:jc w:val="both"/>
        <w:rPr>
          <w:sz w:val="16"/>
        </w:rPr>
      </w:pPr>
      <w:r>
        <w:rPr>
          <w:color w:val="231F20"/>
          <w:sz w:val="16"/>
        </w:rPr>
        <w:t>Kaixuan Wang and Shaojie Shen are with the ECE, HKUST, Hong Kong,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China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(e-mail:</w:t>
      </w:r>
      <w:r>
        <w:rPr>
          <w:color w:val="231F20"/>
          <w:spacing w:val="-2"/>
          <w:sz w:val="16"/>
        </w:rPr>
        <w:t> </w:t>
      </w:r>
      <w:hyperlink r:id="rId8">
        <w:r>
          <w:rPr>
            <w:color w:val="231F20"/>
            <w:sz w:val="16"/>
          </w:rPr>
          <w:t>kwangap@ust.hk;</w:t>
        </w:r>
        <w:r>
          <w:rPr>
            <w:color w:val="231F20"/>
            <w:spacing w:val="-2"/>
            <w:sz w:val="16"/>
          </w:rPr>
          <w:t> </w:t>
        </w:r>
      </w:hyperlink>
      <w:hyperlink r:id="rId9">
        <w:r>
          <w:rPr>
            <w:color w:val="231F20"/>
            <w:sz w:val="16"/>
          </w:rPr>
          <w:t>eeshaojie@ust.hk).</w:t>
        </w:r>
      </w:hyperlink>
    </w:p>
    <w:p>
      <w:pPr>
        <w:spacing w:line="180" w:lineRule="exact" w:before="0"/>
        <w:ind w:left="277" w:right="667" w:firstLine="0"/>
        <w:jc w:val="both"/>
        <w:rPr>
          <w:sz w:val="16"/>
        </w:rPr>
      </w:pPr>
      <w:r>
        <w:rPr>
          <w:color w:val="231F20"/>
          <w:spacing w:val="-1"/>
          <w:position w:val="6"/>
          <w:sz w:val="12"/>
        </w:rPr>
        <w:t>1</w:t>
      </w:r>
      <w:r>
        <w:rPr>
          <w:color w:val="231F20"/>
          <w:spacing w:val="-1"/>
          <w:sz w:val="16"/>
        </w:rPr>
        <w:t>https://github.com/HKUST-Aerial-Robotics/Flow-Motion-Depth.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Digital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Object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Identifier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10.1109/LRA.2020.2975750</w:t>
      </w:r>
    </w:p>
    <w:p>
      <w:pPr>
        <w:pStyle w:val="BodyText"/>
        <w:spacing w:line="228" w:lineRule="auto" w:before="110"/>
        <w:ind w:left="118" w:right="198"/>
        <w:jc w:val="both"/>
      </w:pPr>
      <w:r>
        <w:rPr/>
        <w:br w:type="column"/>
      </w:r>
      <w:r>
        <w:rPr>
          <w:color w:val="231F20"/>
        </w:rPr>
        <w:t>estimates an optical flow and then decomposes it into a depth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map and camera pose. The optical flow, depth maps, and camera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poses</w:t>
      </w:r>
      <w:r>
        <w:rPr>
          <w:color w:val="231F20"/>
          <w:spacing w:val="-12"/>
        </w:rPr>
        <w:t> </w:t>
      </w:r>
      <w:r>
        <w:rPr>
          <w:color w:val="231F20"/>
        </w:rPr>
        <w:t>are</w:t>
      </w:r>
      <w:r>
        <w:rPr>
          <w:color w:val="231F20"/>
          <w:spacing w:val="-11"/>
        </w:rPr>
        <w:t> </w:t>
      </w:r>
      <w:r>
        <w:rPr>
          <w:color w:val="231F20"/>
        </w:rPr>
        <w:t>then</w:t>
      </w:r>
      <w:r>
        <w:rPr>
          <w:color w:val="231F20"/>
          <w:spacing w:val="-11"/>
        </w:rPr>
        <w:t> </w:t>
      </w:r>
      <w:r>
        <w:rPr>
          <w:color w:val="231F20"/>
        </w:rPr>
        <w:t>iteratively</w:t>
      </w:r>
      <w:r>
        <w:rPr>
          <w:color w:val="231F20"/>
          <w:spacing w:val="-11"/>
        </w:rPr>
        <w:t> </w:t>
      </w:r>
      <w:r>
        <w:rPr>
          <w:color w:val="231F20"/>
        </w:rPr>
        <w:t>refined</w:t>
      </w:r>
      <w:r>
        <w:rPr>
          <w:color w:val="231F20"/>
          <w:spacing w:val="-11"/>
        </w:rPr>
        <w:t> </w:t>
      </w:r>
      <w:r>
        <w:rPr>
          <w:color w:val="231F20"/>
        </w:rPr>
        <w:t>by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chain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encoder-decoder</w:t>
      </w:r>
      <w:r>
        <w:rPr>
          <w:color w:val="231F20"/>
          <w:spacing w:val="-47"/>
        </w:rPr>
        <w:t> </w:t>
      </w:r>
      <w:r>
        <w:rPr>
          <w:color w:val="231F20"/>
        </w:rPr>
        <w:t>networks to handle large viewing angles. LS-Net [4] uses a</w:t>
      </w:r>
      <w:r>
        <w:rPr>
          <w:color w:val="231F20"/>
          <w:spacing w:val="1"/>
        </w:rPr>
        <w:t> </w:t>
      </w:r>
      <w:r>
        <w:rPr>
          <w:color w:val="231F20"/>
        </w:rPr>
        <w:t>predicted depth map and camera pose as the initialization to</w:t>
      </w:r>
      <w:r>
        <w:rPr>
          <w:color w:val="231F20"/>
          <w:spacing w:val="1"/>
        </w:rPr>
        <w:t> </w:t>
      </w:r>
      <w:r>
        <w:rPr>
          <w:color w:val="231F20"/>
        </w:rPr>
        <w:t>iteratively</w:t>
      </w:r>
      <w:r>
        <w:rPr>
          <w:color w:val="231F20"/>
          <w:spacing w:val="-13"/>
        </w:rPr>
        <w:t> </w:t>
      </w:r>
      <w:r>
        <w:rPr>
          <w:color w:val="231F20"/>
        </w:rPr>
        <w:t>minimize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photometric</w:t>
      </w:r>
      <w:r>
        <w:rPr>
          <w:color w:val="231F20"/>
          <w:spacing w:val="-11"/>
        </w:rPr>
        <w:t> </w:t>
      </w:r>
      <w:r>
        <w:rPr>
          <w:color w:val="231F20"/>
        </w:rPr>
        <w:t>reprojection</w:t>
      </w:r>
      <w:r>
        <w:rPr>
          <w:color w:val="231F20"/>
          <w:spacing w:val="-13"/>
        </w:rPr>
        <w:t> </w:t>
      </w:r>
      <w:r>
        <w:rPr>
          <w:color w:val="231F20"/>
        </w:rPr>
        <w:t>error</w:t>
      </w:r>
      <w:r>
        <w:rPr>
          <w:color w:val="231F20"/>
          <w:spacing w:val="-12"/>
        </w:rPr>
        <w:t> </w:t>
      </w:r>
      <w:r>
        <w:rPr>
          <w:color w:val="231F20"/>
        </w:rPr>
        <w:t>through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a learning-based solver. Different from LS-Net where the update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steps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are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computed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by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network,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BA-Net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[5]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proposes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bundle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adjustment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layer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predict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damping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factor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Levenberg-</w:t>
      </w:r>
      <w:r>
        <w:rPr>
          <w:color w:val="231F20"/>
        </w:rPr>
        <w:t> Marquardt algorithm [6] and calculates the update. To further</w:t>
      </w:r>
      <w:r>
        <w:rPr>
          <w:color w:val="231F20"/>
          <w:spacing w:val="1"/>
        </w:rPr>
        <w:t> </w:t>
      </w:r>
      <w:r>
        <w:rPr>
          <w:color w:val="231F20"/>
        </w:rPr>
        <w:t>reduce the optimization space, BA-Net also parameterizes the</w:t>
      </w:r>
      <w:r>
        <w:rPr>
          <w:color w:val="231F20"/>
          <w:spacing w:val="1"/>
        </w:rPr>
        <w:t> </w:t>
      </w:r>
      <w:r>
        <w:rPr>
          <w:color w:val="231F20"/>
        </w:rPr>
        <w:t>depth</w:t>
      </w:r>
      <w:r>
        <w:rPr>
          <w:color w:val="231F20"/>
          <w:spacing w:val="-13"/>
        </w:rPr>
        <w:t> </w:t>
      </w:r>
      <w:r>
        <w:rPr>
          <w:color w:val="231F20"/>
        </w:rPr>
        <w:t>map</w:t>
      </w:r>
      <w:r>
        <w:rPr>
          <w:color w:val="231F20"/>
          <w:spacing w:val="-12"/>
        </w:rPr>
        <w:t> </w:t>
      </w:r>
      <w:r>
        <w:rPr>
          <w:color w:val="231F20"/>
        </w:rPr>
        <w:t>as</w:t>
      </w:r>
      <w:r>
        <w:rPr>
          <w:color w:val="231F20"/>
          <w:spacing w:val="-13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linear</w:t>
      </w:r>
      <w:r>
        <w:rPr>
          <w:color w:val="231F20"/>
          <w:spacing w:val="-13"/>
        </w:rPr>
        <w:t> </w:t>
      </w:r>
      <w:r>
        <w:rPr>
          <w:color w:val="231F20"/>
        </w:rPr>
        <w:t>combination</w:t>
      </w:r>
      <w:r>
        <w:rPr>
          <w:color w:val="231F20"/>
          <w:spacing w:val="-12"/>
        </w:rPr>
        <w:t> </w:t>
      </w:r>
      <w:r>
        <w:rPr>
          <w:color w:val="231F20"/>
        </w:rPr>
        <w:t>of</w:t>
      </w:r>
      <w:r>
        <w:rPr>
          <w:color w:val="231F20"/>
          <w:spacing w:val="-13"/>
        </w:rPr>
        <w:t> </w:t>
      </w:r>
      <w:r>
        <w:rPr>
          <w:color w:val="231F20"/>
        </w:rPr>
        <w:t>128</w:t>
      </w:r>
      <w:r>
        <w:rPr>
          <w:color w:val="231F20"/>
          <w:spacing w:val="-12"/>
        </w:rPr>
        <w:t> </w:t>
      </w:r>
      <w:r>
        <w:rPr>
          <w:color w:val="231F20"/>
        </w:rPr>
        <w:t>single-view</w:t>
      </w:r>
      <w:r>
        <w:rPr>
          <w:color w:val="231F20"/>
          <w:spacing w:val="-13"/>
        </w:rPr>
        <w:t> </w:t>
      </w:r>
      <w:r>
        <w:rPr>
          <w:color w:val="231F20"/>
        </w:rPr>
        <w:t>predicted</w:t>
      </w:r>
      <w:r>
        <w:rPr>
          <w:color w:val="231F20"/>
          <w:spacing w:val="-47"/>
        </w:rPr>
        <w:t> </w:t>
      </w:r>
      <w:r>
        <w:rPr>
          <w:color w:val="231F20"/>
        </w:rPr>
        <w:t>basis maps. Utilizing the information of the whole image, the</w:t>
      </w:r>
      <w:r>
        <w:rPr>
          <w:color w:val="231F20"/>
          <w:spacing w:val="1"/>
        </w:rPr>
        <w:t> </w:t>
      </w:r>
      <w:r>
        <w:rPr>
          <w:color w:val="231F20"/>
        </w:rPr>
        <w:t>above</w:t>
      </w:r>
      <w:r>
        <w:rPr>
          <w:color w:val="231F20"/>
          <w:spacing w:val="-12"/>
        </w:rPr>
        <w:t> </w:t>
      </w:r>
      <w:r>
        <w:rPr>
          <w:color w:val="231F20"/>
        </w:rPr>
        <w:t>methods</w:t>
      </w:r>
      <w:r>
        <w:rPr>
          <w:color w:val="231F20"/>
          <w:spacing w:val="-12"/>
        </w:rPr>
        <w:t> </w:t>
      </w:r>
      <w:r>
        <w:rPr>
          <w:color w:val="231F20"/>
        </w:rPr>
        <w:t>generate</w:t>
      </w:r>
      <w:r>
        <w:rPr>
          <w:color w:val="231F20"/>
          <w:spacing w:val="-11"/>
        </w:rPr>
        <w:t> </w:t>
      </w:r>
      <w:r>
        <w:rPr>
          <w:color w:val="231F20"/>
        </w:rPr>
        <w:t>robust</w:t>
      </w:r>
      <w:r>
        <w:rPr>
          <w:color w:val="231F20"/>
          <w:spacing w:val="-12"/>
        </w:rPr>
        <w:t> </w:t>
      </w:r>
      <w:r>
        <w:rPr>
          <w:color w:val="231F20"/>
        </w:rPr>
        <w:t>camera</w:t>
      </w:r>
      <w:r>
        <w:rPr>
          <w:color w:val="231F20"/>
          <w:spacing w:val="-12"/>
        </w:rPr>
        <w:t> </w:t>
      </w:r>
      <w:r>
        <w:rPr>
          <w:color w:val="231F20"/>
        </w:rPr>
        <w:t>poses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2"/>
        </w:rPr>
        <w:t> </w:t>
      </w:r>
      <w:r>
        <w:rPr>
          <w:color w:val="231F20"/>
        </w:rPr>
        <w:t>smooth</w:t>
      </w:r>
      <w:r>
        <w:rPr>
          <w:color w:val="231F20"/>
          <w:spacing w:val="-11"/>
        </w:rPr>
        <w:t> </w:t>
      </w:r>
      <w:r>
        <w:rPr>
          <w:color w:val="231F20"/>
        </w:rPr>
        <w:t>depth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maps.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Although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these</w:t>
      </w:r>
      <w:r>
        <w:rPr>
          <w:color w:val="231F20"/>
          <w:spacing w:val="-11"/>
        </w:rPr>
        <w:t> </w:t>
      </w:r>
      <w:r>
        <w:rPr>
          <w:color w:val="231F20"/>
        </w:rPr>
        <w:t>methods</w:t>
      </w:r>
      <w:r>
        <w:rPr>
          <w:color w:val="231F20"/>
          <w:spacing w:val="-11"/>
        </w:rPr>
        <w:t> </w:t>
      </w:r>
      <w:r>
        <w:rPr>
          <w:color w:val="231F20"/>
        </w:rPr>
        <w:t>achieve</w:t>
      </w:r>
      <w:r>
        <w:rPr>
          <w:color w:val="231F20"/>
          <w:spacing w:val="-10"/>
        </w:rPr>
        <w:t> </w:t>
      </w:r>
      <w:r>
        <w:rPr>
          <w:color w:val="231F20"/>
        </w:rPr>
        <w:t>impressive</w:t>
      </w:r>
      <w:r>
        <w:rPr>
          <w:color w:val="231F20"/>
          <w:spacing w:val="-12"/>
        </w:rPr>
        <w:t> </w:t>
      </w:r>
      <w:r>
        <w:rPr>
          <w:color w:val="231F20"/>
        </w:rPr>
        <w:t>results</w:t>
      </w:r>
      <w:r>
        <w:rPr>
          <w:color w:val="231F20"/>
          <w:spacing w:val="-11"/>
        </w:rPr>
        <w:t> </w:t>
      </w:r>
      <w:r>
        <w:rPr>
          <w:color w:val="231F20"/>
        </w:rPr>
        <w:t>com-</w:t>
      </w:r>
      <w:r>
        <w:rPr>
          <w:color w:val="231F20"/>
          <w:spacing w:val="-47"/>
        </w:rPr>
        <w:t> </w:t>
      </w:r>
      <w:r>
        <w:rPr>
          <w:color w:val="231F20"/>
        </w:rPr>
        <w:t>pared with traditional methods, they need multiple iterations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(e.g.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15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iterations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LS-Net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BA-Net)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converge,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most</w:t>
      </w:r>
      <w:r>
        <w:rPr>
          <w:color w:val="231F20"/>
          <w:spacing w:val="-48"/>
        </w:rPr>
        <w:t> </w:t>
      </w:r>
      <w:r>
        <w:rPr>
          <w:color w:val="231F20"/>
          <w:w w:val="95"/>
        </w:rPr>
        <w:t>methods (e.g. LS-Net and DeMoN) estimate the depth map using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only</w:t>
      </w:r>
      <w:r>
        <w:rPr>
          <w:color w:val="231F20"/>
          <w:spacing w:val="-2"/>
        </w:rPr>
        <w:t> </w:t>
      </w:r>
      <w:r>
        <w:rPr>
          <w:color w:val="231F20"/>
        </w:rPr>
        <w:t>one</w:t>
      </w:r>
      <w:r>
        <w:rPr>
          <w:color w:val="231F20"/>
          <w:spacing w:val="-1"/>
        </w:rPr>
        <w:t> </w:t>
      </w:r>
      <w:r>
        <w:rPr>
          <w:color w:val="231F20"/>
        </w:rPr>
        <w:t>target</w:t>
      </w:r>
      <w:r>
        <w:rPr>
          <w:color w:val="231F20"/>
          <w:spacing w:val="-2"/>
        </w:rPr>
        <w:t> </w:t>
      </w:r>
      <w:r>
        <w:rPr>
          <w:color w:val="231F20"/>
        </w:rPr>
        <w:t>frame.</w:t>
      </w:r>
    </w:p>
    <w:p>
      <w:pPr>
        <w:pStyle w:val="BodyText"/>
        <w:spacing w:line="228" w:lineRule="auto" w:before="13"/>
        <w:ind w:left="118" w:right="197" w:firstLine="199"/>
        <w:jc w:val="both"/>
      </w:pPr>
      <w:r>
        <w:rPr>
          <w:color w:val="231F20"/>
        </w:rPr>
        <w:t>In this letter, we improve both the efficiency and accuracy</w:t>
      </w:r>
      <w:r>
        <w:rPr>
          <w:color w:val="231F20"/>
          <w:spacing w:val="1"/>
        </w:rPr>
        <w:t> </w:t>
      </w:r>
      <w:r>
        <w:rPr>
          <w:color w:val="231F20"/>
        </w:rPr>
        <w:t>of the state of the art by incorporating domain knowledge and</w:t>
      </w:r>
      <w:r>
        <w:rPr>
          <w:color w:val="231F20"/>
          <w:spacing w:val="1"/>
        </w:rPr>
        <w:t> </w:t>
      </w:r>
      <w:r>
        <w:rPr>
          <w:color w:val="231F20"/>
        </w:rPr>
        <w:t>further extend the method to fuse multiple depth information.</w:t>
      </w:r>
      <w:r>
        <w:rPr>
          <w:color w:val="231F20"/>
          <w:spacing w:val="1"/>
        </w:rPr>
        <w:t> </w:t>
      </w:r>
      <w:r>
        <w:rPr>
          <w:color w:val="231F20"/>
        </w:rPr>
        <w:t>The first contribution of our work is a joint estimation of the</w:t>
      </w:r>
      <w:r>
        <w:rPr>
          <w:color w:val="231F20"/>
          <w:spacing w:val="1"/>
        </w:rPr>
        <w:t> </w:t>
      </w:r>
      <w:r>
        <w:rPr>
          <w:color w:val="231F20"/>
        </w:rPr>
        <w:t>optical flow and camera poses. We observe that, in monocular</w:t>
      </w:r>
      <w:r>
        <w:rPr>
          <w:color w:val="231F20"/>
          <w:spacing w:val="-47"/>
        </w:rPr>
        <w:t> </w:t>
      </w:r>
      <w:r>
        <w:rPr>
          <w:color w:val="231F20"/>
        </w:rPr>
        <w:t>stereo problems, the optical flow between multiview images is</w:t>
      </w:r>
      <w:r>
        <w:rPr>
          <w:color w:val="231F20"/>
          <w:spacing w:val="-47"/>
        </w:rPr>
        <w:t> </w:t>
      </w:r>
      <w:r>
        <w:rPr>
          <w:color w:val="231F20"/>
        </w:rPr>
        <w:t>caused by the ego-motion of a moving camera in static scenes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such that the optical flow is constrained along the epipolar lines.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By jointly considering the optical flow and camera poses, the</w:t>
      </w:r>
      <w:r>
        <w:rPr>
          <w:color w:val="231F20"/>
          <w:spacing w:val="1"/>
        </w:rPr>
        <w:t> </w:t>
      </w:r>
      <w:r>
        <w:rPr>
          <w:color w:val="231F20"/>
        </w:rPr>
        <w:t>pixel search space can be gradually reduced, improving both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efficiency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accuracy.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novel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triangulation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layer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proposed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to encode the estimated optical flow and camera motion without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numerical problems caused by unconstrained camera move-</w:t>
      </w:r>
      <w:r>
        <w:rPr>
          <w:color w:val="231F20"/>
          <w:spacing w:val="1"/>
        </w:rPr>
        <w:t> </w:t>
      </w:r>
      <w:r>
        <w:rPr>
          <w:color w:val="231F20"/>
        </w:rPr>
        <w:t>ments.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encoded</w:t>
      </w:r>
      <w:r>
        <w:rPr>
          <w:color w:val="231F20"/>
          <w:spacing w:val="19"/>
        </w:rPr>
        <w:t> </w:t>
      </w:r>
      <w:r>
        <w:rPr>
          <w:color w:val="231F20"/>
        </w:rPr>
        <w:t>information</w:t>
      </w:r>
      <w:r>
        <w:rPr>
          <w:color w:val="231F20"/>
          <w:spacing w:val="18"/>
        </w:rPr>
        <w:t> </w:t>
      </w:r>
      <w:r>
        <w:rPr>
          <w:color w:val="231F20"/>
        </w:rPr>
        <w:t>from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triangulation</w:t>
      </w:r>
      <w:r>
        <w:rPr>
          <w:color w:val="231F20"/>
          <w:spacing w:val="18"/>
        </w:rPr>
        <w:t> </w:t>
      </w:r>
      <w:r>
        <w:rPr>
          <w:color w:val="231F20"/>
        </w:rPr>
        <w:t>layer</w:t>
      </w:r>
      <w:r>
        <w:rPr>
          <w:color w:val="231F20"/>
          <w:spacing w:val="-4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estimate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depth</w:t>
      </w:r>
      <w:r>
        <w:rPr>
          <w:color w:val="231F20"/>
          <w:spacing w:val="-5"/>
        </w:rPr>
        <w:t> </w:t>
      </w:r>
      <w:r>
        <w:rPr>
          <w:color w:val="231F20"/>
        </w:rPr>
        <w:t>map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source</w:t>
      </w:r>
      <w:r>
        <w:rPr>
          <w:color w:val="231F20"/>
          <w:spacing w:val="-4"/>
        </w:rPr>
        <w:t> </w:t>
      </w:r>
      <w:r>
        <w:rPr>
          <w:color w:val="231F20"/>
        </w:rPr>
        <w:t>image.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many</w:t>
      </w:r>
      <w:r>
        <w:rPr>
          <w:color w:val="231F20"/>
          <w:spacing w:val="-47"/>
        </w:rPr>
        <w:t> </w:t>
      </w:r>
      <w:r>
        <w:rPr>
          <w:color w:val="231F20"/>
        </w:rPr>
        <w:t>applications, the source image is observed by multiple target</w:t>
      </w:r>
      <w:r>
        <w:rPr>
          <w:color w:val="231F20"/>
          <w:spacing w:val="1"/>
        </w:rPr>
        <w:t> </w:t>
      </w:r>
      <w:r>
        <w:rPr>
          <w:color w:val="231F20"/>
        </w:rPr>
        <w:t>images. Beyond the two-view problem, we further extend the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networks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fuse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depth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multiple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target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frames.</w:t>
      </w:r>
      <w:r>
        <w:rPr>
          <w:color w:val="231F20"/>
          <w:spacing w:val="-48"/>
        </w:rPr>
        <w:t> </w:t>
      </w:r>
      <w:r>
        <w:rPr>
          <w:color w:val="231F20"/>
        </w:rPr>
        <w:t>The depth information from different image pairs is fused by</w:t>
      </w:r>
      <w:r>
        <w:rPr>
          <w:color w:val="231F20"/>
          <w:spacing w:val="1"/>
        </w:rPr>
        <w:t> </w:t>
      </w:r>
      <w:r>
        <w:rPr>
          <w:color w:val="231F20"/>
        </w:rPr>
        <w:t>mean-pooling layers and is then used to predict the depth map.</w:t>
      </w:r>
      <w:r>
        <w:rPr>
          <w:color w:val="231F20"/>
          <w:spacing w:val="-47"/>
        </w:rPr>
        <w:t> </w:t>
      </w:r>
      <w:r>
        <w:rPr>
          <w:color w:val="231F20"/>
        </w:rPr>
        <w:t>Fig.</w:t>
      </w:r>
      <w:r>
        <w:rPr>
          <w:color w:val="231F20"/>
          <w:spacing w:val="-12"/>
        </w:rPr>
        <w:t> </w:t>
      </w:r>
      <w:r>
        <w:rPr>
          <w:color w:val="231F20"/>
        </w:rPr>
        <w:t>1</w:t>
      </w:r>
      <w:r>
        <w:rPr>
          <w:color w:val="231F20"/>
          <w:spacing w:val="-11"/>
        </w:rPr>
        <w:t> </w:t>
      </w:r>
      <w:r>
        <w:rPr>
          <w:color w:val="231F20"/>
        </w:rPr>
        <w:t>shows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workflow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our</w:t>
      </w:r>
      <w:r>
        <w:rPr>
          <w:color w:val="231F20"/>
          <w:spacing w:val="-11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estimating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optical</w:t>
      </w:r>
      <w:r>
        <w:rPr>
          <w:color w:val="231F20"/>
          <w:spacing w:val="-47"/>
        </w:rPr>
        <w:t> </w:t>
      </w:r>
      <w:r>
        <w:rPr>
          <w:color w:val="231F20"/>
        </w:rPr>
        <w:t>flow, camera poses, and depth map given multiple images. By</w:t>
      </w:r>
      <w:r>
        <w:rPr>
          <w:color w:val="231F20"/>
          <w:spacing w:val="-47"/>
        </w:rPr>
        <w:t> </w:t>
      </w:r>
      <w:r>
        <w:rPr>
          <w:color w:val="231F20"/>
        </w:rPr>
        <w:t>exploiting multiview observations, robust and accurate depth</w:t>
      </w:r>
      <w:r>
        <w:rPr>
          <w:color w:val="231F20"/>
          <w:spacing w:val="1"/>
        </w:rPr>
        <w:t> </w:t>
      </w:r>
      <w:r>
        <w:rPr>
          <w:color w:val="231F20"/>
        </w:rPr>
        <w:t>maps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generated.</w:t>
      </w:r>
    </w:p>
    <w:p>
      <w:pPr>
        <w:pStyle w:val="BodyText"/>
        <w:spacing w:line="228" w:lineRule="auto" w:before="16"/>
        <w:ind w:left="118" w:right="198" w:firstLine="199"/>
        <w:jc w:val="both"/>
      </w:pPr>
      <w:r>
        <w:rPr>
          <w:color w:val="231F20"/>
          <w:w w:val="95"/>
        </w:rPr>
        <w:t>Training and evaluating learning-based SfM methods requires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lots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ground</w:t>
      </w:r>
      <w:r>
        <w:rPr>
          <w:color w:val="231F20"/>
          <w:spacing w:val="-7"/>
        </w:rPr>
        <w:t> </w:t>
      </w:r>
      <w:r>
        <w:rPr>
          <w:color w:val="231F20"/>
        </w:rPr>
        <w:t>truth</w:t>
      </w:r>
      <w:r>
        <w:rPr>
          <w:color w:val="231F20"/>
          <w:spacing w:val="-7"/>
        </w:rPr>
        <w:t> </w:t>
      </w:r>
      <w:r>
        <w:rPr>
          <w:color w:val="231F20"/>
        </w:rPr>
        <w:t>camera</w:t>
      </w:r>
      <w:r>
        <w:rPr>
          <w:color w:val="231F20"/>
          <w:spacing w:val="-6"/>
        </w:rPr>
        <w:t> </w:t>
      </w:r>
      <w:r>
        <w:rPr>
          <w:color w:val="231F20"/>
        </w:rPr>
        <w:t>poses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depth</w:t>
      </w:r>
      <w:r>
        <w:rPr>
          <w:color w:val="231F20"/>
          <w:spacing w:val="-6"/>
        </w:rPr>
        <w:t> </w:t>
      </w:r>
      <w:r>
        <w:rPr>
          <w:color w:val="231F20"/>
        </w:rPr>
        <w:t>maps.</w:t>
      </w:r>
      <w:r>
        <w:rPr>
          <w:color w:val="231F20"/>
          <w:spacing w:val="-48"/>
        </w:rPr>
        <w:t> </w:t>
      </w:r>
      <w:r>
        <w:rPr>
          <w:color w:val="231F20"/>
        </w:rPr>
        <w:t>Existing datasets, for example, SUN3D [7] and Scenes11 [3],</w:t>
      </w:r>
      <w:r>
        <w:rPr>
          <w:color w:val="231F20"/>
          <w:spacing w:val="1"/>
        </w:rPr>
        <w:t> </w:t>
      </w:r>
      <w:r>
        <w:rPr>
          <w:color w:val="231F20"/>
        </w:rPr>
        <w:t>contain either low-quality images from RGB-D cameras or</w:t>
      </w:r>
      <w:r>
        <w:rPr>
          <w:color w:val="231F20"/>
          <w:spacing w:val="1"/>
        </w:rPr>
        <w:t> </w:t>
      </w:r>
      <w:r>
        <w:rPr>
          <w:color w:val="231F20"/>
        </w:rPr>
        <w:t>non-realistic synthetic images. To train and evaluate our pro-</w:t>
      </w:r>
      <w:r>
        <w:rPr>
          <w:color w:val="231F20"/>
          <w:spacing w:val="1"/>
        </w:rPr>
        <w:t> </w:t>
      </w:r>
      <w:r>
        <w:rPr>
          <w:color w:val="231F20"/>
        </w:rPr>
        <w:t>posed networks, we develop tools that can generate unlimited</w:t>
      </w:r>
      <w:r>
        <w:rPr>
          <w:color w:val="231F20"/>
          <w:spacing w:val="1"/>
        </w:rPr>
        <w:t> </w:t>
      </w:r>
      <w:r>
        <w:rPr>
          <w:color w:val="231F20"/>
        </w:rPr>
        <w:t>high-quality</w:t>
      </w:r>
      <w:r>
        <w:rPr>
          <w:color w:val="231F20"/>
          <w:spacing w:val="-7"/>
        </w:rPr>
        <w:t> </w:t>
      </w:r>
      <w:r>
        <w:rPr>
          <w:color w:val="231F20"/>
        </w:rPr>
        <w:t>realistic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ground</w:t>
      </w:r>
      <w:r>
        <w:rPr>
          <w:color w:val="231F20"/>
          <w:spacing w:val="-7"/>
        </w:rPr>
        <w:t> </w:t>
      </w:r>
      <w:r>
        <w:rPr>
          <w:color w:val="231F20"/>
        </w:rPr>
        <w:t>truth</w:t>
      </w:r>
      <w:r>
        <w:rPr>
          <w:color w:val="231F20"/>
          <w:spacing w:val="-7"/>
        </w:rPr>
        <w:t> </w:t>
      </w:r>
      <w:r>
        <w:rPr>
          <w:color w:val="231F20"/>
        </w:rPr>
        <w:t>depth</w:t>
      </w:r>
      <w:r>
        <w:rPr>
          <w:color w:val="231F20"/>
          <w:spacing w:val="-7"/>
        </w:rPr>
        <w:t> </w:t>
      </w:r>
      <w:r>
        <w:rPr>
          <w:color w:val="231F20"/>
        </w:rPr>
        <w:t>maps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</w:p>
    <w:p>
      <w:pPr>
        <w:spacing w:after="0" w:line="228" w:lineRule="auto"/>
        <w:jc w:val="both"/>
        <w:sectPr>
          <w:type w:val="continuous"/>
          <w:pgSz w:w="11880" w:h="15840"/>
          <w:pgMar w:top="1040" w:bottom="300" w:left="640" w:right="640"/>
          <w:cols w:num="2" w:equalWidth="0">
            <w:col w:w="5180" w:space="80"/>
            <w:col w:w="5340"/>
          </w:cols>
        </w:sectPr>
      </w:pPr>
    </w:p>
    <w:p>
      <w:pPr>
        <w:pStyle w:val="BodyText"/>
        <w:spacing w:before="3"/>
        <w:rPr>
          <w:sz w:val="17"/>
        </w:rPr>
      </w:pPr>
    </w:p>
    <w:p>
      <w:pPr>
        <w:spacing w:line="182" w:lineRule="exact" w:before="94"/>
        <w:ind w:left="0" w:right="80" w:firstLine="0"/>
        <w:jc w:val="center"/>
        <w:rPr>
          <w:sz w:val="16"/>
        </w:rPr>
      </w:pPr>
      <w:r>
        <w:rPr>
          <w:color w:val="231F20"/>
          <w:sz w:val="16"/>
        </w:rPr>
        <w:t>2377-3766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©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2020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IEEE.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Personal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permitted,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but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republication/redistribution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requires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IEEE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permission.</w:t>
      </w:r>
    </w:p>
    <w:p>
      <w:pPr>
        <w:spacing w:line="182" w:lineRule="exact" w:before="0"/>
        <w:ind w:left="0" w:right="79" w:firstLine="0"/>
        <w:jc w:val="center"/>
        <w:rPr>
          <w:sz w:val="16"/>
        </w:rPr>
      </w:pPr>
      <w:r>
        <w:rPr>
          <w:color w:val="231F20"/>
          <w:sz w:val="16"/>
        </w:rPr>
        <w:t>See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</w:t>
      </w:r>
      <w:hyperlink r:id="rId10">
        <w:r>
          <w:rPr>
            <w:color w:val="231F20"/>
            <w:sz w:val="16"/>
          </w:rPr>
          <w:t>ttps://www.ieee.org/publications/rights/inde</w:t>
        </w:r>
      </w:hyperlink>
      <w:r>
        <w:rPr>
          <w:color w:val="231F20"/>
          <w:sz w:val="16"/>
        </w:rPr>
        <w:t>x.html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more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information.</w:t>
      </w:r>
    </w:p>
    <w:p>
      <w:pPr>
        <w:spacing w:after="0" w:line="182" w:lineRule="exact"/>
        <w:jc w:val="center"/>
        <w:rPr>
          <w:sz w:val="16"/>
        </w:rPr>
        <w:sectPr>
          <w:type w:val="continuous"/>
          <w:pgSz w:w="11880" w:h="15840"/>
          <w:pgMar w:top="1040" w:bottom="300" w:left="640" w:right="640"/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1"/>
          <w:footerReference w:type="default" r:id="rId12"/>
          <w:pgSz w:w="11880" w:h="15840"/>
          <w:pgMar w:header="607" w:footer="102" w:top="1040" w:bottom="300" w:left="640" w:right="640"/>
        </w:sect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ind w:left="463"/>
      </w:pPr>
      <w:r>
        <w:rPr/>
        <w:drawing>
          <wp:inline distT="0" distB="0" distL="0" distR="0">
            <wp:extent cx="2862072" cy="1831848"/>
            <wp:effectExtent l="0" t="0" r="0" b="0"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18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8"/>
        </w:rPr>
      </w:pPr>
    </w:p>
    <w:p>
      <w:pPr>
        <w:spacing w:line="232" w:lineRule="auto" w:before="0"/>
        <w:ind w:left="202" w:right="0" w:firstLine="0"/>
        <w:jc w:val="both"/>
        <w:rPr>
          <w:sz w:val="16"/>
        </w:rPr>
      </w:pPr>
      <w:r>
        <w:rPr>
          <w:color w:val="231F20"/>
          <w:sz w:val="16"/>
        </w:rPr>
        <w:t>Fig. 1.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Illustration of the proposed method. Given multiple images from a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moving monocular camera, the flow-motion network (green in the figure) first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estimates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optical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flow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camera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pose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between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source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each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target image. The estimated flow and motion are further fused by the depth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network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(gray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figure)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compute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depth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map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source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image.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28" w:lineRule="auto" w:before="1"/>
        <w:ind w:left="202"/>
        <w:jc w:val="both"/>
      </w:pPr>
      <w:r>
        <w:rPr>
          <w:color w:val="231F20"/>
        </w:rPr>
        <w:t>camera</w:t>
      </w:r>
      <w:r>
        <w:rPr>
          <w:color w:val="231F20"/>
          <w:spacing w:val="-5"/>
        </w:rPr>
        <w:t> </w:t>
      </w:r>
      <w:r>
        <w:rPr>
          <w:color w:val="231F20"/>
        </w:rPr>
        <w:t>poses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game</w:t>
      </w:r>
      <w:r>
        <w:rPr>
          <w:color w:val="231F20"/>
          <w:spacing w:val="-5"/>
        </w:rPr>
        <w:t> </w:t>
      </w:r>
      <w:r>
        <w:rPr>
          <w:color w:val="231F20"/>
        </w:rPr>
        <w:t>Grand</w:t>
      </w:r>
      <w:r>
        <w:rPr>
          <w:color w:val="231F20"/>
          <w:spacing w:val="-5"/>
        </w:rPr>
        <w:t> </w:t>
      </w:r>
      <w:r>
        <w:rPr>
          <w:color w:val="231F20"/>
        </w:rPr>
        <w:t>Theft</w:t>
      </w:r>
      <w:r>
        <w:rPr>
          <w:color w:val="231F20"/>
          <w:spacing w:val="-5"/>
        </w:rPr>
        <w:t> </w:t>
      </w:r>
      <w:r>
        <w:rPr>
          <w:color w:val="231F20"/>
        </w:rPr>
        <w:t>Auto</w:t>
      </w:r>
      <w:r>
        <w:rPr>
          <w:color w:val="231F20"/>
          <w:spacing w:val="-5"/>
        </w:rPr>
        <w:t> </w:t>
      </w:r>
      <w:r>
        <w:rPr>
          <w:color w:val="231F20"/>
        </w:rPr>
        <w:t>V</w:t>
      </w:r>
      <w:r>
        <w:rPr>
          <w:color w:val="231F20"/>
          <w:spacing w:val="-5"/>
        </w:rPr>
        <w:t> </w:t>
      </w:r>
      <w:r>
        <w:rPr>
          <w:color w:val="231F20"/>
        </w:rPr>
        <w:t>(GTA5).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the benefit of the computer vision community, we release the</w:t>
      </w:r>
      <w:r>
        <w:rPr>
          <w:color w:val="231F20"/>
          <w:spacing w:val="1"/>
        </w:rPr>
        <w:t> </w:t>
      </w:r>
      <w:r>
        <w:rPr>
          <w:color w:val="231F20"/>
        </w:rPr>
        <w:t>tools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generated</w:t>
      </w:r>
      <w:r>
        <w:rPr>
          <w:color w:val="231F20"/>
          <w:spacing w:val="-1"/>
        </w:rPr>
        <w:t> </w:t>
      </w:r>
      <w:r>
        <w:rPr>
          <w:color w:val="231F20"/>
        </w:rPr>
        <w:t>datasets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open</w:t>
      </w:r>
      <w:r>
        <w:rPr>
          <w:color w:val="231F20"/>
          <w:spacing w:val="-2"/>
        </w:rPr>
        <w:t> </w:t>
      </w:r>
      <w:r>
        <w:rPr>
          <w:color w:val="231F20"/>
        </w:rPr>
        <w:t>source.</w:t>
      </w:r>
    </w:p>
    <w:p>
      <w:pPr>
        <w:pStyle w:val="BodyText"/>
        <w:spacing w:line="156" w:lineRule="exact"/>
        <w:ind w:left="401"/>
        <w:jc w:val="both"/>
      </w:pPr>
      <w:r>
        <w:rPr>
          <w:color w:val="231F20"/>
          <w:spacing w:val="-2"/>
        </w:rPr>
        <w:t>To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summarize,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contributions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letter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are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following:</w:t>
      </w:r>
    </w:p>
    <w:p>
      <w:pPr>
        <w:pStyle w:val="BodyText"/>
        <w:spacing w:line="281" w:lineRule="exact"/>
        <w:ind w:left="439"/>
      </w:pPr>
      <w:r>
        <w:rPr>
          <w:rFonts w:ascii="Tahoma"/>
          <w:color w:val="231F20"/>
          <w:position w:val="7"/>
          <w:sz w:val="24"/>
        </w:rPr>
        <w:t>.</w:t>
      </w:r>
      <w:r>
        <w:rPr>
          <w:rFonts w:ascii="Tahoma"/>
          <w:color w:val="231F20"/>
          <w:spacing w:val="20"/>
          <w:position w:val="7"/>
          <w:sz w:val="2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network</w:t>
      </w:r>
      <w:r>
        <w:rPr>
          <w:color w:val="231F20"/>
          <w:spacing w:val="3"/>
        </w:rPr>
        <w:t> </w:t>
      </w:r>
      <w:r>
        <w:rPr>
          <w:color w:val="231F20"/>
        </w:rPr>
        <w:t>that</w:t>
      </w:r>
      <w:r>
        <w:rPr>
          <w:color w:val="231F20"/>
          <w:spacing w:val="4"/>
        </w:rPr>
        <w:t> </w:t>
      </w:r>
      <w:r>
        <w:rPr>
          <w:color w:val="231F20"/>
        </w:rPr>
        <w:t>jointly</w:t>
      </w:r>
      <w:r>
        <w:rPr>
          <w:color w:val="231F20"/>
          <w:spacing w:val="3"/>
        </w:rPr>
        <w:t> </w:t>
      </w:r>
      <w:r>
        <w:rPr>
          <w:color w:val="231F20"/>
        </w:rPr>
        <w:t>estimates</w:t>
      </w:r>
      <w:r>
        <w:rPr>
          <w:color w:val="231F20"/>
          <w:spacing w:val="3"/>
        </w:rPr>
        <w:t> </w:t>
      </w:r>
      <w:r>
        <w:rPr>
          <w:color w:val="231F20"/>
        </w:rPr>
        <w:t>optical</w:t>
      </w:r>
      <w:r>
        <w:rPr>
          <w:color w:val="231F20"/>
          <w:spacing w:val="4"/>
        </w:rPr>
        <w:t> </w:t>
      </w:r>
      <w:r>
        <w:rPr>
          <w:color w:val="231F20"/>
        </w:rPr>
        <w:t>flow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camera</w:t>
      </w:r>
    </w:p>
    <w:p>
      <w:pPr>
        <w:pStyle w:val="BodyText"/>
        <w:spacing w:line="228" w:lineRule="auto" w:before="3"/>
        <w:ind w:left="620"/>
        <w:jc w:val="both"/>
      </w:pPr>
      <w:r>
        <w:rPr>
          <w:color w:val="231F20"/>
        </w:rPr>
        <w:t>poses given two-view images. With the estimated camera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poses, the optical flow is constrained on epipolar lines such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that the flow can be regularized, and the search space is</w:t>
      </w:r>
      <w:r>
        <w:rPr>
          <w:color w:val="231F20"/>
          <w:spacing w:val="1"/>
        </w:rPr>
        <w:t> </w:t>
      </w:r>
      <w:r>
        <w:rPr>
          <w:color w:val="231F20"/>
        </w:rPr>
        <w:t>reduced.</w:t>
      </w:r>
    </w:p>
    <w:p>
      <w:pPr>
        <w:pStyle w:val="BodyText"/>
        <w:spacing w:line="218" w:lineRule="exact"/>
        <w:ind w:left="439"/>
      </w:pPr>
      <w:r>
        <w:rPr>
          <w:rFonts w:ascii="Tahoma"/>
          <w:color w:val="231F20"/>
          <w:position w:val="7"/>
          <w:sz w:val="24"/>
        </w:rPr>
        <w:t>.</w:t>
      </w:r>
      <w:r>
        <w:rPr>
          <w:rFonts w:ascii="Tahoma"/>
          <w:color w:val="231F20"/>
          <w:spacing w:val="26"/>
          <w:position w:val="7"/>
          <w:sz w:val="24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</w:rPr>
        <w:t>novel</w:t>
      </w:r>
      <w:r>
        <w:rPr>
          <w:color w:val="231F20"/>
          <w:spacing w:val="37"/>
        </w:rPr>
        <w:t> </w:t>
      </w:r>
      <w:r>
        <w:rPr>
          <w:color w:val="231F20"/>
        </w:rPr>
        <w:t>triangulation</w:t>
      </w:r>
      <w:r>
        <w:rPr>
          <w:color w:val="231F20"/>
          <w:spacing w:val="37"/>
        </w:rPr>
        <w:t> </w:t>
      </w:r>
      <w:r>
        <w:rPr>
          <w:color w:val="231F20"/>
        </w:rPr>
        <w:t>layer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37"/>
        </w:rPr>
        <w:t> </w:t>
      </w:r>
      <w:r>
        <w:rPr>
          <w:color w:val="231F20"/>
        </w:rPr>
        <w:t>encodes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estimated</w:t>
      </w:r>
    </w:p>
    <w:p>
      <w:pPr>
        <w:pStyle w:val="BodyText"/>
        <w:spacing w:line="228" w:lineRule="auto" w:before="4"/>
        <w:ind w:left="620"/>
        <w:jc w:val="both"/>
      </w:pPr>
      <w:r>
        <w:rPr>
          <w:color w:val="231F20"/>
        </w:rPr>
        <w:t>optical flow and camera pose so that the depth network</w:t>
      </w:r>
      <w:r>
        <w:rPr>
          <w:color w:val="231F20"/>
          <w:spacing w:val="1"/>
        </w:rPr>
        <w:t> </w:t>
      </w:r>
      <w:r>
        <w:rPr>
          <w:color w:val="231F20"/>
        </w:rPr>
        <w:t>can triangulate the depth of each pixel without numerical</w:t>
      </w:r>
      <w:r>
        <w:rPr>
          <w:color w:val="231F20"/>
          <w:spacing w:val="-47"/>
        </w:rPr>
        <w:t> </w:t>
      </w:r>
      <w:r>
        <w:rPr>
          <w:color w:val="231F20"/>
        </w:rPr>
        <w:t>problems.</w:t>
      </w:r>
    </w:p>
    <w:p>
      <w:pPr>
        <w:pStyle w:val="BodyText"/>
        <w:spacing w:line="217" w:lineRule="exact"/>
        <w:ind w:left="439"/>
      </w:pPr>
      <w:r>
        <w:rPr>
          <w:rFonts w:ascii="Tahoma"/>
          <w:color w:val="231F20"/>
          <w:position w:val="7"/>
          <w:sz w:val="24"/>
        </w:rPr>
        <w:t>.</w:t>
      </w:r>
      <w:r>
        <w:rPr>
          <w:rFonts w:ascii="Tahoma"/>
          <w:color w:val="231F20"/>
          <w:spacing w:val="22"/>
          <w:position w:val="7"/>
          <w:sz w:val="2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depth</w:t>
      </w:r>
      <w:r>
        <w:rPr>
          <w:color w:val="231F20"/>
          <w:spacing w:val="-8"/>
        </w:rPr>
        <w:t> </w:t>
      </w:r>
      <w:r>
        <w:rPr>
          <w:color w:val="231F20"/>
        </w:rPr>
        <w:t>network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further</w:t>
      </w:r>
      <w:r>
        <w:rPr>
          <w:color w:val="231F20"/>
          <w:spacing w:val="-9"/>
        </w:rPr>
        <w:t> </w:t>
      </w:r>
      <w:r>
        <w:rPr>
          <w:color w:val="231F20"/>
        </w:rPr>
        <w:t>extended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fuse</w:t>
      </w:r>
      <w:r>
        <w:rPr>
          <w:color w:val="231F20"/>
          <w:spacing w:val="-8"/>
        </w:rPr>
        <w:t> </w:t>
      </w:r>
      <w:r>
        <w:rPr>
          <w:color w:val="231F20"/>
        </w:rPr>
        <w:t>depth</w:t>
      </w:r>
      <w:r>
        <w:rPr>
          <w:color w:val="231F20"/>
          <w:spacing w:val="-8"/>
        </w:rPr>
        <w:t> </w:t>
      </w:r>
      <w:r>
        <w:rPr>
          <w:color w:val="231F20"/>
        </w:rPr>
        <w:t>infor-</w:t>
      </w:r>
    </w:p>
    <w:p>
      <w:pPr>
        <w:pStyle w:val="BodyText"/>
        <w:spacing w:line="228" w:lineRule="auto" w:before="4"/>
        <w:ind w:left="620"/>
        <w:jc w:val="both"/>
      </w:pPr>
      <w:r>
        <w:rPr>
          <w:color w:val="231F20"/>
        </w:rPr>
        <w:t>mation (e.g. flow and motion) from multiple image pairs.</w:t>
      </w:r>
      <w:r>
        <w:rPr>
          <w:color w:val="231F20"/>
          <w:spacing w:val="-47"/>
        </w:rPr>
        <w:t> </w:t>
      </w:r>
      <w:r>
        <w:rPr>
          <w:color w:val="231F20"/>
        </w:rPr>
        <w:t>By fusing multiple observations, the depth of the source</w:t>
      </w:r>
      <w:r>
        <w:rPr>
          <w:color w:val="231F20"/>
          <w:spacing w:val="1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estimated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5"/>
        </w:rPr>
        <w:t> </w:t>
      </w:r>
      <w:r>
        <w:rPr>
          <w:color w:val="231F20"/>
        </w:rPr>
        <w:t>accurately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robustly.</w:t>
      </w:r>
    </w:p>
    <w:p>
      <w:pPr>
        <w:pStyle w:val="BodyText"/>
        <w:spacing w:line="217" w:lineRule="exact"/>
        <w:ind w:left="439"/>
      </w:pPr>
      <w:r>
        <w:rPr>
          <w:rFonts w:ascii="Tahoma"/>
          <w:color w:val="231F20"/>
          <w:position w:val="7"/>
          <w:sz w:val="24"/>
        </w:rPr>
        <w:t>.</w:t>
      </w:r>
      <w:r>
        <w:rPr>
          <w:rFonts w:ascii="Tahoma"/>
          <w:color w:val="231F20"/>
          <w:spacing w:val="25"/>
          <w:position w:val="7"/>
          <w:sz w:val="24"/>
        </w:rPr>
        <w:t> </w:t>
      </w:r>
      <w:r>
        <w:rPr>
          <w:color w:val="231F20"/>
        </w:rPr>
        <w:t>Open</w:t>
      </w:r>
      <w:r>
        <w:rPr>
          <w:color w:val="231F20"/>
          <w:spacing w:val="24"/>
        </w:rPr>
        <w:t> </w:t>
      </w:r>
      <w:r>
        <w:rPr>
          <w:color w:val="231F20"/>
        </w:rPr>
        <w:t>source</w:t>
      </w:r>
      <w:r>
        <w:rPr>
          <w:color w:val="231F20"/>
          <w:spacing w:val="24"/>
        </w:rPr>
        <w:t> </w:t>
      </w:r>
      <w:r>
        <w:rPr>
          <w:color w:val="231F20"/>
        </w:rPr>
        <w:t>tools</w:t>
      </w:r>
      <w:r>
        <w:rPr>
          <w:color w:val="231F20"/>
          <w:spacing w:val="24"/>
        </w:rPr>
        <w:t> </w:t>
      </w:r>
      <w:r>
        <w:rPr>
          <w:color w:val="231F20"/>
        </w:rPr>
        <w:t>to</w:t>
      </w:r>
      <w:r>
        <w:rPr>
          <w:color w:val="231F20"/>
          <w:spacing w:val="24"/>
        </w:rPr>
        <w:t> </w:t>
      </w:r>
      <w:r>
        <w:rPr>
          <w:color w:val="231F20"/>
        </w:rPr>
        <w:t>customize</w:t>
      </w:r>
      <w:r>
        <w:rPr>
          <w:color w:val="231F20"/>
          <w:spacing w:val="24"/>
        </w:rPr>
        <w:t> </w:t>
      </w:r>
      <w:r>
        <w:rPr>
          <w:color w:val="231F20"/>
        </w:rPr>
        <w:t>unlimited</w:t>
      </w:r>
      <w:r>
        <w:rPr>
          <w:color w:val="231F20"/>
          <w:spacing w:val="24"/>
        </w:rPr>
        <w:t> </w:t>
      </w:r>
      <w:r>
        <w:rPr>
          <w:color w:val="231F20"/>
        </w:rPr>
        <w:t>realistic</w:t>
      </w:r>
      <w:r>
        <w:rPr>
          <w:color w:val="231F20"/>
          <w:spacing w:val="23"/>
        </w:rPr>
        <w:t> </w:t>
      </w:r>
      <w:r>
        <w:rPr>
          <w:color w:val="231F20"/>
        </w:rPr>
        <w:t>syn-</w:t>
      </w:r>
    </w:p>
    <w:p>
      <w:pPr>
        <w:pStyle w:val="BodyText"/>
        <w:spacing w:line="228" w:lineRule="auto" w:before="4"/>
        <w:ind w:left="620"/>
        <w:jc w:val="both"/>
      </w:pPr>
      <w:r>
        <w:rPr>
          <w:color w:val="231F20"/>
        </w:rPr>
        <w:t>thetic</w:t>
      </w:r>
      <w:r>
        <w:rPr>
          <w:color w:val="231F20"/>
          <w:spacing w:val="-12"/>
        </w:rPr>
        <w:t> </w:t>
      </w:r>
      <w:r>
        <w:rPr>
          <w:color w:val="231F20"/>
        </w:rPr>
        <w:t>images</w:t>
      </w:r>
      <w:r>
        <w:rPr>
          <w:color w:val="231F20"/>
          <w:spacing w:val="-11"/>
        </w:rPr>
        <w:t> </w:t>
      </w:r>
      <w:r>
        <w:rPr>
          <w:color w:val="231F20"/>
        </w:rPr>
        <w:t>with</w:t>
      </w:r>
      <w:r>
        <w:rPr>
          <w:color w:val="231F20"/>
          <w:spacing w:val="-11"/>
        </w:rPr>
        <w:t> </w:t>
      </w:r>
      <w:r>
        <w:rPr>
          <w:color w:val="231F20"/>
        </w:rPr>
        <w:t>different</w:t>
      </w:r>
      <w:r>
        <w:rPr>
          <w:color w:val="231F20"/>
          <w:spacing w:val="-12"/>
        </w:rPr>
        <w:t> </w:t>
      </w:r>
      <w:r>
        <w:rPr>
          <w:color w:val="231F20"/>
        </w:rPr>
        <w:t>daytime,</w:t>
      </w:r>
      <w:r>
        <w:rPr>
          <w:color w:val="231F20"/>
          <w:spacing w:val="-11"/>
        </w:rPr>
        <w:t> </w:t>
      </w:r>
      <w:r>
        <w:rPr>
          <w:color w:val="231F20"/>
        </w:rPr>
        <w:t>intrinsic</w:t>
      </w:r>
      <w:r>
        <w:rPr>
          <w:color w:val="231F20"/>
          <w:spacing w:val="-11"/>
        </w:rPr>
        <w:t> </w:t>
      </w:r>
      <w:r>
        <w:rPr>
          <w:color w:val="231F20"/>
        </w:rPr>
        <w:t>parameters,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etc.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extracted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images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serve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supplementary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dataset</w:t>
      </w:r>
      <w:r>
        <w:rPr>
          <w:color w:val="231F20"/>
          <w:spacing w:val="-4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train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evaluate</w:t>
      </w:r>
      <w:r>
        <w:rPr>
          <w:color w:val="231F20"/>
          <w:spacing w:val="-3"/>
        </w:rPr>
        <w:t> </w:t>
      </w:r>
      <w:r>
        <w:rPr>
          <w:color w:val="231F20"/>
        </w:rPr>
        <w:t>learning-based</w:t>
      </w:r>
      <w:r>
        <w:rPr>
          <w:color w:val="231F20"/>
          <w:spacing w:val="-3"/>
        </w:rPr>
        <w:t> </w:t>
      </w:r>
      <w:r>
        <w:rPr>
          <w:color w:val="231F20"/>
        </w:rPr>
        <w:t>SfM</w:t>
      </w:r>
      <w:r>
        <w:rPr>
          <w:color w:val="231F20"/>
          <w:spacing w:val="-5"/>
        </w:rPr>
        <w:t> </w:t>
      </w:r>
      <w:r>
        <w:rPr>
          <w:color w:val="231F20"/>
        </w:rPr>
        <w:t>methods.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2206" w:val="left" w:leader="none"/>
        </w:tabs>
        <w:spacing w:line="240" w:lineRule="auto" w:before="0" w:after="0"/>
        <w:ind w:left="2205" w:right="0" w:hanging="294"/>
        <w:jc w:val="left"/>
        <w:rPr>
          <w:sz w:val="16"/>
        </w:rPr>
      </w:pPr>
      <w:r>
        <w:rPr>
          <w:color w:val="231F20"/>
          <w:sz w:val="20"/>
        </w:rPr>
        <w:t>R</w:t>
      </w:r>
      <w:r>
        <w:rPr>
          <w:color w:val="231F20"/>
          <w:sz w:val="16"/>
        </w:rPr>
        <w:t>ELATED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20"/>
        </w:rPr>
        <w:t>W</w:t>
      </w:r>
      <w:r>
        <w:rPr>
          <w:color w:val="231F20"/>
          <w:sz w:val="16"/>
        </w:rPr>
        <w:t>ORK</w:t>
      </w:r>
    </w:p>
    <w:p>
      <w:pPr>
        <w:pStyle w:val="BodyText"/>
        <w:spacing w:line="228" w:lineRule="auto" w:before="98"/>
        <w:ind w:left="202" w:firstLine="199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section,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we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outline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related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work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neural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networks</w:t>
      </w:r>
      <w:r>
        <w:rPr>
          <w:color w:val="231F20"/>
          <w:spacing w:val="-48"/>
        </w:rPr>
        <w:t> </w:t>
      </w:r>
      <w:r>
        <w:rPr>
          <w:color w:val="231F20"/>
        </w:rPr>
        <w:t>to</w:t>
      </w:r>
      <w:r>
        <w:rPr>
          <w:color w:val="231F20"/>
          <w:spacing w:val="-13"/>
        </w:rPr>
        <w:t> </w:t>
      </w:r>
      <w:r>
        <w:rPr>
          <w:color w:val="231F20"/>
        </w:rPr>
        <w:t>estimate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camera</w:t>
      </w:r>
      <w:r>
        <w:rPr>
          <w:color w:val="231F20"/>
          <w:spacing w:val="-11"/>
        </w:rPr>
        <w:t> </w:t>
      </w:r>
      <w:r>
        <w:rPr>
          <w:color w:val="231F20"/>
        </w:rPr>
        <w:t>poses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depth</w:t>
      </w:r>
      <w:r>
        <w:rPr>
          <w:color w:val="231F20"/>
          <w:spacing w:val="-11"/>
        </w:rPr>
        <w:t> </w:t>
      </w:r>
      <w:r>
        <w:rPr>
          <w:color w:val="231F20"/>
        </w:rPr>
        <w:t>maps</w:t>
      </w:r>
      <w:r>
        <w:rPr>
          <w:color w:val="231F20"/>
          <w:spacing w:val="-11"/>
        </w:rPr>
        <w:t> </w:t>
      </w:r>
      <w:r>
        <w:rPr>
          <w:color w:val="231F20"/>
        </w:rPr>
        <w:t>given</w:t>
      </w:r>
      <w:r>
        <w:rPr>
          <w:color w:val="231F20"/>
          <w:spacing w:val="-12"/>
        </w:rPr>
        <w:t> </w:t>
      </w:r>
      <w:r>
        <w:rPr>
          <w:color w:val="231F20"/>
        </w:rPr>
        <w:t>two</w:t>
      </w:r>
      <w:r>
        <w:rPr>
          <w:color w:val="231F20"/>
          <w:spacing w:val="-12"/>
        </w:rPr>
        <w:t> </w:t>
      </w:r>
      <w:r>
        <w:rPr>
          <w:color w:val="231F20"/>
        </w:rPr>
        <w:t>or</w:t>
      </w:r>
      <w:r>
        <w:rPr>
          <w:color w:val="231F20"/>
          <w:spacing w:val="-11"/>
        </w:rPr>
        <w:t> </w:t>
      </w:r>
      <w:r>
        <w:rPr>
          <w:color w:val="231F20"/>
        </w:rPr>
        <w:t>more</w:t>
      </w:r>
      <w:r>
        <w:rPr>
          <w:color w:val="231F20"/>
          <w:spacing w:val="-48"/>
        </w:rPr>
        <w:t> </w:t>
      </w:r>
      <w:r>
        <w:rPr>
          <w:color w:val="231F20"/>
        </w:rPr>
        <w:t>images.</w:t>
      </w:r>
    </w:p>
    <w:p>
      <w:pPr>
        <w:pStyle w:val="BodyText"/>
        <w:spacing w:line="228" w:lineRule="auto" w:before="2"/>
        <w:ind w:left="202" w:firstLine="199"/>
        <w:jc w:val="both"/>
      </w:pPr>
      <w:r>
        <w:rPr>
          <w:color w:val="231F20"/>
        </w:rPr>
        <w:t>DeMoN</w:t>
      </w:r>
      <w:r>
        <w:rPr>
          <w:color w:val="231F20"/>
          <w:spacing w:val="-6"/>
        </w:rPr>
        <w:t> </w:t>
      </w:r>
      <w:r>
        <w:rPr>
          <w:color w:val="231F20"/>
        </w:rPr>
        <w:t>[3]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pioneering</w:t>
      </w:r>
      <w:r>
        <w:rPr>
          <w:color w:val="231F20"/>
          <w:spacing w:val="-5"/>
        </w:rPr>
        <w:t> </w:t>
      </w:r>
      <w:r>
        <w:rPr>
          <w:color w:val="231F20"/>
        </w:rPr>
        <w:t>work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jointly</w:t>
      </w:r>
      <w:r>
        <w:rPr>
          <w:color w:val="231F20"/>
          <w:spacing w:val="-6"/>
        </w:rPr>
        <w:t> </w:t>
      </w:r>
      <w:r>
        <w:rPr>
          <w:color w:val="231F20"/>
        </w:rPr>
        <w:t>estimates</w:t>
      </w:r>
      <w:r>
        <w:rPr>
          <w:color w:val="231F20"/>
          <w:spacing w:val="-5"/>
        </w:rPr>
        <w:t> </w:t>
      </w:r>
      <w:r>
        <w:rPr>
          <w:color w:val="231F20"/>
        </w:rPr>
        <w:t>depth</w:t>
      </w:r>
      <w:r>
        <w:rPr>
          <w:color w:val="231F20"/>
          <w:spacing w:val="-48"/>
        </w:rPr>
        <w:t> </w:t>
      </w:r>
      <w:r>
        <w:rPr>
          <w:color w:val="231F20"/>
        </w:rPr>
        <w:t>maps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camera</w:t>
      </w:r>
      <w:r>
        <w:rPr>
          <w:color w:val="231F20"/>
          <w:spacing w:val="-4"/>
        </w:rPr>
        <w:t> </w:t>
      </w:r>
      <w:r>
        <w:rPr>
          <w:color w:val="231F20"/>
        </w:rPr>
        <w:t>poses</w:t>
      </w:r>
      <w:r>
        <w:rPr>
          <w:color w:val="231F20"/>
          <w:spacing w:val="-4"/>
        </w:rPr>
        <w:t> </w:t>
      </w:r>
      <w:r>
        <w:rPr>
          <w:color w:val="231F20"/>
        </w:rPr>
        <w:t>given</w:t>
      </w:r>
      <w:r>
        <w:rPr>
          <w:color w:val="231F20"/>
          <w:spacing w:val="-5"/>
        </w:rPr>
        <w:t> </w:t>
      </w:r>
      <w:r>
        <w:rPr>
          <w:color w:val="231F20"/>
        </w:rPr>
        <w:t>two-view</w:t>
      </w:r>
      <w:r>
        <w:rPr>
          <w:color w:val="231F20"/>
          <w:spacing w:val="-4"/>
        </w:rPr>
        <w:t> </w:t>
      </w:r>
      <w:r>
        <w:rPr>
          <w:color w:val="231F20"/>
        </w:rPr>
        <w:t>images.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effectively</w:t>
      </w:r>
      <w:r>
        <w:rPr>
          <w:color w:val="231F20"/>
          <w:spacing w:val="-47"/>
        </w:rPr>
        <w:t> </w:t>
      </w:r>
      <w:r>
        <w:rPr>
          <w:color w:val="231F20"/>
        </w:rPr>
        <w:t>use the two-view observations, DeMoN adapts FlowNetS [8]</w:t>
      </w:r>
      <w:r>
        <w:rPr>
          <w:color w:val="231F20"/>
          <w:spacing w:val="1"/>
        </w:rPr>
        <w:t> </w:t>
      </w:r>
      <w:r>
        <w:rPr>
          <w:color w:val="231F20"/>
        </w:rPr>
        <w:t>to first estimate the optical flow between two images, and then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decomposes the flow into camera poses and depth maps. To fur-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ther</w:t>
      </w:r>
      <w:r>
        <w:rPr>
          <w:color w:val="231F20"/>
          <w:spacing w:val="-6"/>
        </w:rPr>
        <w:t> </w:t>
      </w:r>
      <w:r>
        <w:rPr>
          <w:color w:val="231F20"/>
        </w:rPr>
        <w:t>improve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quality,</w:t>
      </w:r>
      <w:r>
        <w:rPr>
          <w:color w:val="231F20"/>
          <w:spacing w:val="-6"/>
        </w:rPr>
        <w:t> </w:t>
      </w:r>
      <w:r>
        <w:rPr>
          <w:color w:val="231F20"/>
        </w:rPr>
        <w:t>DeMoN</w:t>
      </w:r>
      <w:r>
        <w:rPr>
          <w:color w:val="231F20"/>
          <w:spacing w:val="-5"/>
        </w:rPr>
        <w:t> </w:t>
      </w:r>
      <w:r>
        <w:rPr>
          <w:color w:val="231F20"/>
        </w:rPr>
        <w:t>iteratively</w:t>
      </w:r>
      <w:r>
        <w:rPr>
          <w:color w:val="231F20"/>
          <w:spacing w:val="-5"/>
        </w:rPr>
        <w:t> </w:t>
      </w:r>
      <w:r>
        <w:rPr>
          <w:color w:val="231F20"/>
        </w:rPr>
        <w:t>refines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optical</w:t>
      </w:r>
      <w:r>
        <w:rPr>
          <w:color w:val="231F20"/>
          <w:spacing w:val="-48"/>
        </w:rPr>
        <w:t> </w:t>
      </w:r>
      <w:r>
        <w:rPr>
          <w:color w:val="231F20"/>
        </w:rPr>
        <w:t>flow, camera pose and depth map using two encoder-decoder</w:t>
      </w:r>
      <w:r>
        <w:rPr>
          <w:color w:val="231F20"/>
          <w:spacing w:val="1"/>
        </w:rPr>
        <w:t> </w:t>
      </w:r>
      <w:r>
        <w:rPr>
          <w:color w:val="231F20"/>
        </w:rPr>
        <w:t>networks, and finally upsamples the depth map into a higher</w:t>
      </w:r>
      <w:r>
        <w:rPr>
          <w:color w:val="231F20"/>
          <w:spacing w:val="1"/>
        </w:rPr>
        <w:t> </w:t>
      </w:r>
      <w:r>
        <w:rPr>
          <w:color w:val="231F20"/>
        </w:rPr>
        <w:t>resolution.</w:t>
      </w:r>
    </w:p>
    <w:p>
      <w:pPr>
        <w:pStyle w:val="BodyText"/>
        <w:spacing w:line="228" w:lineRule="auto" w:before="6"/>
        <w:ind w:left="202" w:firstLine="199"/>
        <w:jc w:val="both"/>
      </w:pPr>
      <w:r>
        <w:rPr>
          <w:color w:val="231F20"/>
        </w:rPr>
        <w:t>CodeSLAM</w:t>
      </w:r>
      <w:r>
        <w:rPr>
          <w:color w:val="231F20"/>
          <w:spacing w:val="-6"/>
        </w:rPr>
        <w:t> </w:t>
      </w:r>
      <w:r>
        <w:rPr>
          <w:color w:val="231F20"/>
        </w:rPr>
        <w:t>[9]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BA-Net</w:t>
      </w:r>
      <w:r>
        <w:rPr>
          <w:color w:val="231F20"/>
          <w:spacing w:val="-6"/>
        </w:rPr>
        <w:t> </w:t>
      </w:r>
      <w:r>
        <w:rPr>
          <w:color w:val="231F20"/>
        </w:rPr>
        <w:t>[5]</w:t>
      </w:r>
      <w:r>
        <w:rPr>
          <w:color w:val="231F20"/>
          <w:spacing w:val="-6"/>
        </w:rPr>
        <w:t> </w:t>
      </w:r>
      <w:r>
        <w:rPr>
          <w:color w:val="231F20"/>
        </w:rPr>
        <w:t>parameterize</w:t>
      </w:r>
      <w:r>
        <w:rPr>
          <w:color w:val="231F20"/>
          <w:spacing w:val="-6"/>
        </w:rPr>
        <w:t> </w:t>
      </w:r>
      <w:r>
        <w:rPr>
          <w:color w:val="231F20"/>
        </w:rPr>
        <w:t>depth</w:t>
      </w:r>
      <w:r>
        <w:rPr>
          <w:color w:val="231F20"/>
          <w:spacing w:val="-6"/>
        </w:rPr>
        <w:t> </w:t>
      </w:r>
      <w:r>
        <w:rPr>
          <w:color w:val="231F20"/>
        </w:rPr>
        <w:t>maps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47"/>
        </w:rPr>
        <w:t> </w:t>
      </w:r>
      <w:r>
        <w:rPr>
          <w:color w:val="231F20"/>
        </w:rPr>
        <w:t>compact representations such that both the camera motion and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depth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map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solved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explicitly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by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classic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optimization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meth-</w:t>
      </w:r>
      <w:r>
        <w:rPr>
          <w:color w:val="231F20"/>
        </w:rPr>
        <w:t> </w:t>
      </w:r>
      <w:r>
        <w:rPr>
          <w:color w:val="231F20"/>
          <w:spacing w:val="-1"/>
        </w:rPr>
        <w:t>ods.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CodeSLAM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uses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an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auto-encoder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decoder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represent</w:t>
      </w:r>
      <w:r>
        <w:rPr>
          <w:color w:val="231F20"/>
          <w:spacing w:val="-48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depth</w:t>
      </w:r>
      <w:r>
        <w:rPr>
          <w:color w:val="231F20"/>
          <w:spacing w:val="20"/>
        </w:rPr>
        <w:t> </w:t>
      </w:r>
      <w:r>
        <w:rPr>
          <w:color w:val="231F20"/>
        </w:rPr>
        <w:t>map</w:t>
      </w:r>
      <w:r>
        <w:rPr>
          <w:color w:val="231F20"/>
          <w:spacing w:val="19"/>
        </w:rPr>
        <w:t> </w:t>
      </w:r>
      <w:r>
        <w:rPr>
          <w:color w:val="231F20"/>
        </w:rPr>
        <w:t>as</w:t>
      </w:r>
      <w:r>
        <w:rPr>
          <w:color w:val="231F20"/>
          <w:spacing w:val="19"/>
        </w:rPr>
        <w:t> </w:t>
      </w:r>
      <w:r>
        <w:rPr>
          <w:color w:val="231F20"/>
        </w:rPr>
        <w:t>a</w:t>
      </w:r>
      <w:r>
        <w:rPr>
          <w:color w:val="231F20"/>
          <w:spacing w:val="19"/>
        </w:rPr>
        <w:t> </w:t>
      </w:r>
      <w:r>
        <w:rPr>
          <w:color w:val="231F20"/>
        </w:rPr>
        <w:t>function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corresponding</w:t>
      </w:r>
      <w:r>
        <w:rPr>
          <w:color w:val="231F20"/>
          <w:spacing w:val="20"/>
        </w:rPr>
        <w:t> </w:t>
      </w:r>
      <w:r>
        <w:rPr>
          <w:color w:val="231F20"/>
        </w:rPr>
        <w:t>image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</w:p>
    <w:p>
      <w:pPr>
        <w:pStyle w:val="BodyText"/>
        <w:spacing w:line="228" w:lineRule="auto" w:before="102"/>
        <w:ind w:left="198" w:right="113"/>
        <w:jc w:val="both"/>
      </w:pPr>
      <w:r>
        <w:rPr/>
        <w:br w:type="column"/>
      </w:r>
      <w:r>
        <w:rPr>
          <w:color w:val="231F20"/>
          <w:w w:val="95"/>
        </w:rPr>
        <w:t>unknown code. The unknown code can be solved jointly with the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camera pose by minimizing the photometric error and geometric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error.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Benefiting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flexibility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classic</w:t>
      </w:r>
      <w:r>
        <w:rPr>
          <w:color w:val="231F20"/>
          <w:spacing w:val="-11"/>
        </w:rPr>
        <w:t> </w:t>
      </w:r>
      <w:r>
        <w:rPr>
          <w:color w:val="231F20"/>
        </w:rPr>
        <w:t>optimization,</w:t>
      </w:r>
      <w:r>
        <w:rPr>
          <w:color w:val="231F20"/>
          <w:spacing w:val="-47"/>
        </w:rPr>
        <w:t> </w:t>
      </w:r>
      <w:r>
        <w:rPr>
          <w:color w:val="231F20"/>
        </w:rPr>
        <w:t>CodeSLAM can simultaneously estimate multiple depth maps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and camera poses. To make the depth representation suitable for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SfM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tasks,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BA-Net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embeds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bundle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adjustment</w:t>
      </w:r>
      <w:r>
        <w:rPr>
          <w:color w:val="231F20"/>
          <w:spacing w:val="-11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2"/>
        </w:rPr>
        <w:t> </w:t>
      </w:r>
      <w:r>
        <w:rPr>
          <w:color w:val="231F20"/>
        </w:rPr>
        <w:t>differen-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tiable layer into the network and the whole process is end-to-end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trainable. Unlike CodeSLAM and BA-Net, LS-Net [4] trains a</w:t>
      </w:r>
      <w:r>
        <w:rPr>
          <w:color w:val="231F20"/>
          <w:spacing w:val="-47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least-square</w:t>
      </w:r>
      <w:r>
        <w:rPr>
          <w:color w:val="231F20"/>
          <w:spacing w:val="-9"/>
        </w:rPr>
        <w:t> </w:t>
      </w:r>
      <w:r>
        <w:rPr>
          <w:color w:val="231F20"/>
        </w:rPr>
        <w:t>solver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update</w:t>
      </w:r>
      <w:r>
        <w:rPr>
          <w:color w:val="231F20"/>
          <w:spacing w:val="-9"/>
        </w:rPr>
        <w:t> </w:t>
      </w:r>
      <w:r>
        <w:rPr>
          <w:color w:val="231F20"/>
        </w:rPr>
        <w:t>camera</w:t>
      </w:r>
      <w:r>
        <w:rPr>
          <w:color w:val="231F20"/>
          <w:spacing w:val="-8"/>
        </w:rPr>
        <w:t> </w:t>
      </w:r>
      <w:r>
        <w:rPr>
          <w:color w:val="231F20"/>
        </w:rPr>
        <w:t>poses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depth</w:t>
      </w:r>
      <w:r>
        <w:rPr>
          <w:color w:val="231F20"/>
          <w:spacing w:val="-47"/>
        </w:rPr>
        <w:t> </w:t>
      </w:r>
      <w:r>
        <w:rPr>
          <w:color w:val="231F20"/>
        </w:rPr>
        <w:t>values. Starting from initialized depth maps and camera poses,</w:t>
      </w:r>
      <w:r>
        <w:rPr>
          <w:color w:val="231F20"/>
          <w:spacing w:val="-47"/>
        </w:rPr>
        <w:t> </w:t>
      </w:r>
      <w:r>
        <w:rPr>
          <w:color w:val="231F20"/>
        </w:rPr>
        <w:t>these</w:t>
      </w:r>
      <w:r>
        <w:rPr>
          <w:color w:val="231F20"/>
          <w:spacing w:val="-4"/>
        </w:rPr>
        <w:t> </w:t>
      </w:r>
      <w:r>
        <w:rPr>
          <w:color w:val="231F20"/>
        </w:rPr>
        <w:t>methods</w:t>
      </w:r>
      <w:r>
        <w:rPr>
          <w:color w:val="231F20"/>
          <w:spacing w:val="-3"/>
        </w:rPr>
        <w:t> </w:t>
      </w:r>
      <w:r>
        <w:rPr>
          <w:color w:val="231F20"/>
        </w:rPr>
        <w:t>need</w:t>
      </w:r>
      <w:r>
        <w:rPr>
          <w:color w:val="231F20"/>
          <w:spacing w:val="-2"/>
        </w:rPr>
        <w:t> </w:t>
      </w:r>
      <w:r>
        <w:rPr>
          <w:color w:val="231F20"/>
        </w:rPr>
        <w:t>multiple</w:t>
      </w:r>
      <w:r>
        <w:rPr>
          <w:color w:val="231F20"/>
          <w:spacing w:val="-4"/>
        </w:rPr>
        <w:t> </w:t>
      </w:r>
      <w:r>
        <w:rPr>
          <w:color w:val="231F20"/>
        </w:rPr>
        <w:t>iterations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converge.</w:t>
      </w:r>
    </w:p>
    <w:p>
      <w:pPr>
        <w:pStyle w:val="BodyText"/>
        <w:spacing w:line="228" w:lineRule="auto" w:before="8"/>
        <w:ind w:left="198" w:right="114" w:firstLine="199"/>
        <w:jc w:val="both"/>
      </w:pPr>
      <w:r>
        <w:rPr>
          <w:color w:val="231F20"/>
          <w:w w:val="95"/>
        </w:rPr>
        <w:t>Many learning-based approaches have been proposed to solve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multiview stereo with known extrinsic and intrinsic param-</w:t>
      </w:r>
      <w:r>
        <w:rPr>
          <w:color w:val="231F20"/>
          <w:spacing w:val="1"/>
        </w:rPr>
        <w:t> </w:t>
      </w:r>
      <w:r>
        <w:rPr>
          <w:color w:val="231F20"/>
        </w:rPr>
        <w:t>eters. DeepMVS [10] generates cost volumes using learned</w:t>
      </w:r>
      <w:r>
        <w:rPr>
          <w:color w:val="231F20"/>
          <w:spacing w:val="1"/>
        </w:rPr>
        <w:t> </w:t>
      </w:r>
      <w:r>
        <w:rPr>
          <w:color w:val="231F20"/>
        </w:rPr>
        <w:t>feature maps and then estimates the disparity map by fusing</w:t>
      </w:r>
      <w:r>
        <w:rPr>
          <w:color w:val="231F20"/>
          <w:spacing w:val="1"/>
        </w:rPr>
        <w:t> </w:t>
      </w:r>
      <w:r>
        <w:rPr>
          <w:color w:val="231F20"/>
        </w:rPr>
        <w:t>multiple cost volumes. MVDepthNet [11], DPSNet [12] and</w:t>
      </w:r>
      <w:r>
        <w:rPr>
          <w:color w:val="231F20"/>
          <w:spacing w:val="1"/>
        </w:rPr>
        <w:t> </w:t>
      </w:r>
      <w:r>
        <w:rPr>
          <w:color w:val="231F20"/>
        </w:rPr>
        <w:t>MVSNet</w:t>
      </w:r>
      <w:r>
        <w:rPr>
          <w:color w:val="231F20"/>
          <w:spacing w:val="44"/>
        </w:rPr>
        <w:t> </w:t>
      </w:r>
      <w:r>
        <w:rPr>
          <w:color w:val="231F20"/>
        </w:rPr>
        <w:t>[13],</w:t>
      </w:r>
      <w:r>
        <w:rPr>
          <w:color w:val="231F20"/>
          <w:spacing w:val="43"/>
        </w:rPr>
        <w:t> </w:t>
      </w:r>
      <w:r>
        <w:rPr>
          <w:color w:val="231F20"/>
        </w:rPr>
        <w:t>[14]</w:t>
      </w:r>
      <w:r>
        <w:rPr>
          <w:color w:val="231F20"/>
          <w:spacing w:val="44"/>
        </w:rPr>
        <w:t> </w:t>
      </w:r>
      <w:r>
        <w:rPr>
          <w:color w:val="231F20"/>
        </w:rPr>
        <w:t>solve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same</w:t>
      </w:r>
      <w:r>
        <w:rPr>
          <w:color w:val="231F20"/>
          <w:spacing w:val="43"/>
        </w:rPr>
        <w:t> </w:t>
      </w:r>
      <w:r>
        <w:rPr>
          <w:color w:val="231F20"/>
        </w:rPr>
        <w:t>reconstruction</w:t>
      </w:r>
      <w:r>
        <w:rPr>
          <w:color w:val="231F20"/>
          <w:spacing w:val="44"/>
        </w:rPr>
        <w:t> </w:t>
      </w:r>
      <w:r>
        <w:rPr>
          <w:color w:val="231F20"/>
        </w:rPr>
        <w:t>problem</w:t>
      </w:r>
      <w:r>
        <w:rPr>
          <w:color w:val="231F20"/>
          <w:spacing w:val="-48"/>
        </w:rPr>
        <w:t> </w:t>
      </w:r>
      <w:r>
        <w:rPr>
          <w:color w:val="231F20"/>
        </w:rPr>
        <w:t>but</w:t>
      </w:r>
      <w:r>
        <w:rPr>
          <w:color w:val="231F20"/>
          <w:spacing w:val="34"/>
        </w:rPr>
        <w:t> </w:t>
      </w:r>
      <w:r>
        <w:rPr>
          <w:color w:val="231F20"/>
        </w:rPr>
        <w:t>differ</w:t>
      </w:r>
      <w:r>
        <w:rPr>
          <w:color w:val="231F20"/>
          <w:spacing w:val="35"/>
        </w:rPr>
        <w:t> </w:t>
      </w:r>
      <w:r>
        <w:rPr>
          <w:color w:val="231F20"/>
        </w:rPr>
        <w:t>in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calculation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cost</w:t>
      </w:r>
      <w:r>
        <w:rPr>
          <w:color w:val="231F20"/>
          <w:spacing w:val="35"/>
        </w:rPr>
        <w:t> </w:t>
      </w:r>
      <w:r>
        <w:rPr>
          <w:color w:val="231F20"/>
        </w:rPr>
        <w:t>volumes</w:t>
      </w:r>
      <w:r>
        <w:rPr>
          <w:color w:val="231F20"/>
          <w:spacing w:val="36"/>
        </w:rPr>
        <w:t> </w:t>
      </w:r>
      <w:r>
        <w:rPr>
          <w:color w:val="231F20"/>
        </w:rPr>
        <w:t>and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color w:val="231F20"/>
        </w:rPr>
        <w:t>struc-</w:t>
      </w:r>
      <w:r>
        <w:rPr>
          <w:color w:val="231F20"/>
          <w:spacing w:val="-48"/>
        </w:rPr>
        <w:t> </w:t>
      </w:r>
      <w:r>
        <w:rPr>
          <w:color w:val="231F20"/>
        </w:rPr>
        <w:t>ture of networks. The cost volume calculation that explicitly</w:t>
      </w:r>
      <w:r>
        <w:rPr>
          <w:color w:val="231F20"/>
          <w:spacing w:val="1"/>
        </w:rPr>
        <w:t> </w:t>
      </w:r>
      <w:r>
        <w:rPr>
          <w:color w:val="231F20"/>
        </w:rPr>
        <w:t>measures the similarity between pixels generate high-quality</w:t>
      </w:r>
      <w:r>
        <w:rPr>
          <w:color w:val="231F20"/>
          <w:spacing w:val="1"/>
        </w:rPr>
        <w:t> </w:t>
      </w:r>
      <w:r>
        <w:rPr>
          <w:color w:val="231F20"/>
        </w:rPr>
        <w:t>depth maps. In the proposed method, we adopt the similar</w:t>
      </w:r>
      <w:r>
        <w:rPr>
          <w:color w:val="231F20"/>
          <w:spacing w:val="1"/>
        </w:rPr>
        <w:t> </w:t>
      </w:r>
      <w:r>
        <w:rPr>
          <w:color w:val="231F20"/>
        </w:rPr>
        <w:t>strategy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uses</w:t>
      </w:r>
      <w:r>
        <w:rPr>
          <w:color w:val="231F20"/>
          <w:spacing w:val="-9"/>
        </w:rPr>
        <w:t> </w:t>
      </w:r>
      <w:r>
        <w:rPr>
          <w:color w:val="231F20"/>
        </w:rPr>
        <w:t>estimated</w:t>
      </w:r>
      <w:r>
        <w:rPr>
          <w:color w:val="231F20"/>
          <w:spacing w:val="-8"/>
        </w:rPr>
        <w:t> </w:t>
      </w:r>
      <w:r>
        <w:rPr>
          <w:color w:val="231F20"/>
        </w:rPr>
        <w:t>camera</w:t>
      </w:r>
      <w:r>
        <w:rPr>
          <w:color w:val="231F20"/>
          <w:spacing w:val="-9"/>
        </w:rPr>
        <w:t> </w:t>
      </w:r>
      <w:r>
        <w:rPr>
          <w:color w:val="231F20"/>
        </w:rPr>
        <w:t>poses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accurate</w:t>
      </w:r>
      <w:r>
        <w:rPr>
          <w:color w:val="231F20"/>
          <w:spacing w:val="-8"/>
        </w:rPr>
        <w:t> </w:t>
      </w:r>
      <w:r>
        <w:rPr>
          <w:color w:val="231F20"/>
        </w:rPr>
        <w:t>1D</w:t>
      </w:r>
      <w:r>
        <w:rPr>
          <w:color w:val="231F20"/>
          <w:spacing w:val="-9"/>
        </w:rPr>
        <w:t> </w:t>
      </w:r>
      <w:r>
        <w:rPr>
          <w:color w:val="231F20"/>
        </w:rPr>
        <w:t>pixel</w:t>
      </w:r>
      <w:r>
        <w:rPr>
          <w:color w:val="231F20"/>
          <w:spacing w:val="-48"/>
        </w:rPr>
        <w:t> </w:t>
      </w:r>
      <w:r>
        <w:rPr>
          <w:color w:val="231F20"/>
        </w:rPr>
        <w:t>correspondences.</w:t>
      </w:r>
    </w:p>
    <w:p>
      <w:pPr>
        <w:pStyle w:val="BodyText"/>
        <w:spacing w:line="228" w:lineRule="auto" w:before="8"/>
        <w:ind w:left="198" w:right="114" w:firstLine="199"/>
        <w:jc w:val="both"/>
      </w:pP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this</w:t>
      </w:r>
      <w:r>
        <w:rPr>
          <w:color w:val="231F20"/>
          <w:spacing w:val="30"/>
        </w:rPr>
        <w:t> </w:t>
      </w:r>
      <w:r>
        <w:rPr>
          <w:color w:val="231F20"/>
        </w:rPr>
        <w:t>letter,</w:t>
      </w:r>
      <w:r>
        <w:rPr>
          <w:color w:val="231F20"/>
          <w:spacing w:val="30"/>
        </w:rPr>
        <w:t> </w:t>
      </w:r>
      <w:r>
        <w:rPr>
          <w:color w:val="231F20"/>
        </w:rPr>
        <w:t>we</w:t>
      </w:r>
      <w:r>
        <w:rPr>
          <w:color w:val="231F20"/>
          <w:spacing w:val="30"/>
        </w:rPr>
        <w:t> </w:t>
      </w:r>
      <w:r>
        <w:rPr>
          <w:color w:val="231F20"/>
        </w:rPr>
        <w:t>propose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method</w:t>
      </w:r>
      <w:r>
        <w:rPr>
          <w:color w:val="231F20"/>
          <w:spacing w:val="31"/>
        </w:rPr>
        <w:t> </w:t>
      </w:r>
      <w:r>
        <w:rPr>
          <w:color w:val="231F20"/>
        </w:rPr>
        <w:t>that</w:t>
      </w:r>
      <w:r>
        <w:rPr>
          <w:color w:val="231F20"/>
          <w:spacing w:val="30"/>
        </w:rPr>
        <w:t> </w:t>
      </w:r>
      <w:r>
        <w:rPr>
          <w:color w:val="231F20"/>
        </w:rPr>
        <w:t>is</w:t>
      </w:r>
      <w:r>
        <w:rPr>
          <w:color w:val="231F20"/>
          <w:spacing w:val="30"/>
        </w:rPr>
        <w:t> </w:t>
      </w:r>
      <w:r>
        <w:rPr>
          <w:color w:val="231F20"/>
        </w:rPr>
        <w:t>different</w:t>
      </w:r>
      <w:r>
        <w:rPr>
          <w:color w:val="231F20"/>
          <w:spacing w:val="30"/>
        </w:rPr>
        <w:t> </w:t>
      </w:r>
      <w:r>
        <w:rPr>
          <w:color w:val="231F20"/>
        </w:rPr>
        <w:t>from</w:t>
      </w:r>
      <w:r>
        <w:rPr>
          <w:color w:val="231F20"/>
          <w:spacing w:val="-48"/>
        </w:rPr>
        <w:t> </w:t>
      </w:r>
      <w:r>
        <w:rPr>
          <w:color w:val="231F20"/>
        </w:rPr>
        <w:t>all the monocular stereo methods mentioned above. The major</w:t>
      </w:r>
      <w:r>
        <w:rPr>
          <w:color w:val="231F20"/>
          <w:spacing w:val="-47"/>
        </w:rPr>
        <w:t> </w:t>
      </w:r>
      <w:r>
        <w:rPr>
          <w:color w:val="231F20"/>
        </w:rPr>
        <w:t>difference is that our method does not iteratively refine the</w:t>
      </w:r>
      <w:r>
        <w:rPr>
          <w:color w:val="231F20"/>
          <w:spacing w:val="1"/>
        </w:rPr>
        <w:t> </w:t>
      </w:r>
      <w:r>
        <w:rPr>
          <w:color w:val="231F20"/>
        </w:rPr>
        <w:t>estimation but rather generates results using only one forward</w:t>
      </w:r>
      <w:r>
        <w:rPr>
          <w:color w:val="231F20"/>
          <w:spacing w:val="1"/>
        </w:rPr>
        <w:t> </w:t>
      </w:r>
      <w:r>
        <w:rPr>
          <w:color w:val="231F20"/>
        </w:rPr>
        <w:t>pass in the flow-motion network and depth network. The key</w:t>
      </w:r>
      <w:r>
        <w:rPr>
          <w:color w:val="231F20"/>
          <w:spacing w:val="1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improved</w:t>
      </w:r>
      <w:r>
        <w:rPr>
          <w:color w:val="231F20"/>
          <w:spacing w:val="-7"/>
        </w:rPr>
        <w:t> </w:t>
      </w:r>
      <w:r>
        <w:rPr>
          <w:color w:val="231F20"/>
        </w:rPr>
        <w:t>efficiency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quality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joint</w:t>
      </w:r>
      <w:r>
        <w:rPr>
          <w:color w:val="231F20"/>
          <w:spacing w:val="-8"/>
        </w:rPr>
        <w:t> </w:t>
      </w:r>
      <w:r>
        <w:rPr>
          <w:color w:val="231F20"/>
        </w:rPr>
        <w:t>estimation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8"/>
        </w:rPr>
        <w:t> </w:t>
      </w:r>
      <w:r>
        <w:rPr>
          <w:color w:val="231F20"/>
        </w:rPr>
        <w:t>both optical flow and camera motion. The high-quality optical</w:t>
      </w:r>
      <w:r>
        <w:rPr>
          <w:color w:val="231F20"/>
          <w:spacing w:val="-47"/>
        </w:rPr>
        <w:t> </w:t>
      </w:r>
      <w:r>
        <w:rPr>
          <w:color w:val="231F20"/>
        </w:rPr>
        <w:t>flow directly establishes precise dense pixel correspondences</w:t>
      </w:r>
      <w:r>
        <w:rPr>
          <w:color w:val="231F20"/>
          <w:spacing w:val="1"/>
        </w:rPr>
        <w:t> </w:t>
      </w:r>
      <w:r>
        <w:rPr>
          <w:color w:val="231F20"/>
        </w:rPr>
        <w:t>between images, enabling accurate depth triangulation. Also,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proposed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method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can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be</w:t>
      </w:r>
      <w:r>
        <w:rPr>
          <w:color w:val="231F20"/>
          <w:spacing w:val="-12"/>
        </w:rPr>
        <w:t> </w:t>
      </w:r>
      <w:r>
        <w:rPr>
          <w:color w:val="231F20"/>
        </w:rPr>
        <w:t>extended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estimate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depth</w:t>
      </w:r>
      <w:r>
        <w:rPr>
          <w:color w:val="231F20"/>
          <w:spacing w:val="-12"/>
        </w:rPr>
        <w:t> </w:t>
      </w:r>
      <w:r>
        <w:rPr>
          <w:color w:val="231F20"/>
        </w:rPr>
        <w:t>map</w:t>
      </w:r>
      <w:r>
        <w:rPr>
          <w:color w:val="231F20"/>
          <w:spacing w:val="-47"/>
        </w:rPr>
        <w:t> </w:t>
      </w:r>
      <w:r>
        <w:rPr>
          <w:color w:val="231F20"/>
        </w:rPr>
        <w:t>of the source image by fusing the information from multiple</w:t>
      </w:r>
      <w:r>
        <w:rPr>
          <w:color w:val="231F20"/>
          <w:spacing w:val="1"/>
        </w:rPr>
        <w:t> </w:t>
      </w:r>
      <w:r>
        <w:rPr>
          <w:color w:val="231F20"/>
        </w:rPr>
        <w:t>target</w:t>
      </w:r>
      <w:r>
        <w:rPr>
          <w:color w:val="231F20"/>
          <w:spacing w:val="-2"/>
        </w:rPr>
        <w:t> </w:t>
      </w:r>
      <w:r>
        <w:rPr>
          <w:color w:val="231F20"/>
        </w:rPr>
        <w:t>images.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1830" w:val="left" w:leader="none"/>
        </w:tabs>
        <w:spacing w:line="240" w:lineRule="auto" w:before="0" w:after="0"/>
        <w:ind w:left="1830" w:right="0" w:hanging="359"/>
        <w:jc w:val="left"/>
        <w:rPr>
          <w:sz w:val="16"/>
        </w:rPr>
      </w:pPr>
      <w:r>
        <w:rPr>
          <w:color w:val="231F20"/>
          <w:sz w:val="20"/>
        </w:rPr>
        <w:t>N</w:t>
      </w:r>
      <w:r>
        <w:rPr>
          <w:color w:val="231F20"/>
          <w:sz w:val="16"/>
        </w:rPr>
        <w:t>ETWORK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20"/>
        </w:rPr>
        <w:t>A</w:t>
      </w:r>
      <w:r>
        <w:rPr>
          <w:color w:val="231F20"/>
          <w:sz w:val="16"/>
        </w:rPr>
        <w:t>RCHITECTURE</w:t>
      </w:r>
    </w:p>
    <w:p>
      <w:pPr>
        <w:pStyle w:val="BodyText"/>
        <w:spacing w:line="228" w:lineRule="auto" w:before="99"/>
        <w:ind w:left="198" w:right="113" w:firstLine="199"/>
        <w:jc w:val="both"/>
      </w:pPr>
      <w:r>
        <w:rPr>
          <w:color w:val="231F20"/>
        </w:rPr>
        <w:t>As shown in Fig. 2, the proposed method consists of two</w:t>
      </w:r>
      <w:r>
        <w:rPr>
          <w:color w:val="231F20"/>
          <w:spacing w:val="1"/>
        </w:rPr>
        <w:t> </w:t>
      </w:r>
      <w:r>
        <w:rPr>
          <w:color w:val="231F20"/>
        </w:rPr>
        <w:t>networks: one flow-motion network and one depth network.</w:t>
      </w:r>
      <w:r>
        <w:rPr>
          <w:color w:val="231F20"/>
          <w:spacing w:val="1"/>
        </w:rPr>
        <w:t> </w:t>
      </w:r>
      <w:r>
        <w:rPr>
          <w:color w:val="231F20"/>
        </w:rPr>
        <w:t>Given a source image </w:t>
      </w:r>
      <w:r>
        <w:rPr>
          <w:rFonts w:ascii="Calibri"/>
          <w:i/>
          <w:color w:val="231F20"/>
          <w:w w:val="130"/>
        </w:rPr>
        <w:t>I</w:t>
      </w:r>
      <w:r>
        <w:rPr>
          <w:rFonts w:ascii="Calibri"/>
          <w:i/>
          <w:color w:val="231F20"/>
          <w:w w:val="130"/>
          <w:vertAlign w:val="subscript"/>
        </w:rPr>
        <w:t>s</w:t>
      </w:r>
      <w:r>
        <w:rPr>
          <w:rFonts w:ascii="Calibri"/>
          <w:i/>
          <w:color w:val="231F20"/>
          <w:w w:val="130"/>
          <w:vertAlign w:val="baseline"/>
        </w:rPr>
        <w:t> </w:t>
      </w:r>
      <w:r>
        <w:rPr>
          <w:color w:val="231F20"/>
          <w:vertAlign w:val="baseline"/>
        </w:rPr>
        <w:t>and a target image </w:t>
      </w:r>
      <w:r>
        <w:rPr>
          <w:rFonts w:ascii="Calibri"/>
          <w:i/>
          <w:color w:val="231F20"/>
          <w:w w:val="130"/>
          <w:vertAlign w:val="baseline"/>
        </w:rPr>
        <w:t>I</w:t>
      </w:r>
      <w:r>
        <w:rPr>
          <w:rFonts w:ascii="Calibri"/>
          <w:i/>
          <w:color w:val="231F20"/>
          <w:w w:val="130"/>
          <w:vertAlign w:val="subscript"/>
        </w:rPr>
        <w:t>t</w:t>
      </w:r>
      <w:r>
        <w:rPr>
          <w:rFonts w:ascii="Calibri"/>
          <w:i/>
          <w:color w:val="231F20"/>
          <w:w w:val="130"/>
          <w:vertAlign w:val="baseline"/>
        </w:rPr>
        <w:t> </w:t>
      </w:r>
      <w:r>
        <w:rPr>
          <w:color w:val="231F20"/>
          <w:vertAlign w:val="baseline"/>
        </w:rPr>
        <w:t>of a static scene,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w w:val="95"/>
          <w:vertAlign w:val="baseline"/>
        </w:rPr>
        <w:t>the flow-motion network estimates the optical flow between two</w:t>
      </w:r>
      <w:r>
        <w:rPr>
          <w:color w:val="231F20"/>
          <w:spacing w:val="1"/>
          <w:w w:val="95"/>
          <w:vertAlign w:val="baseline"/>
        </w:rPr>
        <w:t> </w:t>
      </w:r>
      <w:r>
        <w:rPr>
          <w:color w:val="231F20"/>
          <w:spacing w:val="-1"/>
          <w:vertAlign w:val="baseline"/>
        </w:rPr>
        <w:t>images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spacing w:val="-1"/>
          <w:vertAlign w:val="baseline"/>
        </w:rPr>
        <w:t>and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the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relative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camera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pose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coarse-to-fine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manner.</w:t>
      </w:r>
      <w:r>
        <w:rPr>
          <w:color w:val="231F20"/>
          <w:spacing w:val="-48"/>
          <w:vertAlign w:val="baseline"/>
        </w:rPr>
        <w:t> </w:t>
      </w:r>
      <w:r>
        <w:rPr>
          <w:color w:val="231F20"/>
          <w:vertAlign w:val="baseline"/>
        </w:rPr>
        <w:t>With camera poses estimation, the search space of the optical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w w:val="95"/>
          <w:vertAlign w:val="baseline"/>
        </w:rPr>
        <w:t>flow can be gradually reduced along the epipolar line. Moreover,</w:t>
      </w:r>
      <w:r>
        <w:rPr>
          <w:color w:val="231F20"/>
          <w:spacing w:val="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 aperture problem in optical flow can be reduced by the epipo-</w:t>
      </w:r>
      <w:r>
        <w:rPr>
          <w:color w:val="231F20"/>
          <w:spacing w:val="1"/>
          <w:w w:val="95"/>
          <w:vertAlign w:val="baseline"/>
        </w:rPr>
        <w:t> </w:t>
      </w:r>
      <w:r>
        <w:rPr>
          <w:color w:val="231F20"/>
          <w:vertAlign w:val="baseline"/>
        </w:rPr>
        <w:t>lar line constraint. With the estimated optical flow and camera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w w:val="95"/>
          <w:vertAlign w:val="baseline"/>
        </w:rPr>
        <w:t>motion, the depth value of each pixel can be directly triangulated.</w:t>
      </w:r>
      <w:r>
        <w:rPr>
          <w:color w:val="231F20"/>
          <w:spacing w:val="-45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However, the triangulation step is not numerically stable around</w:t>
      </w:r>
      <w:r>
        <w:rPr>
          <w:color w:val="231F20"/>
          <w:spacing w:val="1"/>
          <w:w w:val="95"/>
          <w:vertAlign w:val="baseline"/>
        </w:rPr>
        <w:t> </w:t>
      </w:r>
      <w:r>
        <w:rPr>
          <w:color w:val="231F20"/>
          <w:vertAlign w:val="baseline"/>
        </w:rPr>
        <w:t>the epipolar [15]. Instead, we propose a triangulation layer to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w w:val="95"/>
          <w:vertAlign w:val="baseline"/>
        </w:rPr>
        <w:t>encode the information of the estimated optical flow and camera</w:t>
      </w:r>
      <w:r>
        <w:rPr>
          <w:color w:val="231F20"/>
          <w:spacing w:val="1"/>
          <w:w w:val="95"/>
          <w:vertAlign w:val="baseline"/>
        </w:rPr>
        <w:t> </w:t>
      </w:r>
      <w:r>
        <w:rPr>
          <w:color w:val="231F20"/>
          <w:vertAlign w:val="baseline"/>
        </w:rPr>
        <w:t>poses. The layer is processed by the depth network to estimate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vertAlign w:val="baseline"/>
        </w:rPr>
        <w:t>the depth map of </w:t>
      </w:r>
      <w:r>
        <w:rPr>
          <w:rFonts w:ascii="Calibri"/>
          <w:i/>
          <w:color w:val="231F20"/>
          <w:w w:val="130"/>
          <w:vertAlign w:val="baseline"/>
        </w:rPr>
        <w:t>I</w:t>
      </w:r>
      <w:r>
        <w:rPr>
          <w:rFonts w:ascii="Calibri"/>
          <w:i/>
          <w:color w:val="231F20"/>
          <w:w w:val="130"/>
          <w:vertAlign w:val="subscript"/>
        </w:rPr>
        <w:t>s</w:t>
      </w:r>
      <w:r>
        <w:rPr>
          <w:color w:val="231F20"/>
          <w:w w:val="130"/>
          <w:vertAlign w:val="baseline"/>
        </w:rPr>
        <w:t>. </w:t>
      </w:r>
      <w:r>
        <w:rPr>
          <w:color w:val="231F20"/>
          <w:vertAlign w:val="baseline"/>
        </w:rPr>
        <w:t>The depth network can also be extended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to fuse the information from multiple target images. When the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vertAlign w:val="baseline"/>
        </w:rPr>
        <w:t>source image is observed by multiple target images, the depth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map of the source image can be solved by fusing information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2"/>
          <w:vertAlign w:val="baseline"/>
        </w:rPr>
        <w:t> </w:t>
      </w:r>
      <w:r>
        <w:rPr>
          <w:i/>
          <w:color w:val="231F20"/>
          <w:vertAlign w:val="baseline"/>
        </w:rPr>
        <w:t>all</w:t>
      </w:r>
      <w:r>
        <w:rPr>
          <w:i/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source-target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pairs.</w:t>
      </w:r>
    </w:p>
    <w:p>
      <w:pPr>
        <w:pStyle w:val="BodyText"/>
        <w:spacing w:line="202" w:lineRule="exact"/>
        <w:ind w:left="397"/>
        <w:jc w:val="both"/>
      </w:pPr>
      <w:r>
        <w:rPr>
          <w:color w:val="231F20"/>
        </w:rPr>
        <w:t>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following</w:t>
      </w:r>
      <w:r>
        <w:rPr>
          <w:color w:val="231F20"/>
          <w:spacing w:val="8"/>
        </w:rPr>
        <w:t> </w:t>
      </w:r>
      <w:r>
        <w:rPr>
          <w:color w:val="231F20"/>
        </w:rPr>
        <w:t>sections,</w:t>
      </w:r>
      <w:r>
        <w:rPr>
          <w:color w:val="231F20"/>
          <w:spacing w:val="9"/>
        </w:rPr>
        <w:t> </w:t>
      </w:r>
      <w:r>
        <w:rPr>
          <w:color w:val="231F20"/>
        </w:rPr>
        <w:t>we</w:t>
      </w:r>
      <w:r>
        <w:rPr>
          <w:color w:val="231F20"/>
          <w:spacing w:val="8"/>
        </w:rPr>
        <w:t> </w:t>
      </w:r>
      <w:r>
        <w:rPr>
          <w:color w:val="231F20"/>
        </w:rPr>
        <w:t>first</w:t>
      </w:r>
      <w:r>
        <w:rPr>
          <w:color w:val="231F20"/>
          <w:spacing w:val="9"/>
        </w:rPr>
        <w:t> </w:t>
      </w:r>
      <w:r>
        <w:rPr>
          <w:color w:val="231F20"/>
        </w:rPr>
        <w:t>explain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design</w:t>
      </w:r>
      <w:r>
        <w:rPr>
          <w:color w:val="231F20"/>
          <w:spacing w:val="8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</w:p>
    <w:p>
      <w:pPr>
        <w:pStyle w:val="BodyText"/>
        <w:spacing w:line="228" w:lineRule="auto" w:before="3"/>
        <w:ind w:left="198" w:right="113"/>
        <w:jc w:val="both"/>
      </w:pPr>
      <w:r>
        <w:rPr>
          <w:color w:val="231F20"/>
        </w:rPr>
        <w:t>flow-motion network, the depth network that processes two-</w:t>
      </w:r>
      <w:r>
        <w:rPr>
          <w:color w:val="231F20"/>
          <w:spacing w:val="1"/>
        </w:rPr>
        <w:t> </w:t>
      </w:r>
      <w:r>
        <w:rPr>
          <w:color w:val="231F20"/>
        </w:rPr>
        <w:t>frame SfM problems. In Section III-C, the depth network is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further extended to fuse multiple depth information and estimate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depth</w:t>
      </w:r>
      <w:r>
        <w:rPr>
          <w:color w:val="231F20"/>
          <w:spacing w:val="-1"/>
        </w:rPr>
        <w:t> </w:t>
      </w:r>
      <w:r>
        <w:rPr>
          <w:color w:val="231F20"/>
        </w:rPr>
        <w:t>map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source</w:t>
      </w:r>
      <w:r>
        <w:rPr>
          <w:color w:val="231F20"/>
          <w:spacing w:val="-2"/>
        </w:rPr>
        <w:t> </w:t>
      </w:r>
      <w:r>
        <w:rPr>
          <w:color w:val="231F20"/>
        </w:rPr>
        <w:t>image.</w:t>
      </w:r>
    </w:p>
    <w:p>
      <w:pPr>
        <w:spacing w:after="0" w:line="228" w:lineRule="auto"/>
        <w:jc w:val="both"/>
        <w:sectPr>
          <w:type w:val="continuous"/>
          <w:pgSz w:w="11880" w:h="15840"/>
          <w:pgMar w:top="1040" w:bottom="300" w:left="640" w:right="640"/>
          <w:cols w:num="2" w:equalWidth="0">
            <w:col w:w="5225" w:space="40"/>
            <w:col w:w="5335"/>
          </w:cols>
        </w:sectPr>
      </w:pPr>
    </w:p>
    <w:p>
      <w:pPr>
        <w:pStyle w:val="BodyText"/>
        <w:rPr>
          <w:sz w:val="25"/>
        </w:rPr>
      </w:pPr>
    </w:p>
    <w:p>
      <w:pPr>
        <w:pStyle w:val="BodyText"/>
        <w:ind w:left="1858"/>
      </w:pPr>
      <w:r>
        <w:rPr/>
        <w:pict>
          <v:group style="width:339.45pt;height:107.45pt;mso-position-horizontal-relative:char;mso-position-vertical-relative:line" coordorigin="0,0" coordsize="6789,2149">
            <v:shape style="position:absolute;left:0;top:0;width:6761;height:2026" type="#_x0000_t75" stroked="false">
              <v:imagedata r:id="rId16" o:title=""/>
            </v:shape>
            <v:shape style="position:absolute;left:1148;top:410;width:1725;height:1167" coordorigin="1149,410" coordsize="1725,1167" path="m1233,1559l1221,1553,1199,1542,1199,1553,1149,1553,1149,1565,1199,1565,1199,1576,1222,1565,1233,1559xm1233,427l1222,421,1199,410,1199,421,1149,421,1149,433,1199,433,1199,444,1221,433,1233,427xm1367,1559l1356,1553,1333,1542,1333,1553,1284,1553,1284,1565,1333,1565,1333,1576,1356,1565,1367,1559xm1367,427l1356,421,1333,410,1333,421,1284,421,1284,433,1333,433,1333,444,1356,433,1367,427xm1540,1559l1528,1553,1505,1542,1505,1553,1456,1553,1456,1565,1505,1565,1505,1576,1528,1565,1540,1559xm1540,427l1528,421,1505,410,1505,421,1456,421,1456,433,1505,433,1505,444,1528,433,1540,427xm1750,1559l1739,1553,1716,1542,1716,1553,1667,1553,1667,1565,1716,1565,1716,1576,1739,1565,1750,1559xm1750,427l1739,421,1716,410,1716,421,1667,421,1667,433,1716,433,1716,444,1739,433,1750,427xm1961,1559l1949,1553,1927,1542,1927,1553,1877,1553,1877,1565,1927,1565,1927,1576,1950,1565,1961,1559xm1961,427l1950,421,1927,410,1927,421,1877,421,1877,433,1927,433,1927,444,1949,433,1961,427xm2545,427l2534,421,2511,410,2511,421,2490,421,2490,433,2511,433,2511,444,2533,433,2545,427xm2618,427l2606,421,2583,410,2583,421,2571,421,2571,433,2583,433,2583,444,2606,433,2618,427xm2803,427l2792,421,2769,410,2769,421,2745,421,2745,433,2769,433,2769,444,2792,433,2803,427xm2873,427l2862,421,2839,410,2839,421,2830,421,2830,433,2839,433,2839,444,2862,433,2873,427xe" filled="true" fillcolor="#000000" stroked="false">
              <v:path arrowok="t"/>
              <v:fill type="solid"/>
            </v:shape>
            <v:shape style="position:absolute;left:1227;top:407;width:5561;height:1042" type="#_x0000_t75" stroked="false">
              <v:imagedata r:id="rId17" o:title=""/>
            </v:shape>
            <v:shape style="position:absolute;left:1067;top:409;width:3965;height:1167" coordorigin="1068,410" coordsize="3965,1167" path="m1123,1559l1089,1542,1089,1553,1071,1553,1071,1564,1089,1565,1089,1576,1112,1565,1123,1559xm1123,427l1112,421,1089,410,1089,421,1068,421,1068,433,1089,433,1089,444,1112,433,1123,427xm4460,427l4426,410,4426,421,4396,421,4396,432,4426,432,4426,444,4449,432,4460,427xm4651,427l4640,421,4617,410,4617,421,4587,421,4587,433,4617,433,4617,444,4639,433,4651,427xm4843,427l4831,421,4808,410,4808,421,4778,421,4778,433,4808,433,4808,444,4831,433,4843,427xm5032,426l5021,421,4998,410,4998,421,4970,421,4970,433,4998,433,4998,444,5032,426xe" filled="true" fillcolor="#000000" stroked="false">
              <v:path arrowok="t"/>
              <v:fill type="solid"/>
            </v:shape>
            <v:shape style="position:absolute;left:3519;top:1542;width:243;height:245" type="#_x0000_t75" stroked="false">
              <v:imagedata r:id="rId18" o:title=""/>
            </v:shape>
            <v:shape style="position:absolute;left:3844;top:1561;width:106;height:188" type="#_x0000_t75" stroked="false">
              <v:imagedata r:id="rId19" o:title=""/>
            </v:shape>
            <v:shape style="position:absolute;left:5711;top:235;width:136;height:366" type="#_x0000_t75" stroked="false">
              <v:imagedata r:id="rId20" o:title=""/>
            </v:shape>
            <v:shape style="position:absolute;left:5695;top:1551;width:1083;height:486" type="#_x0000_t75" stroked="false">
              <v:imagedata r:id="rId21" o:title=""/>
            </v:shape>
            <v:shape style="position:absolute;left:133;top:885;width:765;height:111" type="#_x0000_t75" stroked="false">
              <v:imagedata r:id="rId22" o:title=""/>
            </v:shape>
            <v:shape style="position:absolute;left:125;top:2037;width:735;height:111" type="#_x0000_t75" stroked="false">
              <v:imagedata r:id="rId23" o:title=""/>
            </v:shape>
            <v:shape style="position:absolute;left:2505;top:2014;width:607;height:111" type="#_x0000_t75" stroked="false">
              <v:imagedata r:id="rId24" o:title=""/>
            </v:shape>
            <v:shape style="position:absolute;left:3400;top:2014;width:749;height:87" type="#_x0000_t75" stroked="false">
              <v:imagedata r:id="rId25" o:title=""/>
            </v:shape>
          </v:group>
        </w:pict>
      </w:r>
      <w:r>
        <w:rPr/>
      </w:r>
    </w:p>
    <w:p>
      <w:pPr>
        <w:pStyle w:val="BodyText"/>
        <w:spacing w:before="9"/>
        <w:rPr>
          <w:sz w:val="6"/>
        </w:rPr>
      </w:pPr>
    </w:p>
    <w:p>
      <w:pPr>
        <w:spacing w:line="232" w:lineRule="auto" w:before="99"/>
        <w:ind w:left="118" w:right="197" w:firstLine="0"/>
        <w:jc w:val="both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2.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proposed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flow-motion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network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depth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network.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Here,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only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two-view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shown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simplicity.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extension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38"/>
          <w:sz w:val="16"/>
        </w:rPr>
        <w:t> </w:t>
      </w:r>
      <w:r>
        <w:rPr>
          <w:color w:val="231F20"/>
          <w:w w:val="95"/>
          <w:sz w:val="16"/>
        </w:rPr>
        <w:t>fuse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multiple</w:t>
      </w:r>
      <w:r>
        <w:rPr>
          <w:color w:val="231F20"/>
          <w:spacing w:val="10"/>
          <w:w w:val="95"/>
          <w:sz w:val="16"/>
        </w:rPr>
        <w:t> </w:t>
      </w:r>
      <w:r>
        <w:rPr>
          <w:color w:val="231F20"/>
          <w:w w:val="95"/>
          <w:sz w:val="16"/>
        </w:rPr>
        <w:t>depth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information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is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shown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Fig.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5.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flow-motion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network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jointly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estimates</w:t>
      </w:r>
      <w:r>
        <w:rPr>
          <w:color w:val="231F20"/>
          <w:spacing w:val="10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optical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flow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camera</w:t>
      </w:r>
      <w:r>
        <w:rPr>
          <w:color w:val="231F20"/>
          <w:spacing w:val="10"/>
          <w:w w:val="95"/>
          <w:sz w:val="16"/>
        </w:rPr>
        <w:t> </w:t>
      </w:r>
      <w:r>
        <w:rPr>
          <w:color w:val="231F20"/>
          <w:w w:val="95"/>
          <w:sz w:val="16"/>
        </w:rPr>
        <w:t>poses,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depth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network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triangulates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depth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of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each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pixel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in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source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image.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Although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both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networks</w:t>
      </w:r>
      <w:r>
        <w:rPr>
          <w:color w:val="231F20"/>
          <w:spacing w:val="-11"/>
          <w:sz w:val="16"/>
        </w:rPr>
        <w:t> </w:t>
      </w:r>
      <w:r>
        <w:rPr>
          <w:color w:val="231F20"/>
          <w:spacing w:val="-1"/>
          <w:sz w:val="16"/>
        </w:rPr>
        <w:t>are</w:t>
      </w:r>
      <w:r>
        <w:rPr>
          <w:color w:val="231F20"/>
          <w:spacing w:val="-12"/>
          <w:sz w:val="16"/>
        </w:rPr>
        <w:t> </w:t>
      </w:r>
      <w:r>
        <w:rPr>
          <w:color w:val="231F20"/>
          <w:spacing w:val="-1"/>
          <w:sz w:val="16"/>
        </w:rPr>
        <w:t>based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simple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encoder-decoder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architectures,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proposed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joint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estimation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(Section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III-A)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triangulation layer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(Section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III-B)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enables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high-quality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efficient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estimation.</w:t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14"/>
          <w:footerReference w:type="default" r:id="rId15"/>
          <w:pgSz w:w="11880" w:h="15840"/>
          <w:pgMar w:header="607" w:footer="102" w:top="1040" w:bottom="300" w:left="640" w:right="640"/>
        </w:sectPr>
      </w:pP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40" w:lineRule="auto" w:before="93" w:after="0"/>
        <w:ind w:left="399" w:right="0" w:hanging="282"/>
        <w:jc w:val="both"/>
        <w:rPr>
          <w:i/>
          <w:sz w:val="20"/>
        </w:rPr>
      </w:pPr>
      <w:r>
        <w:rPr>
          <w:i/>
          <w:color w:val="231F20"/>
          <w:sz w:val="20"/>
        </w:rPr>
        <w:t>Flow-Motion</w:t>
      </w:r>
      <w:r>
        <w:rPr>
          <w:i/>
          <w:color w:val="231F20"/>
          <w:spacing w:val="-11"/>
          <w:sz w:val="20"/>
        </w:rPr>
        <w:t> </w:t>
      </w:r>
      <w:r>
        <w:rPr>
          <w:i/>
          <w:color w:val="231F20"/>
          <w:sz w:val="20"/>
        </w:rPr>
        <w:t>Network</w:t>
      </w:r>
    </w:p>
    <w:p>
      <w:pPr>
        <w:pStyle w:val="BodyText"/>
        <w:spacing w:line="228" w:lineRule="auto" w:before="94"/>
        <w:ind w:left="118" w:right="38" w:firstLine="199"/>
        <w:jc w:val="both"/>
      </w:pP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works</w:t>
      </w:r>
      <w:r>
        <w:rPr>
          <w:color w:val="231F20"/>
          <w:spacing w:val="-8"/>
        </w:rPr>
        <w:t> </w:t>
      </w:r>
      <w:r>
        <w:rPr>
          <w:color w:val="231F20"/>
        </w:rPr>
        <w:t>[8],</w:t>
      </w:r>
      <w:r>
        <w:rPr>
          <w:color w:val="231F20"/>
          <w:spacing w:val="-9"/>
        </w:rPr>
        <w:t> </w:t>
      </w:r>
      <w:r>
        <w:rPr>
          <w:color w:val="231F20"/>
        </w:rPr>
        <w:t>[16]–[18]</w:t>
      </w:r>
      <w:r>
        <w:rPr>
          <w:color w:val="231F20"/>
          <w:spacing w:val="-8"/>
        </w:rPr>
        <w:t> </w:t>
      </w:r>
      <w:r>
        <w:rPr>
          <w:color w:val="231F20"/>
        </w:rPr>
        <w:t>have</w:t>
      </w:r>
      <w:r>
        <w:rPr>
          <w:color w:val="231F20"/>
          <w:spacing w:val="-8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success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48"/>
        </w:rPr>
        <w:t> </w:t>
      </w:r>
      <w:r>
        <w:rPr>
          <w:color w:val="231F20"/>
          <w:w w:val="95"/>
        </w:rPr>
        <w:t>using CNNs to estimate dense optical flow between two images.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8"/>
        </w:rPr>
        <w:t> </w:t>
      </w:r>
      <w:r>
        <w:rPr>
          <w:color w:val="231F20"/>
        </w:rPr>
        <w:t>flow-motion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-8"/>
        </w:rPr>
        <w:t> </w:t>
      </w:r>
      <w:r>
        <w:rPr>
          <w:color w:val="231F20"/>
        </w:rPr>
        <w:t>shares</w:t>
      </w:r>
      <w:r>
        <w:rPr>
          <w:color w:val="231F20"/>
          <w:spacing w:val="-8"/>
        </w:rPr>
        <w:t> </w:t>
      </w:r>
      <w:r>
        <w:rPr>
          <w:color w:val="231F20"/>
        </w:rPr>
        <w:t>similar</w:t>
      </w:r>
      <w:r>
        <w:rPr>
          <w:color w:val="231F20"/>
          <w:spacing w:val="-8"/>
        </w:rPr>
        <w:t> </w:t>
      </w:r>
      <w:r>
        <w:rPr>
          <w:color w:val="231F20"/>
        </w:rPr>
        <w:t>structures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48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state-of-the-art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PWC-Net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[18]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tailored</w:t>
      </w:r>
      <w:r>
        <w:rPr>
          <w:color w:val="231F20"/>
          <w:spacing w:val="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static</w:t>
      </w:r>
      <w:r>
        <w:rPr>
          <w:color w:val="231F20"/>
          <w:spacing w:val="3"/>
          <w:w w:val="95"/>
        </w:rPr>
        <w:t> </w:t>
      </w:r>
      <w:r>
        <w:rPr>
          <w:color w:val="231F20"/>
          <w:w w:val="95"/>
        </w:rPr>
        <w:t>scenes</w:t>
      </w:r>
    </w:p>
    <w:p>
      <w:pPr>
        <w:pStyle w:val="BodyText"/>
        <w:spacing w:before="93"/>
        <w:ind w:left="118"/>
      </w:pPr>
      <w:r>
        <w:rPr/>
        <w:br w:type="column"/>
      </w:r>
      <w:r>
        <w:rPr>
          <w:color w:val="231F20"/>
        </w:rPr>
        <w:t>relationship,</w:t>
      </w:r>
    </w:p>
    <w:p>
      <w:pPr>
        <w:spacing w:before="464"/>
        <w:ind w:left="118" w:right="0" w:firstLine="0"/>
        <w:jc w:val="left"/>
        <w:rPr>
          <w:rFonts w:ascii="Calibri"/>
          <w:i/>
          <w:sz w:val="14"/>
        </w:rPr>
      </w:pPr>
      <w:r>
        <w:rPr/>
        <w:br w:type="column"/>
      </w:r>
      <w:r>
        <w:rPr>
          <w:rFonts w:ascii="Lucida Sans Unicode"/>
          <w:color w:val="231F20"/>
          <w:w w:val="165"/>
          <w:position w:val="15"/>
          <w:sz w:val="20"/>
        </w:rPr>
        <w:t> </w:t>
      </w:r>
      <w:r>
        <w:rPr>
          <w:rFonts w:ascii="Calibri"/>
          <w:b/>
          <w:color w:val="231F20"/>
          <w:spacing w:val="-2"/>
          <w:w w:val="130"/>
          <w:sz w:val="20"/>
        </w:rPr>
        <w:t>x</w:t>
      </w:r>
      <w:r>
        <w:rPr>
          <w:rFonts w:ascii="Calibri"/>
          <w:b/>
          <w:color w:val="231F20"/>
          <w:spacing w:val="-15"/>
          <w:w w:val="130"/>
          <w:sz w:val="20"/>
        </w:rPr>
        <w:t> </w:t>
      </w:r>
      <w:r>
        <w:rPr>
          <w:rFonts w:ascii="Calibri"/>
          <w:color w:val="231F20"/>
          <w:spacing w:val="-2"/>
          <w:w w:val="130"/>
          <w:sz w:val="20"/>
        </w:rPr>
        <w:t>+</w:t>
      </w:r>
      <w:r>
        <w:rPr>
          <w:rFonts w:ascii="Calibri"/>
          <w:color w:val="231F20"/>
          <w:spacing w:val="-14"/>
          <w:w w:val="130"/>
          <w:sz w:val="20"/>
        </w:rPr>
        <w:t> </w:t>
      </w:r>
      <w:r>
        <w:rPr>
          <w:rFonts w:ascii="Calibri"/>
          <w:b/>
          <w:color w:val="231F20"/>
          <w:spacing w:val="-2"/>
          <w:w w:val="130"/>
          <w:sz w:val="20"/>
        </w:rPr>
        <w:t>w</w:t>
      </w:r>
      <w:r>
        <w:rPr>
          <w:rFonts w:ascii="Calibri"/>
          <w:color w:val="231F20"/>
          <w:spacing w:val="-2"/>
          <w:w w:val="130"/>
          <w:sz w:val="20"/>
        </w:rPr>
        <w:t>(</w:t>
      </w:r>
      <w:r>
        <w:rPr>
          <w:rFonts w:ascii="Calibri"/>
          <w:b/>
          <w:color w:val="231F20"/>
          <w:spacing w:val="-2"/>
          <w:w w:val="130"/>
          <w:sz w:val="20"/>
        </w:rPr>
        <w:t>x</w:t>
      </w:r>
      <w:r>
        <w:rPr>
          <w:rFonts w:ascii="Calibri"/>
          <w:color w:val="231F20"/>
          <w:spacing w:val="-2"/>
          <w:w w:val="130"/>
          <w:sz w:val="20"/>
        </w:rPr>
        <w:t>)</w:t>
      </w:r>
      <w:r>
        <w:rPr>
          <w:rFonts w:ascii="Calibri"/>
          <w:color w:val="231F20"/>
          <w:spacing w:val="46"/>
          <w:w w:val="130"/>
          <w:position w:val="15"/>
          <w:sz w:val="20"/>
        </w:rPr>
        <w:t> </w:t>
      </w:r>
      <w:r>
        <w:rPr>
          <w:rFonts w:ascii="Calibri"/>
          <w:i/>
          <w:color w:val="231F20"/>
          <w:spacing w:val="-2"/>
          <w:w w:val="130"/>
          <w:position w:val="13"/>
          <w:sz w:val="14"/>
        </w:rPr>
        <w:t>T</w:t>
      </w:r>
    </w:p>
    <w:p>
      <w:pPr>
        <w:pStyle w:val="BodyText"/>
        <w:spacing w:before="11"/>
        <w:rPr>
          <w:rFonts w:ascii="Calibri"/>
          <w:i/>
          <w:sz w:val="4"/>
        </w:rPr>
      </w:pPr>
    </w:p>
    <w:p>
      <w:pPr>
        <w:pStyle w:val="BodyText"/>
        <w:spacing w:line="199" w:lineRule="exact"/>
        <w:ind w:left="578"/>
        <w:rPr>
          <w:rFonts w:ascii="Calibri"/>
          <w:sz w:val="19"/>
        </w:rPr>
      </w:pPr>
      <w:r>
        <w:rPr>
          <w:rFonts w:ascii="Calibri"/>
          <w:position w:val="-3"/>
          <w:sz w:val="19"/>
        </w:rPr>
        <w:pict>
          <v:shape style="width:5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231F20"/>
                      <w:w w:val="98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alibri"/>
          <w:position w:val="-3"/>
          <w:sz w:val="19"/>
        </w:rPr>
      </w:r>
    </w:p>
    <w:p>
      <w:pPr>
        <w:spacing w:before="535"/>
        <w:ind w:left="24" w:right="0" w:firstLine="0"/>
        <w:jc w:val="left"/>
        <w:rPr>
          <w:rFonts w:ascii="Lucida Sans Unicode"/>
          <w:sz w:val="20"/>
        </w:rPr>
      </w:pPr>
      <w:r>
        <w:rPr/>
        <w:br w:type="column"/>
      </w:r>
      <w:r>
        <w:rPr>
          <w:rFonts w:ascii="Calibri"/>
          <w:i/>
          <w:color w:val="231F20"/>
          <w:w w:val="135"/>
          <w:position w:val="-27"/>
          <w:sz w:val="20"/>
        </w:rPr>
        <w:t>F </w:t>
      </w:r>
      <w:r>
        <w:rPr>
          <w:rFonts w:ascii="Calibri"/>
          <w:i/>
          <w:color w:val="231F20"/>
          <w:spacing w:val="43"/>
          <w:w w:val="135"/>
          <w:sz w:val="20"/>
        </w:rPr>
        <w:t> </w:t>
      </w:r>
      <w:r>
        <w:rPr>
          <w:rFonts w:ascii="Calibri"/>
          <w:b/>
          <w:color w:val="231F20"/>
          <w:w w:val="135"/>
          <w:position w:val="-14"/>
          <w:sz w:val="20"/>
        </w:rPr>
        <w:t>x</w:t>
      </w:r>
      <w:r>
        <w:rPr>
          <w:rFonts w:ascii="Lucida Sans Unicode"/>
          <w:color w:val="231F20"/>
          <w:w w:val="165"/>
          <w:sz w:val="20"/>
        </w:rPr>
        <w:t> </w:t>
      </w:r>
    </w:p>
    <w:p>
      <w:pPr>
        <w:pStyle w:val="BodyText"/>
        <w:rPr>
          <w:rFonts w:ascii="Lucida Sans Unicode"/>
          <w:sz w:val="22"/>
        </w:rPr>
      </w:pPr>
      <w:r>
        <w:rPr/>
        <w:br w:type="column"/>
      </w:r>
      <w:r>
        <w:rPr>
          <w:rFonts w:ascii="Lucida Sans Unicode"/>
          <w:sz w:val="22"/>
        </w:rPr>
      </w:r>
    </w:p>
    <w:p>
      <w:pPr>
        <w:pStyle w:val="BodyText"/>
        <w:spacing w:before="5"/>
        <w:rPr>
          <w:rFonts w:ascii="Lucida Sans Unicode"/>
          <w:sz w:val="21"/>
        </w:rPr>
      </w:pPr>
    </w:p>
    <w:p>
      <w:pPr>
        <w:tabs>
          <w:tab w:pos="1598" w:val="left" w:leader="none"/>
        </w:tabs>
        <w:spacing w:before="0"/>
        <w:ind w:left="15" w:right="0" w:firstLine="0"/>
        <w:jc w:val="left"/>
        <w:rPr>
          <w:sz w:val="20"/>
        </w:rPr>
      </w:pPr>
      <w:r>
        <w:rPr/>
        <w:pict>
          <v:shape style="position:absolute;margin-left:447.623779pt;margin-top:8.763332pt;width:5pt;height:10pt;mso-position-horizontal-relative:page;mso-position-vertical-relative:paragraph;z-index:-1657395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231F20"/>
                      <w:w w:val="98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231F20"/>
          <w:w w:val="135"/>
          <w:sz w:val="20"/>
        </w:rPr>
        <w:t>=</w:t>
      </w:r>
      <w:r>
        <w:rPr>
          <w:rFonts w:ascii="Calibri"/>
          <w:color w:val="231F20"/>
          <w:spacing w:val="-4"/>
          <w:w w:val="135"/>
          <w:sz w:val="20"/>
        </w:rPr>
        <w:t> </w:t>
      </w:r>
      <w:r>
        <w:rPr>
          <w:rFonts w:ascii="Calibri"/>
          <w:color w:val="231F20"/>
          <w:w w:val="110"/>
          <w:sz w:val="20"/>
        </w:rPr>
        <w:t>0</w:t>
      </w:r>
      <w:r>
        <w:rPr>
          <w:rFonts w:ascii="Calibri"/>
          <w:i/>
          <w:color w:val="231F20"/>
          <w:w w:val="110"/>
          <w:sz w:val="20"/>
        </w:rPr>
        <w:t>,</w:t>
        <w:tab/>
      </w:r>
      <w:r>
        <w:rPr>
          <w:color w:val="231F20"/>
          <w:w w:val="110"/>
          <w:sz w:val="20"/>
        </w:rPr>
        <w:t>(2)</w:t>
      </w:r>
    </w:p>
    <w:p>
      <w:pPr>
        <w:spacing w:after="0"/>
        <w:jc w:val="left"/>
        <w:rPr>
          <w:sz w:val="20"/>
        </w:rPr>
        <w:sectPr>
          <w:type w:val="continuous"/>
          <w:pgSz w:w="11880" w:h="15840"/>
          <w:pgMar w:top="1040" w:bottom="300" w:left="640" w:right="640"/>
          <w:cols w:num="5" w:equalWidth="0">
            <w:col w:w="5180" w:space="80"/>
            <w:col w:w="1149" w:space="302"/>
            <w:col w:w="1232" w:space="40"/>
            <w:col w:w="545" w:space="39"/>
            <w:col w:w="2033"/>
          </w:cols>
        </w:sectPr>
      </w:pPr>
    </w:p>
    <w:p>
      <w:pPr>
        <w:pStyle w:val="BodyText"/>
        <w:spacing w:line="222" w:lineRule="exact"/>
        <w:ind w:left="118"/>
        <w:jc w:val="both"/>
      </w:pP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jointly</w:t>
      </w:r>
      <w:r>
        <w:rPr>
          <w:color w:val="231F20"/>
          <w:spacing w:val="-8"/>
        </w:rPr>
        <w:t> </w:t>
      </w:r>
      <w:r>
        <w:rPr>
          <w:color w:val="231F20"/>
        </w:rPr>
        <w:t>estimates</w:t>
      </w:r>
      <w:r>
        <w:rPr>
          <w:color w:val="231F20"/>
          <w:spacing w:val="-8"/>
        </w:rPr>
        <w:t> </w:t>
      </w:r>
      <w:r>
        <w:rPr>
          <w:color w:val="231F20"/>
        </w:rPr>
        <w:t>camera</w:t>
      </w:r>
      <w:r>
        <w:rPr>
          <w:color w:val="231F20"/>
          <w:spacing w:val="-7"/>
        </w:rPr>
        <w:t> </w:t>
      </w:r>
      <w:r>
        <w:rPr>
          <w:color w:val="231F20"/>
        </w:rPr>
        <w:t>poses.</w:t>
      </w:r>
    </w:p>
    <w:p>
      <w:pPr>
        <w:pStyle w:val="BodyText"/>
        <w:spacing w:line="228" w:lineRule="auto"/>
        <w:ind w:left="118" w:right="38" w:firstLine="199"/>
        <w:jc w:val="both"/>
      </w:pPr>
      <w:r>
        <w:rPr/>
        <w:pict>
          <v:shape style="position:absolute;margin-left:482.786987pt;margin-top:44.617317pt;width:4.55pt;height:7pt;mso-position-horizontal-relative:page;mso-position-vertical-relative:paragraph;z-index:-1656627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4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2.444pt;margin-top:44.617317pt;width:3.85pt;height:7pt;mso-position-horizontal-relative:page;mso-position-vertical-relative:paragraph;z-index:-1656576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37"/>
                      <w:sz w:val="14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To be robust to lighting and viewing angle changes, input im-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ages</w:t>
      </w:r>
      <w:r>
        <w:rPr>
          <w:color w:val="231F20"/>
          <w:spacing w:val="-11"/>
        </w:rPr>
        <w:t> </w:t>
      </w:r>
      <w:r>
        <w:rPr>
          <w:color w:val="231F20"/>
        </w:rPr>
        <w:t>are</w:t>
      </w:r>
      <w:r>
        <w:rPr>
          <w:color w:val="231F20"/>
          <w:spacing w:val="-11"/>
        </w:rPr>
        <w:t> </w:t>
      </w:r>
      <w:r>
        <w:rPr>
          <w:color w:val="231F20"/>
        </w:rPr>
        <w:t>converted</w:t>
      </w:r>
      <w:r>
        <w:rPr>
          <w:color w:val="231F20"/>
          <w:spacing w:val="-11"/>
        </w:rPr>
        <w:t> </w:t>
      </w:r>
      <w:r>
        <w:rPr>
          <w:color w:val="231F20"/>
        </w:rPr>
        <w:t>into</w:t>
      </w:r>
      <w:r>
        <w:rPr>
          <w:color w:val="231F20"/>
          <w:spacing w:val="-11"/>
        </w:rPr>
        <w:t> </w:t>
      </w:r>
      <w:r>
        <w:rPr>
          <w:color w:val="231F20"/>
        </w:rPr>
        <w:t>L-level</w:t>
      </w:r>
      <w:r>
        <w:rPr>
          <w:color w:val="231F20"/>
          <w:spacing w:val="-11"/>
        </w:rPr>
        <w:t> </w:t>
      </w:r>
      <w:r>
        <w:rPr>
          <w:color w:val="231F20"/>
        </w:rPr>
        <w:t>feature</w:t>
      </w:r>
      <w:r>
        <w:rPr>
          <w:color w:val="231F20"/>
          <w:spacing w:val="-11"/>
        </w:rPr>
        <w:t> </w:t>
      </w:r>
      <w:r>
        <w:rPr>
          <w:color w:val="231F20"/>
        </w:rPr>
        <w:t>pyramids</w:t>
      </w:r>
      <w:r>
        <w:rPr>
          <w:color w:val="231F20"/>
          <w:spacing w:val="-11"/>
        </w:rPr>
        <w:t> </w:t>
      </w:r>
      <w:r>
        <w:rPr>
          <w:color w:val="231F20"/>
        </w:rPr>
        <w:t>using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simple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CNN.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map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Calibri"/>
          <w:i/>
          <w:color w:val="231F20"/>
        </w:rPr>
        <w:t>i</w:t>
      </w:r>
      <w:r>
        <w:rPr>
          <w:color w:val="231F20"/>
        </w:rPr>
        <w:t>-th</w:t>
      </w:r>
      <w:r>
        <w:rPr>
          <w:color w:val="231F20"/>
          <w:spacing w:val="-8"/>
        </w:rPr>
        <w:t> </w:t>
      </w:r>
      <w:r>
        <w:rPr>
          <w:color w:val="231F20"/>
        </w:rPr>
        <w:t>level,</w:t>
      </w:r>
      <w:r>
        <w:rPr>
          <w:color w:val="231F20"/>
          <w:spacing w:val="-7"/>
        </w:rPr>
        <w:t> </w:t>
      </w:r>
      <w:r>
        <w:rPr>
          <w:rFonts w:ascii="Calibri"/>
          <w:b/>
          <w:color w:val="231F20"/>
        </w:rPr>
        <w:t>f</w:t>
      </w:r>
      <w:r>
        <w:rPr>
          <w:rFonts w:ascii="Calibri"/>
          <w:b/>
          <w:color w:val="231F20"/>
          <w:spacing w:val="-24"/>
        </w:rPr>
        <w:t> </w:t>
      </w:r>
      <w:r>
        <w:rPr>
          <w:rFonts w:ascii="Calibri"/>
          <w:i/>
          <w:color w:val="231F20"/>
          <w:w w:val="115"/>
          <w:vertAlign w:val="superscript"/>
        </w:rPr>
        <w:t>i</w:t>
      </w:r>
      <w:r>
        <w:rPr>
          <w:color w:val="231F20"/>
          <w:w w:val="115"/>
          <w:vertAlign w:val="baseline"/>
        </w:rPr>
        <w:t>,</w:t>
      </w:r>
      <w:r>
        <w:rPr>
          <w:color w:val="231F20"/>
          <w:spacing w:val="-15"/>
          <w:w w:val="11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processed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three</w:t>
      </w:r>
    </w:p>
    <w:p>
      <w:pPr>
        <w:spacing w:line="186" w:lineRule="exact" w:before="0"/>
        <w:ind w:left="118" w:right="0" w:firstLine="0"/>
        <w:jc w:val="left"/>
        <w:rPr>
          <w:sz w:val="20"/>
        </w:rPr>
      </w:pPr>
      <w:r>
        <w:rPr/>
        <w:br w:type="column"/>
      </w:r>
      <w:r>
        <w:rPr>
          <w:color w:val="231F20"/>
          <w:w w:val="105"/>
          <w:sz w:val="20"/>
        </w:rPr>
        <w:t>where</w:t>
      </w:r>
      <w:r>
        <w:rPr>
          <w:color w:val="231F20"/>
          <w:spacing w:val="10"/>
          <w:w w:val="105"/>
          <w:sz w:val="20"/>
        </w:rPr>
        <w:t> </w:t>
      </w:r>
      <w:r>
        <w:rPr>
          <w:rFonts w:ascii="Calibri" w:hAnsi="Calibri"/>
          <w:i/>
          <w:color w:val="231F20"/>
          <w:w w:val="105"/>
          <w:sz w:val="20"/>
        </w:rPr>
        <w:t>F </w:t>
      </w:r>
      <w:r>
        <w:rPr>
          <w:rFonts w:ascii="Calibri" w:hAnsi="Calibri"/>
          <w:i/>
          <w:color w:val="231F20"/>
          <w:spacing w:val="2"/>
          <w:w w:val="105"/>
          <w:sz w:val="20"/>
        </w:rPr>
        <w:t> </w:t>
      </w:r>
      <w:r>
        <w:rPr>
          <w:rFonts w:ascii="Calibri" w:hAnsi="Calibri"/>
          <w:color w:val="231F20"/>
          <w:w w:val="105"/>
          <w:sz w:val="20"/>
        </w:rPr>
        <w:t>=</w:t>
      </w:r>
      <w:r>
        <w:rPr>
          <w:rFonts w:ascii="Calibri" w:hAnsi="Calibri"/>
          <w:color w:val="231F20"/>
          <w:spacing w:val="18"/>
          <w:w w:val="105"/>
          <w:sz w:val="20"/>
        </w:rPr>
        <w:t> </w:t>
      </w:r>
      <w:r>
        <w:rPr>
          <w:rFonts w:ascii="Calibri" w:hAnsi="Calibri"/>
          <w:i/>
          <w:color w:val="231F20"/>
          <w:w w:val="105"/>
          <w:sz w:val="20"/>
        </w:rPr>
        <w:t>K</w:t>
      </w:r>
      <w:r>
        <w:rPr>
          <w:rFonts w:ascii="Lucida Sans Unicode" w:hAnsi="Lucida Sans Unicode"/>
          <w:color w:val="231F20"/>
          <w:w w:val="105"/>
          <w:sz w:val="20"/>
          <w:vertAlign w:val="superscript"/>
        </w:rPr>
        <w:t>−</w:t>
      </w:r>
      <w:r>
        <w:rPr>
          <w:rFonts w:ascii="Calibri" w:hAnsi="Calibri"/>
          <w:i/>
          <w:color w:val="231F20"/>
          <w:w w:val="105"/>
          <w:sz w:val="20"/>
          <w:vertAlign w:val="superscript"/>
        </w:rPr>
        <w:t>T</w:t>
      </w:r>
      <w:r>
        <w:rPr>
          <w:rFonts w:ascii="Calibri" w:hAnsi="Calibri"/>
          <w:i/>
          <w:color w:val="231F20"/>
          <w:spacing w:val="-11"/>
          <w:w w:val="105"/>
          <w:sz w:val="20"/>
          <w:vertAlign w:val="baseline"/>
        </w:rPr>
        <w:t> </w:t>
      </w:r>
      <w:r>
        <w:rPr>
          <w:rFonts w:ascii="Calibri" w:hAnsi="Calibri"/>
          <w:b/>
          <w:color w:val="231F20"/>
          <w:w w:val="105"/>
          <w:sz w:val="20"/>
          <w:vertAlign w:val="baseline"/>
        </w:rPr>
        <w:t>t </w:t>
      </w:r>
      <w:r>
        <w:rPr>
          <w:rFonts w:ascii="Calibri" w:hAnsi="Calibri"/>
          <w:b/>
          <w:color w:val="231F20"/>
          <w:spacing w:val="44"/>
          <w:w w:val="105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05"/>
          <w:sz w:val="20"/>
          <w:vertAlign w:val="baseline"/>
        </w:rPr>
        <w:t>RK</w:t>
      </w:r>
      <w:r>
        <w:rPr>
          <w:rFonts w:ascii="Lucida Sans Unicode" w:hAnsi="Lucida Sans Unicode"/>
          <w:color w:val="231F20"/>
          <w:w w:val="105"/>
          <w:sz w:val="20"/>
          <w:vertAlign w:val="superscript"/>
        </w:rPr>
        <w:t>−</w:t>
      </w:r>
      <w:r>
        <w:rPr>
          <w:rFonts w:ascii="Calibri" w:hAnsi="Calibri"/>
          <w:color w:val="231F20"/>
          <w:w w:val="105"/>
          <w:sz w:val="20"/>
          <w:vertAlign w:val="superscript"/>
        </w:rPr>
        <w:t>1</w:t>
      </w:r>
      <w:r>
        <w:rPr>
          <w:rFonts w:ascii="Calibri" w:hAnsi="Calibri"/>
          <w:color w:val="231F20"/>
          <w:spacing w:val="27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is</w:t>
      </w:r>
      <w:r>
        <w:rPr>
          <w:color w:val="231F20"/>
          <w:spacing w:val="10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the</w:t>
      </w:r>
      <w:r>
        <w:rPr>
          <w:color w:val="231F20"/>
          <w:spacing w:val="10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fundamental</w:t>
      </w:r>
      <w:r>
        <w:rPr>
          <w:color w:val="231F20"/>
          <w:spacing w:val="11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matrix.</w:t>
      </w:r>
      <w:r>
        <w:rPr>
          <w:color w:val="231F20"/>
          <w:spacing w:val="10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With</w:t>
      </w:r>
      <w:r>
        <w:rPr>
          <w:color w:val="231F20"/>
          <w:spacing w:val="10"/>
          <w:w w:val="105"/>
          <w:sz w:val="20"/>
          <w:vertAlign w:val="baseline"/>
        </w:rPr>
        <w:t> </w:t>
      </w:r>
      <w:r>
        <w:rPr>
          <w:color w:val="231F20"/>
          <w:w w:val="105"/>
          <w:sz w:val="20"/>
          <w:vertAlign w:val="baseline"/>
        </w:rPr>
        <w:t>the</w:t>
      </w:r>
    </w:p>
    <w:p>
      <w:pPr>
        <w:pStyle w:val="BodyText"/>
        <w:spacing w:line="195" w:lineRule="exact"/>
        <w:ind w:left="118"/>
      </w:pPr>
      <w:r>
        <w:rPr/>
        <w:pict>
          <v:shape style="position:absolute;margin-left:374.355011pt;margin-top:-6.923422pt;width:5.45pt;height:12.1pt;mso-position-horizontal-relative:page;mso-position-vertical-relative:paragraph;z-index:-16573440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  <w:sz w:val="14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estimated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camera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pose,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upsampled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optical</w:t>
      </w:r>
      <w:r>
        <w:rPr>
          <w:color w:val="231F20"/>
          <w:spacing w:val="7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pixel</w:t>
      </w:r>
    </w:p>
    <w:p>
      <w:pPr>
        <w:pStyle w:val="BodyText"/>
        <w:spacing w:line="218" w:lineRule="auto" w:before="10"/>
        <w:ind w:left="118" w:hanging="1"/>
      </w:pPr>
      <w:r>
        <w:rPr/>
        <w:pict>
          <v:shape style="position:absolute;margin-left:309.195221pt;margin-top:6.391382pt;width:8.85pt;height:7pt;mso-position-horizontal-relative:page;mso-position-vertical-relative:paragraph;z-index:-165729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20"/>
                      <w:sz w:val="14"/>
                    </w:rPr>
                    <w:t>up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b/>
          <w:color w:val="231F20"/>
          <w:w w:val="120"/>
        </w:rPr>
        <w:t>w</w:t>
      </w:r>
      <w:r>
        <w:rPr>
          <w:rFonts w:ascii="Calibri"/>
          <w:i/>
          <w:color w:val="231F20"/>
          <w:w w:val="120"/>
          <w:vertAlign w:val="superscript"/>
        </w:rPr>
        <w:t>i</w:t>
      </w:r>
      <w:r>
        <w:rPr>
          <w:rFonts w:ascii="Calibri"/>
          <w:color w:val="231F20"/>
          <w:w w:val="120"/>
          <w:vertAlign w:val="superscript"/>
        </w:rPr>
        <w:t>+1</w:t>
      </w:r>
      <w:r>
        <w:rPr>
          <w:rFonts w:ascii="Calibri"/>
          <w:color w:val="231F20"/>
          <w:w w:val="120"/>
          <w:vertAlign w:val="baseline"/>
        </w:rPr>
        <w:t>(</w:t>
      </w:r>
      <w:r>
        <w:rPr>
          <w:rFonts w:ascii="Calibri"/>
          <w:b/>
          <w:color w:val="231F20"/>
          <w:w w:val="120"/>
          <w:vertAlign w:val="baseline"/>
        </w:rPr>
        <w:t>x</w:t>
      </w:r>
      <w:r>
        <w:rPr>
          <w:rFonts w:ascii="Calibri"/>
          <w:color w:val="231F20"/>
          <w:w w:val="120"/>
          <w:vertAlign w:val="baseline"/>
        </w:rPr>
        <w:t>)</w:t>
      </w:r>
      <w:r>
        <w:rPr>
          <w:rFonts w:ascii="Calibri"/>
          <w:color w:val="231F20"/>
          <w:spacing w:val="4"/>
          <w:w w:val="120"/>
          <w:vertAlign w:val="baseline"/>
        </w:rPr>
        <w:t> </w:t>
      </w:r>
      <w:r>
        <w:rPr>
          <w:color w:val="231F20"/>
          <w:w w:val="105"/>
          <w:vertAlign w:val="baseline"/>
        </w:rPr>
        <w:t>can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regularized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by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projecting</w:t>
      </w:r>
      <w:r>
        <w:rPr>
          <w:color w:val="231F20"/>
          <w:spacing w:val="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corresponding</w:t>
      </w:r>
      <w:r>
        <w:rPr>
          <w:color w:val="231F20"/>
          <w:spacing w:val="-4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point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epipolar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line,</w:t>
      </w:r>
    </w:p>
    <w:p>
      <w:pPr>
        <w:spacing w:after="0" w:line="218" w:lineRule="auto"/>
        <w:sectPr>
          <w:type w:val="continuous"/>
          <w:pgSz w:w="11880" w:h="15840"/>
          <w:pgMar w:top="1040" w:bottom="300" w:left="640" w:right="640"/>
          <w:cols w:num="2" w:equalWidth="0">
            <w:col w:w="5180" w:space="80"/>
            <w:col w:w="5340"/>
          </w:cols>
        </w:sectPr>
      </w:pPr>
    </w:p>
    <w:p>
      <w:pPr>
        <w:pStyle w:val="BodyText"/>
        <w:tabs>
          <w:tab w:pos="6751" w:val="left" w:leader="none"/>
          <w:tab w:pos="7377" w:val="left" w:leader="none"/>
        </w:tabs>
        <w:spacing w:line="184" w:lineRule="auto" w:before="3"/>
        <w:ind w:left="118"/>
        <w:rPr>
          <w:rFonts w:ascii="Calibri" w:hAnsi="Calibri"/>
          <w:i/>
        </w:rPr>
      </w:pPr>
      <w:r>
        <w:rPr/>
        <w:pict>
          <v:shape style="position:absolute;margin-left:422.261993pt;margin-top:12.111312pt;width:4.05pt;height:7pt;mso-position-horizontal-relative:page;mso-position-vertical-relative:paragraph;z-index:-1656780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28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1.529999pt;margin-top:11.139432pt;width:4.55pt;height:7pt;mso-position-horizontal-relative:page;mso-position-vertical-relative:paragraph;z-index:-1656729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4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1.178009pt;margin-top:11.139432pt;width:4.05pt;height:7pt;mso-position-horizontal-relative:page;mso-position-vertical-relative:paragraph;z-index:157399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28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99"/>
        </w:rPr>
        <w:t>simpl</w:t>
      </w:r>
      <w:r>
        <w:rPr>
          <w:color w:val="231F20"/>
          <w:w w:val="99"/>
        </w:rPr>
        <w:t>e</w:t>
      </w:r>
      <w:r>
        <w:rPr>
          <w:color w:val="231F20"/>
          <w:spacing w:val="22"/>
        </w:rPr>
        <w:t> </w:t>
      </w:r>
      <w:r>
        <w:rPr>
          <w:color w:val="231F20"/>
          <w:spacing w:val="-1"/>
          <w:w w:val="99"/>
        </w:rPr>
        <w:t>co</w:t>
      </w:r>
      <w:r>
        <w:rPr>
          <w:color w:val="231F20"/>
          <w:spacing w:val="-8"/>
          <w:w w:val="99"/>
        </w:rPr>
        <w:t>n</w:t>
      </w:r>
      <w:r>
        <w:rPr>
          <w:color w:val="231F20"/>
          <w:spacing w:val="-5"/>
          <w:w w:val="99"/>
        </w:rPr>
        <w:t>v</w:t>
      </w:r>
      <w:r>
        <w:rPr>
          <w:color w:val="231F20"/>
          <w:spacing w:val="-1"/>
          <w:w w:val="99"/>
        </w:rPr>
        <w:t>o</w:t>
      </w:r>
      <w:r>
        <w:rPr>
          <w:color w:val="231F20"/>
          <w:spacing w:val="-1"/>
          <w:w w:val="99"/>
        </w:rPr>
        <w:t>lutiona</w:t>
      </w:r>
      <w:r>
        <w:rPr>
          <w:color w:val="231F20"/>
          <w:w w:val="99"/>
        </w:rPr>
        <w:t>l</w:t>
      </w:r>
      <w:r>
        <w:rPr>
          <w:color w:val="231F20"/>
          <w:spacing w:val="23"/>
        </w:rPr>
        <w:t> </w:t>
      </w:r>
      <w:r>
        <w:rPr>
          <w:color w:val="231F20"/>
          <w:spacing w:val="-1"/>
          <w:w w:val="99"/>
        </w:rPr>
        <w:t>layer</w:t>
      </w:r>
      <w:r>
        <w:rPr>
          <w:color w:val="231F20"/>
          <w:w w:val="99"/>
        </w:rPr>
        <w:t>s</w:t>
      </w:r>
      <w:r>
        <w:rPr>
          <w:color w:val="231F20"/>
          <w:spacing w:val="23"/>
        </w:rPr>
        <w:t> </w:t>
      </w:r>
      <w:r>
        <w:rPr>
          <w:color w:val="231F20"/>
          <w:w w:val="99"/>
        </w:rPr>
        <w:t>t</w:t>
      </w:r>
      <w:r>
        <w:rPr>
          <w:color w:val="231F20"/>
          <w:w w:val="99"/>
        </w:rPr>
        <w:t>o</w:t>
      </w:r>
      <w:r>
        <w:rPr>
          <w:color w:val="231F20"/>
          <w:spacing w:val="22"/>
        </w:rPr>
        <w:t> </w:t>
      </w:r>
      <w:r>
        <w:rPr>
          <w:color w:val="231F20"/>
          <w:spacing w:val="-1"/>
          <w:w w:val="99"/>
        </w:rPr>
        <w:t>generat</w:t>
      </w:r>
      <w:r>
        <w:rPr>
          <w:color w:val="231F20"/>
          <w:w w:val="99"/>
        </w:rPr>
        <w:t>e</w:t>
      </w:r>
      <w:r>
        <w:rPr>
          <w:color w:val="231F20"/>
          <w:spacing w:val="23"/>
        </w:rPr>
        <w:t> </w:t>
      </w:r>
      <w:r>
        <w:rPr>
          <w:color w:val="231F20"/>
          <w:w w:val="99"/>
        </w:rPr>
        <w:t>t</w:t>
      </w:r>
      <w:r>
        <w:rPr>
          <w:color w:val="231F20"/>
          <w:spacing w:val="-1"/>
          <w:w w:val="99"/>
        </w:rPr>
        <w:t>h</w:t>
      </w:r>
      <w:r>
        <w:rPr>
          <w:color w:val="231F20"/>
          <w:w w:val="99"/>
        </w:rPr>
        <w:t>e</w:t>
      </w:r>
      <w:r>
        <w:rPr>
          <w:color w:val="231F20"/>
          <w:spacing w:val="22"/>
        </w:rPr>
        <w:t> </w:t>
      </w:r>
      <w:r>
        <w:rPr>
          <w:color w:val="231F20"/>
          <w:spacing w:val="-1"/>
          <w:w w:val="99"/>
        </w:rPr>
        <w:t>n</w:t>
      </w:r>
      <w:r>
        <w:rPr>
          <w:color w:val="231F20"/>
          <w:spacing w:val="-4"/>
          <w:w w:val="99"/>
        </w:rPr>
        <w:t>e</w:t>
      </w:r>
      <w:r>
        <w:rPr>
          <w:color w:val="231F20"/>
          <w:spacing w:val="-1"/>
          <w:w w:val="99"/>
        </w:rPr>
        <w:t>x</w:t>
      </w:r>
      <w:r>
        <w:rPr>
          <w:color w:val="231F20"/>
          <w:w w:val="99"/>
        </w:rPr>
        <w:t>t</w:t>
      </w:r>
      <w:r>
        <w:rPr>
          <w:color w:val="231F20"/>
          <w:spacing w:val="23"/>
        </w:rPr>
        <w:t> </w:t>
      </w:r>
      <w:r>
        <w:rPr>
          <w:color w:val="231F20"/>
          <w:spacing w:val="-1"/>
          <w:w w:val="99"/>
        </w:rPr>
        <w:t>l</w:t>
      </w:r>
      <w:r>
        <w:rPr>
          <w:color w:val="231F20"/>
          <w:spacing w:val="-6"/>
          <w:w w:val="99"/>
        </w:rPr>
        <w:t>e</w:t>
      </w:r>
      <w:r>
        <w:rPr>
          <w:color w:val="231F20"/>
          <w:spacing w:val="-4"/>
          <w:w w:val="99"/>
        </w:rPr>
        <w:t>v</w:t>
      </w:r>
      <w:r>
        <w:rPr>
          <w:color w:val="231F20"/>
          <w:spacing w:val="-1"/>
          <w:w w:val="99"/>
        </w:rPr>
        <w:t>e</w:t>
      </w:r>
      <w:r>
        <w:rPr>
          <w:color w:val="231F20"/>
          <w:w w:val="99"/>
        </w:rPr>
        <w:t>l</w:t>
      </w:r>
      <w:r>
        <w:rPr>
          <w:color w:val="231F20"/>
          <w:spacing w:val="23"/>
        </w:rPr>
        <w:t> </w:t>
      </w:r>
      <w:r>
        <w:rPr>
          <w:color w:val="231F20"/>
          <w:w w:val="99"/>
        </w:rPr>
        <w:t>f</w:t>
      </w:r>
      <w:r>
        <w:rPr>
          <w:color w:val="231F20"/>
          <w:spacing w:val="-1"/>
          <w:w w:val="99"/>
        </w:rPr>
        <w:t>eatur</w:t>
      </w:r>
      <w:r>
        <w:rPr>
          <w:color w:val="231F20"/>
          <w:w w:val="99"/>
        </w:rPr>
        <w:t>e</w:t>
      </w:r>
      <w:r>
        <w:rPr>
          <w:color w:val="231F20"/>
        </w:rPr>
        <w:tab/>
      </w:r>
      <w:r>
        <w:rPr>
          <w:color w:val="231F20"/>
          <w:w w:val="99"/>
          <w:u w:val="single" w:color="000000"/>
        </w:rPr>
        <w:t> </w:t>
      </w:r>
      <w:r>
        <w:rPr>
          <w:color w:val="231F20"/>
          <w:u w:val="single" w:color="000000"/>
        </w:rPr>
        <w:tab/>
      </w:r>
      <w:r>
        <w:rPr>
          <w:color w:val="231F20"/>
          <w:spacing w:val="6"/>
        </w:rPr>
        <w:t> </w:t>
      </w:r>
      <w:r>
        <w:rPr>
          <w:rFonts w:ascii="Lucida Sans Unicode" w:hAnsi="Lucida Sans Unicode"/>
          <w:color w:val="231F20"/>
          <w:w w:val="183"/>
          <w:position w:val="4"/>
        </w:rPr>
        <w:t> </w:t>
      </w:r>
      <w:r>
        <w:rPr>
          <w:rFonts w:ascii="Calibri" w:hAnsi="Calibri"/>
          <w:i/>
          <w:color w:val="231F20"/>
          <w:w w:val="131"/>
          <w:position w:val="-12"/>
        </w:rPr>
        <w:t>x</w:t>
      </w:r>
      <w:r>
        <w:rPr>
          <w:rFonts w:ascii="Lucida Sans Unicode" w:hAnsi="Lucida Sans Unicode"/>
          <w:color w:val="231F20"/>
          <w:spacing w:val="9"/>
          <w:w w:val="34"/>
          <w:position w:val="-5"/>
          <w:sz w:val="14"/>
        </w:rPr>
        <w:t>×</w:t>
      </w:r>
      <w:r>
        <w:rPr>
          <w:rFonts w:ascii="Calibri" w:hAnsi="Calibri"/>
          <w:i/>
          <w:color w:val="231F20"/>
          <w:w w:val="97"/>
          <w:position w:val="-12"/>
        </w:rPr>
        <w:t>e</w:t>
      </w:r>
      <w:r>
        <w:rPr>
          <w:rFonts w:ascii="Calibri" w:hAnsi="Calibri"/>
          <w:color w:val="231F20"/>
          <w:w w:val="111"/>
          <w:position w:val="-5"/>
          <w:sz w:val="14"/>
        </w:rPr>
        <w:t>2</w:t>
      </w:r>
      <w:r>
        <w:rPr>
          <w:rFonts w:ascii="Calibri" w:hAnsi="Calibri"/>
          <w:color w:val="231F20"/>
          <w:position w:val="-5"/>
          <w:sz w:val="14"/>
        </w:rPr>
        <w:t> </w:t>
      </w:r>
      <w:r>
        <w:rPr>
          <w:rFonts w:ascii="Calibri" w:hAnsi="Calibri"/>
          <w:color w:val="231F20"/>
          <w:spacing w:val="-3"/>
          <w:position w:val="-5"/>
          <w:sz w:val="14"/>
        </w:rPr>
        <w:t> </w:t>
      </w:r>
      <w:r>
        <w:rPr>
          <w:rFonts w:ascii="Lucida Sans Unicode" w:hAnsi="Lucida Sans Unicode"/>
          <w:color w:val="231F20"/>
          <w:w w:val="97"/>
          <w:position w:val="-12"/>
        </w:rPr>
        <w:t>−</w:t>
      </w:r>
      <w:r>
        <w:rPr>
          <w:rFonts w:ascii="Lucida Sans Unicode" w:hAnsi="Lucida Sans Unicode"/>
          <w:color w:val="231F20"/>
          <w:spacing w:val="-19"/>
          <w:position w:val="-12"/>
        </w:rPr>
        <w:t> </w:t>
      </w:r>
      <w:r>
        <w:rPr>
          <w:rFonts w:ascii="Calibri" w:hAnsi="Calibri"/>
          <w:i/>
          <w:color w:val="231F20"/>
          <w:spacing w:val="7"/>
          <w:w w:val="109"/>
          <w:position w:val="-12"/>
        </w:rPr>
        <w:t>y</w:t>
      </w:r>
      <w:r>
        <w:rPr>
          <w:rFonts w:ascii="Lucida Sans Unicode" w:hAnsi="Lucida Sans Unicode"/>
          <w:color w:val="231F20"/>
          <w:spacing w:val="9"/>
          <w:w w:val="34"/>
          <w:position w:val="-5"/>
          <w:sz w:val="14"/>
        </w:rPr>
        <w:t>×</w:t>
      </w:r>
      <w:r>
        <w:rPr>
          <w:rFonts w:ascii="Calibri" w:hAnsi="Calibri"/>
          <w:i/>
          <w:color w:val="231F20"/>
          <w:w w:val="97"/>
          <w:position w:val="-12"/>
        </w:rPr>
        <w:t>e</w:t>
      </w:r>
      <w:r>
        <w:rPr>
          <w:rFonts w:ascii="Calibri" w:hAnsi="Calibri"/>
          <w:i/>
          <w:color w:val="231F20"/>
          <w:position w:val="-12"/>
        </w:rPr>
        <w:t> </w:t>
      </w:r>
      <w:r>
        <w:rPr>
          <w:rFonts w:ascii="Calibri" w:hAnsi="Calibri"/>
          <w:i/>
          <w:color w:val="231F20"/>
          <w:spacing w:val="9"/>
          <w:position w:val="-12"/>
        </w:rPr>
        <w:t> </w:t>
      </w:r>
      <w:r>
        <w:rPr>
          <w:rFonts w:ascii="Calibri" w:hAnsi="Calibri"/>
          <w:i/>
          <w:color w:val="231F20"/>
          <w:spacing w:val="-15"/>
          <w:w w:val="97"/>
          <w:position w:val="-12"/>
        </w:rPr>
        <w:t>e</w:t>
      </w:r>
    </w:p>
    <w:p>
      <w:pPr>
        <w:spacing w:before="79"/>
        <w:ind w:left="100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rFonts w:ascii="Lucida Sans Unicode" w:hAnsi="Lucida Sans Unicode"/>
          <w:color w:val="231F20"/>
          <w:w w:val="85"/>
          <w:sz w:val="20"/>
        </w:rPr>
        <w:t>—</w:t>
      </w:r>
      <w:r>
        <w:rPr>
          <w:rFonts w:ascii="Lucida Sans Unicode" w:hAnsi="Lucida Sans Unicode"/>
          <w:color w:val="231F20"/>
          <w:spacing w:val="-8"/>
          <w:w w:val="85"/>
          <w:sz w:val="20"/>
        </w:rPr>
        <w:t> </w:t>
      </w:r>
      <w:r>
        <w:rPr>
          <w:rFonts w:ascii="Calibri" w:hAnsi="Calibri"/>
          <w:i/>
          <w:color w:val="231F20"/>
          <w:w w:val="85"/>
          <w:sz w:val="20"/>
        </w:rPr>
        <w:t>e</w:t>
      </w:r>
      <w:r>
        <w:rPr>
          <w:rFonts w:ascii="Calibri" w:hAnsi="Calibri"/>
          <w:i/>
          <w:color w:val="231F20"/>
          <w:spacing w:val="61"/>
          <w:sz w:val="20"/>
        </w:rPr>
        <w:t> </w:t>
      </w:r>
      <w:r>
        <w:rPr>
          <w:rFonts w:ascii="Calibri" w:hAnsi="Calibri"/>
          <w:i/>
          <w:color w:val="231F20"/>
          <w:w w:val="85"/>
          <w:sz w:val="20"/>
        </w:rPr>
        <w:t>e</w:t>
      </w:r>
      <w:r>
        <w:rPr>
          <w:rFonts w:ascii="Calibri" w:hAnsi="Calibri"/>
          <w:i/>
          <w:color w:val="231F20"/>
          <w:sz w:val="20"/>
        </w:rPr>
        <w:t> </w:t>
      </w:r>
      <w:r>
        <w:rPr>
          <w:rFonts w:ascii="Calibri" w:hAnsi="Calibri"/>
          <w:i/>
          <w:color w:val="231F20"/>
          <w:spacing w:val="1"/>
          <w:sz w:val="20"/>
        </w:rPr>
        <w:t> </w:t>
      </w:r>
      <w:r>
        <w:rPr>
          <w:rFonts w:ascii="Lucida Sans Unicode" w:hAnsi="Lucida Sans Unicode"/>
          <w:color w:val="231F20"/>
          <w:w w:val="183"/>
          <w:position w:val="17"/>
          <w:sz w:val="20"/>
        </w:rPr>
        <w:t> </w:t>
      </w:r>
    </w:p>
    <w:p>
      <w:pPr>
        <w:spacing w:after="0"/>
        <w:jc w:val="left"/>
        <w:rPr>
          <w:rFonts w:ascii="Lucida Sans Unicode" w:hAnsi="Lucida Sans Unicode"/>
          <w:sz w:val="20"/>
        </w:rPr>
        <w:sectPr>
          <w:type w:val="continuous"/>
          <w:pgSz w:w="11880" w:h="15840"/>
          <w:pgMar w:top="1040" w:bottom="300" w:left="640" w:right="640"/>
          <w:cols w:num="2" w:equalWidth="0">
            <w:col w:w="8584" w:space="40"/>
            <w:col w:w="1976"/>
          </w:cols>
        </w:sectPr>
      </w:pPr>
    </w:p>
    <w:p>
      <w:pPr>
        <w:pStyle w:val="BodyText"/>
        <w:spacing w:line="130" w:lineRule="exact" w:before="31"/>
        <w:ind w:left="118"/>
      </w:pPr>
      <w:r>
        <w:rPr/>
        <w:pict>
          <v:shape style="position:absolute;margin-left:37.908401pt;margin-top:-8.837043pt;width:253.85pt;height:11.45pt;mso-position-horizontal-relative:page;mso-position-vertical-relative:paragraph;z-index:-16568832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libri"/>
                    </w:rPr>
                  </w:pPr>
                  <w:r>
                    <w:rPr>
                      <w:color w:val="231F20"/>
                      <w:spacing w:val="-1"/>
                      <w:w w:val="105"/>
                    </w:rPr>
                    <w:t>map</w:t>
                  </w:r>
                  <w:r>
                    <w:rPr>
                      <w:color w:val="231F20"/>
                      <w:spacing w:val="-4"/>
                      <w:w w:val="105"/>
                    </w:rPr>
                    <w:t> </w:t>
                  </w:r>
                  <w:r>
                    <w:rPr>
                      <w:rFonts w:ascii="Calibri"/>
                      <w:b/>
                      <w:color w:val="231F20"/>
                      <w:spacing w:val="-1"/>
                      <w:w w:val="105"/>
                    </w:rPr>
                    <w:t>f</w:t>
                  </w:r>
                  <w:r>
                    <w:rPr>
                      <w:rFonts w:ascii="Calibri"/>
                      <w:b/>
                      <w:color w:val="231F20"/>
                      <w:spacing w:val="-26"/>
                      <w:w w:val="105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spacing w:val="-1"/>
                      <w:w w:val="105"/>
                      <w:vertAlign w:val="superscript"/>
                    </w:rPr>
                    <w:t>i</w:t>
                  </w:r>
                  <w:r>
                    <w:rPr>
                      <w:rFonts w:ascii="Calibri"/>
                      <w:color w:val="231F20"/>
                      <w:spacing w:val="-1"/>
                      <w:w w:val="105"/>
                      <w:vertAlign w:val="superscript"/>
                    </w:rPr>
                    <w:t>+1</w:t>
                  </w:r>
                  <w:r>
                    <w:rPr>
                      <w:rFonts w:ascii="Calibri"/>
                      <w:color w:val="231F20"/>
                      <w:spacing w:val="12"/>
                      <w:w w:val="105"/>
                      <w:vertAlign w:val="baseline"/>
                    </w:rPr>
                    <w:t> </w:t>
                  </w:r>
                  <w:r>
                    <w:rPr>
                      <w:color w:val="231F20"/>
                      <w:spacing w:val="-1"/>
                      <w:w w:val="105"/>
                      <w:vertAlign w:val="baseline"/>
                    </w:rPr>
                    <w:t>with</w:t>
                  </w:r>
                  <w:r>
                    <w:rPr>
                      <w:color w:val="231F20"/>
                      <w:spacing w:val="-4"/>
                      <w:w w:val="105"/>
                      <w:vertAlign w:val="baseline"/>
                    </w:rPr>
                    <w:t> </w:t>
                  </w:r>
                  <w:r>
                    <w:rPr>
                      <w:color w:val="231F20"/>
                      <w:spacing w:val="-1"/>
                      <w:w w:val="105"/>
                      <w:vertAlign w:val="baseline"/>
                    </w:rPr>
                    <w:t>the</w:t>
                  </w:r>
                  <w:r>
                    <w:rPr>
                      <w:color w:val="231F20"/>
                      <w:spacing w:val="-3"/>
                      <w:w w:val="105"/>
                      <w:vertAlign w:val="baseline"/>
                    </w:rPr>
                    <w:t> </w:t>
                  </w:r>
                  <w:r>
                    <w:rPr>
                      <w:color w:val="231F20"/>
                      <w:spacing w:val="-1"/>
                      <w:w w:val="105"/>
                      <w:vertAlign w:val="baseline"/>
                    </w:rPr>
                    <w:t>size</w:t>
                  </w:r>
                  <w:r>
                    <w:rPr>
                      <w:color w:val="231F20"/>
                      <w:spacing w:val="-3"/>
                      <w:w w:val="105"/>
                      <w:vertAlign w:val="baseline"/>
                    </w:rPr>
                    <w:t> </w:t>
                  </w:r>
                  <w:r>
                    <w:rPr>
                      <w:color w:val="231F20"/>
                      <w:spacing w:val="-1"/>
                      <w:w w:val="105"/>
                      <w:vertAlign w:val="baseline"/>
                    </w:rPr>
                    <w:t>downsampled</w:t>
                  </w:r>
                  <w:r>
                    <w:rPr>
                      <w:color w:val="231F20"/>
                      <w:spacing w:val="-3"/>
                      <w:w w:val="105"/>
                      <w:vertAlign w:val="baseline"/>
                    </w:rPr>
                    <w:t> </w:t>
                  </w:r>
                  <w:r>
                    <w:rPr>
                      <w:color w:val="231F20"/>
                      <w:spacing w:val="-1"/>
                      <w:w w:val="105"/>
                      <w:vertAlign w:val="baseline"/>
                    </w:rPr>
                    <w:t>by</w:t>
                  </w:r>
                  <w:r>
                    <w:rPr>
                      <w:color w:val="231F20"/>
                      <w:spacing w:val="-3"/>
                      <w:w w:val="105"/>
                      <w:vertAlign w:val="baseline"/>
                    </w:rPr>
                    <w:t> </w:t>
                  </w:r>
                  <w:r>
                    <w:rPr>
                      <w:color w:val="231F20"/>
                      <w:spacing w:val="-1"/>
                      <w:w w:val="105"/>
                      <w:vertAlign w:val="baseline"/>
                    </w:rPr>
                    <w:t>2.</w:t>
                  </w:r>
                  <w:r>
                    <w:rPr>
                      <w:color w:val="231F20"/>
                      <w:spacing w:val="-4"/>
                      <w:w w:val="105"/>
                      <w:vertAlign w:val="baseline"/>
                    </w:rPr>
                    <w:t> </w:t>
                  </w:r>
                  <w:r>
                    <w:rPr>
                      <w:color w:val="231F20"/>
                      <w:spacing w:val="-1"/>
                      <w:w w:val="105"/>
                      <w:vertAlign w:val="baseline"/>
                    </w:rPr>
                    <w:t>In</w:t>
                  </w:r>
                  <w:r>
                    <w:rPr>
                      <w:color w:val="231F20"/>
                      <w:spacing w:val="-3"/>
                      <w:w w:val="105"/>
                      <w:vertAlign w:val="baseline"/>
                    </w:rPr>
                    <w:t> </w:t>
                  </w:r>
                  <w:r>
                    <w:rPr>
                      <w:color w:val="231F20"/>
                      <w:spacing w:val="-1"/>
                      <w:w w:val="105"/>
                      <w:vertAlign w:val="baseline"/>
                    </w:rPr>
                    <w:t>this</w:t>
                  </w:r>
                  <w:r>
                    <w:rPr>
                      <w:color w:val="231F20"/>
                      <w:spacing w:val="-3"/>
                      <w:w w:val="105"/>
                      <w:vertAlign w:val="baseline"/>
                    </w:rPr>
                    <w:t> </w:t>
                  </w:r>
                  <w:r>
                    <w:rPr>
                      <w:color w:val="231F20"/>
                      <w:w w:val="105"/>
                      <w:vertAlign w:val="baseline"/>
                    </w:rPr>
                    <w:t>work,</w:t>
                  </w:r>
                  <w:r>
                    <w:rPr>
                      <w:color w:val="231F20"/>
                      <w:spacing w:val="-3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i/>
                      <w:color w:val="231F20"/>
                      <w:w w:val="105"/>
                      <w:vertAlign w:val="baseline"/>
                    </w:rPr>
                    <w:t>L</w:t>
                  </w:r>
                  <w:r>
                    <w:rPr>
                      <w:rFonts w:ascii="Calibri"/>
                      <w:i/>
                      <w:color w:val="231F20"/>
                      <w:spacing w:val="8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color w:val="231F20"/>
                      <w:spacing w:val="-1"/>
                      <w:w w:val="105"/>
                      <w:vertAlign w:val="baseline"/>
                    </w:rPr>
                    <w:t>=</w:t>
                  </w:r>
                  <w:r>
                    <w:rPr>
                      <w:rFonts w:ascii="Calibri"/>
                      <w:color w:val="231F20"/>
                      <w:spacing w:val="-2"/>
                      <w:w w:val="105"/>
                      <w:vertAlign w:val="baseline"/>
                    </w:rPr>
                    <w:t> </w:t>
                  </w:r>
                  <w:r>
                    <w:rPr>
                      <w:rFonts w:ascii="Calibri"/>
                      <w:color w:val="231F20"/>
                      <w:w w:val="105"/>
                      <w:vertAlign w:val="baseline"/>
                    </w:rPr>
                    <w:t>6</w:t>
                  </w:r>
                  <w:r>
                    <w:rPr>
                      <w:rFonts w:ascii="Calibri"/>
                      <w:color w:val="231F20"/>
                      <w:spacing w:val="10"/>
                      <w:vertAlign w:val="baselin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</w:rPr>
        <w:t>pyramid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levels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are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used,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18"/>
        </w:rPr>
        <w:t> </w:t>
      </w:r>
      <w:r>
        <w:rPr>
          <w:rFonts w:ascii="Calibri"/>
          <w:b/>
          <w:color w:val="231F20"/>
          <w:spacing w:val="-1"/>
        </w:rPr>
        <w:t>f</w:t>
      </w:r>
      <w:r>
        <w:rPr>
          <w:rFonts w:ascii="Calibri"/>
          <w:b/>
          <w:color w:val="231F20"/>
          <w:spacing w:val="-24"/>
        </w:rPr>
        <w:t> </w:t>
      </w:r>
      <w:r>
        <w:rPr>
          <w:rFonts w:ascii="Calibri"/>
          <w:color w:val="231F20"/>
          <w:spacing w:val="-1"/>
          <w:vertAlign w:val="superscript"/>
        </w:rPr>
        <w:t>0</w:t>
      </w:r>
      <w:r>
        <w:rPr>
          <w:rFonts w:ascii="Calibri"/>
          <w:color w:val="231F20"/>
          <w:spacing w:val="33"/>
          <w:vertAlign w:val="baseline"/>
        </w:rPr>
        <w:t> </w:t>
      </w:r>
      <w:r>
        <w:rPr>
          <w:color w:val="231F20"/>
          <w:spacing w:val="-1"/>
          <w:vertAlign w:val="baseline"/>
        </w:rPr>
        <w:t>being</w:t>
      </w:r>
      <w:r>
        <w:rPr>
          <w:color w:val="231F20"/>
          <w:spacing w:val="19"/>
          <w:vertAlign w:val="baseline"/>
        </w:rPr>
        <w:t> </w:t>
      </w:r>
      <w:r>
        <w:rPr>
          <w:color w:val="231F20"/>
          <w:spacing w:val="-1"/>
          <w:vertAlign w:val="baseline"/>
        </w:rPr>
        <w:t>the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original</w:t>
      </w:r>
      <w:r>
        <w:rPr>
          <w:color w:val="231F20"/>
          <w:spacing w:val="18"/>
          <w:vertAlign w:val="baseline"/>
        </w:rPr>
        <w:t> </w:t>
      </w:r>
      <w:r>
        <w:rPr>
          <w:color w:val="231F20"/>
          <w:vertAlign w:val="baseline"/>
        </w:rPr>
        <w:t>3-channel</w:t>
      </w:r>
    </w:p>
    <w:p>
      <w:pPr>
        <w:spacing w:line="162" w:lineRule="exact" w:before="0"/>
        <w:ind w:left="118" w:right="0" w:firstLine="0"/>
        <w:jc w:val="left"/>
        <w:rPr>
          <w:rFonts w:ascii="Calibri"/>
          <w:i/>
          <w:sz w:val="14"/>
        </w:rPr>
      </w:pPr>
      <w:r>
        <w:rPr/>
        <w:br w:type="column"/>
      </w:r>
      <w:r>
        <w:rPr>
          <w:rFonts w:ascii="Calibri"/>
          <w:i/>
          <w:color w:val="231F20"/>
          <w:w w:val="130"/>
          <w:sz w:val="14"/>
        </w:rPr>
        <w:t>up,r</w:t>
      </w:r>
    </w:p>
    <w:p>
      <w:pPr>
        <w:spacing w:line="138" w:lineRule="exact" w:before="24"/>
        <w:ind w:left="118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i/>
          <w:color w:val="231F20"/>
          <w:spacing w:val="-5"/>
          <w:w w:val="115"/>
          <w:sz w:val="20"/>
        </w:rPr>
        <w:t>e</w:t>
      </w:r>
      <w:r>
        <w:rPr>
          <w:rFonts w:ascii="Calibri"/>
          <w:color w:val="231F20"/>
          <w:spacing w:val="-5"/>
          <w:w w:val="115"/>
          <w:position w:val="6"/>
          <w:sz w:val="14"/>
        </w:rPr>
        <w:t>2</w:t>
      </w:r>
      <w:r>
        <w:rPr>
          <w:rFonts w:ascii="Calibri"/>
          <w:color w:val="231F20"/>
          <w:spacing w:val="30"/>
          <w:w w:val="115"/>
          <w:position w:val="6"/>
          <w:sz w:val="14"/>
        </w:rPr>
        <w:t> </w:t>
      </w:r>
      <w:r>
        <w:rPr>
          <w:rFonts w:ascii="Calibri"/>
          <w:color w:val="231F20"/>
          <w:spacing w:val="-5"/>
          <w:w w:val="120"/>
          <w:sz w:val="20"/>
        </w:rPr>
        <w:t>+</w:t>
      </w:r>
      <w:r>
        <w:rPr>
          <w:rFonts w:ascii="Calibri"/>
          <w:color w:val="231F20"/>
          <w:spacing w:val="-10"/>
          <w:w w:val="120"/>
          <w:sz w:val="20"/>
        </w:rPr>
        <w:t> </w:t>
      </w:r>
      <w:r>
        <w:rPr>
          <w:rFonts w:ascii="Calibri"/>
          <w:i/>
          <w:color w:val="231F20"/>
          <w:spacing w:val="-5"/>
          <w:w w:val="115"/>
          <w:sz w:val="20"/>
        </w:rPr>
        <w:t>e</w:t>
      </w:r>
      <w:r>
        <w:rPr>
          <w:rFonts w:ascii="Calibri"/>
          <w:color w:val="231F20"/>
          <w:spacing w:val="-5"/>
          <w:w w:val="115"/>
          <w:position w:val="6"/>
          <w:sz w:val="14"/>
        </w:rPr>
        <w:t>2</w:t>
      </w:r>
    </w:p>
    <w:p>
      <w:pPr>
        <w:spacing w:line="127" w:lineRule="exact" w:before="35"/>
        <w:ind w:left="118" w:right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libri" w:hAnsi="Calibri"/>
          <w:i/>
          <w:color w:val="231F20"/>
          <w:spacing w:val="7"/>
          <w:w w:val="109"/>
          <w:sz w:val="20"/>
        </w:rPr>
        <w:t>y</w:t>
      </w:r>
      <w:r>
        <w:rPr>
          <w:rFonts w:ascii="Lucida Sans Unicode" w:hAnsi="Lucida Sans Unicode"/>
          <w:color w:val="231F20"/>
          <w:spacing w:val="9"/>
          <w:w w:val="36"/>
          <w:sz w:val="20"/>
          <w:vertAlign w:val="superscript"/>
        </w:rPr>
        <w:t>×</w:t>
      </w:r>
      <w:r>
        <w:rPr>
          <w:rFonts w:ascii="Calibri" w:hAnsi="Calibri"/>
          <w:i/>
          <w:color w:val="231F20"/>
          <w:w w:val="97"/>
          <w:sz w:val="20"/>
          <w:vertAlign w:val="baseline"/>
        </w:rPr>
        <w:t>e</w:t>
      </w:r>
      <w:r>
        <w:rPr>
          <w:rFonts w:ascii="Calibri" w:hAnsi="Calibri"/>
          <w:color w:val="231F20"/>
          <w:w w:val="119"/>
          <w:sz w:val="20"/>
          <w:vertAlign w:val="superscript"/>
        </w:rPr>
        <w:t>2</w:t>
      </w:r>
      <w:r>
        <w:rPr>
          <w:rFonts w:ascii="Calibri" w:hAnsi="Calibri"/>
          <w:color w:val="231F20"/>
          <w:spacing w:val="20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w w:val="77"/>
          <w:sz w:val="20"/>
          <w:vertAlign w:val="baseline"/>
        </w:rPr>
        <w:t>−</w:t>
      </w:r>
      <w:r>
        <w:rPr>
          <w:rFonts w:ascii="Lucida Sans Unicode" w:hAnsi="Lucida Sans Unicode"/>
          <w:color w:val="231F20"/>
          <w:spacing w:val="-19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31"/>
          <w:sz w:val="20"/>
          <w:vertAlign w:val="baseline"/>
        </w:rPr>
        <w:t>x</w:t>
      </w:r>
      <w:r>
        <w:rPr>
          <w:rFonts w:ascii="Lucida Sans Unicode" w:hAnsi="Lucida Sans Unicode"/>
          <w:color w:val="231F20"/>
          <w:spacing w:val="9"/>
          <w:w w:val="36"/>
          <w:sz w:val="20"/>
          <w:vertAlign w:val="superscript"/>
        </w:rPr>
        <w:t>×</w:t>
      </w:r>
      <w:r>
        <w:rPr>
          <w:rFonts w:ascii="Calibri" w:hAnsi="Calibri"/>
          <w:i/>
          <w:color w:val="231F20"/>
          <w:w w:val="97"/>
          <w:sz w:val="20"/>
          <w:vertAlign w:val="baseline"/>
        </w:rPr>
        <w:t>e</w:t>
      </w:r>
      <w:r>
        <w:rPr>
          <w:rFonts w:ascii="Calibri" w:hAnsi="Calibri"/>
          <w:i/>
          <w:color w:val="231F20"/>
          <w:sz w:val="20"/>
          <w:vertAlign w:val="baseline"/>
        </w:rPr>
        <w:t> </w:t>
      </w:r>
      <w:r>
        <w:rPr>
          <w:rFonts w:ascii="Calibri" w:hAnsi="Calibri"/>
          <w:i/>
          <w:color w:val="231F20"/>
          <w:spacing w:val="10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97"/>
          <w:sz w:val="20"/>
          <w:vertAlign w:val="baseline"/>
        </w:rPr>
        <w:t>e</w:t>
      </w:r>
    </w:p>
    <w:p>
      <w:pPr>
        <w:spacing w:line="127" w:lineRule="exact" w:before="35"/>
        <w:ind w:left="100" w:right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Lucida Sans Unicode" w:hAnsi="Lucida Sans Unicode"/>
          <w:color w:val="231F20"/>
          <w:w w:val="85"/>
          <w:sz w:val="20"/>
        </w:rPr>
        <w:t>—</w:t>
      </w:r>
      <w:r>
        <w:rPr>
          <w:rFonts w:ascii="Lucida Sans Unicode" w:hAnsi="Lucida Sans Unicode"/>
          <w:color w:val="231F20"/>
          <w:spacing w:val="-8"/>
          <w:w w:val="85"/>
          <w:sz w:val="20"/>
        </w:rPr>
        <w:t> </w:t>
      </w:r>
      <w:r>
        <w:rPr>
          <w:rFonts w:ascii="Calibri" w:hAnsi="Calibri"/>
          <w:i/>
          <w:color w:val="231F20"/>
          <w:w w:val="85"/>
          <w:sz w:val="20"/>
        </w:rPr>
        <w:t>e</w:t>
      </w:r>
      <w:r>
        <w:rPr>
          <w:rFonts w:ascii="Calibri" w:hAnsi="Calibri"/>
          <w:i/>
          <w:color w:val="231F20"/>
          <w:spacing w:val="56"/>
          <w:sz w:val="20"/>
        </w:rPr>
        <w:t> </w:t>
      </w:r>
      <w:r>
        <w:rPr>
          <w:rFonts w:ascii="Calibri" w:hAnsi="Calibri"/>
          <w:i/>
          <w:color w:val="231F20"/>
          <w:w w:val="85"/>
          <w:sz w:val="20"/>
        </w:rPr>
        <w:t>e</w:t>
      </w:r>
    </w:p>
    <w:p>
      <w:pPr>
        <w:spacing w:after="0" w:line="127" w:lineRule="exact"/>
        <w:jc w:val="left"/>
        <w:rPr>
          <w:rFonts w:ascii="Calibri" w:hAnsi="Calibri"/>
          <w:sz w:val="20"/>
        </w:rPr>
        <w:sectPr>
          <w:type w:val="continuous"/>
          <w:pgSz w:w="11880" w:h="15840"/>
          <w:pgMar w:top="1040" w:bottom="300" w:left="640" w:right="640"/>
          <w:cols w:num="5" w:equalWidth="0">
            <w:col w:w="5179" w:space="577"/>
            <w:col w:w="456" w:space="422"/>
            <w:col w:w="727" w:space="71"/>
            <w:col w:w="1156" w:space="40"/>
            <w:col w:w="1972"/>
          </w:cols>
        </w:sectPr>
      </w:pPr>
    </w:p>
    <w:p>
      <w:pPr>
        <w:pStyle w:val="BodyText"/>
        <w:spacing w:line="135" w:lineRule="exact" w:before="88"/>
        <w:ind w:left="118"/>
      </w:pPr>
      <w:r>
        <w:rPr/>
        <w:pict>
          <v:shape style="position:absolute;margin-left:317.448944pt;margin-top:-18.318033pt;width:70.3pt;height:16.75pt;mso-position-horizontal-relative:page;mso-position-vertical-relative:paragraph;z-index:-16568320" type="#_x0000_t202" filled="false" stroked="false">
            <v:textbox inset="0,0,0,0">
              <w:txbxContent>
                <w:p>
                  <w:pPr>
                    <w:tabs>
                      <w:tab w:pos="1305" w:val="left" w:leader="none"/>
                    </w:tabs>
                    <w:spacing w:line="334" w:lineRule="exact" w:before="0"/>
                    <w:ind w:left="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b/>
                      <w:color w:val="231F20"/>
                      <w:w w:val="135"/>
                      <w:sz w:val="20"/>
                    </w:rPr>
                    <w:t>w</w:t>
                  </w:r>
                  <w:r>
                    <w:rPr>
                      <w:rFonts w:ascii="Calibri"/>
                      <w:i/>
                      <w:color w:val="231F20"/>
                      <w:w w:val="135"/>
                      <w:sz w:val="20"/>
                      <w:vertAlign w:val="superscript"/>
                    </w:rPr>
                    <w:t>i</w:t>
                  </w:r>
                  <w:r>
                    <w:rPr>
                      <w:rFonts w:ascii="Calibri"/>
                      <w:color w:val="231F20"/>
                      <w:w w:val="135"/>
                      <w:sz w:val="20"/>
                      <w:vertAlign w:val="superscript"/>
                    </w:rPr>
                    <w:t>+1</w:t>
                  </w:r>
                  <w:r>
                    <w:rPr>
                      <w:rFonts w:ascii="Calibri"/>
                      <w:color w:val="231F20"/>
                      <w:spacing w:val="-7"/>
                      <w:w w:val="13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/>
                      <w:color w:val="231F20"/>
                      <w:w w:val="135"/>
                      <w:sz w:val="20"/>
                      <w:vertAlign w:val="baseline"/>
                    </w:rPr>
                    <w:t>(</w:t>
                  </w:r>
                  <w:r>
                    <w:rPr>
                      <w:rFonts w:ascii="Calibri"/>
                      <w:b/>
                      <w:color w:val="231F20"/>
                      <w:w w:val="135"/>
                      <w:sz w:val="20"/>
                      <w:vertAlign w:val="baseline"/>
                    </w:rPr>
                    <w:t>x</w:t>
                  </w:r>
                  <w:r>
                    <w:rPr>
                      <w:rFonts w:ascii="Calibri"/>
                      <w:color w:val="231F20"/>
                      <w:w w:val="135"/>
                      <w:sz w:val="20"/>
                      <w:vertAlign w:val="baseline"/>
                    </w:rPr>
                    <w:t>)</w:t>
                  </w:r>
                  <w:r>
                    <w:rPr>
                      <w:rFonts w:ascii="Calibri"/>
                      <w:color w:val="231F20"/>
                      <w:spacing w:val="-12"/>
                      <w:w w:val="13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libri"/>
                      <w:color w:val="231F20"/>
                      <w:w w:val="135"/>
                      <w:sz w:val="20"/>
                      <w:vertAlign w:val="baseline"/>
                    </w:rPr>
                    <w:t>=</w:t>
                    <w:tab/>
                  </w:r>
                  <w:r>
                    <w:rPr>
                      <w:rFonts w:ascii="Calibri"/>
                      <w:color w:val="231F20"/>
                      <w:spacing w:val="-18"/>
                      <w:w w:val="110"/>
                      <w:position w:val="13"/>
                      <w:sz w:val="20"/>
                      <w:vertAlign w:val="baseline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5.061859pt;margin-top:-13.051857pt;width:46.95pt;height:18.55pt;mso-position-horizontal-relative:page;mso-position-vertical-relative:paragraph;z-index:15741440" type="#_x0000_t202" filled="false" stroked="false">
            <v:textbox inset="0,0,0,0">
              <w:txbxContent>
                <w:p>
                  <w:pPr>
                    <w:tabs>
                      <w:tab w:pos="705" w:val="left" w:leader="none"/>
                    </w:tabs>
                    <w:spacing w:line="267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5"/>
                      <w:sz w:val="20"/>
                    </w:rPr>
                    <w:t>—</w:t>
                  </w:r>
                  <w:r>
                    <w:rPr>
                      <w:rFonts w:ascii="Lucida Sans Unicode" w:hAnsi="Lucida Sans Unicode"/>
                      <w:color w:val="231F20"/>
                      <w:spacing w:val="-15"/>
                      <w:w w:val="9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b/>
                      <w:color w:val="231F20"/>
                      <w:w w:val="95"/>
                      <w:sz w:val="20"/>
                    </w:rPr>
                    <w:t>x</w:t>
                  </w:r>
                  <w:r>
                    <w:rPr>
                      <w:rFonts w:ascii="Calibri" w:hAnsi="Calibri"/>
                      <w:i/>
                      <w:color w:val="231F20"/>
                      <w:w w:val="95"/>
                      <w:sz w:val="20"/>
                    </w:rPr>
                    <w:t>,</w:t>
                    <w:tab/>
                  </w:r>
                  <w:r>
                    <w:rPr>
                      <w:color w:val="231F20"/>
                      <w:spacing w:val="-3"/>
                      <w:sz w:val="20"/>
                    </w:rPr>
                    <w:t>(3)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image.</w:t>
      </w:r>
      <w:r>
        <w:rPr>
          <w:color w:val="231F20"/>
          <w:spacing w:val="10"/>
        </w:rPr>
        <w:t> </w:t>
      </w:r>
      <w:r>
        <w:rPr>
          <w:rFonts w:ascii="Calibri"/>
          <w:b/>
          <w:color w:val="231F20"/>
        </w:rPr>
        <w:t>f</w:t>
      </w:r>
      <w:r>
        <w:rPr>
          <w:rFonts w:ascii="Calibri"/>
          <w:b/>
          <w:color w:val="231F20"/>
          <w:spacing w:val="-23"/>
        </w:rPr>
        <w:t> </w:t>
      </w:r>
      <w:r>
        <w:rPr>
          <w:rFonts w:ascii="Calibri"/>
          <w:i/>
          <w:color w:val="231F20"/>
          <w:vertAlign w:val="superscript"/>
        </w:rPr>
        <w:t>i</w:t>
      </w:r>
      <w:r>
        <w:rPr>
          <w:rFonts w:ascii="Calibri"/>
          <w:i/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0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f</w:t>
      </w:r>
      <w:r>
        <w:rPr>
          <w:rFonts w:ascii="Calibri"/>
          <w:b/>
          <w:color w:val="231F20"/>
          <w:spacing w:val="-23"/>
          <w:vertAlign w:val="baseline"/>
        </w:rPr>
        <w:t> </w:t>
      </w:r>
      <w:r>
        <w:rPr>
          <w:rFonts w:ascii="Calibri"/>
          <w:i/>
          <w:color w:val="231F20"/>
          <w:vertAlign w:val="superscript"/>
        </w:rPr>
        <w:t>i</w:t>
      </w:r>
      <w:r>
        <w:rPr>
          <w:rFonts w:ascii="Calibri"/>
          <w:i/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denote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1"/>
          <w:vertAlign w:val="baseline"/>
        </w:rPr>
        <w:t> </w:t>
      </w:r>
      <w:r>
        <w:rPr>
          <w:rFonts w:ascii="Calibri"/>
          <w:i/>
          <w:color w:val="231F20"/>
          <w:vertAlign w:val="baseline"/>
        </w:rPr>
        <w:t>i</w:t>
      </w:r>
      <w:r>
        <w:rPr>
          <w:color w:val="231F20"/>
          <w:vertAlign w:val="baseline"/>
        </w:rPr>
        <w:t>-th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level</w:t>
      </w:r>
      <w:r>
        <w:rPr>
          <w:color w:val="231F20"/>
          <w:spacing w:val="10"/>
          <w:vertAlign w:val="baseline"/>
        </w:rPr>
        <w:t> </w:t>
      </w:r>
      <w:r>
        <w:rPr>
          <w:color w:val="231F20"/>
          <w:vertAlign w:val="baseline"/>
        </w:rPr>
        <w:t>feature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maps</w:t>
      </w:r>
    </w:p>
    <w:p>
      <w:pPr>
        <w:tabs>
          <w:tab w:pos="554" w:val="left" w:leader="none"/>
          <w:tab w:pos="1069" w:val="left" w:leader="none"/>
        </w:tabs>
        <w:spacing w:line="187" w:lineRule="auto" w:before="0"/>
        <w:ind w:left="118" w:right="0" w:firstLine="0"/>
        <w:jc w:val="left"/>
        <w:rPr>
          <w:rFonts w:ascii="Calibri"/>
          <w:i/>
          <w:sz w:val="14"/>
        </w:rPr>
      </w:pPr>
      <w:r>
        <w:rPr/>
        <w:br w:type="column"/>
      </w:r>
      <w:r>
        <w:rPr>
          <w:rFonts w:ascii="Calibri"/>
          <w:i/>
          <w:color w:val="231F20"/>
          <w:w w:val="140"/>
          <w:sz w:val="14"/>
        </w:rPr>
        <w:t>x</w:t>
        <w:tab/>
        <w:t>y</w:t>
      </w:r>
      <w:r>
        <w:rPr>
          <w:i/>
          <w:color w:val="231F20"/>
          <w:w w:val="140"/>
          <w:sz w:val="14"/>
        </w:rPr>
        <w:tab/>
      </w:r>
      <w:r>
        <w:rPr>
          <w:rFonts w:ascii="Calibri"/>
          <w:i/>
          <w:color w:val="231F20"/>
          <w:w w:val="140"/>
          <w:position w:val="-3"/>
          <w:sz w:val="14"/>
        </w:rPr>
        <w:t>x</w:t>
      </w:r>
    </w:p>
    <w:p>
      <w:pPr>
        <w:tabs>
          <w:tab w:pos="743" w:val="left" w:leader="none"/>
        </w:tabs>
        <w:spacing w:line="160" w:lineRule="exact" w:before="0"/>
        <w:ind w:left="118" w:right="0" w:firstLine="0"/>
        <w:jc w:val="left"/>
        <w:rPr>
          <w:rFonts w:ascii="Calibri"/>
          <w:i/>
          <w:sz w:val="14"/>
        </w:rPr>
      </w:pPr>
      <w:r>
        <w:rPr/>
        <w:br w:type="column"/>
      </w:r>
      <w:r>
        <w:rPr>
          <w:rFonts w:ascii="Calibri"/>
          <w:i/>
          <w:color w:val="231F20"/>
          <w:w w:val="135"/>
          <w:sz w:val="14"/>
        </w:rPr>
        <w:t>x </w:t>
      </w:r>
      <w:r>
        <w:rPr>
          <w:rFonts w:ascii="Calibri"/>
          <w:i/>
          <w:color w:val="231F20"/>
          <w:spacing w:val="19"/>
          <w:w w:val="135"/>
          <w:sz w:val="14"/>
        </w:rPr>
        <w:t> </w:t>
      </w:r>
      <w:r>
        <w:rPr>
          <w:rFonts w:ascii="Calibri"/>
          <w:i/>
          <w:color w:val="231F20"/>
          <w:w w:val="135"/>
          <w:sz w:val="14"/>
        </w:rPr>
        <w:t>y</w:t>
        <w:tab/>
        <w:t>y </w:t>
      </w:r>
      <w:r>
        <w:rPr>
          <w:rFonts w:ascii="Calibri"/>
          <w:i/>
          <w:color w:val="231F20"/>
          <w:spacing w:val="19"/>
          <w:w w:val="135"/>
          <w:sz w:val="14"/>
        </w:rPr>
        <w:t> </w:t>
      </w:r>
      <w:r>
        <w:rPr>
          <w:rFonts w:ascii="Calibri"/>
          <w:i/>
          <w:color w:val="231F20"/>
          <w:w w:val="135"/>
          <w:sz w:val="14"/>
        </w:rPr>
        <w:t>z</w:t>
      </w:r>
    </w:p>
    <w:p>
      <w:pPr>
        <w:spacing w:after="0" w:line="160" w:lineRule="exact"/>
        <w:jc w:val="left"/>
        <w:rPr>
          <w:rFonts w:ascii="Calibri"/>
          <w:sz w:val="14"/>
        </w:rPr>
        <w:sectPr>
          <w:type w:val="continuous"/>
          <w:pgSz w:w="11880" w:h="15840"/>
          <w:pgMar w:top="1040" w:bottom="300" w:left="640" w:right="640"/>
          <w:cols w:num="3" w:equalWidth="0">
            <w:col w:w="5180" w:space="1547"/>
            <w:col w:w="1201" w:space="349"/>
            <w:col w:w="2323"/>
          </w:cols>
        </w:sectPr>
      </w:pPr>
    </w:p>
    <w:p>
      <w:pPr>
        <w:tabs>
          <w:tab w:pos="1345" w:val="left" w:leader="none"/>
        </w:tabs>
        <w:spacing w:line="96" w:lineRule="exact" w:before="0"/>
        <w:ind w:left="783" w:right="0" w:firstLine="0"/>
        <w:jc w:val="left"/>
        <w:rPr>
          <w:rFonts w:ascii="Calibri"/>
          <w:i/>
          <w:sz w:val="14"/>
        </w:rPr>
      </w:pPr>
      <w:r>
        <w:rPr>
          <w:rFonts w:ascii="Calibri"/>
          <w:i/>
          <w:color w:val="231F20"/>
          <w:w w:val="135"/>
          <w:sz w:val="14"/>
        </w:rPr>
        <w:t>s</w:t>
        <w:tab/>
        <w:t>t</w:t>
      </w:r>
    </w:p>
    <w:p>
      <w:pPr>
        <w:spacing w:after="0" w:line="96" w:lineRule="exact"/>
        <w:jc w:val="left"/>
        <w:rPr>
          <w:rFonts w:ascii="Calibri"/>
          <w:sz w:val="14"/>
        </w:rPr>
        <w:sectPr>
          <w:type w:val="continuous"/>
          <w:pgSz w:w="11880" w:h="15840"/>
          <w:pgMar w:top="1040" w:bottom="300" w:left="640" w:right="640"/>
        </w:sectPr>
      </w:pPr>
    </w:p>
    <w:p>
      <w:pPr>
        <w:pStyle w:val="BodyText"/>
        <w:spacing w:line="220" w:lineRule="exact"/>
        <w:ind w:left="118"/>
        <w:jc w:val="both"/>
      </w:pP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rFonts w:ascii="Calibri"/>
          <w:i/>
          <w:color w:val="231F20"/>
          <w:w w:val="105"/>
        </w:rPr>
        <w:t>I</w:t>
      </w:r>
      <w:r>
        <w:rPr>
          <w:rFonts w:ascii="Calibri"/>
          <w:i/>
          <w:color w:val="231F20"/>
          <w:w w:val="105"/>
          <w:vertAlign w:val="subscript"/>
        </w:rPr>
        <w:t>s</w:t>
      </w:r>
      <w:r>
        <w:rPr>
          <w:rFonts w:ascii="Calibri"/>
          <w:i/>
          <w:color w:val="231F20"/>
          <w:spacing w:val="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rFonts w:ascii="Calibri"/>
          <w:i/>
          <w:color w:val="231F20"/>
          <w:w w:val="105"/>
          <w:vertAlign w:val="baseline"/>
        </w:rPr>
        <w:t>I</w:t>
      </w:r>
      <w:r>
        <w:rPr>
          <w:rFonts w:ascii="Calibri"/>
          <w:i/>
          <w:color w:val="231F20"/>
          <w:w w:val="105"/>
          <w:vertAlign w:val="subscript"/>
        </w:rPr>
        <w:t>t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</w:t>
      </w:r>
    </w:p>
    <w:p>
      <w:pPr>
        <w:pStyle w:val="BodyText"/>
        <w:spacing w:line="216" w:lineRule="auto" w:before="6"/>
        <w:ind w:left="118" w:right="38" w:firstLine="199"/>
        <w:jc w:val="both"/>
      </w:pPr>
      <w:r>
        <w:rPr/>
        <w:pict>
          <v:shape style="position:absolute;margin-left:264.510223pt;margin-top:28.020079pt;width:8.85pt;height:7pt;mso-position-horizontal-relative:page;mso-position-vertical-relative:paragraph;z-index:-1657139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20"/>
                      <w:sz w:val="14"/>
                    </w:rPr>
                    <w:t>up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optical</w:t>
      </w:r>
      <w:r>
        <w:rPr>
          <w:color w:val="231F20"/>
          <w:spacing w:val="-8"/>
        </w:rPr>
        <w:t> </w:t>
      </w:r>
      <w:r>
        <w:rPr>
          <w:color w:val="231F20"/>
        </w:rPr>
        <w:t>flow</w:t>
      </w:r>
      <w:r>
        <w:rPr>
          <w:color w:val="231F20"/>
          <w:spacing w:val="-9"/>
        </w:rPr>
        <w:t> </w:t>
      </w:r>
      <w:r>
        <w:rPr>
          <w:rFonts w:ascii="Calibri"/>
          <w:b/>
          <w:color w:val="231F20"/>
        </w:rPr>
        <w:t>w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estimated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coarse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fine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handle</w:t>
      </w:r>
      <w:r>
        <w:rPr>
          <w:color w:val="231F20"/>
          <w:spacing w:val="-48"/>
        </w:rPr>
        <w:t> </w:t>
      </w:r>
      <w:r>
        <w:rPr>
          <w:color w:val="231F20"/>
        </w:rPr>
        <w:t>large pixel displacement. At the </w:t>
      </w:r>
      <w:r>
        <w:rPr>
          <w:rFonts w:ascii="Calibri"/>
          <w:i/>
          <w:color w:val="231F20"/>
        </w:rPr>
        <w:t>i</w:t>
      </w:r>
      <w:r>
        <w:rPr>
          <w:color w:val="231F20"/>
        </w:rPr>
        <w:t>-th level, the optical flow </w:t>
      </w:r>
      <w:r>
        <w:rPr>
          <w:rFonts w:ascii="Calibri"/>
          <w:b/>
          <w:color w:val="231F20"/>
        </w:rPr>
        <w:t>w</w:t>
      </w:r>
      <w:r>
        <w:rPr>
          <w:rFonts w:ascii="Calibri"/>
          <w:i/>
          <w:color w:val="231F20"/>
          <w:vertAlign w:val="superscript"/>
        </w:rPr>
        <w:t>i</w:t>
      </w:r>
      <w:r>
        <w:rPr>
          <w:rFonts w:ascii="Calibri"/>
          <w:color w:val="231F20"/>
          <w:vertAlign w:val="superscript"/>
        </w:rPr>
        <w:t>+1</w:t>
      </w:r>
      <w:r>
        <w:rPr>
          <w:rFonts w:ascii="Calibri"/>
          <w:color w:val="231F20"/>
          <w:spacing w:val="-43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8"/>
          <w:vertAlign w:val="baseline"/>
        </w:rPr>
        <w:t> </w:t>
      </w:r>
      <w:r>
        <w:rPr>
          <w:i/>
          <w:color w:val="231F20"/>
          <w:vertAlign w:val="baseline"/>
        </w:rPr>
        <w:t>i+</w:t>
      </w:r>
      <w:r>
        <w:rPr>
          <w:color w:val="231F20"/>
          <w:vertAlign w:val="baseline"/>
        </w:rPr>
        <w:t>1-th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level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firstly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bilinear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upsampled</w:t>
      </w:r>
      <w:r>
        <w:rPr>
          <w:color w:val="231F20"/>
          <w:spacing w:val="8"/>
          <w:vertAlign w:val="baseline"/>
        </w:rPr>
        <w:t> </w:t>
      </w:r>
      <w:r>
        <w:rPr>
          <w:color w:val="231F20"/>
          <w:vertAlign w:val="baseline"/>
        </w:rPr>
        <w:t>into</w:t>
      </w:r>
      <w:r>
        <w:rPr>
          <w:color w:val="231F20"/>
          <w:spacing w:val="8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w</w:t>
      </w:r>
      <w:r>
        <w:rPr>
          <w:rFonts w:ascii="Calibri"/>
          <w:i/>
          <w:color w:val="231F20"/>
          <w:vertAlign w:val="superscript"/>
        </w:rPr>
        <w:t>i</w:t>
      </w:r>
      <w:r>
        <w:rPr>
          <w:rFonts w:ascii="Calibri"/>
          <w:color w:val="231F20"/>
          <w:vertAlign w:val="superscript"/>
        </w:rPr>
        <w:t>+1</w:t>
      </w:r>
      <w:r>
        <w:rPr>
          <w:rFonts w:ascii="Calibri"/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as</w:t>
      </w:r>
    </w:p>
    <w:p>
      <w:pPr>
        <w:pStyle w:val="BodyText"/>
        <w:spacing w:line="216" w:lineRule="auto" w:before="40"/>
        <w:ind w:left="118" w:right="38"/>
        <w:jc w:val="both"/>
      </w:pPr>
      <w:r>
        <w:rPr/>
        <w:pict>
          <v:shape style="position:absolute;margin-left:284.561676pt;margin-top:7.804933pt;width:3.8pt;height:7pt;mso-position-horizontal-relative:page;mso-position-vertical-relative:paragraph;z-index:-1657241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37"/>
                      <w:sz w:val="1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8.68869pt;margin-top:18.766893pt;width:3.05pt;height:7pt;mso-position-horizontal-relative:page;mso-position-vertical-relative:paragraph;z-index:-165719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28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000687pt;margin-top:29.719833pt;width:81.75pt;height:7pt;mso-position-horizontal-relative:page;mso-position-vertical-relative:paragraph;z-index:-16558080" type="#_x0000_t202" filled="false" stroked="false">
            <v:textbox inset="0,0,0,0">
              <w:txbxContent>
                <w:p>
                  <w:pPr>
                    <w:tabs>
                      <w:tab w:pos="1574" w:val="left" w:leader="none"/>
                    </w:tabs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35"/>
                      <w:sz w:val="14"/>
                    </w:rPr>
                    <w:t>s</w:t>
                    <w:tab/>
                  </w:r>
                  <w:r>
                    <w:rPr>
                      <w:rFonts w:ascii="Calibri"/>
                      <w:i/>
                      <w:color w:val="231F20"/>
                      <w:spacing w:val="-10"/>
                      <w:w w:val="135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an initialization of </w:t>
      </w:r>
      <w:r>
        <w:rPr>
          <w:rFonts w:ascii="Calibri"/>
          <w:b/>
          <w:color w:val="231F20"/>
        </w:rPr>
        <w:t>w</w:t>
      </w:r>
      <w:r>
        <w:rPr>
          <w:rFonts w:ascii="Calibri"/>
          <w:i/>
          <w:color w:val="231F20"/>
          <w:vertAlign w:val="superscript"/>
        </w:rPr>
        <w:t>i</w:t>
      </w:r>
      <w:r>
        <w:rPr>
          <w:color w:val="231F20"/>
          <w:vertAlign w:val="baseline"/>
        </w:rPr>
        <w:t>. A cost volume </w:t>
      </w:r>
      <w:r>
        <w:rPr>
          <w:rFonts w:ascii="Calibri"/>
          <w:b/>
          <w:color w:val="231F20"/>
          <w:vertAlign w:val="baseline"/>
        </w:rPr>
        <w:t>c</w:t>
      </w:r>
      <w:r>
        <w:rPr>
          <w:rFonts w:ascii="Calibri"/>
          <w:i/>
          <w:color w:val="231F20"/>
          <w:vertAlign w:val="superscript"/>
        </w:rPr>
        <w:t>i</w:t>
      </w:r>
      <w:r>
        <w:rPr>
          <w:rFonts w:ascii="Calibri"/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constructed using </w:t>
      </w:r>
      <w:r>
        <w:rPr>
          <w:rFonts w:ascii="Calibri"/>
          <w:b/>
          <w:color w:val="231F20"/>
          <w:vertAlign w:val="baseline"/>
        </w:rPr>
        <w:t>f </w:t>
      </w:r>
      <w:r>
        <w:rPr>
          <w:rFonts w:ascii="Calibri"/>
          <w:i/>
          <w:color w:val="231F20"/>
          <w:vertAlign w:val="superscript"/>
        </w:rPr>
        <w:t>i</w:t>
      </w:r>
      <w:r>
        <w:rPr>
          <w:rFonts w:ascii="Calibri"/>
          <w:i/>
          <w:color w:val="231F20"/>
          <w:spacing w:val="1"/>
          <w:vertAlign w:val="baseline"/>
        </w:rPr>
        <w:t> </w:t>
      </w:r>
      <w:r>
        <w:rPr>
          <w:color w:val="231F20"/>
          <w:spacing w:val="-1"/>
          <w:vertAlign w:val="baseline"/>
        </w:rPr>
        <w:t>and </w:t>
      </w:r>
      <w:r>
        <w:rPr>
          <w:rFonts w:ascii="Calibri"/>
          <w:b/>
          <w:color w:val="231F20"/>
          <w:spacing w:val="-1"/>
          <w:vertAlign w:val="baseline"/>
        </w:rPr>
        <w:t>f </w:t>
      </w:r>
      <w:r>
        <w:rPr>
          <w:rFonts w:ascii="Calibri"/>
          <w:i/>
          <w:color w:val="231F20"/>
          <w:spacing w:val="-1"/>
          <w:vertAlign w:val="superscript"/>
        </w:rPr>
        <w:t>i</w:t>
      </w:r>
      <w:r>
        <w:rPr>
          <w:color w:val="231F20"/>
          <w:spacing w:val="-1"/>
          <w:vertAlign w:val="baseline"/>
        </w:rPr>
        <w:t>. Each element </w:t>
      </w:r>
      <w:r>
        <w:rPr>
          <w:color w:val="231F20"/>
          <w:vertAlign w:val="baseline"/>
        </w:rPr>
        <w:t>in the cost volume represents the feature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similarity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pixel</w:t>
      </w:r>
      <w:r>
        <w:rPr>
          <w:color w:val="231F20"/>
          <w:spacing w:val="4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x</w:t>
      </w:r>
      <w:r>
        <w:rPr>
          <w:rFonts w:ascii="Calibri"/>
          <w:i/>
          <w:color w:val="231F20"/>
          <w:vertAlign w:val="subscript"/>
        </w:rPr>
        <w:t>s</w:t>
      </w:r>
      <w:r>
        <w:rPr>
          <w:rFonts w:ascii="Calibri"/>
          <w:i/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f</w:t>
      </w:r>
      <w:r>
        <w:rPr>
          <w:rFonts w:ascii="Calibri"/>
          <w:b/>
          <w:color w:val="231F20"/>
          <w:spacing w:val="-22"/>
          <w:vertAlign w:val="baseline"/>
        </w:rPr>
        <w:t> </w:t>
      </w:r>
      <w:r>
        <w:rPr>
          <w:rFonts w:ascii="Calibri"/>
          <w:i/>
          <w:color w:val="231F20"/>
          <w:vertAlign w:val="superscript"/>
        </w:rPr>
        <w:t>i</w:t>
      </w:r>
      <w:r>
        <w:rPr>
          <w:rFonts w:ascii="Calibri"/>
          <w:i/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pixel</w:t>
      </w:r>
      <w:r>
        <w:rPr>
          <w:color w:val="231F20"/>
          <w:spacing w:val="5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x</w:t>
      </w:r>
      <w:r>
        <w:rPr>
          <w:rFonts w:ascii="Calibri"/>
          <w:i/>
          <w:color w:val="231F20"/>
          <w:vertAlign w:val="subscript"/>
        </w:rPr>
        <w:t>t</w:t>
      </w:r>
      <w:r>
        <w:rPr>
          <w:rFonts w:ascii="Calibri"/>
          <w:i/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f</w:t>
      </w:r>
      <w:r>
        <w:rPr>
          <w:rFonts w:ascii="Calibri"/>
          <w:b/>
          <w:color w:val="231F20"/>
          <w:spacing w:val="-22"/>
          <w:vertAlign w:val="baseline"/>
        </w:rPr>
        <w:t> </w:t>
      </w:r>
      <w:r>
        <w:rPr>
          <w:rFonts w:ascii="Calibri"/>
          <w:i/>
          <w:color w:val="231F20"/>
          <w:vertAlign w:val="superscript"/>
        </w:rPr>
        <w:t>i</w:t>
      </w:r>
      <w:r>
        <w:rPr>
          <w:color w:val="231F20"/>
          <w:vertAlign w:val="baseline"/>
        </w:rPr>
        <w:t>,</w:t>
      </w:r>
    </w:p>
    <w:p>
      <w:pPr>
        <w:tabs>
          <w:tab w:pos="2792" w:val="left" w:leader="none"/>
          <w:tab w:pos="3297" w:val="left" w:leader="none"/>
        </w:tabs>
        <w:spacing w:line="142" w:lineRule="exact" w:before="90"/>
        <w:ind w:left="1274" w:right="0" w:firstLine="0"/>
        <w:jc w:val="left"/>
        <w:rPr>
          <w:rFonts w:ascii="Calibri"/>
          <w:i/>
          <w:sz w:val="14"/>
        </w:rPr>
      </w:pPr>
      <w:r>
        <w:rPr>
          <w:rFonts w:ascii="Calibri"/>
          <w:b/>
          <w:color w:val="231F20"/>
          <w:w w:val="130"/>
          <w:sz w:val="20"/>
        </w:rPr>
        <w:t>c</w:t>
      </w:r>
      <w:r>
        <w:rPr>
          <w:rFonts w:ascii="Calibri"/>
          <w:i/>
          <w:color w:val="231F20"/>
          <w:w w:val="130"/>
          <w:sz w:val="20"/>
          <w:vertAlign w:val="superscript"/>
        </w:rPr>
        <w:t>i</w:t>
      </w:r>
      <w:r>
        <w:rPr>
          <w:rFonts w:ascii="Calibri"/>
          <w:color w:val="231F20"/>
          <w:w w:val="130"/>
          <w:sz w:val="20"/>
          <w:vertAlign w:val="baseline"/>
        </w:rPr>
        <w:t>(</w:t>
      </w:r>
      <w:r>
        <w:rPr>
          <w:rFonts w:ascii="Calibri"/>
          <w:b/>
          <w:color w:val="231F20"/>
          <w:w w:val="130"/>
          <w:sz w:val="20"/>
          <w:vertAlign w:val="baseline"/>
        </w:rPr>
        <w:t>x</w:t>
      </w:r>
      <w:r>
        <w:rPr>
          <w:rFonts w:ascii="Calibri"/>
          <w:b/>
          <w:color w:val="231F20"/>
          <w:spacing w:val="27"/>
          <w:w w:val="130"/>
          <w:sz w:val="20"/>
          <w:vertAlign w:val="baseline"/>
        </w:rPr>
        <w:t> </w:t>
      </w:r>
      <w:r>
        <w:rPr>
          <w:rFonts w:ascii="Calibri"/>
          <w:i/>
          <w:color w:val="231F20"/>
          <w:w w:val="125"/>
          <w:sz w:val="20"/>
          <w:vertAlign w:val="baseline"/>
        </w:rPr>
        <w:t>,</w:t>
      </w:r>
      <w:r>
        <w:rPr>
          <w:rFonts w:ascii="Calibri"/>
          <w:i/>
          <w:color w:val="231F20"/>
          <w:spacing w:val="-24"/>
          <w:w w:val="125"/>
          <w:sz w:val="20"/>
          <w:vertAlign w:val="baseline"/>
        </w:rPr>
        <w:t> </w:t>
      </w:r>
      <w:r>
        <w:rPr>
          <w:rFonts w:ascii="Calibri"/>
          <w:b/>
          <w:color w:val="231F20"/>
          <w:w w:val="130"/>
          <w:sz w:val="20"/>
          <w:vertAlign w:val="baseline"/>
        </w:rPr>
        <w:t>x</w:t>
      </w:r>
      <w:r>
        <w:rPr>
          <w:rFonts w:ascii="Calibri"/>
          <w:b/>
          <w:color w:val="231F20"/>
          <w:spacing w:val="13"/>
          <w:w w:val="130"/>
          <w:sz w:val="20"/>
          <w:vertAlign w:val="baseline"/>
        </w:rPr>
        <w:t> </w:t>
      </w:r>
      <w:r>
        <w:rPr>
          <w:rFonts w:ascii="Calibri"/>
          <w:color w:val="231F20"/>
          <w:spacing w:val="10"/>
          <w:w w:val="130"/>
          <w:sz w:val="20"/>
          <w:vertAlign w:val="baseline"/>
        </w:rPr>
        <w:t>)</w:t>
      </w:r>
      <w:r>
        <w:rPr>
          <w:rFonts w:ascii="Calibri"/>
          <w:color w:val="231F20"/>
          <w:spacing w:val="-13"/>
          <w:w w:val="130"/>
          <w:sz w:val="20"/>
          <w:vertAlign w:val="baseline"/>
        </w:rPr>
        <w:t> </w:t>
      </w:r>
      <w:r>
        <w:rPr>
          <w:rFonts w:ascii="Calibri"/>
          <w:color w:val="231F20"/>
          <w:w w:val="130"/>
          <w:sz w:val="20"/>
          <w:vertAlign w:val="baseline"/>
        </w:rPr>
        <w:t>= </w:t>
      </w:r>
      <w:r>
        <w:rPr>
          <w:rFonts w:ascii="Calibri"/>
          <w:color w:val="231F20"/>
          <w:spacing w:val="28"/>
          <w:w w:val="130"/>
          <w:sz w:val="20"/>
          <w:vertAlign w:val="baseline"/>
        </w:rPr>
        <w:t> </w:t>
      </w:r>
      <w:r>
        <w:rPr>
          <w:rFonts w:ascii="Calibri"/>
          <w:color w:val="231F20"/>
          <w:w w:val="125"/>
          <w:position w:val="13"/>
          <w:sz w:val="20"/>
          <w:vertAlign w:val="baseline"/>
        </w:rPr>
        <w:t>1</w:t>
        <w:tab/>
      </w:r>
      <w:r>
        <w:rPr>
          <w:rFonts w:ascii="Calibri"/>
          <w:i/>
          <w:color w:val="231F20"/>
          <w:w w:val="145"/>
          <w:position w:val="8"/>
          <w:sz w:val="14"/>
          <w:vertAlign w:val="baseline"/>
        </w:rPr>
        <w:t>i</w:t>
        <w:tab/>
      </w:r>
      <w:r>
        <w:rPr>
          <w:rFonts w:ascii="Calibri"/>
          <w:i/>
          <w:color w:val="231F20"/>
          <w:w w:val="145"/>
          <w:position w:val="12"/>
          <w:sz w:val="14"/>
          <w:vertAlign w:val="baseline"/>
        </w:rPr>
        <w:t>T</w:t>
      </w:r>
      <w:r>
        <w:rPr>
          <w:rFonts w:ascii="Calibri"/>
          <w:i/>
          <w:color w:val="231F20"/>
          <w:spacing w:val="35"/>
          <w:w w:val="145"/>
          <w:position w:val="12"/>
          <w:sz w:val="14"/>
          <w:vertAlign w:val="baseline"/>
        </w:rPr>
        <w:t> </w:t>
      </w:r>
      <w:r>
        <w:rPr>
          <w:rFonts w:ascii="Calibri"/>
          <w:i/>
          <w:color w:val="231F20"/>
          <w:w w:val="145"/>
          <w:position w:val="8"/>
          <w:sz w:val="14"/>
          <w:vertAlign w:val="baseline"/>
        </w:rPr>
        <w:t>i</w:t>
      </w:r>
    </w:p>
    <w:p>
      <w:pPr>
        <w:pStyle w:val="BodyText"/>
        <w:spacing w:before="1"/>
        <w:rPr>
          <w:rFonts w:ascii="Calibri"/>
          <w:i/>
          <w:sz w:val="10"/>
        </w:rPr>
      </w:pPr>
    </w:p>
    <w:p>
      <w:pPr>
        <w:pStyle w:val="BodyText"/>
        <w:spacing w:line="20" w:lineRule="exact"/>
        <w:ind w:left="2368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11.35pt;height:.45pt;mso-position-horizontal-relative:char;mso-position-vertical-relative:line" coordorigin="0,0" coordsize="227,9">
            <v:line style="position:absolute" from="0,4" to="226,4" stroked="true" strokeweight=".405pt" strokecolor="#000000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spacing w:line="259" w:lineRule="exact" w:before="0"/>
        <w:ind w:left="118" w:right="0" w:firstLine="0"/>
        <w:jc w:val="both"/>
        <w:rPr>
          <w:sz w:val="20"/>
        </w:rPr>
      </w:pPr>
      <w:r>
        <w:rPr/>
        <w:br w:type="column"/>
      </w:r>
      <w:r>
        <w:rPr>
          <w:color w:val="231F20"/>
          <w:spacing w:val="-1"/>
          <w:w w:val="99"/>
          <w:sz w:val="20"/>
        </w:rPr>
        <w:t>wher</w:t>
      </w:r>
      <w:r>
        <w:rPr>
          <w:color w:val="231F20"/>
          <w:w w:val="99"/>
          <w:sz w:val="20"/>
        </w:rPr>
        <w:t>e</w:t>
      </w:r>
      <w:r>
        <w:rPr>
          <w:color w:val="231F20"/>
          <w:spacing w:val="-1"/>
          <w:sz w:val="20"/>
        </w:rPr>
        <w:t> </w:t>
      </w:r>
      <w:r>
        <w:rPr>
          <w:rFonts w:ascii="Calibri" w:hAnsi="Calibri"/>
          <w:color w:val="231F20"/>
          <w:w w:val="89"/>
          <w:sz w:val="20"/>
        </w:rPr>
        <w:t>[</w:t>
      </w:r>
      <w:r>
        <w:rPr>
          <w:rFonts w:ascii="Calibri" w:hAnsi="Calibri"/>
          <w:i/>
          <w:color w:val="231F20"/>
          <w:w w:val="97"/>
          <w:sz w:val="20"/>
        </w:rPr>
        <w:t>e</w:t>
      </w:r>
      <w:r>
        <w:rPr>
          <w:rFonts w:ascii="Calibri" w:hAnsi="Calibri"/>
          <w:i/>
          <w:color w:val="231F20"/>
          <w:spacing w:val="10"/>
          <w:w w:val="159"/>
          <w:sz w:val="20"/>
          <w:vertAlign w:val="subscript"/>
        </w:rPr>
        <w:t>x</w:t>
      </w:r>
      <w:r>
        <w:rPr>
          <w:rFonts w:ascii="Calibri" w:hAnsi="Calibri"/>
          <w:i/>
          <w:color w:val="231F20"/>
          <w:w w:val="110"/>
          <w:sz w:val="20"/>
          <w:vertAlign w:val="baseline"/>
        </w:rPr>
        <w:t>,</w:t>
      </w:r>
      <w:r>
        <w:rPr>
          <w:rFonts w:ascii="Calibri" w:hAnsi="Calibri"/>
          <w:i/>
          <w:color w:val="231F20"/>
          <w:spacing w:val="-13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97"/>
          <w:sz w:val="20"/>
          <w:vertAlign w:val="baseline"/>
        </w:rPr>
        <w:t>e</w:t>
      </w:r>
      <w:r>
        <w:rPr>
          <w:rFonts w:ascii="Calibri" w:hAnsi="Calibri"/>
          <w:i/>
          <w:color w:val="231F20"/>
          <w:spacing w:val="15"/>
          <w:w w:val="138"/>
          <w:sz w:val="20"/>
          <w:vertAlign w:val="subscript"/>
        </w:rPr>
        <w:t>y</w:t>
      </w:r>
      <w:r>
        <w:rPr>
          <w:rFonts w:ascii="Calibri" w:hAnsi="Calibri"/>
          <w:i/>
          <w:color w:val="231F20"/>
          <w:w w:val="110"/>
          <w:sz w:val="20"/>
          <w:vertAlign w:val="baseline"/>
        </w:rPr>
        <w:t>,</w:t>
      </w:r>
      <w:r>
        <w:rPr>
          <w:rFonts w:ascii="Calibri" w:hAnsi="Calibri"/>
          <w:i/>
          <w:color w:val="231F20"/>
          <w:spacing w:val="-13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97"/>
          <w:sz w:val="20"/>
          <w:vertAlign w:val="baseline"/>
        </w:rPr>
        <w:t>e</w:t>
      </w:r>
      <w:r>
        <w:rPr>
          <w:rFonts w:ascii="Calibri" w:hAnsi="Calibri"/>
          <w:i/>
          <w:color w:val="231F20"/>
          <w:spacing w:val="15"/>
          <w:w w:val="147"/>
          <w:sz w:val="20"/>
          <w:vertAlign w:val="subscript"/>
        </w:rPr>
        <w:t>z</w:t>
      </w:r>
      <w:r>
        <w:rPr>
          <w:rFonts w:ascii="Calibri" w:hAnsi="Calibri"/>
          <w:color w:val="231F20"/>
          <w:w w:val="89"/>
          <w:sz w:val="20"/>
          <w:vertAlign w:val="baseline"/>
        </w:rPr>
        <w:t>]</w:t>
      </w:r>
      <w:r>
        <w:rPr>
          <w:rFonts w:ascii="Calibri" w:hAnsi="Calibri"/>
          <w:i/>
          <w:color w:val="231F20"/>
          <w:w w:val="147"/>
          <w:sz w:val="20"/>
          <w:vertAlign w:val="superscript"/>
        </w:rPr>
        <w:t>T</w:t>
      </w:r>
      <w:r>
        <w:rPr>
          <w:rFonts w:ascii="Calibri" w:hAnsi="Calibri"/>
          <w:i/>
          <w:color w:val="231F20"/>
          <w:sz w:val="20"/>
          <w:vertAlign w:val="baseline"/>
        </w:rPr>
        <w:t> </w:t>
      </w:r>
      <w:r>
        <w:rPr>
          <w:rFonts w:ascii="Calibri" w:hAnsi="Calibri"/>
          <w:i/>
          <w:color w:val="231F20"/>
          <w:spacing w:val="-4"/>
          <w:sz w:val="20"/>
          <w:vertAlign w:val="baseline"/>
        </w:rPr>
        <w:t> </w:t>
      </w:r>
      <w:r>
        <w:rPr>
          <w:rFonts w:ascii="Calibri" w:hAnsi="Calibri"/>
          <w:color w:val="231F20"/>
          <w:w w:val="155"/>
          <w:sz w:val="20"/>
          <w:vertAlign w:val="baseline"/>
        </w:rPr>
        <w:t>=</w:t>
      </w:r>
      <w:r>
        <w:rPr>
          <w:rFonts w:ascii="Calibri" w:hAnsi="Calibri"/>
          <w:color w:val="231F20"/>
          <w:spacing w:val="10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39"/>
          <w:sz w:val="20"/>
          <w:vertAlign w:val="baseline"/>
        </w:rPr>
        <w:t>F</w:t>
      </w:r>
      <w:r>
        <w:rPr>
          <w:rFonts w:ascii="Calibri" w:hAnsi="Calibri"/>
          <w:i/>
          <w:color w:val="231F20"/>
          <w:spacing w:val="-18"/>
          <w:sz w:val="20"/>
          <w:vertAlign w:val="baseline"/>
        </w:rPr>
        <w:t> </w:t>
      </w:r>
      <w:r>
        <w:rPr>
          <w:rFonts w:ascii="Calibri" w:hAnsi="Calibri"/>
          <w:color w:val="231F20"/>
          <w:w w:val="89"/>
          <w:sz w:val="20"/>
          <w:vertAlign w:val="baseline"/>
        </w:rPr>
        <w:t>[</w:t>
      </w:r>
      <w:r>
        <w:rPr>
          <w:rFonts w:ascii="Calibri" w:hAnsi="Calibri"/>
          <w:b/>
          <w:color w:val="231F20"/>
          <w:w w:val="131"/>
          <w:sz w:val="20"/>
          <w:vertAlign w:val="baseline"/>
        </w:rPr>
        <w:t>x</w:t>
      </w:r>
      <w:r>
        <w:rPr>
          <w:rFonts w:ascii="Calibri" w:hAnsi="Calibri"/>
          <w:i/>
          <w:color w:val="231F20"/>
          <w:w w:val="110"/>
          <w:sz w:val="20"/>
          <w:vertAlign w:val="baseline"/>
        </w:rPr>
        <w:t>,</w:t>
      </w:r>
      <w:r>
        <w:rPr>
          <w:rFonts w:ascii="Calibri" w:hAnsi="Calibri"/>
          <w:i/>
          <w:color w:val="231F20"/>
          <w:spacing w:val="-13"/>
          <w:sz w:val="20"/>
          <w:vertAlign w:val="baseline"/>
        </w:rPr>
        <w:t> </w:t>
      </w:r>
      <w:r>
        <w:rPr>
          <w:rFonts w:ascii="Calibri" w:hAnsi="Calibri"/>
          <w:color w:val="231F20"/>
          <w:spacing w:val="-1"/>
          <w:w w:val="95"/>
          <w:sz w:val="20"/>
          <w:vertAlign w:val="baseline"/>
        </w:rPr>
        <w:t>1</w:t>
      </w:r>
      <w:r>
        <w:rPr>
          <w:rFonts w:ascii="Calibri" w:hAnsi="Calibri"/>
          <w:color w:val="231F20"/>
          <w:w w:val="95"/>
          <w:sz w:val="20"/>
          <w:vertAlign w:val="baseline"/>
        </w:rPr>
        <w:t>]</w:t>
      </w:r>
      <w:r>
        <w:rPr>
          <w:rFonts w:ascii="Calibri" w:hAnsi="Calibri"/>
          <w:i/>
          <w:color w:val="231F20"/>
          <w:w w:val="147"/>
          <w:sz w:val="20"/>
          <w:vertAlign w:val="superscript"/>
        </w:rPr>
        <w:t>T</w:t>
      </w:r>
      <w:r>
        <w:rPr>
          <w:rFonts w:ascii="Calibri" w:hAnsi="Calibri"/>
          <w:i/>
          <w:color w:val="231F20"/>
          <w:sz w:val="20"/>
          <w:vertAlign w:val="baseline"/>
        </w:rPr>
        <w:t> </w:t>
      </w:r>
      <w:r>
        <w:rPr>
          <w:rFonts w:ascii="Calibri" w:hAnsi="Calibri"/>
          <w:i/>
          <w:color w:val="231F20"/>
          <w:spacing w:val="-9"/>
          <w:sz w:val="20"/>
          <w:vertAlign w:val="baseline"/>
        </w:rPr>
        <w:t> </w:t>
      </w:r>
      <w:r>
        <w:rPr>
          <w:color w:val="231F20"/>
          <w:spacing w:val="-1"/>
          <w:w w:val="99"/>
          <w:sz w:val="20"/>
          <w:vertAlign w:val="baseline"/>
        </w:rPr>
        <w:t>an</w:t>
      </w:r>
      <w:r>
        <w:rPr>
          <w:color w:val="231F20"/>
          <w:w w:val="99"/>
          <w:sz w:val="20"/>
          <w:vertAlign w:val="baseline"/>
        </w:rPr>
        <w:t>d</w:t>
      </w:r>
      <w:r>
        <w:rPr>
          <w:color w:val="231F20"/>
          <w:spacing w:val="-1"/>
          <w:sz w:val="20"/>
          <w:vertAlign w:val="baseline"/>
        </w:rPr>
        <w:t> </w:t>
      </w:r>
      <w:r>
        <w:rPr>
          <w:rFonts w:ascii="Calibri" w:hAnsi="Calibri"/>
          <w:color w:val="231F20"/>
          <w:w w:val="89"/>
          <w:sz w:val="20"/>
          <w:vertAlign w:val="baseline"/>
        </w:rPr>
        <w:t>[</w:t>
      </w:r>
      <w:r>
        <w:rPr>
          <w:rFonts w:ascii="Calibri" w:hAnsi="Calibri"/>
          <w:i/>
          <w:color w:val="231F20"/>
          <w:w w:val="123"/>
          <w:sz w:val="20"/>
          <w:vertAlign w:val="baseline"/>
        </w:rPr>
        <w:t>x,</w:t>
      </w:r>
      <w:r>
        <w:rPr>
          <w:rFonts w:ascii="Lucida Sans Unicode" w:hAnsi="Lucida Sans Unicode"/>
          <w:color w:val="231F20"/>
          <w:w w:val="36"/>
          <w:sz w:val="20"/>
          <w:vertAlign w:val="superscript"/>
        </w:rPr>
        <w:t>×</w:t>
      </w:r>
      <w:r>
        <w:rPr>
          <w:rFonts w:ascii="Lucida Sans Unicode" w:hAnsi="Lucida Sans Unicode"/>
          <w:color w:val="231F20"/>
          <w:spacing w:val="-21"/>
          <w:sz w:val="20"/>
          <w:vertAlign w:val="baseline"/>
        </w:rPr>
        <w:t> </w:t>
      </w:r>
      <w:r>
        <w:rPr>
          <w:rFonts w:ascii="Calibri" w:hAnsi="Calibri"/>
          <w:i/>
          <w:color w:val="231F20"/>
          <w:spacing w:val="7"/>
          <w:w w:val="109"/>
          <w:sz w:val="20"/>
          <w:vertAlign w:val="baseline"/>
        </w:rPr>
        <w:t>y</w:t>
      </w:r>
      <w:r>
        <w:rPr>
          <w:rFonts w:ascii="Lucida Sans Unicode" w:hAnsi="Lucida Sans Unicode"/>
          <w:color w:val="231F20"/>
          <w:spacing w:val="9"/>
          <w:w w:val="36"/>
          <w:sz w:val="20"/>
          <w:vertAlign w:val="superscript"/>
        </w:rPr>
        <w:t>×</w:t>
      </w:r>
      <w:r>
        <w:rPr>
          <w:rFonts w:ascii="Calibri" w:hAnsi="Calibri"/>
          <w:color w:val="231F20"/>
          <w:w w:val="89"/>
          <w:sz w:val="20"/>
          <w:vertAlign w:val="baseline"/>
        </w:rPr>
        <w:t>]</w:t>
      </w:r>
      <w:r>
        <w:rPr>
          <w:rFonts w:ascii="Calibri" w:hAnsi="Calibri"/>
          <w:i/>
          <w:color w:val="231F20"/>
          <w:w w:val="147"/>
          <w:sz w:val="20"/>
          <w:vertAlign w:val="superscript"/>
        </w:rPr>
        <w:t>T</w:t>
      </w:r>
      <w:r>
        <w:rPr>
          <w:rFonts w:ascii="Calibri" w:hAnsi="Calibri"/>
          <w:i/>
          <w:color w:val="231F20"/>
          <w:sz w:val="20"/>
          <w:vertAlign w:val="baseline"/>
        </w:rPr>
        <w:t> </w:t>
      </w:r>
      <w:r>
        <w:rPr>
          <w:rFonts w:ascii="Calibri" w:hAnsi="Calibri"/>
          <w:i/>
          <w:color w:val="231F20"/>
          <w:spacing w:val="-4"/>
          <w:sz w:val="20"/>
          <w:vertAlign w:val="baseline"/>
        </w:rPr>
        <w:t> </w:t>
      </w:r>
      <w:r>
        <w:rPr>
          <w:rFonts w:ascii="Calibri" w:hAnsi="Calibri"/>
          <w:color w:val="231F20"/>
          <w:w w:val="155"/>
          <w:sz w:val="20"/>
          <w:vertAlign w:val="baseline"/>
        </w:rPr>
        <w:t>=</w:t>
      </w:r>
      <w:r>
        <w:rPr>
          <w:rFonts w:ascii="Calibri" w:hAnsi="Calibri"/>
          <w:color w:val="231F20"/>
          <w:spacing w:val="10"/>
          <w:sz w:val="20"/>
          <w:vertAlign w:val="baseline"/>
        </w:rPr>
        <w:t> </w:t>
      </w:r>
      <w:r>
        <w:rPr>
          <w:rFonts w:ascii="Calibri" w:hAnsi="Calibri"/>
          <w:b/>
          <w:color w:val="231F20"/>
          <w:w w:val="131"/>
          <w:sz w:val="20"/>
          <w:vertAlign w:val="baseline"/>
        </w:rPr>
        <w:t>x</w:t>
      </w:r>
      <w:r>
        <w:rPr>
          <w:rFonts w:ascii="Calibri" w:hAnsi="Calibri"/>
          <w:b/>
          <w:color w:val="231F20"/>
          <w:spacing w:val="-1"/>
          <w:sz w:val="20"/>
          <w:vertAlign w:val="baseline"/>
        </w:rPr>
        <w:t> </w:t>
      </w:r>
      <w:r>
        <w:rPr>
          <w:rFonts w:ascii="Calibri" w:hAnsi="Calibri"/>
          <w:color w:val="231F20"/>
          <w:w w:val="155"/>
          <w:sz w:val="20"/>
          <w:vertAlign w:val="baseline"/>
        </w:rPr>
        <w:t>+</w:t>
      </w:r>
      <w:r>
        <w:rPr>
          <w:rFonts w:ascii="Calibri" w:hAnsi="Calibri"/>
          <w:color w:val="231F20"/>
          <w:spacing w:val="-1"/>
          <w:sz w:val="20"/>
          <w:vertAlign w:val="baseline"/>
        </w:rPr>
        <w:t> </w:t>
      </w:r>
      <w:r>
        <w:rPr>
          <w:rFonts w:ascii="Calibri" w:hAnsi="Calibri"/>
          <w:b/>
          <w:color w:val="231F20"/>
          <w:spacing w:val="3"/>
          <w:w w:val="110"/>
          <w:sz w:val="20"/>
          <w:vertAlign w:val="baseline"/>
        </w:rPr>
        <w:t>w</w:t>
      </w:r>
      <w:r>
        <w:rPr>
          <w:rFonts w:ascii="Calibri" w:hAnsi="Calibri"/>
          <w:i/>
          <w:color w:val="231F20"/>
          <w:w w:val="188"/>
          <w:sz w:val="20"/>
          <w:vertAlign w:val="superscript"/>
        </w:rPr>
        <w:t>i</w:t>
      </w:r>
      <w:r>
        <w:rPr>
          <w:rFonts w:ascii="Calibri" w:hAnsi="Calibri"/>
          <w:color w:val="231F20"/>
          <w:w w:val="153"/>
          <w:sz w:val="20"/>
          <w:vertAlign w:val="superscript"/>
        </w:rPr>
        <w:t>+</w:t>
      </w:r>
      <w:r>
        <w:rPr>
          <w:rFonts w:ascii="Calibri" w:hAnsi="Calibri"/>
          <w:color w:val="231F20"/>
          <w:spacing w:val="9"/>
          <w:w w:val="153"/>
          <w:sz w:val="20"/>
          <w:vertAlign w:val="superscript"/>
        </w:rPr>
        <w:t>1</w:t>
      </w:r>
      <w:r>
        <w:rPr>
          <w:rFonts w:ascii="Calibri" w:hAnsi="Calibri"/>
          <w:color w:val="231F20"/>
          <w:w w:val="127"/>
          <w:sz w:val="20"/>
          <w:vertAlign w:val="baseline"/>
        </w:rPr>
        <w:t>(</w:t>
      </w:r>
      <w:r>
        <w:rPr>
          <w:rFonts w:ascii="Calibri" w:hAnsi="Calibri"/>
          <w:b/>
          <w:color w:val="231F20"/>
          <w:w w:val="131"/>
          <w:sz w:val="20"/>
          <w:vertAlign w:val="baseline"/>
        </w:rPr>
        <w:t>x</w:t>
      </w:r>
      <w:r>
        <w:rPr>
          <w:rFonts w:ascii="Calibri" w:hAnsi="Calibri"/>
          <w:color w:val="231F20"/>
          <w:w w:val="127"/>
          <w:sz w:val="20"/>
          <w:vertAlign w:val="baseline"/>
        </w:rPr>
        <w:t>)</w:t>
      </w:r>
      <w:r>
        <w:rPr>
          <w:color w:val="231F20"/>
          <w:w w:val="99"/>
          <w:sz w:val="20"/>
          <w:vertAlign w:val="baseline"/>
        </w:rPr>
        <w:t>.</w:t>
      </w:r>
    </w:p>
    <w:p>
      <w:pPr>
        <w:pStyle w:val="BodyText"/>
        <w:spacing w:line="197" w:lineRule="exact"/>
        <w:ind w:left="317"/>
        <w:jc w:val="both"/>
      </w:pPr>
      <w:r>
        <w:rPr/>
        <w:pict>
          <v:shape style="position:absolute;margin-left:516.222229pt;margin-top:-5.776857pt;width:8.85pt;height:7pt;mso-position-horizontal-relative:page;mso-position-vertical-relative:paragraph;z-index:-1657088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20"/>
                      <w:sz w:val="14"/>
                    </w:rPr>
                    <w:t>up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Since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corresponding</w:t>
      </w:r>
      <w:r>
        <w:rPr>
          <w:color w:val="231F20"/>
          <w:spacing w:val="13"/>
        </w:rPr>
        <w:t> </w:t>
      </w:r>
      <w:r>
        <w:rPr>
          <w:color w:val="231F20"/>
        </w:rPr>
        <w:t>pixels</w:t>
      </w:r>
      <w:r>
        <w:rPr>
          <w:color w:val="231F20"/>
          <w:spacing w:val="13"/>
        </w:rPr>
        <w:t> </w:t>
      </w:r>
      <w:r>
        <w:rPr>
          <w:color w:val="231F20"/>
        </w:rPr>
        <w:t>are</w:t>
      </w:r>
      <w:r>
        <w:rPr>
          <w:color w:val="231F20"/>
          <w:spacing w:val="13"/>
        </w:rPr>
        <w:t> </w:t>
      </w:r>
      <w:r>
        <w:rPr>
          <w:color w:val="231F20"/>
        </w:rPr>
        <w:t>constrained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3"/>
        </w:rPr>
        <w:t> </w:t>
      </w:r>
      <w:r>
        <w:rPr>
          <w:color w:val="231F20"/>
        </w:rPr>
        <w:t>epipolar</w:t>
      </w:r>
    </w:p>
    <w:p>
      <w:pPr>
        <w:pStyle w:val="BodyText"/>
        <w:spacing w:line="220" w:lineRule="exact"/>
        <w:ind w:left="118" w:right="198"/>
        <w:jc w:val="both"/>
      </w:pPr>
      <w:r>
        <w:rPr>
          <w:color w:val="231F20"/>
          <w:spacing w:val="-1"/>
        </w:rPr>
        <w:t>lines,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necessary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match</w:t>
      </w:r>
      <w:r>
        <w:rPr>
          <w:color w:val="231F20"/>
          <w:spacing w:val="-10"/>
        </w:rPr>
        <w:t> </w:t>
      </w:r>
      <w:r>
        <w:rPr>
          <w:color w:val="231F20"/>
        </w:rPr>
        <w:t>pixels</w:t>
      </w:r>
      <w:r>
        <w:rPr>
          <w:color w:val="231F20"/>
          <w:spacing w:val="-11"/>
        </w:rPr>
        <w:t> </w:t>
      </w:r>
      <w:r>
        <w:rPr>
          <w:color w:val="231F20"/>
        </w:rPr>
        <w:t>far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lines.</w:t>
      </w:r>
      <w:r>
        <w:rPr>
          <w:color w:val="231F20"/>
          <w:spacing w:val="-12"/>
        </w:rPr>
        <w:t> </w:t>
      </w:r>
      <w:r>
        <w:rPr>
          <w:color w:val="231F20"/>
        </w:rPr>
        <w:t>Also,</w:t>
      </w:r>
      <w:r>
        <w:rPr>
          <w:color w:val="231F20"/>
          <w:spacing w:val="-48"/>
        </w:rPr>
        <w:t> </w:t>
      </w:r>
      <w:r>
        <w:rPr>
          <w:color w:val="231F20"/>
          <w:w w:val="95"/>
        </w:rPr>
        <w:t>the aperture problem, where the pixel correspondences cannot be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determined</w:t>
      </w:r>
      <w:r>
        <w:rPr>
          <w:color w:val="231F20"/>
          <w:spacing w:val="-12"/>
        </w:rPr>
        <w:t> </w:t>
      </w:r>
      <w:r>
        <w:rPr>
          <w:color w:val="231F20"/>
        </w:rPr>
        <w:t>due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ambiguous</w:t>
      </w:r>
      <w:r>
        <w:rPr>
          <w:color w:val="231F20"/>
          <w:spacing w:val="-11"/>
        </w:rPr>
        <w:t> </w:t>
      </w:r>
      <w:r>
        <w:rPr>
          <w:color w:val="231F20"/>
        </w:rPr>
        <w:t>matchings,</w:t>
      </w:r>
      <w:r>
        <w:rPr>
          <w:color w:val="231F20"/>
          <w:spacing w:val="-11"/>
        </w:rPr>
        <w:t> </w:t>
      </w:r>
      <w:r>
        <w:rPr>
          <w:color w:val="231F20"/>
        </w:rPr>
        <w:t>can</w:t>
      </w:r>
      <w:r>
        <w:rPr>
          <w:color w:val="231F20"/>
          <w:spacing w:val="-12"/>
        </w:rPr>
        <w:t> </w:t>
      </w:r>
      <w:r>
        <w:rPr>
          <w:color w:val="231F20"/>
        </w:rPr>
        <w:t>be</w:t>
      </w:r>
      <w:r>
        <w:rPr>
          <w:color w:val="231F20"/>
          <w:spacing w:val="-12"/>
        </w:rPr>
        <w:t> </w:t>
      </w:r>
      <w:r>
        <w:rPr>
          <w:color w:val="231F20"/>
        </w:rPr>
        <w:t>reduced</w:t>
      </w:r>
      <w:r>
        <w:rPr>
          <w:color w:val="231F20"/>
          <w:spacing w:val="-12"/>
        </w:rPr>
        <w:t> </w:t>
      </w:r>
      <w:r>
        <w:rPr>
          <w:color w:val="231F20"/>
        </w:rPr>
        <w:t>by</w:t>
      </w:r>
      <w:r>
        <w:rPr>
          <w:color w:val="231F20"/>
          <w:spacing w:val="-48"/>
        </w:rPr>
        <w:t> </w:t>
      </w:r>
      <w:r>
        <w:rPr>
          <w:color w:val="231F20"/>
          <w:w w:val="95"/>
        </w:rPr>
        <w:t>incorporating the epipolar line constraint. However, the epipolar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lines, which are determined by the estimated camera poses, may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accurate</w:t>
      </w:r>
      <w:r>
        <w:rPr>
          <w:color w:val="231F20"/>
          <w:spacing w:val="-5"/>
        </w:rPr>
        <w:t> </w:t>
      </w:r>
      <w:r>
        <w:rPr>
          <w:color w:val="231F20"/>
        </w:rPr>
        <w:t>enough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rule</w:t>
      </w:r>
      <w:r>
        <w:rPr>
          <w:color w:val="231F20"/>
          <w:spacing w:val="-5"/>
        </w:rPr>
        <w:t> </w:t>
      </w:r>
      <w:r>
        <w:rPr>
          <w:color w:val="231F20"/>
        </w:rPr>
        <w:t>out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pixels</w:t>
      </w:r>
      <w:r>
        <w:rPr>
          <w:color w:val="231F20"/>
          <w:spacing w:val="-5"/>
        </w:rPr>
        <w:t> </w:t>
      </w:r>
      <w:r>
        <w:rPr>
          <w:color w:val="231F20"/>
        </w:rPr>
        <w:t>off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lines.</w:t>
      </w:r>
      <w:r>
        <w:rPr>
          <w:color w:val="231F20"/>
          <w:spacing w:val="-5"/>
        </w:rPr>
        <w:t> </w:t>
      </w:r>
      <w:r>
        <w:rPr>
          <w:color w:val="231F20"/>
        </w:rPr>
        <w:t>Here,</w:t>
      </w:r>
      <w:r>
        <w:rPr>
          <w:color w:val="231F20"/>
          <w:spacing w:val="-47"/>
        </w:rPr>
        <w:t> </w:t>
      </w:r>
      <w:r>
        <w:rPr>
          <w:color w:val="231F20"/>
        </w:rPr>
        <w:t>we</w:t>
      </w:r>
      <w:r>
        <w:rPr>
          <w:color w:val="231F20"/>
          <w:spacing w:val="16"/>
        </w:rPr>
        <w:t> </w:t>
      </w:r>
      <w:r>
        <w:rPr>
          <w:color w:val="231F20"/>
        </w:rPr>
        <w:t>gradually</w:t>
      </w:r>
      <w:r>
        <w:rPr>
          <w:color w:val="231F20"/>
          <w:spacing w:val="17"/>
        </w:rPr>
        <w:t> </w:t>
      </w:r>
      <w:r>
        <w:rPr>
          <w:color w:val="231F20"/>
        </w:rPr>
        <w:t>decrease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search</w:t>
      </w:r>
      <w:r>
        <w:rPr>
          <w:color w:val="231F20"/>
          <w:spacing w:val="17"/>
        </w:rPr>
        <w:t> </w:t>
      </w:r>
      <w:r>
        <w:rPr>
          <w:color w:val="231F20"/>
        </w:rPr>
        <w:t>space</w:t>
      </w:r>
      <w:r>
        <w:rPr>
          <w:color w:val="231F20"/>
          <w:spacing w:val="16"/>
        </w:rPr>
        <w:t> </w:t>
      </w:r>
      <w:r>
        <w:rPr>
          <w:color w:val="231F20"/>
        </w:rPr>
        <w:t>from</w:t>
      </w:r>
      <w:r>
        <w:rPr>
          <w:color w:val="231F20"/>
          <w:spacing w:val="17"/>
        </w:rPr>
        <w:t> </w:t>
      </w:r>
      <w:r>
        <w:rPr>
          <w:color w:val="231F20"/>
        </w:rPr>
        <w:t>coarse</w:t>
      </w:r>
      <w:r>
        <w:rPr>
          <w:color w:val="231F20"/>
          <w:spacing w:val="17"/>
        </w:rPr>
        <w:t> </w:t>
      </w:r>
      <w:r>
        <w:rPr>
          <w:color w:val="231F20"/>
        </w:rPr>
        <w:t>pyramid</w:t>
      </w:r>
    </w:p>
    <w:p>
      <w:pPr>
        <w:spacing w:after="0" w:line="220" w:lineRule="exact"/>
        <w:jc w:val="both"/>
        <w:sectPr>
          <w:type w:val="continuous"/>
          <w:pgSz w:w="11880" w:h="15840"/>
          <w:pgMar w:top="1040" w:bottom="300" w:left="640" w:right="640"/>
          <w:cols w:num="2" w:equalWidth="0">
            <w:col w:w="5180" w:space="81"/>
            <w:col w:w="5339"/>
          </w:cols>
        </w:sectPr>
      </w:pPr>
    </w:p>
    <w:p>
      <w:pPr>
        <w:tabs>
          <w:tab w:pos="1935" w:val="left" w:leader="none"/>
          <w:tab w:pos="2623" w:val="left" w:leader="none"/>
        </w:tabs>
        <w:spacing w:line="0" w:lineRule="auto" w:before="0"/>
        <w:ind w:left="1641" w:right="0" w:firstLine="0"/>
        <w:jc w:val="left"/>
        <w:rPr>
          <w:rFonts w:ascii="Calibri"/>
          <w:sz w:val="20"/>
        </w:rPr>
      </w:pPr>
      <w:r>
        <w:rPr/>
        <w:pict>
          <v:shape style="position:absolute;margin-left:150.660004pt;margin-top:1.053396pt;width:8pt;height:10pt;mso-position-horizontal-relative:page;mso-position-vertical-relative:paragraph;z-index:1573632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color w:val="231F20"/>
                      <w:w w:val="124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color w:val="231F20"/>
          <w:w w:val="135"/>
          <w:sz w:val="20"/>
          <w:vertAlign w:val="subscript"/>
        </w:rPr>
        <w:t>s</w:t>
      </w:r>
      <w:r>
        <w:rPr>
          <w:rFonts w:ascii="Calibri"/>
          <w:i/>
          <w:color w:val="231F20"/>
          <w:w w:val="135"/>
          <w:sz w:val="20"/>
          <w:vertAlign w:val="baseline"/>
        </w:rPr>
        <w:tab/>
      </w:r>
      <w:r>
        <w:rPr>
          <w:rFonts w:ascii="Calibri"/>
          <w:i/>
          <w:color w:val="231F20"/>
          <w:w w:val="135"/>
          <w:sz w:val="20"/>
          <w:vertAlign w:val="subscript"/>
        </w:rPr>
        <w:t>t</w:t>
      </w:r>
      <w:r>
        <w:rPr>
          <w:rFonts w:ascii="Calibri"/>
          <w:i/>
          <w:color w:val="231F20"/>
          <w:w w:val="135"/>
          <w:sz w:val="20"/>
          <w:vertAlign w:val="baseline"/>
        </w:rPr>
        <w:tab/>
      </w:r>
      <w:r>
        <w:rPr>
          <w:rFonts w:ascii="Calibri"/>
          <w:color w:val="231F20"/>
          <w:w w:val="130"/>
          <w:sz w:val="20"/>
          <w:vertAlign w:val="baseline"/>
        </w:rPr>
        <w:t>(</w:t>
      </w:r>
      <w:r>
        <w:rPr>
          <w:rFonts w:ascii="Calibri"/>
          <w:b/>
          <w:color w:val="231F20"/>
          <w:w w:val="130"/>
          <w:sz w:val="20"/>
          <w:vertAlign w:val="baseline"/>
        </w:rPr>
        <w:t>f</w:t>
      </w:r>
      <w:r>
        <w:rPr>
          <w:rFonts w:ascii="Calibri"/>
          <w:i/>
          <w:color w:val="231F20"/>
          <w:w w:val="130"/>
          <w:position w:val="-4"/>
          <w:sz w:val="14"/>
          <w:vertAlign w:val="baseline"/>
        </w:rPr>
        <w:t>s</w:t>
      </w:r>
      <w:r>
        <w:rPr>
          <w:rFonts w:ascii="Calibri"/>
          <w:color w:val="231F20"/>
          <w:w w:val="130"/>
          <w:sz w:val="20"/>
          <w:vertAlign w:val="baseline"/>
        </w:rPr>
        <w:t>(</w:t>
      </w:r>
      <w:r>
        <w:rPr>
          <w:rFonts w:ascii="Calibri"/>
          <w:b/>
          <w:color w:val="231F20"/>
          <w:w w:val="130"/>
          <w:sz w:val="20"/>
          <w:vertAlign w:val="baseline"/>
        </w:rPr>
        <w:t>x</w:t>
      </w:r>
      <w:r>
        <w:rPr>
          <w:rFonts w:ascii="Calibri"/>
          <w:i/>
          <w:color w:val="231F20"/>
          <w:w w:val="130"/>
          <w:sz w:val="20"/>
          <w:vertAlign w:val="subscript"/>
        </w:rPr>
        <w:t>s</w:t>
      </w:r>
      <w:r>
        <w:rPr>
          <w:rFonts w:ascii="Calibri"/>
          <w:color w:val="231F20"/>
          <w:w w:val="130"/>
          <w:sz w:val="20"/>
          <w:vertAlign w:val="baseline"/>
        </w:rPr>
        <w:t>))</w:t>
      </w:r>
    </w:p>
    <w:p>
      <w:pPr>
        <w:spacing w:before="0"/>
        <w:ind w:left="0" w:right="705" w:firstLine="0"/>
        <w:jc w:val="right"/>
        <w:rPr>
          <w:rFonts w:ascii="Calibri"/>
          <w:i/>
          <w:sz w:val="14"/>
        </w:rPr>
      </w:pPr>
      <w:r>
        <w:rPr>
          <w:rFonts w:ascii="Calibri"/>
          <w:i/>
          <w:color w:val="231F20"/>
          <w:w w:val="175"/>
          <w:sz w:val="14"/>
        </w:rPr>
        <w:t>i</w:t>
      </w:r>
    </w:p>
    <w:p>
      <w:pPr>
        <w:tabs>
          <w:tab w:pos="1569" w:val="left" w:leader="none"/>
        </w:tabs>
        <w:spacing w:line="0" w:lineRule="auto" w:before="0"/>
        <w:ind w:left="85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b/>
          <w:color w:val="231F20"/>
          <w:w w:val="120"/>
          <w:sz w:val="20"/>
        </w:rPr>
        <w:t>f</w:t>
      </w:r>
      <w:r>
        <w:rPr>
          <w:rFonts w:ascii="Calibri"/>
          <w:i/>
          <w:color w:val="231F20"/>
          <w:w w:val="120"/>
          <w:position w:val="-4"/>
          <w:sz w:val="14"/>
        </w:rPr>
        <w:t>t</w:t>
      </w:r>
      <w:r>
        <w:rPr>
          <w:rFonts w:ascii="Calibri"/>
          <w:i/>
          <w:color w:val="231F20"/>
          <w:spacing w:val="-6"/>
          <w:w w:val="120"/>
          <w:position w:val="-4"/>
          <w:sz w:val="14"/>
        </w:rPr>
        <w:t> </w:t>
      </w:r>
      <w:r>
        <w:rPr>
          <w:rFonts w:ascii="Calibri"/>
          <w:color w:val="231F20"/>
          <w:w w:val="120"/>
          <w:sz w:val="20"/>
        </w:rPr>
        <w:t>(</w:t>
      </w:r>
      <w:r>
        <w:rPr>
          <w:rFonts w:ascii="Calibri"/>
          <w:b/>
          <w:color w:val="231F20"/>
          <w:w w:val="120"/>
          <w:sz w:val="20"/>
        </w:rPr>
        <w:t>x</w:t>
      </w:r>
      <w:r>
        <w:rPr>
          <w:rFonts w:ascii="Calibri"/>
          <w:i/>
          <w:color w:val="231F20"/>
          <w:w w:val="120"/>
          <w:sz w:val="20"/>
          <w:vertAlign w:val="subscript"/>
        </w:rPr>
        <w:t>t</w:t>
      </w:r>
      <w:r>
        <w:rPr>
          <w:rFonts w:ascii="Calibri"/>
          <w:color w:val="231F20"/>
          <w:w w:val="120"/>
          <w:sz w:val="20"/>
          <w:vertAlign w:val="baseline"/>
        </w:rPr>
        <w:t>)</w:t>
      </w:r>
      <w:r>
        <w:rPr>
          <w:rFonts w:ascii="Calibri"/>
          <w:i/>
          <w:color w:val="231F20"/>
          <w:w w:val="120"/>
          <w:sz w:val="20"/>
          <w:vertAlign w:val="baseline"/>
        </w:rPr>
        <w:t>,</w:t>
        <w:tab/>
      </w:r>
      <w:r>
        <w:rPr>
          <w:color w:val="231F20"/>
          <w:spacing w:val="-7"/>
          <w:w w:val="105"/>
          <w:sz w:val="20"/>
          <w:vertAlign w:val="baseline"/>
        </w:rPr>
        <w:t>(1)</w:t>
      </w:r>
    </w:p>
    <w:p>
      <w:pPr>
        <w:pStyle w:val="BodyText"/>
        <w:spacing w:line="216" w:lineRule="exact"/>
        <w:ind w:left="199"/>
      </w:pPr>
      <w:r>
        <w:rPr/>
        <w:br w:type="column"/>
      </w:r>
      <w:r>
        <w:rPr>
          <w:color w:val="231F20"/>
        </w:rPr>
        <w:t>levels</w:t>
      </w:r>
      <w:r>
        <w:rPr>
          <w:color w:val="231F20"/>
          <w:spacing w:val="21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fine</w:t>
      </w:r>
      <w:r>
        <w:rPr>
          <w:color w:val="231F20"/>
          <w:spacing w:val="22"/>
        </w:rPr>
        <w:t> </w:t>
      </w:r>
      <w:r>
        <w:rPr>
          <w:color w:val="231F20"/>
        </w:rPr>
        <w:t>levels.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rFonts w:ascii="Calibri"/>
          <w:i/>
          <w:color w:val="231F20"/>
        </w:rPr>
        <w:t>i</w:t>
      </w:r>
      <w:r>
        <w:rPr>
          <w:color w:val="231F20"/>
        </w:rPr>
        <w:t>-th</w:t>
      </w:r>
      <w:r>
        <w:rPr>
          <w:color w:val="231F20"/>
          <w:spacing w:val="22"/>
        </w:rPr>
        <w:t> </w:t>
      </w:r>
      <w:r>
        <w:rPr>
          <w:color w:val="231F20"/>
        </w:rPr>
        <w:t>level,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matching</w:t>
      </w:r>
      <w:r>
        <w:rPr>
          <w:color w:val="231F20"/>
          <w:spacing w:val="22"/>
        </w:rPr>
        <w:t> </w:t>
      </w:r>
      <w:r>
        <w:rPr>
          <w:color w:val="231F20"/>
        </w:rPr>
        <w:t>pixels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</w:p>
    <w:p>
      <w:pPr>
        <w:spacing w:after="0" w:line="216" w:lineRule="exact"/>
        <w:sectPr>
          <w:type w:val="continuous"/>
          <w:pgSz w:w="11880" w:h="15840"/>
          <w:pgMar w:top="1040" w:bottom="300" w:left="640" w:right="640"/>
          <w:cols w:num="3" w:equalWidth="0">
            <w:col w:w="3298" w:space="40"/>
            <w:col w:w="1802" w:space="39"/>
            <w:col w:w="5421"/>
          </w:cols>
        </w:sectPr>
      </w:pPr>
    </w:p>
    <w:p>
      <w:pPr>
        <w:pStyle w:val="BodyText"/>
        <w:spacing w:line="216" w:lineRule="auto" w:before="88"/>
        <w:ind w:left="118" w:right="38"/>
        <w:jc w:val="both"/>
      </w:pPr>
      <w:r>
        <w:rPr/>
        <w:pict>
          <v:line style="position:absolute;mso-position-horizontal-relative:page;mso-position-vertical-relative:paragraph;z-index:-16574464" from="424.125pt,32.676834pt" to="530.055pt,32.676834pt" stroked="true" strokeweight=".405pt" strokecolor="#000000">
            <v:stroke dashstyle="solid"/>
            <w10:wrap type="none"/>
          </v:line>
        </w:pict>
      </w:r>
      <w:r>
        <w:rPr/>
        <w:pict>
          <v:shape style="position:absolute;margin-left:180.818695pt;margin-top:10.270265pt;width:3.8pt;height:7pt;mso-position-horizontal-relative:page;mso-position-vertical-relative:paragraph;z-index:-1656985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37"/>
                      <w:sz w:val="1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431pt;margin-top:26.110384pt;width:2.85pt;height:7pt;mso-position-horizontal-relative:page;mso-position-vertical-relative:paragraph;z-index:-1656473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75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91069pt;margin-top:21.232325pt;width:3.05pt;height:7pt;mso-position-horizontal-relative:page;mso-position-vertical-relative:paragraph;z-index:-1656422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28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428009pt;margin-top:26.110384pt;width:12.95pt;height:7pt;mso-position-horizontal-relative:page;mso-position-vertical-relative:paragraph;z-index:-1656371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45"/>
                      <w:sz w:val="14"/>
                    </w:rPr>
                    <w:t>i</w:t>
                  </w:r>
                  <w:r>
                    <w:rPr>
                      <w:rFonts w:ascii="Calibri"/>
                      <w:color w:val="231F20"/>
                      <w:w w:val="145"/>
                      <w:sz w:val="14"/>
                    </w:rPr>
                    <w:t>+1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8.372009pt;margin-top:24.697485pt;width:4.05pt;height:7pt;mso-position-horizontal-relative:page;mso-position-vertical-relative:paragraph;z-index:-1656268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28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and </w:t>
      </w:r>
      <w:r>
        <w:rPr>
          <w:rFonts w:ascii="Calibri"/>
          <w:i/>
          <w:color w:val="231F20"/>
        </w:rPr>
        <w:t>N</w:t>
      </w:r>
      <w:r>
        <w:rPr>
          <w:rFonts w:ascii="Calibri"/>
          <w:i/>
          <w:color w:val="231F20"/>
          <w:vertAlign w:val="subscript"/>
        </w:rPr>
        <w:t>i</w:t>
      </w:r>
      <w:r>
        <w:rPr>
          <w:rFonts w:ascii="Calibri"/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feature dimension of </w:t>
      </w:r>
      <w:r>
        <w:rPr>
          <w:rFonts w:ascii="Calibri"/>
          <w:b/>
          <w:color w:val="231F20"/>
          <w:vertAlign w:val="baseline"/>
        </w:rPr>
        <w:t>f </w:t>
      </w:r>
      <w:r>
        <w:rPr>
          <w:rFonts w:ascii="Calibri"/>
          <w:i/>
          <w:color w:val="231F20"/>
          <w:vertAlign w:val="superscript"/>
        </w:rPr>
        <w:t>i</w:t>
      </w:r>
      <w:r>
        <w:rPr>
          <w:color w:val="231F20"/>
          <w:vertAlign w:val="baseline"/>
        </w:rPr>
        <w:t>. Due to the coarse-to-fine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1"/>
          <w:vertAlign w:val="baseline"/>
        </w:rPr>
        <w:t>manner,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spacing w:val="-1"/>
          <w:vertAlign w:val="baseline"/>
        </w:rPr>
        <w:t>only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spacing w:val="-1"/>
          <w:vertAlign w:val="baseline"/>
        </w:rPr>
        <w:t>a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spacing w:val="-1"/>
          <w:vertAlign w:val="baseline"/>
        </w:rPr>
        <w:t>subset</w:t>
      </w:r>
      <w:r>
        <w:rPr>
          <w:color w:val="231F20"/>
          <w:spacing w:val="-21"/>
          <w:vertAlign w:val="baseline"/>
        </w:rPr>
        <w:t> </w:t>
      </w:r>
      <w:r>
        <w:rPr>
          <w:color w:val="231F20"/>
          <w:spacing w:val="-1"/>
          <w:vertAlign w:val="baseline"/>
        </w:rPr>
        <w:t>of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spacing w:val="-1"/>
          <w:vertAlign w:val="baseline"/>
        </w:rPr>
        <w:t>pixels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spacing w:val="-1"/>
          <w:vertAlign w:val="baseline"/>
        </w:rPr>
        <w:t>in</w:t>
      </w:r>
      <w:r>
        <w:rPr>
          <w:color w:val="231F20"/>
          <w:spacing w:val="-22"/>
          <w:vertAlign w:val="baseline"/>
        </w:rPr>
        <w:t> </w:t>
      </w:r>
      <w:r>
        <w:rPr>
          <w:rFonts w:ascii="Calibri"/>
          <w:b/>
          <w:color w:val="231F20"/>
          <w:spacing w:val="-1"/>
          <w:vertAlign w:val="baseline"/>
        </w:rPr>
        <w:t>f</w:t>
      </w:r>
      <w:r>
        <w:rPr>
          <w:rFonts w:ascii="Calibri"/>
          <w:b/>
          <w:color w:val="231F20"/>
          <w:spacing w:val="-24"/>
          <w:vertAlign w:val="baseline"/>
        </w:rPr>
        <w:t> </w:t>
      </w:r>
      <w:r>
        <w:rPr>
          <w:rFonts w:ascii="Calibri"/>
          <w:i/>
          <w:color w:val="231F20"/>
          <w:spacing w:val="-1"/>
          <w:vertAlign w:val="superscript"/>
        </w:rPr>
        <w:t>i</w:t>
      </w:r>
      <w:r>
        <w:rPr>
          <w:rFonts w:ascii="Calibri"/>
          <w:i/>
          <w:color w:val="231F20"/>
          <w:spacing w:val="-8"/>
          <w:vertAlign w:val="baseline"/>
        </w:rPr>
        <w:t> </w:t>
      </w:r>
      <w:r>
        <w:rPr>
          <w:color w:val="231F20"/>
          <w:spacing w:val="-1"/>
          <w:vertAlign w:val="baseline"/>
        </w:rPr>
        <w:t>is</w:t>
      </w:r>
      <w:r>
        <w:rPr>
          <w:color w:val="231F20"/>
          <w:spacing w:val="-21"/>
          <w:vertAlign w:val="baseline"/>
        </w:rPr>
        <w:t> </w:t>
      </w:r>
      <w:r>
        <w:rPr>
          <w:color w:val="231F20"/>
          <w:spacing w:val="-1"/>
          <w:vertAlign w:val="baseline"/>
        </w:rPr>
        <w:t>needed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vertAlign w:val="baseline"/>
        </w:rPr>
        <w:t>calculate</w:t>
      </w:r>
      <w:r>
        <w:rPr>
          <w:color w:val="231F20"/>
          <w:spacing w:val="-2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1"/>
          <w:vertAlign w:val="baseline"/>
        </w:rPr>
        <w:t> </w:t>
      </w:r>
      <w:r>
        <w:rPr>
          <w:color w:val="231F20"/>
          <w:vertAlign w:val="baseline"/>
        </w:rPr>
        <w:t>cost</w:t>
      </w:r>
      <w:r>
        <w:rPr>
          <w:color w:val="231F20"/>
          <w:spacing w:val="-48"/>
          <w:vertAlign w:val="baseline"/>
        </w:rPr>
        <w:t> </w:t>
      </w:r>
      <w:r>
        <w:rPr>
          <w:color w:val="231F20"/>
          <w:vertAlign w:val="baseline"/>
        </w:rPr>
        <w:t>volume.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cost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volume</w:t>
      </w:r>
      <w:r>
        <w:rPr>
          <w:color w:val="231F20"/>
          <w:spacing w:val="-6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c</w:t>
      </w:r>
      <w:r>
        <w:rPr>
          <w:rFonts w:ascii="Calibri"/>
          <w:b/>
          <w:color w:val="231F20"/>
          <w:spacing w:val="20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upsampled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optical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flow</w:t>
      </w:r>
      <w:r>
        <w:rPr>
          <w:color w:val="231F20"/>
          <w:spacing w:val="-6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w</w:t>
      </w:r>
      <w:r>
        <w:rPr>
          <w:rFonts w:ascii="Calibri"/>
          <w:i/>
          <w:color w:val="231F20"/>
          <w:position w:val="-4"/>
          <w:sz w:val="14"/>
          <w:vertAlign w:val="baseline"/>
        </w:rPr>
        <w:t>up</w:t>
      </w:r>
      <w:r>
        <w:rPr>
          <w:rFonts w:ascii="Calibri"/>
          <w:i/>
          <w:color w:val="231F20"/>
          <w:spacing w:val="32"/>
          <w:position w:val="-4"/>
          <w:sz w:val="14"/>
          <w:vertAlign w:val="baseline"/>
        </w:rPr>
        <w:t> </w:t>
      </w:r>
      <w:r>
        <w:rPr>
          <w:color w:val="231F20"/>
          <w:vertAlign w:val="baseline"/>
        </w:rPr>
        <w:t>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139" w:lineRule="exact"/>
        <w:ind w:left="188"/>
        <w:rPr>
          <w:sz w:val="13"/>
        </w:rPr>
      </w:pPr>
      <w:r>
        <w:rPr>
          <w:position w:val="-2"/>
          <w:sz w:val="13"/>
        </w:rPr>
        <w:pict>
          <v:shape style="width:3.8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37"/>
                      <w:sz w:val="14"/>
                    </w:rPr>
                    <w:t>s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pStyle w:val="BodyText"/>
        <w:spacing w:line="233" w:lineRule="exact"/>
        <w:ind w:left="118"/>
      </w:pPr>
      <w:r>
        <w:rPr/>
        <w:br w:type="column"/>
      </w:r>
      <w:r>
        <w:rPr>
          <w:color w:val="231F20"/>
        </w:rPr>
        <w:t>pixel</w:t>
      </w:r>
      <w:r>
        <w:rPr>
          <w:color w:val="231F20"/>
          <w:spacing w:val="5"/>
        </w:rPr>
        <w:t> </w:t>
      </w:r>
      <w:r>
        <w:rPr>
          <w:rFonts w:ascii="Calibri"/>
          <w:b/>
          <w:color w:val="231F20"/>
        </w:rPr>
        <w:t>x</w:t>
      </w:r>
      <w:r>
        <w:rPr>
          <w:rFonts w:ascii="Calibri"/>
          <w:i/>
          <w:color w:val="231F20"/>
          <w:vertAlign w:val="subscript"/>
        </w:rPr>
        <w:t>s</w:t>
      </w:r>
      <w:r>
        <w:rPr>
          <w:rFonts w:ascii="Calibri"/>
          <w:i/>
          <w:color w:val="231F20"/>
          <w:spacing w:val="2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5"/>
          <w:vertAlign w:val="baseline"/>
        </w:rPr>
        <w:t> </w:t>
      </w:r>
      <w:r>
        <w:rPr>
          <w:color w:val="231F20"/>
          <w:vertAlign w:val="baseline"/>
        </w:rPr>
        <w:t>parameterized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as</w:t>
      </w:r>
    </w:p>
    <w:p>
      <w:pPr>
        <w:pStyle w:val="BodyText"/>
        <w:spacing w:before="10"/>
        <w:rPr>
          <w:sz w:val="21"/>
        </w:rPr>
      </w:pPr>
    </w:p>
    <w:p>
      <w:pPr>
        <w:spacing w:line="297" w:lineRule="exact" w:before="0"/>
        <w:ind w:left="442" w:right="0" w:firstLine="0"/>
        <w:jc w:val="left"/>
        <w:rPr>
          <w:rFonts w:ascii="Calibri" w:hAnsi="Calibri"/>
          <w:sz w:val="20"/>
        </w:rPr>
      </w:pPr>
      <w:r>
        <w:rPr/>
        <w:pict>
          <v:shape style="position:absolute;margin-left:377.261993pt;margin-top:1.624036pt;width:12.95pt;height:7pt;mso-position-horizontal-relative:page;mso-position-vertical-relative:paragraph;z-index:-1656320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45"/>
                      <w:sz w:val="14"/>
                    </w:rPr>
                    <w:t>i</w:t>
                  </w:r>
                  <w:r>
                    <w:rPr>
                      <w:rFonts w:ascii="Calibri"/>
                      <w:color w:val="231F20"/>
                      <w:w w:val="145"/>
                      <w:sz w:val="14"/>
                    </w:rPr>
                    <w:t>+1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b/>
          <w:color w:val="231F20"/>
          <w:w w:val="130"/>
          <w:sz w:val="20"/>
        </w:rPr>
        <w:t>x</w:t>
      </w:r>
      <w:r>
        <w:rPr>
          <w:rFonts w:ascii="Calibri" w:hAnsi="Calibri"/>
          <w:i/>
          <w:color w:val="231F20"/>
          <w:w w:val="130"/>
          <w:sz w:val="20"/>
          <w:vertAlign w:val="subscript"/>
        </w:rPr>
        <w:t>t</w:t>
      </w:r>
      <w:r>
        <w:rPr>
          <w:rFonts w:ascii="Calibri" w:hAnsi="Calibri"/>
          <w:i/>
          <w:color w:val="231F20"/>
          <w:spacing w:val="7"/>
          <w:w w:val="130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w w:val="110"/>
          <w:sz w:val="20"/>
          <w:vertAlign w:val="baseline"/>
        </w:rPr>
        <w:t>∈ </w:t>
      </w:r>
      <w:r>
        <w:rPr>
          <w:rFonts w:ascii="Lucida Sans Unicode" w:hAnsi="Lucida Sans Unicode"/>
          <w:color w:val="231F20"/>
          <w:spacing w:val="69"/>
          <w:w w:val="110"/>
          <w:position w:val="28"/>
          <w:sz w:val="20"/>
          <w:vertAlign w:val="baseline"/>
        </w:rPr>
        <w:t> </w:t>
      </w:r>
      <w:r>
        <w:rPr>
          <w:rFonts w:ascii="Calibri" w:hAnsi="Calibri"/>
          <w:b/>
          <w:color w:val="231F20"/>
          <w:w w:val="130"/>
          <w:sz w:val="20"/>
          <w:vertAlign w:val="baseline"/>
        </w:rPr>
        <w:t>x</w:t>
      </w:r>
      <w:r>
        <w:rPr>
          <w:rFonts w:ascii="Calibri" w:hAnsi="Calibri"/>
          <w:i/>
          <w:color w:val="231F20"/>
          <w:w w:val="130"/>
          <w:sz w:val="20"/>
          <w:vertAlign w:val="subscript"/>
        </w:rPr>
        <w:t>s</w:t>
      </w:r>
      <w:r>
        <w:rPr>
          <w:rFonts w:ascii="Calibri" w:hAnsi="Calibri"/>
          <w:i/>
          <w:color w:val="231F20"/>
          <w:spacing w:val="-3"/>
          <w:w w:val="130"/>
          <w:sz w:val="20"/>
          <w:vertAlign w:val="baseline"/>
        </w:rPr>
        <w:t> </w:t>
      </w:r>
      <w:r>
        <w:rPr>
          <w:rFonts w:ascii="Calibri" w:hAnsi="Calibri"/>
          <w:color w:val="231F20"/>
          <w:w w:val="130"/>
          <w:sz w:val="20"/>
          <w:vertAlign w:val="baseline"/>
        </w:rPr>
        <w:t>+</w:t>
      </w:r>
      <w:r>
        <w:rPr>
          <w:rFonts w:ascii="Calibri" w:hAnsi="Calibri"/>
          <w:color w:val="231F20"/>
          <w:spacing w:val="-14"/>
          <w:w w:val="130"/>
          <w:sz w:val="20"/>
          <w:vertAlign w:val="baseline"/>
        </w:rPr>
        <w:t> </w:t>
      </w:r>
      <w:r>
        <w:rPr>
          <w:rFonts w:ascii="Calibri" w:hAnsi="Calibri"/>
          <w:b/>
          <w:color w:val="231F20"/>
          <w:w w:val="130"/>
          <w:sz w:val="20"/>
          <w:vertAlign w:val="baseline"/>
        </w:rPr>
        <w:t>w</w:t>
      </w:r>
      <w:r>
        <w:rPr>
          <w:rFonts w:ascii="Calibri" w:hAnsi="Calibri"/>
          <w:i/>
          <w:color w:val="231F20"/>
          <w:w w:val="130"/>
          <w:position w:val="-4"/>
          <w:sz w:val="14"/>
          <w:vertAlign w:val="baseline"/>
        </w:rPr>
        <w:t>up,r</w:t>
      </w:r>
      <w:r>
        <w:rPr>
          <w:rFonts w:ascii="Calibri" w:hAnsi="Calibri"/>
          <w:i/>
          <w:color w:val="231F20"/>
          <w:spacing w:val="-27"/>
          <w:w w:val="130"/>
          <w:position w:val="-4"/>
          <w:sz w:val="14"/>
          <w:vertAlign w:val="baseline"/>
        </w:rPr>
        <w:t> </w:t>
      </w:r>
      <w:r>
        <w:rPr>
          <w:rFonts w:ascii="Calibri" w:hAnsi="Calibri"/>
          <w:color w:val="231F20"/>
          <w:spacing w:val="10"/>
          <w:w w:val="130"/>
          <w:sz w:val="20"/>
          <w:vertAlign w:val="baseline"/>
        </w:rPr>
        <w:t>(</w:t>
      </w:r>
      <w:r>
        <w:rPr>
          <w:rFonts w:ascii="Calibri" w:hAnsi="Calibri"/>
          <w:b/>
          <w:color w:val="231F20"/>
          <w:spacing w:val="10"/>
          <w:w w:val="130"/>
          <w:sz w:val="20"/>
          <w:vertAlign w:val="baseline"/>
        </w:rPr>
        <w:t>x</w:t>
      </w:r>
      <w:r>
        <w:rPr>
          <w:rFonts w:ascii="Calibri" w:hAnsi="Calibri"/>
          <w:i/>
          <w:color w:val="231F20"/>
          <w:spacing w:val="10"/>
          <w:w w:val="130"/>
          <w:sz w:val="20"/>
          <w:vertAlign w:val="subscript"/>
        </w:rPr>
        <w:t>s</w:t>
      </w:r>
      <w:r>
        <w:rPr>
          <w:rFonts w:ascii="Calibri" w:hAnsi="Calibri"/>
          <w:color w:val="231F20"/>
          <w:spacing w:val="10"/>
          <w:w w:val="130"/>
          <w:sz w:val="20"/>
          <w:vertAlign w:val="baseline"/>
        </w:rPr>
        <w:t>)+</w:t>
      </w:r>
      <w:r>
        <w:rPr>
          <w:rFonts w:ascii="Calibri" w:hAnsi="Calibri"/>
          <w:color w:val="231F20"/>
          <w:spacing w:val="-1"/>
          <w:sz w:val="20"/>
          <w:vertAlign w:val="baseline"/>
        </w:rPr>
        <w:t> </w:t>
      </w:r>
    </w:p>
    <w:p>
      <w:pPr>
        <w:pStyle w:val="BodyText"/>
        <w:spacing w:before="7"/>
        <w:rPr>
          <w:rFonts w:ascii="Calibri"/>
          <w:sz w:val="28"/>
        </w:rPr>
      </w:pPr>
      <w:r>
        <w:rPr/>
        <w:br w:type="column"/>
      </w:r>
      <w:r>
        <w:rPr>
          <w:rFonts w:ascii="Calibri"/>
          <w:sz w:val="28"/>
        </w:rPr>
      </w:r>
    </w:p>
    <w:p>
      <w:pPr>
        <w:spacing w:before="0"/>
        <w:ind w:left="-16" w:right="0" w:firstLine="0"/>
        <w:jc w:val="left"/>
        <w:rPr>
          <w:rFonts w:ascii="Calibri" w:hAnsi="Calibri"/>
          <w:i/>
          <w:sz w:val="20"/>
        </w:rPr>
      </w:pPr>
      <w:r>
        <w:rPr>
          <w:rFonts w:ascii="Calibri" w:hAnsi="Calibri"/>
          <w:i/>
          <w:color w:val="231F20"/>
          <w:w w:val="95"/>
          <w:sz w:val="20"/>
        </w:rPr>
        <w:t>h</w:t>
      </w:r>
      <w:r>
        <w:rPr>
          <w:rFonts w:ascii="Calibri" w:hAnsi="Calibri"/>
          <w:color w:val="231F20"/>
          <w:w w:val="95"/>
          <w:sz w:val="20"/>
        </w:rPr>
        <w:t>(</w:t>
      </w:r>
      <w:r>
        <w:rPr>
          <w:rFonts w:ascii="Calibri" w:hAnsi="Calibri"/>
          <w:i/>
          <w:color w:val="231F20"/>
          <w:w w:val="95"/>
          <w:sz w:val="20"/>
        </w:rPr>
        <w:t>e</w:t>
      </w:r>
      <w:r>
        <w:rPr>
          <w:rFonts w:ascii="Calibri" w:hAnsi="Calibri"/>
          <w:i/>
          <w:color w:val="231F20"/>
          <w:spacing w:val="62"/>
          <w:sz w:val="20"/>
        </w:rPr>
        <w:t> </w:t>
      </w:r>
      <w:r>
        <w:rPr>
          <w:rFonts w:ascii="Calibri" w:hAnsi="Calibri"/>
          <w:i/>
          <w:color w:val="231F20"/>
          <w:w w:val="95"/>
          <w:sz w:val="20"/>
        </w:rPr>
        <w:t>,</w:t>
      </w:r>
      <w:r>
        <w:rPr>
          <w:rFonts w:ascii="Calibri" w:hAnsi="Calibri"/>
          <w:i/>
          <w:color w:val="231F20"/>
          <w:spacing w:val="-7"/>
          <w:w w:val="95"/>
          <w:sz w:val="20"/>
        </w:rPr>
        <w:t> </w:t>
      </w:r>
      <w:r>
        <w:rPr>
          <w:rFonts w:ascii="Lucida Sans Unicode" w:hAnsi="Lucida Sans Unicode"/>
          <w:color w:val="231F20"/>
          <w:w w:val="95"/>
          <w:sz w:val="20"/>
        </w:rPr>
        <w:t>−</w:t>
      </w:r>
      <w:r>
        <w:rPr>
          <w:rFonts w:ascii="Calibri" w:hAnsi="Calibri"/>
          <w:i/>
          <w:color w:val="231F20"/>
          <w:w w:val="95"/>
          <w:sz w:val="20"/>
        </w:rPr>
        <w:t>e</w:t>
      </w:r>
    </w:p>
    <w:p>
      <w:pPr>
        <w:pStyle w:val="BodyText"/>
        <w:spacing w:before="12"/>
        <w:rPr>
          <w:rFonts w:ascii="Calibri"/>
          <w:i/>
          <w:sz w:val="30"/>
        </w:rPr>
      </w:pPr>
      <w:r>
        <w:rPr/>
        <w:br w:type="column"/>
      </w:r>
      <w:r>
        <w:rPr>
          <w:rFonts w:ascii="Calibri"/>
          <w:i/>
          <w:sz w:val="30"/>
        </w:rPr>
      </w:r>
    </w:p>
    <w:p>
      <w:pPr>
        <w:spacing w:line="208" w:lineRule="exact" w:before="0"/>
        <w:ind w:left="60" w:right="0" w:firstLine="0"/>
        <w:jc w:val="left"/>
        <w:rPr>
          <w:rFonts w:ascii="Calibri"/>
          <w:i/>
          <w:sz w:val="20"/>
        </w:rPr>
      </w:pPr>
      <w:r>
        <w:rPr/>
        <w:pict>
          <v:shape style="position:absolute;margin-left:459.971985pt;margin-top:5.785233pt;width:4.55pt;height:7pt;mso-position-horizontal-relative:page;mso-position-vertical-relative:paragraph;z-index:-1656217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4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1.020996pt;margin-top:5.785233pt;width:4.55pt;height:7pt;mso-position-horizontal-relative:page;mso-position-vertical-relative:paragraph;z-index:-1656166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4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5.096985pt;margin-top:5.785233pt;width:4.05pt;height:7pt;mso-position-horizontal-relative:page;mso-position-vertical-relative:paragraph;z-index:-1656115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28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1.242981pt;margin-top:.102026pt;width:3.35pt;height:37.2pt;mso-position-horizontal-relative:page;mso-position-vertical-relative:paragraph;z-index:-16557568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color w:val="231F20"/>
                      <w:w w:val="104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231F20"/>
          <w:w w:val="125"/>
          <w:sz w:val="20"/>
        </w:rPr>
        <w:t>)</w:t>
      </w:r>
      <w:r>
        <w:rPr>
          <w:rFonts w:ascii="Calibri"/>
          <w:i/>
          <w:color w:val="231F20"/>
          <w:w w:val="125"/>
          <w:sz w:val="20"/>
          <w:vertAlign w:val="superscript"/>
        </w:rPr>
        <w:t>T</w:t>
      </w:r>
      <w:r>
        <w:rPr>
          <w:rFonts w:ascii="Calibri"/>
          <w:i/>
          <w:color w:val="231F20"/>
          <w:spacing w:val="19"/>
          <w:w w:val="125"/>
          <w:sz w:val="20"/>
          <w:vertAlign w:val="baseline"/>
        </w:rPr>
        <w:t> </w:t>
      </w:r>
      <w:r>
        <w:rPr>
          <w:rFonts w:ascii="Calibri"/>
          <w:color w:val="231F20"/>
          <w:w w:val="125"/>
          <w:sz w:val="20"/>
          <w:vertAlign w:val="baseline"/>
        </w:rPr>
        <w:t>+</w:t>
      </w:r>
      <w:r>
        <w:rPr>
          <w:rFonts w:ascii="Calibri"/>
          <w:color w:val="231F20"/>
          <w:spacing w:val="-12"/>
          <w:w w:val="125"/>
          <w:sz w:val="20"/>
          <w:vertAlign w:val="baseline"/>
        </w:rPr>
        <w:t> </w:t>
      </w:r>
      <w:r>
        <w:rPr>
          <w:rFonts w:ascii="Calibri"/>
          <w:i/>
          <w:color w:val="231F20"/>
          <w:w w:val="125"/>
          <w:sz w:val="20"/>
          <w:vertAlign w:val="baseline"/>
        </w:rPr>
        <w:t>v</w:t>
      </w:r>
      <w:r>
        <w:rPr>
          <w:rFonts w:ascii="Calibri"/>
          <w:color w:val="231F20"/>
          <w:w w:val="125"/>
          <w:sz w:val="20"/>
          <w:vertAlign w:val="baseline"/>
        </w:rPr>
        <w:t>(</w:t>
      </w:r>
      <w:r>
        <w:rPr>
          <w:rFonts w:ascii="Calibri"/>
          <w:i/>
          <w:color w:val="231F20"/>
          <w:w w:val="125"/>
          <w:sz w:val="20"/>
          <w:vertAlign w:val="baseline"/>
        </w:rPr>
        <w:t>e</w:t>
      </w:r>
      <w:r>
        <w:rPr>
          <w:rFonts w:ascii="Calibri"/>
          <w:i/>
          <w:color w:val="231F20"/>
          <w:spacing w:val="45"/>
          <w:w w:val="125"/>
          <w:sz w:val="20"/>
          <w:vertAlign w:val="baseline"/>
        </w:rPr>
        <w:t> </w:t>
      </w:r>
      <w:r>
        <w:rPr>
          <w:rFonts w:ascii="Calibri"/>
          <w:i/>
          <w:color w:val="231F20"/>
          <w:spacing w:val="16"/>
          <w:w w:val="120"/>
          <w:sz w:val="20"/>
          <w:vertAlign w:val="baseline"/>
        </w:rPr>
        <w:t>,e</w:t>
      </w:r>
      <w:r>
        <w:rPr>
          <w:rFonts w:ascii="Calibri"/>
          <w:i/>
          <w:color w:val="231F20"/>
          <w:spacing w:val="42"/>
          <w:w w:val="120"/>
          <w:sz w:val="20"/>
          <w:vertAlign w:val="baseline"/>
        </w:rPr>
        <w:t> </w:t>
      </w:r>
      <w:r>
        <w:rPr>
          <w:rFonts w:ascii="Calibri"/>
          <w:color w:val="231F20"/>
          <w:w w:val="125"/>
          <w:sz w:val="20"/>
          <w:vertAlign w:val="baseline"/>
        </w:rPr>
        <w:t>)</w:t>
      </w:r>
      <w:r>
        <w:rPr>
          <w:rFonts w:ascii="Calibri"/>
          <w:i/>
          <w:color w:val="231F20"/>
          <w:w w:val="125"/>
          <w:sz w:val="20"/>
          <w:vertAlign w:val="superscript"/>
        </w:rPr>
        <w:t>T</w:t>
      </w:r>
    </w:p>
    <w:p>
      <w:pPr>
        <w:tabs>
          <w:tab w:pos="1385" w:val="left" w:leader="none"/>
        </w:tabs>
        <w:spacing w:line="194" w:lineRule="exact" w:before="0"/>
        <w:ind w:left="-11" w:right="0" w:firstLine="0"/>
        <w:jc w:val="left"/>
        <w:rPr>
          <w:rFonts w:ascii="Lucida Sans Unicode"/>
          <w:sz w:val="20"/>
        </w:rPr>
      </w:pPr>
      <w:r>
        <w:rPr>
          <w:rFonts w:ascii="Calibri"/>
          <w:i/>
          <w:color w:val="231F20"/>
          <w:w w:val="115"/>
          <w:sz w:val="20"/>
        </w:rPr>
        <w:t>e</w:t>
      </w:r>
      <w:r>
        <w:rPr>
          <w:rFonts w:ascii="Calibri"/>
          <w:color w:val="231F20"/>
          <w:w w:val="115"/>
          <w:position w:val="6"/>
          <w:sz w:val="14"/>
        </w:rPr>
        <w:t>2</w:t>
      </w:r>
      <w:r>
        <w:rPr>
          <w:rFonts w:ascii="Calibri"/>
          <w:color w:val="231F20"/>
          <w:spacing w:val="26"/>
          <w:w w:val="115"/>
          <w:position w:val="6"/>
          <w:sz w:val="14"/>
        </w:rPr>
        <w:t> </w:t>
      </w:r>
      <w:r>
        <w:rPr>
          <w:rFonts w:ascii="Calibri"/>
          <w:color w:val="231F20"/>
          <w:w w:val="125"/>
          <w:sz w:val="20"/>
        </w:rPr>
        <w:t>+</w:t>
      </w:r>
      <w:r>
        <w:rPr>
          <w:rFonts w:ascii="Calibri"/>
          <w:color w:val="231F20"/>
          <w:spacing w:val="-13"/>
          <w:w w:val="125"/>
          <w:sz w:val="20"/>
        </w:rPr>
        <w:t> </w:t>
      </w:r>
      <w:r>
        <w:rPr>
          <w:rFonts w:ascii="Calibri"/>
          <w:i/>
          <w:color w:val="231F20"/>
          <w:w w:val="115"/>
          <w:sz w:val="20"/>
        </w:rPr>
        <w:t>e</w:t>
      </w:r>
      <w:r>
        <w:rPr>
          <w:rFonts w:ascii="Calibri"/>
          <w:color w:val="231F20"/>
          <w:w w:val="115"/>
          <w:position w:val="6"/>
          <w:sz w:val="14"/>
        </w:rPr>
        <w:t>2</w:t>
        <w:tab/>
      </w:r>
      <w:r>
        <w:rPr>
          <w:rFonts w:ascii="Lucida Sans Unicode"/>
          <w:color w:val="231F20"/>
          <w:w w:val="115"/>
          <w:position w:val="7"/>
          <w:sz w:val="20"/>
        </w:rPr>
        <w:t>.</w:t>
      </w:r>
    </w:p>
    <w:p>
      <w:pPr>
        <w:spacing w:after="0" w:line="194" w:lineRule="exact"/>
        <w:jc w:val="left"/>
        <w:rPr>
          <w:rFonts w:ascii="Lucida Sans Unicode"/>
          <w:sz w:val="20"/>
        </w:rPr>
        <w:sectPr>
          <w:type w:val="continuous"/>
          <w:pgSz w:w="11880" w:h="15840"/>
          <w:pgMar w:top="1040" w:bottom="300" w:left="640" w:right="640"/>
          <w:cols w:num="4" w:equalWidth="0">
            <w:col w:w="5180" w:space="81"/>
            <w:col w:w="2559" w:space="39"/>
            <w:col w:w="701" w:space="39"/>
            <w:col w:w="2001"/>
          </w:cols>
        </w:sectPr>
      </w:pPr>
    </w:p>
    <w:p>
      <w:pPr>
        <w:pStyle w:val="BodyText"/>
        <w:spacing w:line="40" w:lineRule="exact"/>
        <w:ind w:left="118"/>
      </w:pPr>
      <w:r>
        <w:rPr>
          <w:rFonts w:ascii="Calibri"/>
          <w:b/>
          <w:color w:val="231F20"/>
        </w:rPr>
        <w:t>f</w:t>
      </w:r>
      <w:r>
        <w:rPr>
          <w:rFonts w:ascii="Calibri"/>
          <w:b/>
          <w:color w:val="231F20"/>
          <w:spacing w:val="-24"/>
        </w:rPr>
        <w:t> </w:t>
      </w:r>
      <w:r>
        <w:rPr>
          <w:rFonts w:ascii="Calibri"/>
          <w:i/>
          <w:color w:val="231F20"/>
          <w:vertAlign w:val="superscript"/>
        </w:rPr>
        <w:t>i</w:t>
      </w:r>
      <w:r>
        <w:rPr>
          <w:rFonts w:ascii="Calibri"/>
          <w:i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19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18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9"/>
          <w:vertAlign w:val="baseline"/>
        </w:rPr>
        <w:t> </w:t>
      </w:r>
      <w:r>
        <w:rPr>
          <w:color w:val="231F20"/>
          <w:vertAlign w:val="baseline"/>
        </w:rPr>
        <w:t>predict</w:t>
      </w:r>
      <w:r>
        <w:rPr>
          <w:color w:val="231F20"/>
          <w:spacing w:val="-1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8"/>
          <w:vertAlign w:val="baseline"/>
        </w:rPr>
        <w:t> </w:t>
      </w:r>
      <w:r>
        <w:rPr>
          <w:color w:val="231F20"/>
          <w:vertAlign w:val="baseline"/>
        </w:rPr>
        <w:t>optical</w:t>
      </w:r>
      <w:r>
        <w:rPr>
          <w:color w:val="231F20"/>
          <w:spacing w:val="-19"/>
          <w:vertAlign w:val="baseline"/>
        </w:rPr>
        <w:t> </w:t>
      </w:r>
      <w:r>
        <w:rPr>
          <w:color w:val="231F20"/>
          <w:vertAlign w:val="baseline"/>
        </w:rPr>
        <w:t>flow</w:t>
      </w:r>
      <w:r>
        <w:rPr>
          <w:color w:val="231F20"/>
          <w:spacing w:val="-18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w</w:t>
      </w:r>
      <w:r>
        <w:rPr>
          <w:rFonts w:ascii="Calibri"/>
          <w:i/>
          <w:color w:val="231F20"/>
          <w:vertAlign w:val="superscript"/>
        </w:rPr>
        <w:t>i</w:t>
      </w:r>
      <w:r>
        <w:rPr>
          <w:rFonts w:ascii="Calibri"/>
          <w:i/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using</w:t>
      </w:r>
      <w:r>
        <w:rPr>
          <w:color w:val="231F20"/>
          <w:spacing w:val="-1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8"/>
          <w:vertAlign w:val="baseline"/>
        </w:rPr>
        <w:t> </w:t>
      </w:r>
      <w:r>
        <w:rPr>
          <w:color w:val="231F20"/>
          <w:vertAlign w:val="baseline"/>
        </w:rPr>
        <w:t>DenseNet</w:t>
      </w:r>
      <w:r>
        <w:rPr>
          <w:color w:val="231F20"/>
          <w:spacing w:val="-19"/>
          <w:vertAlign w:val="baseline"/>
        </w:rPr>
        <w:t> </w:t>
      </w:r>
      <w:r>
        <w:rPr>
          <w:color w:val="231F20"/>
          <w:vertAlign w:val="baseline"/>
        </w:rPr>
        <w:t>[19]</w:t>
      </w:r>
    </w:p>
    <w:p>
      <w:pPr>
        <w:pStyle w:val="BodyText"/>
        <w:spacing w:line="180" w:lineRule="exact"/>
        <w:ind w:left="118"/>
      </w:pPr>
      <w:r>
        <w:rPr/>
        <w:pict>
          <v:shape style="position:absolute;margin-left:37.908981pt;margin-top:8.823208pt;width:251.1pt;height:22.1pt;mso-position-horizontal-relative:page;mso-position-vertical-relative:paragraph;z-index:15746048" type="#_x0000_t202" filled="false" stroked="false">
            <v:textbox inset="0,0,0,0">
              <w:txbxContent>
                <w:p>
                  <w:pPr>
                    <w:pStyle w:val="BodyText"/>
                    <w:spacing w:line="228" w:lineRule="auto" w:before="1"/>
                    <w:ind w:firstLine="199"/>
                  </w:pP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-12"/>
                    </w:rPr>
                    <w:t> </w:t>
                  </w:r>
                  <w:r>
                    <w:rPr>
                      <w:color w:val="231F20"/>
                      <w:spacing w:val="-1"/>
                    </w:rPr>
                    <w:t>above</w:t>
                  </w:r>
                  <w:r>
                    <w:rPr>
                      <w:color w:val="231F20"/>
                      <w:spacing w:val="-11"/>
                    </w:rPr>
                    <w:t> </w:t>
                  </w:r>
                  <w:r>
                    <w:rPr>
                      <w:color w:val="231F20"/>
                      <w:spacing w:val="-1"/>
                    </w:rPr>
                    <w:t>cost</w:t>
                  </w:r>
                  <w:r>
                    <w:rPr>
                      <w:color w:val="231F20"/>
                      <w:spacing w:val="-11"/>
                    </w:rPr>
                    <w:t> </w:t>
                  </w:r>
                  <w:r>
                    <w:rPr>
                      <w:color w:val="231F20"/>
                    </w:rPr>
                    <w:t>volume</w:t>
                  </w:r>
                  <w:r>
                    <w:rPr>
                      <w:color w:val="231F20"/>
                      <w:spacing w:val="-11"/>
                    </w:rPr>
                    <w:t> </w:t>
                  </w:r>
                  <w:r>
                    <w:rPr>
                      <w:color w:val="231F20"/>
                    </w:rPr>
                    <w:t>construction</w:t>
                  </w:r>
                  <w:r>
                    <w:rPr>
                      <w:color w:val="231F20"/>
                      <w:spacing w:val="-11"/>
                    </w:rPr>
                    <w:t>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-11"/>
                    </w:rPr>
                    <w:t> </w:t>
                  </w:r>
                  <w:r>
                    <w:rPr>
                      <w:color w:val="231F20"/>
                    </w:rPr>
                    <w:t>optical</w:t>
                  </w:r>
                  <w:r>
                    <w:rPr>
                      <w:color w:val="231F20"/>
                      <w:spacing w:val="-12"/>
                    </w:rPr>
                    <w:t> </w:t>
                  </w:r>
                  <w:r>
                    <w:rPr>
                      <w:color w:val="231F20"/>
                    </w:rPr>
                    <w:t>flow</w:t>
                  </w:r>
                  <w:r>
                    <w:rPr>
                      <w:color w:val="231F20"/>
                      <w:spacing w:val="-11"/>
                    </w:rPr>
                    <w:t> </w:t>
                  </w:r>
                  <w:r>
                    <w:rPr>
                      <w:color w:val="231F20"/>
                    </w:rPr>
                    <w:t>estima-</w:t>
                  </w:r>
                  <w:r>
                    <w:rPr>
                      <w:color w:val="231F20"/>
                      <w:spacing w:val="-47"/>
                    </w:rPr>
                    <w:t> </w:t>
                  </w:r>
                  <w:r>
                    <w:rPr>
                      <w:color w:val="231F20"/>
                    </w:rPr>
                    <w:t>tion</w:t>
                  </w:r>
                  <w:r>
                    <w:rPr>
                      <w:color w:val="231F20"/>
                      <w:spacing w:val="12"/>
                    </w:rPr>
                    <w:t> </w:t>
                  </w:r>
                  <w:r>
                    <w:rPr>
                      <w:color w:val="231F20"/>
                    </w:rPr>
                    <w:t>are</w:t>
                  </w:r>
                  <w:r>
                    <w:rPr>
                      <w:color w:val="231F20"/>
                      <w:spacing w:val="13"/>
                    </w:rPr>
                    <w:t> </w:t>
                  </w:r>
                  <w:r>
                    <w:rPr>
                      <w:color w:val="231F20"/>
                    </w:rPr>
                    <w:t>repeated</w:t>
                  </w:r>
                  <w:r>
                    <w:rPr>
                      <w:color w:val="231F20"/>
                      <w:spacing w:val="13"/>
                    </w:rPr>
                    <w:t> </w:t>
                  </w:r>
                  <w:r>
                    <w:rPr>
                      <w:color w:val="231F20"/>
                    </w:rPr>
                    <w:t>from</w:t>
                  </w:r>
                  <w:r>
                    <w:rPr>
                      <w:color w:val="231F20"/>
                      <w:spacing w:val="13"/>
                    </w:rPr>
                    <w:t> </w:t>
                  </w:r>
                  <w:r>
                    <w:rPr>
                      <w:color w:val="231F20"/>
                    </w:rPr>
                    <w:t>coarse</w:t>
                  </w:r>
                  <w:r>
                    <w:rPr>
                      <w:color w:val="231F20"/>
                      <w:spacing w:val="13"/>
                    </w:rPr>
                    <w:t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3"/>
                    </w:rPr>
                    <w:t> </w:t>
                  </w:r>
                  <w:r>
                    <w:rPr>
                      <w:color w:val="231F20"/>
                    </w:rPr>
                    <w:t>fine</w:t>
                  </w:r>
                  <w:r>
                    <w:rPr>
                      <w:color w:val="231F20"/>
                      <w:spacing w:val="13"/>
                    </w:rPr>
                    <w:t> </w:t>
                  </w:r>
                  <w:r>
                    <w:rPr>
                      <w:color w:val="231F20"/>
                    </w:rPr>
                    <w:t>until</w:t>
                  </w:r>
                  <w:r>
                    <w:rPr>
                      <w:color w:val="231F20"/>
                      <w:spacing w:val="13"/>
                    </w:rPr>
                    <w:t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3"/>
                    </w:rPr>
                    <w:t> </w:t>
                  </w:r>
                  <w:r>
                    <w:rPr>
                      <w:color w:val="231F20"/>
                    </w:rPr>
                    <w:t>optical</w:t>
                  </w:r>
                  <w:r>
                    <w:rPr>
                      <w:color w:val="231F20"/>
                      <w:spacing w:val="13"/>
                    </w:rPr>
                    <w:t> </w:t>
                  </w:r>
                  <w:r>
                    <w:rPr>
                      <w:color w:val="231F20"/>
                    </w:rPr>
                    <w:t>flow</w:t>
                  </w:r>
                  <w:r>
                    <w:rPr>
                      <w:color w:val="231F20"/>
                      <w:spacing w:val="13"/>
                    </w:rPr>
                    <w:t> </w:t>
                  </w:r>
                  <w:r>
                    <w:rPr>
                      <w:color w:val="231F20"/>
                    </w:rPr>
                    <w:t>of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68399pt;margin-top:13.007723pt;width:14.7pt;height:7pt;mso-position-horizontal-relative:page;mso-position-vertical-relative:paragraph;z-index:-165601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color w:val="231F20"/>
                      <w:w w:val="120"/>
                      <w:sz w:val="14"/>
                    </w:rPr>
                    <w:t>max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5.04599pt;margin-top:13.007723pt;width:14.7pt;height:7pt;mso-position-horizontal-relative:page;mso-position-vertical-relative:paragraph;z-index:-1655961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color w:val="231F20"/>
                      <w:w w:val="120"/>
                      <w:sz w:val="14"/>
                    </w:rPr>
                    <w:t>max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structure.</w:t>
      </w:r>
    </w:p>
    <w:p>
      <w:pPr>
        <w:spacing w:before="96"/>
        <w:ind w:left="118" w:right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libri" w:hAnsi="Calibri"/>
          <w:i/>
          <w:color w:val="231F20"/>
          <w:w w:val="111"/>
          <w:sz w:val="20"/>
        </w:rPr>
        <w:t>h</w:t>
      </w:r>
      <w:r>
        <w:rPr>
          <w:rFonts w:ascii="Calibri" w:hAnsi="Calibri"/>
          <w:i/>
          <w:color w:val="231F20"/>
          <w:spacing w:val="10"/>
          <w:sz w:val="20"/>
        </w:rPr>
        <w:t> </w:t>
      </w:r>
      <w:r>
        <w:rPr>
          <w:rFonts w:ascii="Lucida Sans Unicode" w:hAnsi="Lucida Sans Unicode"/>
          <w:color w:val="231F20"/>
          <w:w w:val="83"/>
          <w:sz w:val="20"/>
        </w:rPr>
        <w:t>∈</w:t>
      </w:r>
      <w:r>
        <w:rPr>
          <w:rFonts w:ascii="Lucida Sans Unicode" w:hAnsi="Lucida Sans Unicode"/>
          <w:color w:val="231F20"/>
          <w:spacing w:val="-8"/>
          <w:sz w:val="20"/>
        </w:rPr>
        <w:t> </w:t>
      </w:r>
      <w:r>
        <w:rPr>
          <w:rFonts w:ascii="Calibri" w:hAnsi="Calibri"/>
          <w:color w:val="231F20"/>
          <w:w w:val="89"/>
          <w:sz w:val="20"/>
        </w:rPr>
        <w:t>[</w:t>
      </w:r>
      <w:r>
        <w:rPr>
          <w:rFonts w:ascii="Lucida Sans Unicode" w:hAnsi="Lucida Sans Unicode"/>
          <w:color w:val="231F20"/>
          <w:w w:val="77"/>
          <w:sz w:val="20"/>
        </w:rPr>
        <w:t>−</w:t>
      </w:r>
      <w:r>
        <w:rPr>
          <w:rFonts w:ascii="Calibri" w:hAnsi="Calibri"/>
          <w:i/>
          <w:color w:val="231F20"/>
          <w:w w:val="111"/>
          <w:sz w:val="20"/>
        </w:rPr>
        <w:t>h</w:t>
      </w:r>
      <w:r>
        <w:rPr>
          <w:rFonts w:ascii="Calibri" w:hAnsi="Calibri"/>
          <w:i/>
          <w:color w:val="231F20"/>
          <w:w w:val="188"/>
          <w:sz w:val="20"/>
          <w:vertAlign w:val="superscript"/>
        </w:rPr>
        <w:t>i</w:t>
      </w:r>
    </w:p>
    <w:p>
      <w:pPr>
        <w:spacing w:before="125"/>
        <w:ind w:left="118" w:right="0" w:firstLine="0"/>
        <w:jc w:val="left"/>
        <w:rPr>
          <w:rFonts w:ascii="Calibri"/>
          <w:i/>
          <w:sz w:val="20"/>
        </w:rPr>
      </w:pPr>
      <w:r>
        <w:rPr/>
        <w:br w:type="column"/>
      </w:r>
      <w:r>
        <w:rPr>
          <w:rFonts w:ascii="Calibri"/>
          <w:i/>
          <w:color w:val="231F20"/>
          <w:w w:val="120"/>
          <w:sz w:val="20"/>
        </w:rPr>
        <w:t>,</w:t>
      </w:r>
      <w:r>
        <w:rPr>
          <w:rFonts w:ascii="Calibri"/>
          <w:i/>
          <w:color w:val="231F20"/>
          <w:spacing w:val="-16"/>
          <w:w w:val="120"/>
          <w:sz w:val="20"/>
        </w:rPr>
        <w:t> </w:t>
      </w:r>
      <w:r>
        <w:rPr>
          <w:rFonts w:ascii="Calibri"/>
          <w:i/>
          <w:color w:val="231F20"/>
          <w:w w:val="120"/>
          <w:sz w:val="20"/>
        </w:rPr>
        <w:t>h</w:t>
      </w:r>
      <w:r>
        <w:rPr>
          <w:rFonts w:ascii="Calibri"/>
          <w:i/>
          <w:color w:val="231F20"/>
          <w:w w:val="120"/>
          <w:sz w:val="20"/>
          <w:vertAlign w:val="superscript"/>
        </w:rPr>
        <w:t>i</w:t>
      </w:r>
    </w:p>
    <w:p>
      <w:pPr>
        <w:spacing w:before="96"/>
        <w:ind w:left="118" w:right="0" w:firstLine="0"/>
        <w:jc w:val="left"/>
        <w:rPr>
          <w:rFonts w:ascii="Calibri" w:hAnsi="Calibri"/>
          <w:i/>
          <w:sz w:val="20"/>
        </w:rPr>
      </w:pPr>
      <w:r>
        <w:rPr/>
        <w:br w:type="column"/>
      </w:r>
      <w:r>
        <w:rPr>
          <w:rFonts w:ascii="Calibri" w:hAnsi="Calibri"/>
          <w:color w:val="231F20"/>
          <w:w w:val="89"/>
          <w:sz w:val="20"/>
        </w:rPr>
        <w:t>]</w:t>
      </w:r>
      <w:r>
        <w:rPr>
          <w:rFonts w:ascii="Calibri" w:hAnsi="Calibri"/>
          <w:i/>
          <w:color w:val="231F20"/>
          <w:spacing w:val="33"/>
          <w:w w:val="109"/>
          <w:sz w:val="20"/>
        </w:rPr>
        <w:t>,</w:t>
      </w:r>
      <w:r>
        <w:rPr>
          <w:rFonts w:ascii="Calibri" w:hAnsi="Calibri"/>
          <w:i/>
          <w:color w:val="231F20"/>
          <w:w w:val="109"/>
          <w:sz w:val="20"/>
        </w:rPr>
        <w:t>v</w:t>
      </w:r>
      <w:r>
        <w:rPr>
          <w:rFonts w:ascii="Calibri" w:hAnsi="Calibri"/>
          <w:i/>
          <w:color w:val="231F20"/>
          <w:spacing w:val="17"/>
          <w:sz w:val="20"/>
        </w:rPr>
        <w:t> </w:t>
      </w:r>
      <w:r>
        <w:rPr>
          <w:rFonts w:ascii="Lucida Sans Unicode" w:hAnsi="Lucida Sans Unicode"/>
          <w:color w:val="231F20"/>
          <w:w w:val="83"/>
          <w:sz w:val="20"/>
        </w:rPr>
        <w:t>∈</w:t>
      </w:r>
      <w:r>
        <w:rPr>
          <w:rFonts w:ascii="Lucida Sans Unicode" w:hAnsi="Lucida Sans Unicode"/>
          <w:color w:val="231F20"/>
          <w:spacing w:val="-8"/>
          <w:sz w:val="20"/>
        </w:rPr>
        <w:t> </w:t>
      </w:r>
      <w:r>
        <w:rPr>
          <w:rFonts w:ascii="Calibri" w:hAnsi="Calibri"/>
          <w:color w:val="231F20"/>
          <w:w w:val="89"/>
          <w:sz w:val="20"/>
        </w:rPr>
        <w:t>[</w:t>
      </w:r>
      <w:r>
        <w:rPr>
          <w:rFonts w:ascii="Lucida Sans Unicode" w:hAnsi="Lucida Sans Unicode"/>
          <w:color w:val="231F20"/>
          <w:w w:val="77"/>
          <w:sz w:val="20"/>
        </w:rPr>
        <w:t>−</w:t>
      </w:r>
      <w:r>
        <w:rPr>
          <w:rFonts w:ascii="Calibri" w:hAnsi="Calibri"/>
          <w:i/>
          <w:color w:val="231F20"/>
          <w:spacing w:val="7"/>
          <w:w w:val="108"/>
          <w:sz w:val="20"/>
        </w:rPr>
        <w:t>v</w:t>
      </w:r>
      <w:r>
        <w:rPr>
          <w:rFonts w:ascii="Calibri" w:hAnsi="Calibri"/>
          <w:i/>
          <w:color w:val="231F20"/>
          <w:w w:val="188"/>
          <w:sz w:val="20"/>
          <w:vertAlign w:val="superscript"/>
        </w:rPr>
        <w:t>i</w:t>
      </w:r>
    </w:p>
    <w:p>
      <w:pPr>
        <w:spacing w:line="116" w:lineRule="exact" w:before="0"/>
        <w:ind w:left="132" w:right="0" w:firstLine="0"/>
        <w:jc w:val="left"/>
        <w:rPr>
          <w:rFonts w:ascii="Calibri"/>
          <w:i/>
          <w:sz w:val="14"/>
        </w:rPr>
      </w:pPr>
      <w:r>
        <w:rPr/>
        <w:br w:type="column"/>
      </w:r>
      <w:r>
        <w:rPr>
          <w:rFonts w:ascii="Calibri"/>
          <w:i/>
          <w:color w:val="231F20"/>
          <w:w w:val="150"/>
          <w:sz w:val="14"/>
        </w:rPr>
        <w:t>x</w:t>
      </w:r>
    </w:p>
    <w:p>
      <w:pPr>
        <w:spacing w:before="9"/>
        <w:ind w:left="118" w:right="0" w:firstLine="0"/>
        <w:jc w:val="left"/>
        <w:rPr>
          <w:rFonts w:ascii="Calibri"/>
          <w:i/>
          <w:sz w:val="20"/>
        </w:rPr>
      </w:pPr>
      <w:r>
        <w:rPr/>
        <w:pict>
          <v:shape style="position:absolute;margin-left:450.153137pt;margin-top:7.198308pt;width:14.7pt;height:7pt;mso-position-horizontal-relative:page;mso-position-vertical-relative:paragraph;z-index:-165591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color w:val="231F20"/>
                      <w:w w:val="120"/>
                      <w:sz w:val="14"/>
                    </w:rPr>
                    <w:t>max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4.60614pt;margin-top:7.198308pt;width:14.7pt;height:7pt;mso-position-horizontal-relative:page;mso-position-vertical-relative:paragraph;z-index:-1655859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color w:val="231F20"/>
                      <w:w w:val="120"/>
                      <w:sz w:val="14"/>
                    </w:rPr>
                    <w:t>max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i/>
          <w:color w:val="231F20"/>
          <w:w w:val="120"/>
          <w:sz w:val="20"/>
        </w:rPr>
        <w:t>,</w:t>
      </w:r>
      <w:r>
        <w:rPr>
          <w:rFonts w:ascii="Calibri"/>
          <w:i/>
          <w:color w:val="231F20"/>
          <w:spacing w:val="-17"/>
          <w:w w:val="120"/>
          <w:sz w:val="20"/>
        </w:rPr>
        <w:t> </w:t>
      </w:r>
      <w:r>
        <w:rPr>
          <w:rFonts w:ascii="Calibri"/>
          <w:i/>
          <w:color w:val="231F20"/>
          <w:w w:val="120"/>
          <w:sz w:val="20"/>
        </w:rPr>
        <w:t>v</w:t>
      </w:r>
      <w:r>
        <w:rPr>
          <w:rFonts w:ascii="Calibri"/>
          <w:i/>
          <w:color w:val="231F20"/>
          <w:w w:val="120"/>
          <w:sz w:val="20"/>
          <w:vertAlign w:val="superscript"/>
        </w:rPr>
        <w:t>i</w:t>
      </w:r>
    </w:p>
    <w:p>
      <w:pPr>
        <w:spacing w:line="116" w:lineRule="exact" w:before="0"/>
        <w:ind w:left="118" w:right="0" w:firstLine="0"/>
        <w:jc w:val="left"/>
        <w:rPr>
          <w:rFonts w:ascii="Calibri"/>
          <w:i/>
          <w:sz w:val="14"/>
        </w:rPr>
      </w:pPr>
      <w:r>
        <w:rPr/>
        <w:br w:type="column"/>
      </w:r>
      <w:r>
        <w:rPr>
          <w:rFonts w:ascii="Calibri"/>
          <w:i/>
          <w:color w:val="231F20"/>
          <w:w w:val="130"/>
          <w:sz w:val="14"/>
        </w:rPr>
        <w:t>y</w:t>
      </w:r>
    </w:p>
    <w:p>
      <w:pPr>
        <w:pStyle w:val="BodyText"/>
        <w:tabs>
          <w:tab w:pos="1166" w:val="left" w:leader="none"/>
        </w:tabs>
        <w:spacing w:before="9"/>
        <w:ind w:left="155"/>
      </w:pPr>
      <w:r>
        <w:rPr>
          <w:rFonts w:ascii="Calibri"/>
          <w:color w:val="231F20"/>
        </w:rPr>
        <w:t>]</w:t>
      </w:r>
      <w:r>
        <w:rPr>
          <w:rFonts w:ascii="Calibri"/>
          <w:color w:val="231F20"/>
          <w:position w:val="28"/>
        </w:rPr>
        <w:t>    </w:t>
      </w:r>
      <w:r>
        <w:rPr>
          <w:rFonts w:ascii="Calibri"/>
          <w:i/>
          <w:color w:val="231F20"/>
        </w:rPr>
        <w:t>,</w:t>
        <w:tab/>
      </w:r>
      <w:r>
        <w:rPr>
          <w:color w:val="231F20"/>
        </w:rPr>
        <w:t>(4)</w:t>
      </w:r>
    </w:p>
    <w:p>
      <w:pPr>
        <w:spacing w:after="0"/>
        <w:sectPr>
          <w:type w:val="continuous"/>
          <w:pgSz w:w="11880" w:h="15840"/>
          <w:pgMar w:top="1040" w:bottom="300" w:left="640" w:right="640"/>
          <w:cols w:num="6" w:equalWidth="0">
            <w:col w:w="5179" w:space="773"/>
            <w:col w:w="898" w:space="89"/>
            <w:col w:w="418" w:space="90"/>
            <w:col w:w="1020" w:space="82"/>
            <w:col w:w="407" w:space="44"/>
            <w:col w:w="1600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880" w:h="15840"/>
          <w:pgMar w:top="1040" w:bottom="300" w:left="640" w:right="640"/>
        </w:sectPr>
      </w:pPr>
    </w:p>
    <w:p>
      <w:pPr>
        <w:pStyle w:val="BodyText"/>
        <w:spacing w:line="210" w:lineRule="exact" w:before="92"/>
        <w:ind w:left="118"/>
      </w:pP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desired</w:t>
      </w:r>
      <w:r>
        <w:rPr>
          <w:color w:val="231F20"/>
          <w:spacing w:val="4"/>
        </w:rPr>
        <w:t> </w:t>
      </w:r>
      <w:r>
        <w:rPr>
          <w:color w:val="231F20"/>
        </w:rPr>
        <w:t>resolution</w:t>
      </w:r>
      <w:r>
        <w:rPr>
          <w:color w:val="231F20"/>
          <w:spacing w:val="3"/>
        </w:rPr>
        <w:t> </w:t>
      </w:r>
      <w:r>
        <w:rPr>
          <w:color w:val="231F20"/>
        </w:rPr>
        <w:t>is</w:t>
      </w:r>
      <w:r>
        <w:rPr>
          <w:color w:val="231F20"/>
          <w:spacing w:val="4"/>
        </w:rPr>
        <w:t> </w:t>
      </w:r>
      <w:r>
        <w:rPr>
          <w:color w:val="231F20"/>
        </w:rPr>
        <w:t>estimated.</w:t>
      </w:r>
      <w:r>
        <w:rPr>
          <w:color w:val="231F20"/>
          <w:spacing w:val="4"/>
        </w:rPr>
        <w:t> </w:t>
      </w:r>
      <w:r>
        <w:rPr>
          <w:color w:val="231F20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this</w:t>
      </w:r>
      <w:r>
        <w:rPr>
          <w:color w:val="231F20"/>
          <w:spacing w:val="4"/>
        </w:rPr>
        <w:t> </w:t>
      </w:r>
      <w:r>
        <w:rPr>
          <w:color w:val="231F20"/>
        </w:rPr>
        <w:t>work,</w:t>
      </w:r>
      <w:r>
        <w:rPr>
          <w:color w:val="231F20"/>
          <w:spacing w:val="3"/>
        </w:rPr>
        <w:t> </w:t>
      </w:r>
      <w:r>
        <w:rPr>
          <w:color w:val="231F20"/>
        </w:rPr>
        <w:t>we</w:t>
      </w:r>
      <w:r>
        <w:rPr>
          <w:color w:val="231F20"/>
          <w:spacing w:val="4"/>
        </w:rPr>
        <w:t> </w:t>
      </w:r>
      <w:r>
        <w:rPr>
          <w:color w:val="231F20"/>
        </w:rPr>
        <w:t>adapt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</w:p>
    <w:p>
      <w:pPr>
        <w:spacing w:line="135" w:lineRule="exact" w:before="167"/>
        <w:ind w:left="118" w:right="0" w:firstLine="0"/>
        <w:jc w:val="left"/>
        <w:rPr>
          <w:rFonts w:ascii="Calibri"/>
          <w:i/>
          <w:sz w:val="20"/>
        </w:rPr>
      </w:pPr>
      <w:r>
        <w:rPr/>
        <w:br w:type="column"/>
      </w:r>
      <w:r>
        <w:rPr>
          <w:color w:val="231F20"/>
          <w:w w:val="105"/>
          <w:sz w:val="20"/>
        </w:rPr>
        <w:t>where</w:t>
      </w:r>
      <w:r>
        <w:rPr>
          <w:color w:val="231F20"/>
          <w:spacing w:val="-22"/>
          <w:w w:val="105"/>
          <w:sz w:val="20"/>
        </w:rPr>
        <w:t> </w:t>
      </w:r>
      <w:r>
        <w:rPr>
          <w:rFonts w:ascii="Calibri"/>
          <w:i/>
          <w:color w:val="231F20"/>
          <w:w w:val="105"/>
          <w:sz w:val="20"/>
        </w:rPr>
        <w:t>h</w:t>
      </w:r>
      <w:r>
        <w:rPr>
          <w:rFonts w:ascii="Calibri"/>
          <w:i/>
          <w:color w:val="231F20"/>
          <w:w w:val="105"/>
          <w:sz w:val="20"/>
          <w:vertAlign w:val="superscript"/>
        </w:rPr>
        <w:t>i</w:t>
      </w:r>
    </w:p>
    <w:p>
      <w:pPr>
        <w:pStyle w:val="BodyText"/>
        <w:spacing w:line="131" w:lineRule="exact" w:before="171"/>
        <w:ind w:left="118"/>
      </w:pPr>
      <w:r>
        <w:rPr/>
        <w:br w:type="column"/>
      </w:r>
      <w:r>
        <w:rPr>
          <w:color w:val="231F20"/>
          <w:w w:val="95"/>
        </w:rPr>
        <w:t>denotes the search range along the epipolar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lines and</w:t>
      </w:r>
    </w:p>
    <w:p>
      <w:pPr>
        <w:spacing w:after="0" w:line="131" w:lineRule="exact"/>
        <w:sectPr>
          <w:type w:val="continuous"/>
          <w:pgSz w:w="11880" w:h="15840"/>
          <w:pgMar w:top="1040" w:bottom="300" w:left="640" w:right="640"/>
          <w:cols w:num="3" w:equalWidth="0">
            <w:col w:w="5180" w:space="81"/>
            <w:col w:w="847" w:space="119"/>
            <w:col w:w="4373"/>
          </w:cols>
        </w:sectPr>
      </w:pPr>
    </w:p>
    <w:p>
      <w:pPr>
        <w:pStyle w:val="BodyText"/>
        <w:tabs>
          <w:tab w:pos="5378" w:val="left" w:leader="none"/>
        </w:tabs>
        <w:spacing w:line="90" w:lineRule="exact" w:before="5"/>
        <w:ind w:left="118"/>
        <w:rPr>
          <w:rFonts w:ascii="Calibri"/>
          <w:i/>
          <w:sz w:val="14"/>
        </w:rPr>
      </w:pPr>
      <w:r>
        <w:rPr>
          <w:color w:val="231F20"/>
          <w:position w:val="1"/>
        </w:rPr>
        <w:t>improve</w:t>
      </w:r>
      <w:r>
        <w:rPr>
          <w:color w:val="231F20"/>
          <w:spacing w:val="6"/>
          <w:position w:val="1"/>
        </w:rPr>
        <w:t> </w:t>
      </w:r>
      <w:r>
        <w:rPr>
          <w:color w:val="231F20"/>
          <w:position w:val="1"/>
        </w:rPr>
        <w:t>the</w:t>
      </w:r>
      <w:r>
        <w:rPr>
          <w:color w:val="231F20"/>
          <w:spacing w:val="6"/>
          <w:position w:val="1"/>
        </w:rPr>
        <w:t> </w:t>
      </w:r>
      <w:r>
        <w:rPr>
          <w:color w:val="231F20"/>
          <w:position w:val="1"/>
        </w:rPr>
        <w:t>above</w:t>
      </w:r>
      <w:r>
        <w:rPr>
          <w:color w:val="231F20"/>
          <w:spacing w:val="6"/>
          <w:position w:val="1"/>
        </w:rPr>
        <w:t> </w:t>
      </w:r>
      <w:r>
        <w:rPr>
          <w:color w:val="231F20"/>
          <w:position w:val="1"/>
        </w:rPr>
        <w:t>processes</w:t>
      </w:r>
      <w:r>
        <w:rPr>
          <w:color w:val="231F20"/>
          <w:spacing w:val="7"/>
          <w:position w:val="1"/>
        </w:rPr>
        <w:t> </w:t>
      </w:r>
      <w:r>
        <w:rPr>
          <w:color w:val="231F20"/>
          <w:position w:val="1"/>
        </w:rPr>
        <w:t>by</w:t>
      </w:r>
      <w:r>
        <w:rPr>
          <w:color w:val="231F20"/>
          <w:spacing w:val="6"/>
          <w:position w:val="1"/>
        </w:rPr>
        <w:t> </w:t>
      </w:r>
      <w:r>
        <w:rPr>
          <w:color w:val="231F20"/>
          <w:position w:val="1"/>
        </w:rPr>
        <w:t>incorporating</w:t>
      </w:r>
      <w:r>
        <w:rPr>
          <w:color w:val="231F20"/>
          <w:spacing w:val="6"/>
          <w:position w:val="1"/>
        </w:rPr>
        <w:t> </w:t>
      </w:r>
      <w:r>
        <w:rPr>
          <w:color w:val="231F20"/>
          <w:position w:val="1"/>
        </w:rPr>
        <w:t>the</w:t>
      </w:r>
      <w:r>
        <w:rPr>
          <w:color w:val="231F20"/>
          <w:spacing w:val="6"/>
          <w:position w:val="1"/>
        </w:rPr>
        <w:t> </w:t>
      </w:r>
      <w:r>
        <w:rPr>
          <w:color w:val="231F20"/>
          <w:position w:val="1"/>
        </w:rPr>
        <w:t>static</w:t>
      </w:r>
      <w:r>
        <w:rPr>
          <w:color w:val="231F20"/>
          <w:spacing w:val="7"/>
          <w:position w:val="1"/>
        </w:rPr>
        <w:t> </w:t>
      </w:r>
      <w:r>
        <w:rPr>
          <w:color w:val="231F20"/>
          <w:position w:val="1"/>
        </w:rPr>
        <w:t>scene</w:t>
        <w:tab/>
      </w:r>
      <w:r>
        <w:rPr>
          <w:rFonts w:ascii="Calibri"/>
          <w:i/>
          <w:color w:val="231F20"/>
          <w:w w:val="115"/>
          <w:position w:val="-6"/>
        </w:rPr>
        <w:t>v</w:t>
      </w:r>
      <w:r>
        <w:rPr>
          <w:rFonts w:ascii="Calibri"/>
          <w:i/>
          <w:color w:val="231F20"/>
          <w:w w:val="115"/>
          <w:sz w:val="14"/>
        </w:rPr>
        <w:t>i</w:t>
      </w:r>
    </w:p>
    <w:p>
      <w:pPr>
        <w:spacing w:line="105" w:lineRule="exact" w:before="0"/>
        <w:ind w:left="118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color w:val="231F20"/>
          <w:w w:val="125"/>
          <w:sz w:val="14"/>
        </w:rPr>
        <w:t>max</w:t>
      </w:r>
    </w:p>
    <w:p>
      <w:pPr>
        <w:spacing w:line="10" w:lineRule="exact" w:before="0"/>
        <w:ind w:left="0" w:right="645" w:firstLine="0"/>
        <w:jc w:val="right"/>
        <w:rPr>
          <w:rFonts w:ascii="Calibri"/>
          <w:i/>
          <w:sz w:val="14"/>
        </w:rPr>
      </w:pPr>
      <w:r>
        <w:rPr>
          <w:rFonts w:ascii="Calibri"/>
          <w:i/>
          <w:color w:val="231F20"/>
          <w:w w:val="175"/>
          <w:sz w:val="14"/>
        </w:rPr>
        <w:t>i</w:t>
      </w:r>
    </w:p>
    <w:p>
      <w:pPr>
        <w:spacing w:after="0" w:line="10" w:lineRule="exact"/>
        <w:jc w:val="right"/>
        <w:rPr>
          <w:rFonts w:ascii="Calibri"/>
          <w:sz w:val="14"/>
        </w:rPr>
        <w:sectPr>
          <w:type w:val="continuous"/>
          <w:pgSz w:w="11880" w:h="15840"/>
          <w:pgMar w:top="1040" w:bottom="300" w:left="640" w:right="640"/>
          <w:cols w:num="2" w:equalWidth="0">
            <w:col w:w="5579" w:space="313"/>
            <w:col w:w="4708"/>
          </w:cols>
        </w:sectPr>
      </w:pPr>
    </w:p>
    <w:p>
      <w:pPr>
        <w:pStyle w:val="BodyText"/>
        <w:spacing w:line="225" w:lineRule="exact" w:before="113"/>
        <w:ind w:left="118"/>
        <w:jc w:val="both"/>
      </w:pPr>
      <w:r>
        <w:rPr>
          <w:color w:val="231F20"/>
        </w:rPr>
        <w:t>prior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jointly</w:t>
      </w:r>
      <w:r>
        <w:rPr>
          <w:color w:val="231F20"/>
          <w:spacing w:val="-7"/>
        </w:rPr>
        <w:t> </w:t>
      </w:r>
      <w:r>
        <w:rPr>
          <w:color w:val="231F20"/>
        </w:rPr>
        <w:t>estimating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camera</w:t>
      </w:r>
      <w:r>
        <w:rPr>
          <w:color w:val="231F20"/>
          <w:spacing w:val="-7"/>
        </w:rPr>
        <w:t> </w:t>
      </w:r>
      <w:r>
        <w:rPr>
          <w:color w:val="231F20"/>
        </w:rPr>
        <w:t>pose.</w:t>
      </w:r>
    </w:p>
    <w:p>
      <w:pPr>
        <w:pStyle w:val="BodyText"/>
        <w:spacing w:line="225" w:lineRule="auto" w:before="5"/>
        <w:ind w:left="118" w:right="38" w:firstLine="199"/>
        <w:jc w:val="both"/>
      </w:pPr>
      <w:r>
        <w:rPr>
          <w:color w:val="231F20"/>
        </w:rPr>
        <w:t>In different pyramid levels, several convolutional layers and</w:t>
      </w:r>
      <w:r>
        <w:rPr>
          <w:color w:val="231F20"/>
          <w:spacing w:val="-47"/>
        </w:rPr>
        <w:t> </w:t>
      </w:r>
      <w:r>
        <w:rPr>
          <w:color w:val="231F20"/>
        </w:rPr>
        <w:t>linear layers are used to predict the pose of the source frame</w:t>
      </w:r>
      <w:r>
        <w:rPr>
          <w:color w:val="231F20"/>
          <w:spacing w:val="1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respect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target</w:t>
      </w:r>
      <w:r>
        <w:rPr>
          <w:color w:val="231F20"/>
          <w:spacing w:val="-5"/>
        </w:rPr>
        <w:t> </w:t>
      </w:r>
      <w:r>
        <w:rPr>
          <w:color w:val="231F20"/>
        </w:rPr>
        <w:t>frame.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pose</w:t>
      </w:r>
      <w:r>
        <w:rPr>
          <w:color w:val="231F20"/>
          <w:spacing w:val="-4"/>
        </w:rPr>
        <w:t> </w:t>
      </w:r>
      <w:r>
        <w:rPr>
          <w:color w:val="231F20"/>
        </w:rPr>
        <w:t>consists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rotation</w:t>
      </w:r>
      <w:r>
        <w:rPr>
          <w:color w:val="231F20"/>
          <w:spacing w:val="-47"/>
        </w:rPr>
        <w:t> </w:t>
      </w:r>
      <w:r>
        <w:rPr>
          <w:color w:val="231F20"/>
        </w:rPr>
        <w:t>matrix </w:t>
      </w:r>
      <w:r>
        <w:rPr>
          <w:rFonts w:ascii="Calibri"/>
          <w:i/>
          <w:color w:val="231F20"/>
          <w:w w:val="110"/>
        </w:rPr>
        <w:t>R </w:t>
      </w:r>
      <w:r>
        <w:rPr>
          <w:color w:val="231F20"/>
        </w:rPr>
        <w:t>and a translation vector </w:t>
      </w:r>
      <w:r>
        <w:rPr>
          <w:rFonts w:ascii="Calibri"/>
          <w:b/>
          <w:color w:val="231F20"/>
        </w:rPr>
        <w:t>t</w:t>
      </w:r>
      <w:r>
        <w:rPr>
          <w:color w:val="231F20"/>
        </w:rPr>
        <w:t>. Although simple CNNs</w:t>
      </w:r>
      <w:r>
        <w:rPr>
          <w:color w:val="231F20"/>
          <w:spacing w:val="1"/>
        </w:rPr>
        <w:t> </w:t>
      </w:r>
      <w:r>
        <w:rPr>
          <w:color w:val="231F20"/>
        </w:rPr>
        <w:t>generates accurate pose estimations (shown in experiments),</w:t>
      </w:r>
      <w:r>
        <w:rPr>
          <w:color w:val="231F20"/>
          <w:spacing w:val="1"/>
        </w:rPr>
        <w:t> </w:t>
      </w:r>
      <w:r>
        <w:rPr>
          <w:color w:val="231F20"/>
        </w:rPr>
        <w:t>more advanced networks (e.g., DFE [20]) can also be adopted.</w:t>
      </w:r>
      <w:r>
        <w:rPr>
          <w:color w:val="231F20"/>
          <w:spacing w:val="-47"/>
        </w:rPr>
        <w:t> </w:t>
      </w:r>
      <w:r>
        <w:rPr>
          <w:color w:val="231F20"/>
        </w:rPr>
        <w:t>With the estimated camera motion and calibrated intrinsic </w:t>
      </w:r>
      <w:r>
        <w:rPr>
          <w:rFonts w:ascii="Calibri"/>
          <w:i/>
          <w:color w:val="231F20"/>
          <w:w w:val="110"/>
        </w:rPr>
        <w:t>K</w:t>
      </w:r>
      <w:r>
        <w:rPr>
          <w:color w:val="231F20"/>
          <w:w w:val="110"/>
        </w:rPr>
        <w:t>,</w:t>
      </w:r>
      <w:r>
        <w:rPr>
          <w:color w:val="231F20"/>
          <w:spacing w:val="1"/>
          <w:w w:val="110"/>
        </w:rPr>
        <w:t> </w:t>
      </w:r>
      <w:r>
        <w:rPr>
          <w:color w:val="231F20"/>
        </w:rPr>
        <w:t>the flow vector of each pixel can be regularized along the</w:t>
      </w:r>
      <w:r>
        <w:rPr>
          <w:color w:val="231F20"/>
          <w:spacing w:val="1"/>
        </w:rPr>
        <w:t> </w:t>
      </w:r>
      <w:r>
        <w:rPr>
          <w:color w:val="231F20"/>
        </w:rPr>
        <w:t>corresponding epipolar line and the search space of pixels in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cost</w:t>
      </w:r>
      <w:r>
        <w:rPr>
          <w:color w:val="231F20"/>
          <w:spacing w:val="-2"/>
        </w:rPr>
        <w:t> </w:t>
      </w:r>
      <w:r>
        <w:rPr>
          <w:color w:val="231F20"/>
        </w:rPr>
        <w:t>volume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narrowed</w:t>
      </w:r>
      <w:r>
        <w:rPr>
          <w:color w:val="231F20"/>
          <w:spacing w:val="-1"/>
        </w:rPr>
        <w:t> </w:t>
      </w:r>
      <w:r>
        <w:rPr>
          <w:color w:val="231F20"/>
        </w:rPr>
        <w:t>down.</w:t>
      </w:r>
    </w:p>
    <w:p>
      <w:pPr>
        <w:pStyle w:val="BodyText"/>
        <w:spacing w:line="216" w:lineRule="auto" w:before="8"/>
        <w:ind w:left="118" w:right="38" w:firstLine="199"/>
        <w:jc w:val="both"/>
      </w:pP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static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environments,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pixel</w:t>
      </w:r>
      <w:r>
        <w:rPr>
          <w:color w:val="231F20"/>
          <w:spacing w:val="-3"/>
          <w:w w:val="105"/>
        </w:rPr>
        <w:t> </w:t>
      </w:r>
      <w:r>
        <w:rPr>
          <w:rFonts w:ascii="Calibri"/>
          <w:b/>
          <w:color w:val="231F20"/>
          <w:w w:val="105"/>
        </w:rPr>
        <w:t>x</w:t>
      </w:r>
      <w:r>
        <w:rPr>
          <w:rFonts w:ascii="Calibri"/>
          <w:b/>
          <w:color w:val="231F20"/>
          <w:spacing w:val="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source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50"/>
          <w:w w:val="105"/>
        </w:rPr>
        <w:t> </w:t>
      </w:r>
      <w:r>
        <w:rPr>
          <w:color w:val="231F20"/>
        </w:rPr>
        <w:t>optical</w:t>
      </w:r>
      <w:r>
        <w:rPr>
          <w:color w:val="231F20"/>
          <w:spacing w:val="-4"/>
        </w:rPr>
        <w:t> </w:t>
      </w:r>
      <w:r>
        <w:rPr>
          <w:color w:val="231F20"/>
        </w:rPr>
        <w:t>flow</w:t>
      </w:r>
      <w:r>
        <w:rPr>
          <w:color w:val="231F20"/>
          <w:spacing w:val="-3"/>
        </w:rPr>
        <w:t> </w:t>
      </w:r>
      <w:r>
        <w:rPr>
          <w:color w:val="231F20"/>
        </w:rPr>
        <w:t>vector</w:t>
      </w:r>
      <w:r>
        <w:rPr>
          <w:color w:val="231F20"/>
          <w:spacing w:val="-4"/>
        </w:rPr>
        <w:t> </w:t>
      </w:r>
      <w:r>
        <w:rPr>
          <w:rFonts w:ascii="Calibri"/>
          <w:b/>
          <w:color w:val="231F20"/>
        </w:rPr>
        <w:t>w</w:t>
      </w:r>
      <w:r>
        <w:rPr>
          <w:rFonts w:ascii="Calibri"/>
          <w:color w:val="231F20"/>
        </w:rPr>
        <w:t>(</w:t>
      </w:r>
      <w:r>
        <w:rPr>
          <w:rFonts w:ascii="Calibri"/>
          <w:b/>
          <w:color w:val="231F20"/>
        </w:rPr>
        <w:t>x</w:t>
      </w:r>
      <w:r>
        <w:rPr>
          <w:rFonts w:ascii="Calibri"/>
          <w:color w:val="231F20"/>
        </w:rPr>
        <w:t>)</w:t>
      </w:r>
      <w:r>
        <w:rPr>
          <w:rFonts w:ascii="Calibri"/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target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following</w:t>
      </w:r>
    </w:p>
    <w:p>
      <w:pPr>
        <w:pStyle w:val="BodyText"/>
        <w:tabs>
          <w:tab w:pos="917" w:val="left" w:leader="none"/>
        </w:tabs>
        <w:spacing w:line="189" w:lineRule="auto" w:before="1"/>
        <w:ind w:left="118" w:right="198" w:firstLine="96"/>
        <w:jc w:val="right"/>
      </w:pPr>
      <w:r>
        <w:rPr/>
        <w:br w:type="column"/>
      </w:r>
      <w:r>
        <w:rPr>
          <w:rFonts w:ascii="Calibri"/>
          <w:color w:val="231F20"/>
          <w:w w:val="105"/>
          <w:vertAlign w:val="subscript"/>
        </w:rPr>
        <w:t>max</w:t>
      </w:r>
      <w:r>
        <w:rPr>
          <w:rFonts w:ascii="Calibri"/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search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range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vertical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lines.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total,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rFonts w:ascii="Calibri"/>
          <w:color w:val="231F20"/>
          <w:w w:val="105"/>
          <w:vertAlign w:val="baseline"/>
        </w:rPr>
        <w:t>(2</w:t>
      </w:r>
      <w:r>
        <w:rPr>
          <w:rFonts w:ascii="Calibri"/>
          <w:i/>
          <w:color w:val="231F20"/>
          <w:w w:val="105"/>
          <w:vertAlign w:val="baseline"/>
        </w:rPr>
        <w:t>h</w:t>
      </w:r>
      <w:r>
        <w:rPr>
          <w:rFonts w:ascii="Calibri"/>
          <w:color w:val="231F20"/>
          <w:w w:val="105"/>
          <w:position w:val="-4"/>
          <w:sz w:val="14"/>
          <w:vertAlign w:val="baseline"/>
        </w:rPr>
        <w:t>max</w:t>
      </w:r>
      <w:r>
        <w:rPr>
          <w:rFonts w:ascii="Calibri"/>
          <w:color w:val="231F20"/>
          <w:spacing w:val="17"/>
          <w:w w:val="105"/>
          <w:position w:val="-4"/>
          <w:sz w:val="14"/>
          <w:vertAlign w:val="baseline"/>
        </w:rPr>
        <w:t> </w:t>
      </w:r>
      <w:r>
        <w:rPr>
          <w:rFonts w:ascii="Calibri"/>
          <w:color w:val="231F20"/>
          <w:w w:val="105"/>
          <w:vertAlign w:val="baseline"/>
        </w:rPr>
        <w:t>+</w:t>
      </w:r>
      <w:r>
        <w:rPr>
          <w:rFonts w:ascii="Calibri"/>
          <w:color w:val="231F20"/>
          <w:spacing w:val="-44"/>
          <w:w w:val="105"/>
          <w:vertAlign w:val="baseline"/>
        </w:rPr>
        <w:t> </w:t>
      </w:r>
      <w:r>
        <w:rPr>
          <w:rFonts w:ascii="Calibri"/>
          <w:color w:val="231F20"/>
          <w:w w:val="110"/>
          <w:vertAlign w:val="baseline"/>
        </w:rPr>
        <w:t>1)(2</w:t>
      </w:r>
      <w:r>
        <w:rPr>
          <w:rFonts w:ascii="Calibri"/>
          <w:i/>
          <w:color w:val="231F20"/>
          <w:w w:val="110"/>
          <w:vertAlign w:val="baseline"/>
        </w:rPr>
        <w:t>v</w:t>
      </w:r>
      <w:r>
        <w:rPr>
          <w:rFonts w:ascii="Calibri"/>
          <w:i/>
          <w:color w:val="231F20"/>
          <w:w w:val="110"/>
          <w:vertAlign w:val="superscript"/>
        </w:rPr>
        <w:t>i</w:t>
      </w:r>
      <w:r>
        <w:rPr>
          <w:rFonts w:ascii="Calibri"/>
          <w:i/>
          <w:color w:val="231F20"/>
          <w:w w:val="110"/>
          <w:vertAlign w:val="baseline"/>
        </w:rPr>
        <w:tab/>
      </w:r>
      <w:r>
        <w:rPr>
          <w:rFonts w:ascii="Calibri"/>
          <w:color w:val="231F20"/>
          <w:vertAlign w:val="baseline"/>
        </w:rPr>
        <w:t>+</w:t>
      </w:r>
      <w:r>
        <w:rPr>
          <w:rFonts w:ascii="Calibri"/>
          <w:color w:val="231F20"/>
          <w:spacing w:val="3"/>
          <w:vertAlign w:val="baseline"/>
        </w:rPr>
        <w:t> </w:t>
      </w:r>
      <w:r>
        <w:rPr>
          <w:rFonts w:ascii="Calibri"/>
          <w:color w:val="231F20"/>
          <w:vertAlign w:val="baseline"/>
        </w:rPr>
        <w:t>1)</w:t>
      </w:r>
      <w:r>
        <w:rPr>
          <w:rFonts w:ascii="Calibri"/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pixels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matched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pixel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1"/>
          <w:vertAlign w:val="baseline"/>
        </w:rPr>
        <w:t> </w:t>
      </w:r>
      <w:r>
        <w:rPr>
          <w:rFonts w:ascii="Calibri"/>
          <w:i/>
          <w:color w:val="231F20"/>
          <w:vertAlign w:val="baseline"/>
        </w:rPr>
        <w:t>i</w:t>
      </w:r>
      <w:r>
        <w:rPr>
          <w:color w:val="231F20"/>
          <w:vertAlign w:val="baseline"/>
        </w:rPr>
        <w:t>-th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level.</w:t>
      </w:r>
    </w:p>
    <w:p>
      <w:pPr>
        <w:pStyle w:val="BodyText"/>
        <w:spacing w:line="228" w:lineRule="auto"/>
        <w:ind w:left="118" w:right="198" w:firstLine="199"/>
        <w:jc w:val="both"/>
      </w:pPr>
      <w:r>
        <w:rPr/>
        <w:pict>
          <v:shape style="position:absolute;margin-left:323.451141pt;margin-top:-4.857112pt;width:14.7pt;height:7pt;mso-position-horizontal-relative:page;mso-position-vertical-relative:paragraph;z-index:-1656934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color w:val="231F20"/>
                      <w:w w:val="120"/>
                      <w:sz w:val="14"/>
                    </w:rPr>
                    <w:t>max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2"/>
        </w:rPr>
        <w:t>Fig.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3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illustrates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difference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between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cost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volume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com-</w:t>
      </w:r>
      <w:r>
        <w:rPr>
          <w:color w:val="231F20"/>
          <w:spacing w:val="-48"/>
        </w:rPr>
        <w:t> </w:t>
      </w:r>
      <w:r>
        <w:rPr>
          <w:color w:val="231F20"/>
        </w:rPr>
        <w:t>putation in PWC-Net and the proposed flow-motion net. With</w:t>
      </w:r>
      <w:r>
        <w:rPr>
          <w:color w:val="231F20"/>
          <w:spacing w:val="1"/>
        </w:rPr>
        <w:t> </w:t>
      </w:r>
      <w:r>
        <w:rPr>
          <w:color w:val="231F20"/>
        </w:rPr>
        <w:t>the static scene prior and the estimated motion, the estimated</w:t>
      </w:r>
      <w:r>
        <w:rPr>
          <w:color w:val="231F20"/>
          <w:spacing w:val="1"/>
        </w:rPr>
        <w:t> </w:t>
      </w:r>
      <w:r>
        <w:rPr>
          <w:color w:val="231F20"/>
        </w:rPr>
        <w:t>optical</w:t>
      </w:r>
      <w:r>
        <w:rPr>
          <w:color w:val="231F20"/>
          <w:spacing w:val="-7"/>
        </w:rPr>
        <w:t> </w:t>
      </w:r>
      <w:r>
        <w:rPr>
          <w:color w:val="231F20"/>
        </w:rPr>
        <w:t>flow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regularized,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size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cost</w:t>
      </w:r>
      <w:r>
        <w:rPr>
          <w:color w:val="231F20"/>
          <w:spacing w:val="-7"/>
        </w:rPr>
        <w:t> </w:t>
      </w:r>
      <w:r>
        <w:rPr>
          <w:color w:val="231F20"/>
        </w:rPr>
        <w:t>volume</w:t>
      </w:r>
      <w:r>
        <w:rPr>
          <w:color w:val="231F20"/>
          <w:spacing w:val="-48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reduced,</w:t>
      </w:r>
      <w:r>
        <w:rPr>
          <w:color w:val="231F20"/>
          <w:spacing w:val="-1"/>
        </w:rPr>
        <w:t> </w:t>
      </w:r>
      <w:r>
        <w:rPr>
          <w:color w:val="231F20"/>
        </w:rPr>
        <w:t>leading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efficient</w:t>
      </w:r>
      <w:r>
        <w:rPr>
          <w:color w:val="231F20"/>
          <w:spacing w:val="-2"/>
        </w:rPr>
        <w:t> </w:t>
      </w:r>
      <w:r>
        <w:rPr>
          <w:color w:val="231F20"/>
        </w:rPr>
        <w:t>estimation.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40" w:lineRule="auto" w:before="0" w:after="0"/>
        <w:ind w:left="399" w:right="0" w:hanging="282"/>
        <w:jc w:val="left"/>
        <w:rPr>
          <w:i/>
          <w:sz w:val="20"/>
        </w:rPr>
      </w:pPr>
      <w:r>
        <w:rPr>
          <w:i/>
          <w:color w:val="231F20"/>
          <w:sz w:val="20"/>
        </w:rPr>
        <w:t>Depth</w:t>
      </w:r>
      <w:r>
        <w:rPr>
          <w:i/>
          <w:color w:val="231F20"/>
          <w:spacing w:val="-8"/>
          <w:sz w:val="20"/>
        </w:rPr>
        <w:t> </w:t>
      </w:r>
      <w:r>
        <w:rPr>
          <w:i/>
          <w:color w:val="231F20"/>
          <w:sz w:val="20"/>
        </w:rPr>
        <w:t>Network</w:t>
      </w:r>
    </w:p>
    <w:p>
      <w:pPr>
        <w:pStyle w:val="BodyText"/>
        <w:spacing w:line="216" w:lineRule="auto" w:before="104"/>
        <w:ind w:left="118" w:right="198" w:firstLine="199"/>
        <w:jc w:val="both"/>
      </w:pPr>
      <w:r>
        <w:rPr>
          <w:color w:val="231F20"/>
        </w:rPr>
        <w:t>Given the estimated optical flow </w:t>
      </w:r>
      <w:r>
        <w:rPr>
          <w:rFonts w:ascii="Calibri"/>
          <w:b/>
          <w:color w:val="231F20"/>
        </w:rPr>
        <w:t>x </w:t>
      </w:r>
      <w:r>
        <w:rPr>
          <w:color w:val="231F20"/>
        </w:rPr>
        <w:t>and camera pose </w:t>
      </w:r>
      <w:r>
        <w:rPr>
          <w:rFonts w:ascii="Calibri"/>
          <w:i/>
          <w:color w:val="231F20"/>
        </w:rPr>
        <w:t>R</w:t>
      </w:r>
      <w:r>
        <w:rPr>
          <w:color w:val="231F20"/>
        </w:rPr>
        <w:t>, </w:t>
      </w:r>
      <w:r>
        <w:rPr>
          <w:rFonts w:ascii="Calibri"/>
          <w:b/>
          <w:color w:val="231F20"/>
        </w:rPr>
        <w:t>t</w:t>
      </w:r>
      <w:r>
        <w:rPr>
          <w:color w:val="231F20"/>
        </w:rPr>
        <w:t>, the</w:t>
      </w:r>
      <w:r>
        <w:rPr>
          <w:color w:val="231F20"/>
          <w:spacing w:val="-47"/>
        </w:rPr>
        <w:t> </w:t>
      </w:r>
      <w:r>
        <w:rPr>
          <w:color w:val="231F20"/>
        </w:rPr>
        <w:t>pixel</w:t>
      </w:r>
      <w:r>
        <w:rPr>
          <w:color w:val="231F20"/>
          <w:spacing w:val="-2"/>
        </w:rPr>
        <w:t> </w:t>
      </w:r>
      <w:r>
        <w:rPr>
          <w:color w:val="231F20"/>
        </w:rPr>
        <w:t>depth</w:t>
      </w:r>
      <w:r>
        <w:rPr>
          <w:color w:val="231F20"/>
          <w:spacing w:val="-3"/>
        </w:rPr>
        <w:t> </w:t>
      </w:r>
      <w:r>
        <w:rPr>
          <w:rFonts w:ascii="Calibri"/>
          <w:i/>
          <w:color w:val="231F20"/>
        </w:rPr>
        <w:t>d</w:t>
      </w:r>
      <w:r>
        <w:rPr>
          <w:rFonts w:ascii="Calibri"/>
          <w:i/>
          <w:color w:val="231F20"/>
          <w:spacing w:val="2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easily</w:t>
      </w:r>
      <w:r>
        <w:rPr>
          <w:color w:val="231F20"/>
          <w:spacing w:val="-3"/>
        </w:rPr>
        <w:t> </w:t>
      </w:r>
      <w:r>
        <w:rPr>
          <w:color w:val="231F20"/>
        </w:rPr>
        <w:t>triangulated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solving,</w:t>
      </w:r>
    </w:p>
    <w:p>
      <w:pPr>
        <w:tabs>
          <w:tab w:pos="4706" w:val="left" w:leader="none"/>
        </w:tabs>
        <w:spacing w:before="132"/>
        <w:ind w:left="717" w:right="0" w:firstLine="0"/>
        <w:jc w:val="center"/>
        <w:rPr>
          <w:sz w:val="20"/>
        </w:rPr>
      </w:pPr>
      <w:r>
        <w:rPr>
          <w:rFonts w:ascii="Calibri" w:hAnsi="Calibri"/>
          <w:b/>
          <w:color w:val="231F20"/>
          <w:spacing w:val="9"/>
          <w:w w:val="120"/>
          <w:sz w:val="20"/>
        </w:rPr>
        <w:t>w</w:t>
      </w:r>
      <w:r>
        <w:rPr>
          <w:rFonts w:ascii="Calibri" w:hAnsi="Calibri"/>
          <w:color w:val="231F20"/>
          <w:spacing w:val="9"/>
          <w:w w:val="120"/>
          <w:sz w:val="20"/>
        </w:rPr>
        <w:t>(</w:t>
      </w:r>
      <w:r>
        <w:rPr>
          <w:rFonts w:ascii="Calibri" w:hAnsi="Calibri"/>
          <w:b/>
          <w:color w:val="231F20"/>
          <w:spacing w:val="9"/>
          <w:w w:val="120"/>
          <w:sz w:val="20"/>
        </w:rPr>
        <w:t>x</w:t>
      </w:r>
      <w:r>
        <w:rPr>
          <w:rFonts w:ascii="Calibri" w:hAnsi="Calibri"/>
          <w:color w:val="231F20"/>
          <w:spacing w:val="9"/>
          <w:w w:val="120"/>
          <w:sz w:val="20"/>
        </w:rPr>
        <w:t>)+</w:t>
      </w:r>
      <w:r>
        <w:rPr>
          <w:rFonts w:ascii="Calibri" w:hAnsi="Calibri"/>
          <w:color w:val="231F20"/>
          <w:spacing w:val="2"/>
          <w:w w:val="120"/>
          <w:sz w:val="20"/>
        </w:rPr>
        <w:t> </w:t>
      </w:r>
      <w:r>
        <w:rPr>
          <w:rFonts w:ascii="Calibri" w:hAnsi="Calibri"/>
          <w:b/>
          <w:color w:val="231F20"/>
          <w:w w:val="120"/>
          <w:sz w:val="20"/>
        </w:rPr>
        <w:t>x</w:t>
      </w:r>
      <w:r>
        <w:rPr>
          <w:rFonts w:ascii="Calibri" w:hAnsi="Calibri"/>
          <w:b/>
          <w:color w:val="231F20"/>
          <w:spacing w:val="17"/>
          <w:w w:val="120"/>
          <w:sz w:val="20"/>
        </w:rPr>
        <w:t> </w:t>
      </w:r>
      <w:r>
        <w:rPr>
          <w:rFonts w:ascii="Calibri" w:hAnsi="Calibri"/>
          <w:color w:val="231F20"/>
          <w:w w:val="135"/>
          <w:sz w:val="20"/>
        </w:rPr>
        <w:t>=</w:t>
      </w:r>
      <w:r>
        <w:rPr>
          <w:rFonts w:ascii="Calibri" w:hAnsi="Calibri"/>
          <w:color w:val="231F20"/>
          <w:spacing w:val="9"/>
          <w:w w:val="135"/>
          <w:sz w:val="20"/>
        </w:rPr>
        <w:t> </w:t>
      </w:r>
      <w:r>
        <w:rPr>
          <w:rFonts w:ascii="Arial" w:hAnsi="Arial"/>
          <w:i/>
          <w:color w:val="231F20"/>
          <w:w w:val="120"/>
          <w:sz w:val="20"/>
        </w:rPr>
        <w:t>λ</w:t>
      </w:r>
      <w:r>
        <w:rPr>
          <w:rFonts w:ascii="Calibri" w:hAnsi="Calibri"/>
          <w:color w:val="231F20"/>
          <w:w w:val="120"/>
          <w:sz w:val="20"/>
        </w:rPr>
        <w:t>(</w:t>
      </w:r>
      <w:r>
        <w:rPr>
          <w:rFonts w:ascii="Calibri" w:hAnsi="Calibri"/>
          <w:i/>
          <w:color w:val="231F20"/>
          <w:w w:val="120"/>
          <w:sz w:val="20"/>
        </w:rPr>
        <w:t>KRK</w:t>
      </w:r>
      <w:r>
        <w:rPr>
          <w:rFonts w:ascii="Lucida Sans Unicode" w:hAnsi="Lucida Sans Unicode"/>
          <w:color w:val="231F20"/>
          <w:w w:val="120"/>
          <w:sz w:val="20"/>
          <w:vertAlign w:val="superscript"/>
        </w:rPr>
        <w:t>−</w:t>
      </w:r>
      <w:r>
        <w:rPr>
          <w:rFonts w:ascii="Calibri" w:hAnsi="Calibri"/>
          <w:color w:val="231F20"/>
          <w:w w:val="120"/>
          <w:sz w:val="20"/>
          <w:vertAlign w:val="superscript"/>
        </w:rPr>
        <w:t>1</w:t>
      </w:r>
      <w:r>
        <w:rPr>
          <w:rFonts w:ascii="Calibri" w:hAnsi="Calibri"/>
          <w:color w:val="231F20"/>
          <w:w w:val="120"/>
          <w:sz w:val="20"/>
          <w:vertAlign w:val="baseline"/>
        </w:rPr>
        <w:t>[</w:t>
      </w:r>
      <w:r>
        <w:rPr>
          <w:rFonts w:ascii="Calibri" w:hAnsi="Calibri"/>
          <w:b/>
          <w:color w:val="231F20"/>
          <w:w w:val="120"/>
          <w:sz w:val="20"/>
          <w:vertAlign w:val="baseline"/>
        </w:rPr>
        <w:t>x</w:t>
      </w:r>
      <w:r>
        <w:rPr>
          <w:rFonts w:ascii="Calibri" w:hAnsi="Calibri"/>
          <w:i/>
          <w:color w:val="231F20"/>
          <w:w w:val="120"/>
          <w:sz w:val="20"/>
          <w:vertAlign w:val="baseline"/>
        </w:rPr>
        <w:t>,</w:t>
      </w:r>
      <w:r>
        <w:rPr>
          <w:rFonts w:ascii="Calibri" w:hAnsi="Calibri"/>
          <w:i/>
          <w:color w:val="231F20"/>
          <w:spacing w:val="-13"/>
          <w:w w:val="120"/>
          <w:sz w:val="20"/>
          <w:vertAlign w:val="baseline"/>
        </w:rPr>
        <w:t> </w:t>
      </w:r>
      <w:r>
        <w:rPr>
          <w:rFonts w:ascii="Calibri" w:hAnsi="Calibri"/>
          <w:color w:val="231F20"/>
          <w:w w:val="120"/>
          <w:sz w:val="20"/>
          <w:vertAlign w:val="baseline"/>
        </w:rPr>
        <w:t>1]</w:t>
      </w:r>
      <w:r>
        <w:rPr>
          <w:rFonts w:ascii="Calibri" w:hAnsi="Calibri"/>
          <w:i/>
          <w:color w:val="231F20"/>
          <w:w w:val="120"/>
          <w:sz w:val="20"/>
          <w:vertAlign w:val="superscript"/>
        </w:rPr>
        <w:t>T</w:t>
      </w:r>
      <w:r>
        <w:rPr>
          <w:rFonts w:ascii="Calibri" w:hAnsi="Calibri"/>
          <w:i/>
          <w:color w:val="231F20"/>
          <w:spacing w:val="43"/>
          <w:w w:val="120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w w:val="85"/>
          <w:sz w:val="20"/>
          <w:vertAlign w:val="baseline"/>
        </w:rPr>
        <w:t>·</w:t>
      </w:r>
      <w:r>
        <w:rPr>
          <w:rFonts w:ascii="Lucida Sans Unicode" w:hAnsi="Lucida Sans Unicode"/>
          <w:color w:val="231F20"/>
          <w:spacing w:val="3"/>
          <w:w w:val="85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20"/>
          <w:sz w:val="20"/>
          <w:vertAlign w:val="baseline"/>
        </w:rPr>
        <w:t>d</w:t>
      </w:r>
      <w:r>
        <w:rPr>
          <w:rFonts w:ascii="Calibri" w:hAnsi="Calibri"/>
          <w:i/>
          <w:color w:val="231F20"/>
          <w:spacing w:val="2"/>
          <w:w w:val="120"/>
          <w:sz w:val="20"/>
          <w:vertAlign w:val="baseline"/>
        </w:rPr>
        <w:t> </w:t>
      </w:r>
      <w:r>
        <w:rPr>
          <w:rFonts w:ascii="Calibri" w:hAnsi="Calibri"/>
          <w:color w:val="231F20"/>
          <w:w w:val="135"/>
          <w:sz w:val="20"/>
          <w:vertAlign w:val="baseline"/>
        </w:rPr>
        <w:t>+</w:t>
      </w:r>
      <w:r>
        <w:rPr>
          <w:rFonts w:ascii="Calibri" w:hAnsi="Calibri"/>
          <w:color w:val="231F20"/>
          <w:spacing w:val="-4"/>
          <w:w w:val="135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20"/>
          <w:sz w:val="20"/>
          <w:vertAlign w:val="baseline"/>
        </w:rPr>
        <w:t>K</w:t>
      </w:r>
      <w:r>
        <w:rPr>
          <w:rFonts w:ascii="Calibri" w:hAnsi="Calibri"/>
          <w:b/>
          <w:color w:val="231F20"/>
          <w:w w:val="120"/>
          <w:sz w:val="20"/>
          <w:vertAlign w:val="baseline"/>
        </w:rPr>
        <w:t>t</w:t>
      </w:r>
      <w:r>
        <w:rPr>
          <w:rFonts w:ascii="Calibri" w:hAnsi="Calibri"/>
          <w:color w:val="231F20"/>
          <w:w w:val="120"/>
          <w:sz w:val="20"/>
          <w:vertAlign w:val="baseline"/>
        </w:rPr>
        <w:t>)</w:t>
      </w:r>
      <w:r>
        <w:rPr>
          <w:rFonts w:ascii="Calibri" w:hAnsi="Calibri"/>
          <w:i/>
          <w:color w:val="231F20"/>
          <w:w w:val="120"/>
          <w:sz w:val="20"/>
          <w:vertAlign w:val="baseline"/>
        </w:rPr>
        <w:t>,</w:t>
        <w:tab/>
      </w:r>
      <w:r>
        <w:rPr>
          <w:color w:val="231F20"/>
          <w:w w:val="120"/>
          <w:sz w:val="20"/>
          <w:vertAlign w:val="baseline"/>
        </w:rPr>
        <w:t>(5)</w:t>
      </w:r>
    </w:p>
    <w:p>
      <w:pPr>
        <w:spacing w:after="0"/>
        <w:jc w:val="center"/>
        <w:rPr>
          <w:sz w:val="20"/>
        </w:rPr>
        <w:sectPr>
          <w:type w:val="continuous"/>
          <w:pgSz w:w="11880" w:h="15840"/>
          <w:pgMar w:top="1040" w:bottom="300" w:left="640" w:right="640"/>
          <w:cols w:num="2" w:equalWidth="0">
            <w:col w:w="5180" w:space="80"/>
            <w:col w:w="5340"/>
          </w:cols>
        </w:sectPr>
      </w:pPr>
    </w:p>
    <w:p>
      <w:pPr>
        <w:pStyle w:val="BodyText"/>
        <w:spacing w:before="9" w:after="1"/>
        <w:rPr>
          <w:sz w:val="24"/>
        </w:rPr>
      </w:pPr>
    </w:p>
    <w:p>
      <w:pPr>
        <w:pStyle w:val="BodyText"/>
        <w:ind w:left="992"/>
      </w:pPr>
      <w:r>
        <w:rPr/>
        <w:pict>
          <v:group style="width:171.35pt;height:143.7pt;mso-position-horizontal-relative:char;mso-position-vertical-relative:line" coordorigin="0,0" coordsize="3427,2874">
            <v:shape style="position:absolute;left:2891;top:784;width:398;height:436" coordorigin="2892,785" coordsize="398,436" path="m3172,785l2892,1123,3009,1220,3289,882,3172,785xe" filled="true" fillcolor="#f4b183" stroked="false">
              <v:path arrowok="t"/>
              <v:fill type="solid"/>
            </v:shape>
            <v:rect style="position:absolute;left:3061;top:979;width:61;height:61" filled="true" fillcolor="#7030a0" stroked="false">
              <v:fill type="solid"/>
            </v:rect>
            <v:rect style="position:absolute;left:3121;top:1039;width:61;height:61" filled="true" fillcolor="#ff0000" stroked="false">
              <v:fill type="solid"/>
            </v:rect>
            <v:line style="position:absolute" from="2819,675" to="2819,1345" stroked="true" strokeweight=".216pt" strokecolor="#000000">
              <v:stroke dashstyle="solid"/>
            </v:line>
            <v:line style="position:absolute" from="2880,675" to="2880,1345" stroked="true" strokeweight=".216pt" strokecolor="#000000">
              <v:stroke dashstyle="solid"/>
            </v:line>
            <v:line style="position:absolute" from="2940,675" to="2940,1345" stroked="true" strokeweight=".216pt" strokecolor="#000000">
              <v:stroke dashstyle="solid"/>
            </v:line>
            <v:line style="position:absolute" from="3001,675" to="3001,1345" stroked="true" strokeweight=".216pt" strokecolor="#000000">
              <v:stroke dashstyle="solid"/>
            </v:line>
            <v:line style="position:absolute" from="3061,675" to="3061,1345" stroked="true" strokeweight=".216pt" strokecolor="#000000">
              <v:stroke dashstyle="solid"/>
            </v:line>
            <v:line style="position:absolute" from="3122,675" to="3122,1345" stroked="true" strokeweight=".216pt" strokecolor="#000000">
              <v:stroke dashstyle="solid"/>
            </v:line>
            <v:line style="position:absolute" from="3182,675" to="3182,1345" stroked="true" strokeweight=".216pt" strokecolor="#000000">
              <v:stroke dashstyle="solid"/>
            </v:line>
            <v:line style="position:absolute" from="3243,675" to="3243,1345" stroked="true" strokeweight=".216pt" strokecolor="#000000">
              <v:stroke dashstyle="solid"/>
            </v:line>
            <v:line style="position:absolute" from="3303,675" to="3303,1345" stroked="true" strokeweight=".216pt" strokecolor="#000000">
              <v:stroke dashstyle="solid"/>
            </v:line>
            <v:line style="position:absolute" from="3364,675" to="3364,1345" stroked="true" strokeweight=".216pt" strokecolor="#000000">
              <v:stroke dashstyle="solid"/>
            </v:line>
            <v:line style="position:absolute" from="2756,737" to="3427,737" stroked="true" strokeweight=".216pt" strokecolor="#000000">
              <v:stroke dashstyle="solid"/>
            </v:line>
            <v:line style="position:absolute" from="2756,798" to="3427,798" stroked="true" strokeweight=".216pt" strokecolor="#000000">
              <v:stroke dashstyle="solid"/>
            </v:line>
            <v:line style="position:absolute" from="2756,858" to="3427,858" stroked="true" strokeweight=".216pt" strokecolor="#000000">
              <v:stroke dashstyle="solid"/>
            </v:line>
            <v:line style="position:absolute" from="2756,919" to="3427,919" stroked="true" strokeweight=".216pt" strokecolor="#000000">
              <v:stroke dashstyle="solid"/>
            </v:line>
            <v:line style="position:absolute" from="2756,979" to="3427,979" stroked="true" strokeweight=".216pt" strokecolor="#000000">
              <v:stroke dashstyle="solid"/>
            </v:line>
            <v:line style="position:absolute" from="2756,1040" to="3427,1040" stroked="true" strokeweight=".216pt" strokecolor="#000000">
              <v:stroke dashstyle="solid"/>
            </v:line>
            <v:line style="position:absolute" from="2756,1100" to="3427,1100" stroked="true" strokeweight=".216pt" strokecolor="#000000">
              <v:stroke dashstyle="solid"/>
            </v:line>
            <v:line style="position:absolute" from="2756,1161" to="3427,1161" stroked="true" strokeweight=".216pt" strokecolor="#000000">
              <v:stroke dashstyle="solid"/>
            </v:line>
            <v:line style="position:absolute" from="2756,1221" to="3427,1221" stroked="true" strokeweight=".216pt" strokecolor="#000000">
              <v:stroke dashstyle="solid"/>
            </v:line>
            <v:line style="position:absolute" from="2756,1282" to="3427,1282" stroked="true" strokeweight=".216pt" strokecolor="#000000">
              <v:stroke dashstyle="solid"/>
            </v:line>
            <v:line style="position:absolute" from="2759,675" to="2759,1345" stroked="true" strokeweight=".216pt" strokecolor="#000000">
              <v:stroke dashstyle="solid"/>
            </v:line>
            <v:line style="position:absolute" from="3424,675" to="3424,1345" stroked="true" strokeweight=".216pt" strokecolor="#000000">
              <v:stroke dashstyle="solid"/>
            </v:line>
            <v:line style="position:absolute" from="2756,677" to="3427,677" stroked="true" strokeweight=".216pt" strokecolor="#000000">
              <v:stroke dashstyle="solid"/>
            </v:line>
            <v:line style="position:absolute" from="2756,1343" to="3427,1343" stroked="true" strokeweight=".216pt" strokecolor="#000000">
              <v:stroke dashstyle="solid"/>
            </v:line>
            <v:line style="position:absolute" from="2782,1369" to="3402,626" stroked="true" strokeweight=".641pt" strokecolor="#5b9bd5">
              <v:stroke dashstyle="solid"/>
            </v:line>
            <v:shape style="position:absolute;left:3050;top:1397;width:106;height:134" type="#_x0000_t75" stroked="false">
              <v:imagedata r:id="rId28" o:title=""/>
            </v:shape>
            <v:shape style="position:absolute;left:0;top:0;width:3420;height:598" type="#_x0000_t75" stroked="false">
              <v:imagedata r:id="rId29" o:title=""/>
            </v:shape>
            <v:rect style="position:absolute;left:337;top:981;width:61;height:61" filled="true" fillcolor="#00b050" stroked="false">
              <v:fill type="solid"/>
            </v:rect>
            <v:line style="position:absolute" from="96,677" to="96,1347" stroked="true" strokeweight=".216pt" strokecolor="#000000">
              <v:stroke dashstyle="solid"/>
            </v:line>
            <v:line style="position:absolute" from="156,677" to="156,1347" stroked="true" strokeweight=".216pt" strokecolor="#000000">
              <v:stroke dashstyle="solid"/>
            </v:line>
            <v:line style="position:absolute" from="217,677" to="217,1347" stroked="true" strokeweight=".216pt" strokecolor="#000000">
              <v:stroke dashstyle="solid"/>
            </v:line>
            <v:line style="position:absolute" from="277,677" to="277,1347" stroked="true" strokeweight=".216pt" strokecolor="#000000">
              <v:stroke dashstyle="solid"/>
            </v:line>
            <v:line style="position:absolute" from="338,677" to="338,1347" stroked="true" strokeweight=".216pt" strokecolor="#000000">
              <v:stroke dashstyle="solid"/>
            </v:line>
            <v:line style="position:absolute" from="398,677" to="398,1347" stroked="true" strokeweight=".216pt" strokecolor="#000000">
              <v:stroke dashstyle="solid"/>
            </v:line>
            <v:line style="position:absolute" from="459,677" to="459,1347" stroked="true" strokeweight=".216pt" strokecolor="#000000">
              <v:stroke dashstyle="solid"/>
            </v:line>
            <v:line style="position:absolute" from="519,677" to="519,1347" stroked="true" strokeweight=".216pt" strokecolor="#000000">
              <v:stroke dashstyle="solid"/>
            </v:line>
            <v:line style="position:absolute" from="580,677" to="580,1347" stroked="true" strokeweight=".216pt" strokecolor="#000000">
              <v:stroke dashstyle="solid"/>
            </v:line>
            <v:line style="position:absolute" from="640,677" to="640,1347" stroked="true" strokeweight=".216pt" strokecolor="#000000">
              <v:stroke dashstyle="solid"/>
            </v:line>
            <v:line style="position:absolute" from="33,739" to="703,739" stroked="true" strokeweight=".216pt" strokecolor="#000000">
              <v:stroke dashstyle="solid"/>
            </v:line>
            <v:line style="position:absolute" from="33,800" to="703,800" stroked="true" strokeweight=".216pt" strokecolor="#000000">
              <v:stroke dashstyle="solid"/>
            </v:line>
            <v:line style="position:absolute" from="33,861" to="703,861" stroked="true" strokeweight=".216pt" strokecolor="#000000">
              <v:stroke dashstyle="solid"/>
            </v:line>
            <v:line style="position:absolute" from="33,921" to="703,921" stroked="true" strokeweight=".216pt" strokecolor="#000000">
              <v:stroke dashstyle="solid"/>
            </v:line>
            <v:line style="position:absolute" from="33,982" to="703,982" stroked="true" strokeweight=".216pt" strokecolor="#000000">
              <v:stroke dashstyle="solid"/>
            </v:line>
            <v:line style="position:absolute" from="33,1042" to="703,1042" stroked="true" strokeweight=".216pt" strokecolor="#000000">
              <v:stroke dashstyle="solid"/>
            </v:line>
            <v:line style="position:absolute" from="33,1103" to="703,1103" stroked="true" strokeweight=".216pt" strokecolor="#000000">
              <v:stroke dashstyle="solid"/>
            </v:line>
            <v:line style="position:absolute" from="33,1163" to="703,1163" stroked="true" strokeweight=".216pt" strokecolor="#000000">
              <v:stroke dashstyle="solid"/>
            </v:line>
            <v:line style="position:absolute" from="33,1224" to="703,1224" stroked="true" strokeweight=".216pt" strokecolor="#000000">
              <v:stroke dashstyle="solid"/>
            </v:line>
            <v:line style="position:absolute" from="33,1284" to="703,1284" stroked="true" strokeweight=".216pt" strokecolor="#000000">
              <v:stroke dashstyle="solid"/>
            </v:line>
            <v:line style="position:absolute" from="35,677" to="35,1347" stroked="true" strokeweight=".216pt" strokecolor="#000000">
              <v:stroke dashstyle="solid"/>
            </v:line>
            <v:line style="position:absolute" from="701,677" to="701,1347" stroked="true" strokeweight=".216pt" strokecolor="#000000">
              <v:stroke dashstyle="solid"/>
            </v:line>
            <v:line style="position:absolute" from="33,679" to="703,679" stroked="true" strokeweight=".216pt" strokecolor="#000000">
              <v:stroke dashstyle="solid"/>
            </v:line>
            <v:line style="position:absolute" from="33,1345" to="703,1345" stroked="true" strokeweight=".216pt" strokecolor="#000000">
              <v:stroke dashstyle="solid"/>
            </v:line>
            <v:shape style="position:absolute;left:308;top:1397;width:108;height:130" type="#_x0000_t75" stroked="false">
              <v:imagedata r:id="rId30" o:title=""/>
            </v:shape>
            <v:shape style="position:absolute;left:1116;top:860;width:424;height:243" coordorigin="1116,861" coordsize="424,243" path="m1540,982l1116,982,1116,1042,1116,1042,1116,1103,1298,1103,1298,1042,1540,1042,1540,982xm1540,861l1116,861,1116,921,1116,921,1116,982,1540,982,1540,921,1540,921,1540,861xe" filled="true" fillcolor="#f8cbad" stroked="false">
              <v:path arrowok="t"/>
              <v:fill type="solid"/>
            </v:shape>
            <v:rect style="position:absolute;left:1297;top:1042;width:61;height:61" filled="true" fillcolor="#ff0000" stroked="false">
              <v:fill type="solid"/>
            </v:rect>
            <v:shape style="position:absolute;left:1116;top:1042;width:424;height:243" coordorigin="1116,1042" coordsize="424,243" path="m1540,1042l1358,1042,1358,1103,1540,1103,1540,1042xm1540,1103l1116,1103,1116,1163,1116,1224,1116,1224,1116,1284,1540,1284,1540,1224,1540,1224,1540,1163,1540,1103xe" filled="true" fillcolor="#f8cbad" stroked="false">
              <v:path arrowok="t"/>
              <v:fill type="solid"/>
            </v:shape>
            <v:line style="position:absolute" from="995,677" to="995,1347" stroked="true" strokeweight=".216pt" strokecolor="#000000">
              <v:stroke dashstyle="solid"/>
            </v:line>
            <v:line style="position:absolute" from="1056,677" to="1056,1347" stroked="true" strokeweight=".216pt" strokecolor="#000000">
              <v:stroke dashstyle="solid"/>
            </v:line>
            <v:line style="position:absolute" from="1116,677" to="1116,1347" stroked="true" strokeweight=".216pt" strokecolor="#000000">
              <v:stroke dashstyle="solid"/>
            </v:line>
            <v:line style="position:absolute" from="1177,677" to="1177,1347" stroked="true" strokeweight=".216pt" strokecolor="#000000">
              <v:stroke dashstyle="solid"/>
            </v:line>
            <v:line style="position:absolute" from="1237,677" to="1237,1347" stroked="true" strokeweight=".216pt" strokecolor="#000000">
              <v:stroke dashstyle="solid"/>
            </v:line>
            <v:line style="position:absolute" from="1298,677" to="1298,1347" stroked="true" strokeweight=".216pt" strokecolor="#000000">
              <v:stroke dashstyle="solid"/>
            </v:line>
            <v:line style="position:absolute" from="1358,677" to="1358,1347" stroked="true" strokeweight=".216pt" strokecolor="#000000">
              <v:stroke dashstyle="solid"/>
            </v:line>
            <v:line style="position:absolute" from="1419,677" to="1419,1347" stroked="true" strokeweight=".216pt" strokecolor="#000000">
              <v:stroke dashstyle="solid"/>
            </v:line>
            <v:line style="position:absolute" from="1479,677" to="1479,1347" stroked="true" strokeweight=".216pt" strokecolor="#000000">
              <v:stroke dashstyle="solid"/>
            </v:line>
            <v:line style="position:absolute" from="1540,677" to="1540,1347" stroked="true" strokeweight=".216pt" strokecolor="#000000">
              <v:stroke dashstyle="solid"/>
            </v:line>
            <v:line style="position:absolute" from="932,739" to="1602,739" stroked="true" strokeweight=".216pt" strokecolor="#000000">
              <v:stroke dashstyle="solid"/>
            </v:line>
            <v:line style="position:absolute" from="932,800" to="1602,800" stroked="true" strokeweight=".216pt" strokecolor="#000000">
              <v:stroke dashstyle="solid"/>
            </v:line>
            <v:line style="position:absolute" from="932,861" to="1602,861" stroked="true" strokeweight=".216pt" strokecolor="#000000">
              <v:stroke dashstyle="solid"/>
            </v:line>
            <v:line style="position:absolute" from="932,921" to="1602,921" stroked="true" strokeweight=".216pt" strokecolor="#000000">
              <v:stroke dashstyle="solid"/>
            </v:line>
            <v:line style="position:absolute" from="932,982" to="1602,982" stroked="true" strokeweight=".216pt" strokecolor="#000000">
              <v:stroke dashstyle="solid"/>
            </v:line>
            <v:line style="position:absolute" from="932,1042" to="1602,1042" stroked="true" strokeweight=".216pt" strokecolor="#000000">
              <v:stroke dashstyle="solid"/>
            </v:line>
            <v:line style="position:absolute" from="932,1103" to="1602,1103" stroked="true" strokeweight=".216pt" strokecolor="#000000">
              <v:stroke dashstyle="solid"/>
            </v:line>
            <v:line style="position:absolute" from="932,1163" to="1602,1163" stroked="true" strokeweight=".216pt" strokecolor="#000000">
              <v:stroke dashstyle="solid"/>
            </v:line>
            <v:line style="position:absolute" from="932,1224" to="1602,1224" stroked="true" strokeweight=".216pt" strokecolor="#000000">
              <v:stroke dashstyle="solid"/>
            </v:line>
            <v:line style="position:absolute" from="932,1284" to="1602,1284" stroked="true" strokeweight=".216pt" strokecolor="#000000">
              <v:stroke dashstyle="solid"/>
            </v:line>
            <v:line style="position:absolute" from="934,677" to="934,1347" stroked="true" strokeweight=".216pt" strokecolor="#000000">
              <v:stroke dashstyle="solid"/>
            </v:line>
            <v:line style="position:absolute" from="1600,677" to="1600,1347" stroked="true" strokeweight=".216pt" strokecolor="#000000">
              <v:stroke dashstyle="solid"/>
            </v:line>
            <v:line style="position:absolute" from="932,679" to="1602,679" stroked="true" strokeweight=".216pt" strokecolor="#000000">
              <v:stroke dashstyle="solid"/>
            </v:line>
            <v:line style="position:absolute" from="932,1345" to="1602,1345" stroked="true" strokeweight=".216pt" strokecolor="#000000">
              <v:stroke dashstyle="solid"/>
            </v:line>
            <v:shape style="position:absolute;left:1220;top:1395;width:106;height:134" type="#_x0000_t75" stroked="false">
              <v:imagedata r:id="rId31" o:title=""/>
            </v:shape>
            <v:shape style="position:absolute;left:621;top:1530;width:313;height:216" type="#_x0000_t75" stroked="false">
              <v:imagedata r:id="rId32" o:title=""/>
            </v:shape>
            <v:rect style="position:absolute;left:2183;top:979;width:61;height:61" filled="true" fillcolor="#00b050" stroked="false">
              <v:fill type="solid"/>
            </v:rect>
            <v:line style="position:absolute" from="1942,675" to="1942,1345" stroked="true" strokeweight=".216pt" strokecolor="#000000">
              <v:stroke dashstyle="solid"/>
            </v:line>
            <v:line style="position:absolute" from="2002,675" to="2002,1345" stroked="true" strokeweight=".216pt" strokecolor="#000000">
              <v:stroke dashstyle="solid"/>
            </v:line>
            <v:line style="position:absolute" from="2063,675" to="2063,1345" stroked="true" strokeweight=".216pt" strokecolor="#000000">
              <v:stroke dashstyle="solid"/>
            </v:line>
            <v:line style="position:absolute" from="2123,675" to="2123,1345" stroked="true" strokeweight=".216pt" strokecolor="#000000">
              <v:stroke dashstyle="solid"/>
            </v:line>
            <v:line style="position:absolute" from="2184,675" to="2184,1345" stroked="true" strokeweight=".216pt" strokecolor="#000000">
              <v:stroke dashstyle="solid"/>
            </v:line>
            <v:line style="position:absolute" from="2244,675" to="2244,1345" stroked="true" strokeweight=".216pt" strokecolor="#000000">
              <v:stroke dashstyle="solid"/>
            </v:line>
            <v:line style="position:absolute" from="2305,675" to="2305,1345" stroked="true" strokeweight=".216pt" strokecolor="#000000">
              <v:stroke dashstyle="solid"/>
            </v:line>
            <v:line style="position:absolute" from="2365,675" to="2365,1345" stroked="true" strokeweight=".216pt" strokecolor="#000000">
              <v:stroke dashstyle="solid"/>
            </v:line>
            <v:line style="position:absolute" from="2426,675" to="2426,1345" stroked="true" strokeweight=".216pt" strokecolor="#000000">
              <v:stroke dashstyle="solid"/>
            </v:line>
            <v:line style="position:absolute" from="2486,675" to="2486,1345" stroked="true" strokeweight=".216pt" strokecolor="#000000">
              <v:stroke dashstyle="solid"/>
            </v:line>
            <v:line style="position:absolute" from="1879,737" to="2549,737" stroked="true" strokeweight=".216pt" strokecolor="#000000">
              <v:stroke dashstyle="solid"/>
            </v:line>
            <v:line style="position:absolute" from="1879,798" to="2549,798" stroked="true" strokeweight=".216pt" strokecolor="#000000">
              <v:stroke dashstyle="solid"/>
            </v:line>
            <v:line style="position:absolute" from="1879,858" to="2549,858" stroked="true" strokeweight=".216pt" strokecolor="#000000">
              <v:stroke dashstyle="solid"/>
            </v:line>
            <v:line style="position:absolute" from="1879,919" to="2549,919" stroked="true" strokeweight=".216pt" strokecolor="#000000">
              <v:stroke dashstyle="solid"/>
            </v:line>
            <v:line style="position:absolute" from="1879,979" to="2549,979" stroked="true" strokeweight=".216pt" strokecolor="#000000">
              <v:stroke dashstyle="solid"/>
            </v:line>
            <v:line style="position:absolute" from="1879,1040" to="2549,1040" stroked="true" strokeweight=".216pt" strokecolor="#000000">
              <v:stroke dashstyle="solid"/>
            </v:line>
            <v:line style="position:absolute" from="1879,1100" to="2549,1100" stroked="true" strokeweight=".216pt" strokecolor="#000000">
              <v:stroke dashstyle="solid"/>
            </v:line>
            <v:line style="position:absolute" from="1879,1161" to="2549,1161" stroked="true" strokeweight=".216pt" strokecolor="#000000">
              <v:stroke dashstyle="solid"/>
            </v:line>
            <v:line style="position:absolute" from="1879,1221" to="2549,1221" stroked="true" strokeweight=".216pt" strokecolor="#000000">
              <v:stroke dashstyle="solid"/>
            </v:line>
            <v:line style="position:absolute" from="1879,1282" to="2549,1282" stroked="true" strokeweight=".216pt" strokecolor="#000000">
              <v:stroke dashstyle="solid"/>
            </v:line>
            <v:line style="position:absolute" from="1881,675" to="1881,1345" stroked="true" strokeweight=".216pt" strokecolor="#000000">
              <v:stroke dashstyle="solid"/>
            </v:line>
            <v:line style="position:absolute" from="2547,675" to="2547,1345" stroked="true" strokeweight=".216pt" strokecolor="#000000">
              <v:stroke dashstyle="solid"/>
            </v:line>
            <v:line style="position:absolute" from="1879,677" to="2549,677" stroked="true" strokeweight=".216pt" strokecolor="#000000">
              <v:stroke dashstyle="solid"/>
            </v:line>
            <v:line style="position:absolute" from="1879,1343" to="2549,1343" stroked="true" strokeweight=".216pt" strokecolor="#000000">
              <v:stroke dashstyle="solid"/>
            </v:line>
            <v:shape style="position:absolute;left:2192;top:1399;width:108;height:130" type="#_x0000_t75" stroked="false">
              <v:imagedata r:id="rId33" o:title=""/>
            </v:shape>
            <v:shape style="position:absolute;left:2496;top:1549;width:313;height:215" type="#_x0000_t75" stroked="false">
              <v:imagedata r:id="rId34" o:title=""/>
            </v:shape>
            <v:shape style="position:absolute;left:759;top:984;width:116;height:119" type="#_x0000_t75" stroked="false">
              <v:imagedata r:id="rId35" o:title=""/>
            </v:shape>
            <v:shape style="position:absolute;left:2595;top:981;width:116;height:119" type="#_x0000_t75" stroked="false">
              <v:imagedata r:id="rId36" o:title=""/>
            </v:shape>
            <v:shape style="position:absolute;left:243;top:2788;width:753;height:85" type="#_x0000_t75" stroked="false">
              <v:imagedata r:id="rId37" o:title=""/>
            </v:shape>
            <v:rect style="position:absolute;left:273;top:2064;width:662;height:666" filled="true" fillcolor="#dae3f3" stroked="false">
              <v:fill type="solid"/>
            </v:rect>
            <v:shape style="position:absolute;left:934;top:1813;width:251;height:917" coordorigin="934,1813" coordsize="251,917" path="m1185,1813l934,2064,934,2730,1185,2479,1185,1813xe" filled="true" fillcolor="#afb6c3" stroked="false">
              <v:path arrowok="t"/>
              <v:fill type="solid"/>
            </v:shape>
            <v:shape style="position:absolute;left:273;top:1813;width:912;height:251" coordorigin="273,1813" coordsize="912,251" path="m1185,1813l524,1813,273,2064,934,2064,1185,1813xe" filled="true" fillcolor="#e1e8f5" stroked="false">
              <v:path arrowok="t"/>
              <v:fill type="solid"/>
            </v:shape>
            <v:shape style="position:absolute;left:273;top:1813;width:912;height:917" coordorigin="273,1813" coordsize="912,917" path="m273,2064l524,1813,1185,1813,1185,2479,934,2730,273,2730,273,2064xm273,2064l934,2064,1185,1813e" filled="false" stroked="true" strokeweight=".216pt" strokecolor="#2f528f">
              <v:path arrowok="t"/>
              <v:stroke dashstyle="solid"/>
            </v:shape>
            <v:line style="position:absolute" from="934,2064" to="934,2730" stroked="true" strokeweight=".216pt" strokecolor="#2f528f">
              <v:stroke dashstyle="solid"/>
            </v:line>
            <v:rect style="position:absolute;left:574;top:2366;width:61;height:61" filled="true" fillcolor="#00b050" stroked="false">
              <v:fill type="solid"/>
            </v:rect>
            <v:line style="position:absolute" from="333,2064" to="333,2730" stroked="true" strokeweight=".216pt" strokecolor="#000000">
              <v:stroke dashstyle="solid"/>
            </v:line>
            <v:line style="position:absolute" from="393,2064" to="393,2730" stroked="true" strokeweight=".216pt" strokecolor="#000000">
              <v:stroke dashstyle="solid"/>
            </v:line>
            <v:line style="position:absolute" from="454,2064" to="454,2730" stroked="true" strokeweight=".216pt" strokecolor="#000000">
              <v:stroke dashstyle="solid"/>
            </v:line>
            <v:line style="position:absolute" from="514,2064" to="514,2730" stroked="true" strokeweight=".216pt" strokecolor="#000000">
              <v:stroke dashstyle="solid"/>
            </v:line>
            <v:line style="position:absolute" from="575,2064" to="575,2730" stroked="true" strokeweight=".216pt" strokecolor="#000000">
              <v:stroke dashstyle="solid"/>
            </v:line>
            <v:line style="position:absolute" from="635,2064" to="635,2730" stroked="true" strokeweight=".216pt" strokecolor="#000000">
              <v:stroke dashstyle="solid"/>
            </v:line>
            <v:line style="position:absolute" from="696,2064" to="696,2730" stroked="true" strokeweight=".216pt" strokecolor="#000000">
              <v:stroke dashstyle="solid"/>
            </v:line>
            <v:line style="position:absolute" from="756,2064" to="756,2730" stroked="true" strokeweight=".216pt" strokecolor="#000000">
              <v:stroke dashstyle="solid"/>
            </v:line>
            <v:line style="position:absolute" from="817,2064" to="817,2730" stroked="true" strokeweight=".216pt" strokecolor="#000000">
              <v:stroke dashstyle="solid"/>
            </v:line>
            <v:line style="position:absolute" from="877,2064" to="877,2730" stroked="true" strokeweight=".216pt" strokecolor="#000000">
              <v:stroke dashstyle="solid"/>
            </v:line>
            <v:line style="position:absolute" from="272,2124" to="938,2124" stroked="true" strokeweight=".216pt" strokecolor="#000000">
              <v:stroke dashstyle="solid"/>
            </v:line>
            <v:line style="position:absolute" from="272,2185" to="938,2185" stroked="true" strokeweight=".216pt" strokecolor="#000000">
              <v:stroke dashstyle="solid"/>
            </v:line>
            <v:line style="position:absolute" from="272,2245" to="938,2245" stroked="true" strokeweight=".216pt" strokecolor="#000000">
              <v:stroke dashstyle="solid"/>
            </v:line>
            <v:line style="position:absolute" from="272,2306" to="938,2306" stroked="true" strokeweight=".216pt" strokecolor="#000000">
              <v:stroke dashstyle="solid"/>
            </v:line>
            <v:line style="position:absolute" from="272,2366" to="938,2366" stroked="true" strokeweight=".216pt" strokecolor="#000000">
              <v:stroke dashstyle="solid"/>
            </v:line>
            <v:line style="position:absolute" from="272,2427" to="938,2427" stroked="true" strokeweight=".216pt" strokecolor="#000000">
              <v:stroke dashstyle="solid"/>
            </v:line>
            <v:line style="position:absolute" from="272,2487" to="938,2487" stroked="true" strokeweight=".216pt" strokecolor="#000000">
              <v:stroke dashstyle="solid"/>
            </v:line>
            <v:line style="position:absolute" from="272,2548" to="938,2548" stroked="true" strokeweight=".216pt" strokecolor="#000000">
              <v:stroke dashstyle="solid"/>
            </v:line>
            <v:line style="position:absolute" from="272,2609" to="938,2609" stroked="true" strokeweight=".216pt" strokecolor="#000000">
              <v:stroke dashstyle="solid"/>
            </v:line>
            <v:line style="position:absolute" from="272,2669" to="938,2669" stroked="true" strokeweight=".216pt" strokecolor="#000000">
              <v:stroke dashstyle="solid"/>
            </v:line>
            <v:rect style="position:absolute;left:2281;top:2012;width:610;height:656" filled="true" fillcolor="#dae3f3" stroked="false">
              <v:fill type="solid"/>
            </v:rect>
            <v:shape style="position:absolute;left:2890;top:1916;width:97;height:752" coordorigin="2891,1916" coordsize="97,752" path="m2987,1916l2891,2012,2891,2668,2987,2571,2987,1916xe" filled="true" fillcolor="#afb6c3" stroked="false">
              <v:path arrowok="t"/>
              <v:fill type="solid"/>
            </v:shape>
            <v:shape style="position:absolute;left:2281;top:1916;width:706;height:97" coordorigin="2282,1916" coordsize="706,97" path="m2987,1916l2378,1916,2282,2012,2891,2012,2987,1916xe" filled="true" fillcolor="#e1e8f5" stroked="false">
              <v:path arrowok="t"/>
              <v:fill type="solid"/>
            </v:shape>
            <v:shape style="position:absolute;left:2281;top:1916;width:706;height:752" coordorigin="2282,1916" coordsize="706,752" path="m2282,2012l2378,1916,2987,1916,2987,2571,2891,2668,2282,2668,2282,2012xm2282,2012l2891,2012,2987,1916e" filled="false" stroked="true" strokeweight=".216pt" strokecolor="#2f528f">
              <v:path arrowok="t"/>
              <v:stroke dashstyle="solid"/>
            </v:shape>
            <v:line style="position:absolute" from="2891,2012" to="2891,2668" stroked="true" strokeweight=".216pt" strokecolor="#2f528f">
              <v:stroke dashstyle="solid"/>
            </v:line>
            <v:rect style="position:absolute;left:2559;top:2315;width:56;height:59" filled="true" fillcolor="#00b050" stroked="false">
              <v:fill type="solid"/>
            </v:rect>
            <v:line style="position:absolute" from="2337,2022" to="2337,2667" stroked="true" strokeweight=".216pt" strokecolor="#000000">
              <v:stroke dashstyle="solid"/>
            </v:line>
            <v:line style="position:absolute" from="2393,2022" to="2393,2667" stroked="true" strokeweight=".216pt" strokecolor="#000000">
              <v:stroke dashstyle="solid"/>
            </v:line>
            <v:line style="position:absolute" from="2448,2022" to="2448,2667" stroked="true" strokeweight=".216pt" strokecolor="#000000">
              <v:stroke dashstyle="solid"/>
            </v:line>
            <v:line style="position:absolute" from="2504,2022" to="2504,2667" stroked="true" strokeweight=".216pt" strokecolor="#000000">
              <v:stroke dashstyle="solid"/>
            </v:line>
            <v:line style="position:absolute" from="2559,2022" to="2559,2667" stroked="true" strokeweight=".216pt" strokecolor="#000000">
              <v:stroke dashstyle="solid"/>
            </v:line>
            <v:line style="position:absolute" from="2614,2022" to="2614,2667" stroked="true" strokeweight=".216pt" strokecolor="#000000">
              <v:stroke dashstyle="solid"/>
            </v:line>
            <v:line style="position:absolute" from="2670,2022" to="2670,2667" stroked="true" strokeweight=".216pt" strokecolor="#000000">
              <v:stroke dashstyle="solid"/>
            </v:line>
            <v:line style="position:absolute" from="2725,2022" to="2725,2667" stroked="true" strokeweight=".216pt" strokecolor="#000000">
              <v:stroke dashstyle="solid"/>
            </v:line>
            <v:line style="position:absolute" from="2781,2022" to="2781,2667" stroked="true" strokeweight=".216pt" strokecolor="#000000">
              <v:stroke dashstyle="solid"/>
            </v:line>
            <v:line style="position:absolute" from="2836,2022" to="2836,2667" stroked="true" strokeweight=".216pt" strokecolor="#000000">
              <v:stroke dashstyle="solid"/>
            </v:line>
            <v:line style="position:absolute" from="2282,2080" to="2892,2080" stroked="true" strokeweight=".216pt" strokecolor="#000000">
              <v:stroke dashstyle="solid"/>
            </v:line>
            <v:line style="position:absolute" from="2282,2139" to="2892,2139" stroked="true" strokeweight=".216pt" strokecolor="#000000">
              <v:stroke dashstyle="solid"/>
            </v:line>
            <v:line style="position:absolute" from="2282,2198" to="2892,2198" stroked="true" strokeweight=".216pt" strokecolor="#000000">
              <v:stroke dashstyle="solid"/>
            </v:line>
            <v:line style="position:absolute" from="2282,2257" to="2892,2257" stroked="true" strokeweight=".216pt" strokecolor="#000000">
              <v:stroke dashstyle="solid"/>
            </v:line>
            <v:line style="position:absolute" from="2282,2315" to="2892,2315" stroked="true" strokeweight=".216pt" strokecolor="#000000">
              <v:stroke dashstyle="solid"/>
            </v:line>
            <v:line style="position:absolute" from="2282,2374" to="2892,2374" stroked="true" strokeweight=".216pt" strokecolor="#000000">
              <v:stroke dashstyle="solid"/>
            </v:line>
            <v:line style="position:absolute" from="2282,2433" to="2892,2433" stroked="true" strokeweight=".216pt" strokecolor="#000000">
              <v:stroke dashstyle="solid"/>
            </v:line>
            <v:line style="position:absolute" from="2282,2491" to="2892,2491" stroked="true" strokeweight=".216pt" strokecolor="#000000">
              <v:stroke dashstyle="solid"/>
            </v:line>
            <v:line style="position:absolute" from="2282,2550" to="2892,2550" stroked="true" strokeweight=".216pt" strokecolor="#000000">
              <v:stroke dashstyle="solid"/>
            </v:line>
            <v:line style="position:absolute" from="2282,2609" to="2892,2609" stroked="true" strokeweight=".216pt" strokecolor="#000000">
              <v:stroke dashstyle="solid"/>
            </v:line>
          </v:group>
        </w:pict>
      </w:r>
      <w:r>
        <w:rPr/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1198537</wp:posOffset>
            </wp:positionH>
            <wp:positionV relativeFrom="paragraph">
              <wp:posOffset>112890</wp:posOffset>
            </wp:positionV>
            <wp:extent cx="643033" cy="68579"/>
            <wp:effectExtent l="0" t="0" r="0" b="0"/>
            <wp:wrapTopAndBottom/>
            <wp:docPr id="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33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2367483</wp:posOffset>
            </wp:positionH>
            <wp:positionV relativeFrom="paragraph">
              <wp:posOffset>114033</wp:posOffset>
            </wp:positionV>
            <wp:extent cx="745953" cy="69342"/>
            <wp:effectExtent l="0" t="0" r="0" b="0"/>
            <wp:wrapTopAndBottom/>
            <wp:docPr id="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95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7"/>
        </w:rPr>
      </w:pPr>
    </w:p>
    <w:p>
      <w:pPr>
        <w:spacing w:line="230" w:lineRule="auto" w:before="100"/>
        <w:ind w:left="202" w:right="5374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6760960">
            <wp:simplePos x="0" y="0"/>
            <wp:positionH relativeFrom="page">
              <wp:posOffset>2473680</wp:posOffset>
            </wp:positionH>
            <wp:positionV relativeFrom="paragraph">
              <wp:posOffset>-328167</wp:posOffset>
            </wp:positionV>
            <wp:extent cx="476883" cy="53721"/>
            <wp:effectExtent l="0" t="0" r="0" b="0"/>
            <wp:wrapNone/>
            <wp:docPr id="1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83" cy="53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8.662994pt;margin-top:-165.63092pt;width:223.2pt;height:213.7pt;mso-position-horizontal-relative:page;mso-position-vertical-relative:paragraph;z-index:15752704" coordorigin="6373,-3313" coordsize="4464,4274">
            <v:shape style="position:absolute;left:6373;top:-3313;width:4464;height:4020" type="#_x0000_t75" stroked="false">
              <v:imagedata r:id="rId41" o:title=""/>
            </v:shape>
            <v:shape style="position:absolute;left:6888;top:-1571;width:2733;height:1858" coordorigin="6889,-1570" coordsize="2733,1858" path="m6943,-1357l6925,-1357,6925,-1385,6907,-1385,6907,-1357,6889,-1357,6916,-1302,6939,-1348,6943,-1357xm6943,-1541l6925,-1541,6925,-1570,6907,-1570,6907,-1541,6889,-1541,6916,-1487,6939,-1532,6943,-1541xm6944,-1175l6925,-1175,6925,-1202,6907,-1202,6907,-1175,6889,-1175,6917,-1121,6939,-1166,6944,-1175xm6944,-991l6926,-991,6926,-1020,6908,-1020,6907,-991,6889,-991,6916,-936,6939,-982,6944,-991xm7533,-1196l7532,-1212,7530,-1219,7519,-1230,7512,-1233,7496,-1233,7489,-1230,7478,-1219,7475,-1212,7475,-1196,7478,-1190,7489,-1179,7496,-1176,7512,-1176,7519,-1179,7530,-1190,7533,-1196xm7665,266l7637,266,7628,266,7628,284,7665,266xm7683,258l7629,229,7629,248,7477,245,7477,263,7628,266,7637,266,7666,266,7683,258xm7708,-1196l7708,-1212,7705,-1219,7694,-1230,7687,-1233,7672,-1233,7665,-1230,7654,-1219,7651,-1212,7651,-1196,7654,-1190,7665,-1179,7672,-1176,7687,-1176,7694,-1179,7705,-1190,7708,-1196xm7861,257l7843,248,7807,230,7807,248,7784,248,7784,266,7807,266,7807,284,7843,266,7861,257xm7883,-1196l7883,-1212,7881,-1219,7869,-1230,7863,-1233,7847,-1233,7840,-1230,7835,-1225,7829,-1219,7826,-1212,7826,-1196,7829,-1190,7840,-1179,7847,-1176,7863,-1176,7870,-1179,7881,-1190,7883,-1196xm8126,257l8109,248,8072,230,8072,248,8059,248,8059,267,8072,266,8072,285,8126,257xm8392,257l8374,248,8337,230,8337,248,8328,248,8328,266,8337,266,8337,284,8374,266,8392,257xm8395,-1354l8376,-1354,8376,-1383,8358,-1383,8358,-1354,8340,-1354,8367,-1300,8390,-1345,8395,-1354xm8395,-1172l8377,-1172,8376,-1199,8358,-1199,8358,-1172,8340,-1172,8368,-1118,8390,-1163,8395,-1172xm8395,-988l8377,-988,8377,-1017,8359,-1017,8359,-988,8340,-988,8367,-934,8390,-979,8395,-988xm8966,267l8937,267,8928,267,8928,285,8966,267xm8983,259l8929,231,8929,249,8892,248,8891,266,8928,267,8937,267,8967,267,8983,259xm9167,260l9149,251,9113,233,9113,251,9083,251,9083,269,9113,269,9113,287,9149,269,9167,260xm9355,257l9338,249,9299,231,9300,250,9268,250,9269,269,9300,268,9301,286,9355,257xm9621,255l9604,246,9567,228,9567,246,9455,248,9455,266,9567,265,9567,283,9621,255xe" filled="true" fillcolor="#000000" stroked="false">
              <v:path arrowok="t"/>
              <v:fill type="solid"/>
            </v:shape>
            <v:shape style="position:absolute;left:8906;top:-1131;width:739;height:146" type="#_x0000_t75" stroked="false">
              <v:imagedata r:id="rId42" o:title=""/>
            </v:shape>
            <v:shape style="position:absolute;left:9991;top:-760;width:550;height:115" type="#_x0000_t75" stroked="false">
              <v:imagedata r:id="rId43" o:title=""/>
            </v:shape>
            <v:shape style="position:absolute;left:10553;top:-762;width:22;height:39" coordorigin="10553,-761" coordsize="22,39" path="m10570,-761l10553,-737,10553,-730,10554,-726,10554,-725,10555,-723,10569,-723,10568,-726,10568,-729,10567,-733,10567,-740,10568,-744,10570,-750,10572,-753,10575,-757,10570,-761xe" filled="true" fillcolor="#000000" stroked="false">
              <v:path arrowok="t"/>
              <v:fill type="solid"/>
            </v:shape>
            <v:shape style="position:absolute;left:7812;top:422;width:1619;height:539" type="#_x0000_t75" stroked="false">
              <v:imagedata r:id="rId44" o:title=""/>
            </v:shape>
            <v:shape style="position:absolute;left:8341;top:-2887;width:1354;height:560" coordorigin="8341,-2887" coordsize="1354,560" path="m8508,-2857l8492,-2864,8453,-2882,8454,-2864,8400,-2862,8401,-2844,8454,-2846,8455,-2828,8508,-2857xm8692,-2846l8663,-2846,8654,-2846,8654,-2828,8692,-2846xm8709,-2854l8655,-2883,8655,-2864,8609,-2866,8608,-2848,8654,-2846,8663,-2846,8693,-2846,8709,-2854xm8898,-2854l8879,-2863,8843,-2881,8843,-2863,8809,-2863,8809,-2845,8843,-2845,8843,-2827,8879,-2845,8898,-2854xm9086,-2857l9070,-2864,9031,-2882,9031,-2864,8998,-2863,8999,-2845,9032,-2846,9032,-2828,9086,-2857xm9163,-2634l9159,-2643,9136,-2688,9109,-2634,9127,-2634,9127,-2620,8769,-2620,8769,-2685,8750,-2685,8750,-2602,9145,-2602,9145,-2611,9145,-2620,9145,-2634,9163,-2634xm9279,-2860l9262,-2868,9224,-2885,9224,-2867,9186,-2866,9186,-2848,9225,-2849,9225,-2831,9279,-2860xm9357,-2512l9352,-2521,9330,-2567,9302,-2512,9321,-2512,9321,-2499,8568,-2499,8568,-2564,8550,-2564,8550,-2481,9339,-2481,9339,-2490,9339,-2499,9339,-2512,9357,-2512xm9457,-2860l9439,-2869,9403,-2887,9403,-2869,9379,-2869,9379,-2851,9403,-2851,9403,-2832,9439,-2851,9457,-2860xm9535,-2356l9530,-2366,9508,-2411,9480,-2356,9498,-2356,9498,-2346,8359,-2346,8359,-2405,8341,-2405,8341,-2328,9517,-2328,9517,-2337,9517,-2346,9517,-2356,9535,-2356xm9678,-2848l9649,-2848,9640,-2848,9640,-2830,9678,-2848xm9695,-2856l9641,-2885,9641,-2867,9558,-2869,9557,-2851,9640,-2848,9649,-2848,9679,-2848,9695,-2856xe" filled="true" fillcolor="#000000" stroked="false">
              <v:path arrowok="t"/>
              <v:fill type="solid"/>
            </v:shape>
            <v:shape style="position:absolute;left:6424;top:-2260;width:902;height:131" type="#_x0000_t75" stroked="false">
              <v:imagedata r:id="rId45" o:title=""/>
            </v:shape>
            <v:shape style="position:absolute;left:9951;top:-2259;width:626;height:131" type="#_x0000_t75" stroked="false">
              <v:imagedata r:id="rId46" o:title=""/>
            </v:shape>
            <v:shape style="position:absolute;left:7665;top:-2886;width:635;height:100" coordorigin="7666,-2885" coordsize="635,100" path="m7752,-2839l7713,-2839,7713,-2885,7706,-2885,7706,-2839,7666,-2839,7666,-2832,7706,-2832,7706,-2786,7713,-2786,7713,-2832,7752,-2832,7752,-2839xm8300,-2853l8282,-2862,8246,-2880,8246,-2862,8045,-2862,8045,-2844,8246,-2844,8246,-2826,8282,-2844,8300,-2853xe" filled="true" fillcolor="#000000" stroked="false">
              <v:path arrowok="t"/>
              <v:fill type="solid"/>
            </v:shape>
            <v:shape style="position:absolute;left:7399;top:-1998;width:2643;height:146" type="#_x0000_t75" stroked="false">
              <v:imagedata r:id="rId47" o:title=""/>
            </v:shape>
            <v:shape style="position:absolute;left:6399;top:-766;width:1068;height:296" type="#_x0000_t75" stroked="false">
              <v:imagedata r:id="rId48" o:title=""/>
            </v:shape>
            <v:shape style="position:absolute;left:8340;top:-1574;width:55;height:90" coordorigin="8340,-1573" coordsize="55,90" path="m8358,-1538l8340,-1538,8367,-1484,8390,-1529,8358,-1529,8358,-1538xm8376,-1573l8358,-1573,8358,-1529,8376,-1529,8376,-1573xm8395,-1538l8376,-1538,8376,-1529,8390,-1529,8395,-1538xe" filled="true" fillcolor="#000000" stroked="false">
              <v:path arrowok="t"/>
              <v:fill type="solid"/>
            </v:shape>
            <v:shape style="position:absolute;left:7508;top:-2234;width:975;height:116" type="#_x0000_t75" stroked="false">
              <v:imagedata r:id="rId49" o:title=""/>
            </v:shape>
            <v:shape style="position:absolute;left:8692;top:-2250;width:348;height:131" type="#_x0000_t75" stroked="false">
              <v:imagedata r:id="rId50" o:title=""/>
            </v:shape>
            <v:shape style="position:absolute;left:9077;top:-2236;width:175;height:88" coordorigin="9078,-2235" coordsize="175,88" path="m9148,-2152l9145,-2152,9143,-2153,9140,-2154,9140,-2155,9138,-2157,9138,-2160,9138,-2197,9138,-2202,9135,-2209,9133,-2211,9128,-2215,9125,-2216,9115,-2216,9107,-2211,9100,-2202,9100,-2216,9097,-2216,9078,-2208,9079,-2205,9080,-2206,9082,-2206,9085,-2206,9086,-2206,9087,-2205,9088,-2204,9088,-2200,9088,-2196,9088,-2160,9088,-2156,9086,-2153,9083,-2152,9079,-2152,9079,-2150,9110,-2150,9110,-2152,9107,-2152,9105,-2153,9102,-2154,9101,-2155,9100,-2157,9100,-2160,9100,-2198,9105,-2204,9111,-2207,9120,-2207,9123,-2206,9126,-2201,9127,-2196,9127,-2164,9126,-2158,9126,-2156,9125,-2155,9123,-2153,9120,-2152,9116,-2152,9116,-2150,9148,-2150,9148,-2152xm9208,-2194l9208,-2198,9206,-2204,9199,-2211,9197,-2214,9193,-2215,9193,-2194,9164,-2194,9164,-2199,9166,-2203,9172,-2209,9176,-2211,9182,-2211,9184,-2210,9189,-2207,9191,-2205,9193,-2201,9193,-2198,9193,-2194,9193,-2215,9191,-2216,9175,-2216,9168,-2213,9157,-2201,9154,-2192,9154,-2171,9157,-2163,9168,-2151,9174,-2148,9189,-2148,9195,-2150,9203,-2159,9204,-2161,9207,-2167,9208,-2173,9206,-2175,9204,-2169,9201,-2165,9195,-2160,9191,-2159,9181,-2159,9175,-2162,9166,-2173,9164,-2180,9164,-2190,9208,-2190,9208,-2194xm9252,-2162l9250,-2162,9249,-2161,9248,-2159,9245,-2157,9243,-2157,9240,-2157,9238,-2158,9236,-2160,9235,-2163,9235,-2209,9250,-2209,9250,-2214,9235,-2214,9235,-2235,9233,-2235,9231,-2230,9230,-2227,9227,-2222,9224,-2219,9219,-2214,9216,-2212,9214,-2211,9214,-2209,9224,-2209,9224,-2161,9224,-2158,9226,-2153,9228,-2152,9232,-2149,9234,-2149,9239,-2149,9242,-2150,9248,-2154,9251,-2158,9252,-2162xe" filled="true" fillcolor="#000000" stroked="false">
              <v:path arrowok="t"/>
              <v:fill type="solid"/>
            </v:shape>
            <v:shape style="position:absolute;left:7790;top:-770;width:2502;height:1054" type="#_x0000_t75" stroked="false">
              <v:imagedata r:id="rId5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4074985</wp:posOffset>
            </wp:positionH>
            <wp:positionV relativeFrom="paragraph">
              <wp:posOffset>521805</wp:posOffset>
            </wp:positionV>
            <wp:extent cx="634949" cy="92316"/>
            <wp:effectExtent l="0" t="0" r="0" b="0"/>
            <wp:wrapNone/>
            <wp:docPr id="1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49" cy="9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6240335</wp:posOffset>
            </wp:positionH>
            <wp:positionV relativeFrom="paragraph">
              <wp:posOffset>524231</wp:posOffset>
            </wp:positionV>
            <wp:extent cx="440956" cy="92125"/>
            <wp:effectExtent l="0" t="0" r="0" b="0"/>
            <wp:wrapNone/>
            <wp:docPr id="1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56" cy="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4.330933pt;margin-top:18.621567pt;width:3.5pt;height:6pt;mso-position-horizontal-relative:page;mso-position-vertical-relative:paragraph;z-index:-16552448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2"/>
                    </w:rPr>
                  </w:pPr>
                  <w:r>
                    <w:rPr>
                      <w:rFonts w:ascii="Calibri"/>
                      <w:i/>
                      <w:color w:val="231F20"/>
                      <w:w w:val="149"/>
                      <w:sz w:val="1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869904pt;margin-top:28.575758pt;width:8.3pt;height:6pt;mso-position-horizontal-relative:page;mso-position-vertical-relative:paragraph;z-index:-16551936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2"/>
                    </w:rPr>
                  </w:pPr>
                  <w:r>
                    <w:rPr>
                      <w:rFonts w:ascii="Calibri"/>
                      <w:i/>
                      <w:color w:val="231F20"/>
                      <w:w w:val="130"/>
                      <w:sz w:val="12"/>
                    </w:rPr>
                    <w:t>up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6"/>
        </w:rPr>
        <w:t>Fig. 3.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Differences between the cost volume computation in PWC-Net (left)</w:t>
      </w:r>
      <w:r>
        <w:rPr>
          <w:color w:val="231F20"/>
          <w:spacing w:val="1"/>
          <w:sz w:val="16"/>
        </w:rPr>
        <w:t> </w:t>
      </w:r>
      <w:r>
        <w:rPr>
          <w:color w:val="231F20"/>
          <w:w w:val="99"/>
          <w:sz w:val="16"/>
        </w:rPr>
        <w:t>and</w:t>
      </w:r>
      <w:r>
        <w:rPr>
          <w:color w:val="231F20"/>
          <w:spacing w:val="-14"/>
          <w:sz w:val="16"/>
        </w:rPr>
        <w:t> </w:t>
      </w:r>
      <w:r>
        <w:rPr>
          <w:color w:val="231F20"/>
          <w:spacing w:val="-1"/>
          <w:w w:val="99"/>
          <w:sz w:val="16"/>
        </w:rPr>
        <w:t>t</w:t>
      </w:r>
      <w:r>
        <w:rPr>
          <w:color w:val="231F20"/>
          <w:w w:val="99"/>
          <w:sz w:val="16"/>
        </w:rPr>
        <w:t>he</w:t>
      </w:r>
      <w:r>
        <w:rPr>
          <w:color w:val="231F20"/>
          <w:spacing w:val="-14"/>
          <w:sz w:val="16"/>
        </w:rPr>
        <w:t> </w:t>
      </w:r>
      <w:r>
        <w:rPr>
          <w:color w:val="231F20"/>
          <w:w w:val="99"/>
          <w:sz w:val="16"/>
        </w:rPr>
        <w:t>proposed</w:t>
      </w:r>
      <w:r>
        <w:rPr>
          <w:color w:val="231F20"/>
          <w:spacing w:val="-14"/>
          <w:sz w:val="16"/>
        </w:rPr>
        <w:t> </w:t>
      </w:r>
      <w:r>
        <w:rPr>
          <w:color w:val="231F20"/>
          <w:w w:val="94"/>
          <w:sz w:val="16"/>
        </w:rPr>
        <w:t>fl</w:t>
      </w:r>
      <w:r>
        <w:rPr>
          <w:color w:val="231F20"/>
          <w:spacing w:val="-4"/>
          <w:w w:val="94"/>
          <w:sz w:val="16"/>
        </w:rPr>
        <w:t>o</w:t>
      </w:r>
      <w:r>
        <w:rPr>
          <w:color w:val="231F20"/>
          <w:w w:val="99"/>
          <w:sz w:val="16"/>
        </w:rPr>
        <w:t>w-motion</w:t>
      </w:r>
      <w:r>
        <w:rPr>
          <w:color w:val="231F20"/>
          <w:spacing w:val="-14"/>
          <w:sz w:val="16"/>
        </w:rPr>
        <w:t> </w:t>
      </w:r>
      <w:r>
        <w:rPr>
          <w:color w:val="231F20"/>
          <w:w w:val="99"/>
          <w:sz w:val="16"/>
        </w:rPr>
        <w:t>n</w:t>
      </w:r>
      <w:r>
        <w:rPr>
          <w:color w:val="231F20"/>
          <w:w w:val="99"/>
          <w:sz w:val="16"/>
        </w:rPr>
        <w:t>et</w:t>
      </w:r>
      <w:r>
        <w:rPr>
          <w:color w:val="231F20"/>
          <w:spacing w:val="-2"/>
          <w:w w:val="99"/>
          <w:sz w:val="16"/>
        </w:rPr>
        <w:t>w</w:t>
      </w:r>
      <w:r>
        <w:rPr>
          <w:color w:val="231F20"/>
          <w:w w:val="99"/>
          <w:sz w:val="16"/>
        </w:rPr>
        <w:t>ork</w:t>
      </w:r>
      <w:r>
        <w:rPr>
          <w:color w:val="231F20"/>
          <w:spacing w:val="-14"/>
          <w:sz w:val="16"/>
        </w:rPr>
        <w:t> </w:t>
      </w:r>
      <w:r>
        <w:rPr>
          <w:color w:val="231F20"/>
          <w:w w:val="99"/>
          <w:sz w:val="16"/>
        </w:rPr>
        <w:t>(right).</w:t>
      </w:r>
      <w:r>
        <w:rPr>
          <w:color w:val="231F20"/>
          <w:spacing w:val="-14"/>
          <w:sz w:val="16"/>
        </w:rPr>
        <w:t> </w:t>
      </w:r>
      <w:r>
        <w:rPr>
          <w:color w:val="231F20"/>
          <w:spacing w:val="-3"/>
          <w:w w:val="99"/>
          <w:sz w:val="16"/>
        </w:rPr>
        <w:t>F</w:t>
      </w:r>
      <w:r>
        <w:rPr>
          <w:color w:val="231F20"/>
          <w:w w:val="99"/>
          <w:sz w:val="16"/>
        </w:rPr>
        <w:t>or</w:t>
      </w:r>
      <w:r>
        <w:rPr>
          <w:color w:val="231F20"/>
          <w:spacing w:val="-14"/>
          <w:sz w:val="16"/>
        </w:rPr>
        <w:t> </w:t>
      </w:r>
      <w:r>
        <w:rPr>
          <w:color w:val="231F20"/>
          <w:w w:val="99"/>
          <w:sz w:val="16"/>
        </w:rPr>
        <w:t>each</w:t>
      </w:r>
      <w:r>
        <w:rPr>
          <w:color w:val="231F20"/>
          <w:spacing w:val="-14"/>
          <w:sz w:val="16"/>
        </w:rPr>
        <w:t> </w:t>
      </w:r>
      <w:r>
        <w:rPr>
          <w:color w:val="231F20"/>
          <w:w w:val="99"/>
          <w:sz w:val="16"/>
        </w:rPr>
        <w:t>pi</w:t>
      </w:r>
      <w:r>
        <w:rPr>
          <w:color w:val="231F20"/>
          <w:spacing w:val="-3"/>
          <w:w w:val="99"/>
          <w:sz w:val="16"/>
        </w:rPr>
        <w:t>x</w:t>
      </w:r>
      <w:r>
        <w:rPr>
          <w:color w:val="231F20"/>
          <w:spacing w:val="-1"/>
          <w:w w:val="99"/>
          <w:sz w:val="16"/>
        </w:rPr>
        <w:t>e</w:t>
      </w:r>
      <w:r>
        <w:rPr>
          <w:color w:val="231F20"/>
          <w:w w:val="99"/>
          <w:sz w:val="16"/>
        </w:rPr>
        <w:t>l</w:t>
      </w:r>
      <w:r>
        <w:rPr>
          <w:color w:val="231F20"/>
          <w:spacing w:val="-14"/>
          <w:sz w:val="16"/>
        </w:rPr>
        <w:t> </w:t>
      </w:r>
      <w:r>
        <w:rPr>
          <w:rFonts w:ascii="Tahoma"/>
          <w:b/>
          <w:color w:val="231F20"/>
          <w:spacing w:val="-1"/>
          <w:w w:val="106"/>
          <w:sz w:val="16"/>
        </w:rPr>
        <w:t>x</w:t>
      </w:r>
      <w:r>
        <w:rPr>
          <w:rFonts w:ascii="Calibri"/>
          <w:i/>
          <w:color w:val="231F20"/>
          <w:w w:val="178"/>
          <w:sz w:val="16"/>
          <w:vertAlign w:val="subscript"/>
        </w:rPr>
        <w:t>s</w:t>
      </w:r>
      <w:r>
        <w:rPr>
          <w:rFonts w:ascii="Calibri"/>
          <w:i/>
          <w:color w:val="231F20"/>
          <w:spacing w:val="-1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i</w:t>
      </w:r>
      <w:r>
        <w:rPr>
          <w:color w:val="231F20"/>
          <w:w w:val="99"/>
          <w:sz w:val="16"/>
          <w:vertAlign w:val="baseline"/>
        </w:rPr>
        <w:t>n</w:t>
      </w:r>
      <w:r>
        <w:rPr>
          <w:color w:val="231F20"/>
          <w:spacing w:val="-14"/>
          <w:sz w:val="16"/>
          <w:vertAlign w:val="baseline"/>
        </w:rPr>
        <w:t> </w:t>
      </w:r>
      <w:r>
        <w:rPr>
          <w:rFonts w:ascii="Tahoma"/>
          <w:b/>
          <w:color w:val="231F20"/>
          <w:w w:val="97"/>
          <w:sz w:val="16"/>
          <w:vertAlign w:val="baseline"/>
        </w:rPr>
        <w:t>f</w:t>
      </w:r>
      <w:r>
        <w:rPr>
          <w:rFonts w:ascii="Tahoma"/>
          <w:b/>
          <w:color w:val="231F20"/>
          <w:spacing w:val="-29"/>
          <w:sz w:val="16"/>
          <w:vertAlign w:val="baseline"/>
        </w:rPr>
        <w:t> </w:t>
      </w:r>
      <w:r>
        <w:rPr>
          <w:rFonts w:ascii="Calibri"/>
          <w:i/>
          <w:color w:val="231F20"/>
          <w:spacing w:val="9"/>
          <w:w w:val="230"/>
          <w:sz w:val="16"/>
          <w:vertAlign w:val="superscript"/>
        </w:rPr>
        <w:t>i</w:t>
      </w:r>
      <w:r>
        <w:rPr>
          <w:color w:val="231F20"/>
          <w:w w:val="99"/>
          <w:sz w:val="16"/>
          <w:vertAlign w:val="baseline"/>
        </w:rPr>
        <w:t>,</w:t>
      </w:r>
      <w:r>
        <w:rPr>
          <w:color w:val="231F20"/>
          <w:spacing w:val="-14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P</w:t>
      </w:r>
      <w:r>
        <w:rPr>
          <w:color w:val="231F20"/>
          <w:w w:val="99"/>
          <w:sz w:val="16"/>
          <w:vertAlign w:val="baseline"/>
        </w:rPr>
        <w:t>WC-Net </w:t>
      </w:r>
      <w:r>
        <w:rPr>
          <w:color w:val="231F20"/>
          <w:w w:val="99"/>
          <w:sz w:val="16"/>
          <w:vertAlign w:val="baseline"/>
        </w:rPr>
        <w:t>matches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a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90"/>
          <w:sz w:val="16"/>
          <w:vertAlign w:val="baseline"/>
        </w:rPr>
        <w:t>f</w:t>
      </w:r>
      <w:r>
        <w:rPr>
          <w:color w:val="231F20"/>
          <w:spacing w:val="-1"/>
          <w:w w:val="90"/>
          <w:sz w:val="16"/>
          <w:vertAlign w:val="baseline"/>
        </w:rPr>
        <w:t>i</w:t>
      </w:r>
      <w:r>
        <w:rPr>
          <w:color w:val="231F20"/>
          <w:spacing w:val="-3"/>
          <w:w w:val="99"/>
          <w:sz w:val="16"/>
          <w:vertAlign w:val="baseline"/>
        </w:rPr>
        <w:t>x</w:t>
      </w:r>
      <w:r>
        <w:rPr>
          <w:color w:val="231F20"/>
          <w:spacing w:val="-1"/>
          <w:w w:val="99"/>
          <w:sz w:val="16"/>
          <w:vertAlign w:val="baseline"/>
        </w:rPr>
        <w:t>e</w:t>
      </w:r>
      <w:r>
        <w:rPr>
          <w:color w:val="231F20"/>
          <w:w w:val="99"/>
          <w:sz w:val="16"/>
          <w:vertAlign w:val="baseline"/>
        </w:rPr>
        <w:t>d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s</w:t>
      </w:r>
      <w:r>
        <w:rPr>
          <w:color w:val="231F20"/>
          <w:w w:val="99"/>
          <w:sz w:val="16"/>
          <w:vertAlign w:val="baseline"/>
        </w:rPr>
        <w:t>et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of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pi</w:t>
      </w:r>
      <w:r>
        <w:rPr>
          <w:color w:val="231F20"/>
          <w:spacing w:val="-3"/>
          <w:w w:val="99"/>
          <w:sz w:val="16"/>
          <w:vertAlign w:val="baseline"/>
        </w:rPr>
        <w:t>x</w:t>
      </w:r>
      <w:r>
        <w:rPr>
          <w:color w:val="231F20"/>
          <w:w w:val="99"/>
          <w:sz w:val="16"/>
          <w:vertAlign w:val="baseline"/>
        </w:rPr>
        <w:t>els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(colored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in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orange)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a</w:t>
      </w:r>
      <w:r>
        <w:rPr>
          <w:color w:val="231F20"/>
          <w:w w:val="99"/>
          <w:sz w:val="16"/>
          <w:vertAlign w:val="baseline"/>
        </w:rPr>
        <w:t>round</w:t>
      </w:r>
      <w:r>
        <w:rPr>
          <w:color w:val="231F20"/>
          <w:spacing w:val="16"/>
          <w:sz w:val="16"/>
          <w:vertAlign w:val="baseline"/>
        </w:rPr>
        <w:t> </w:t>
      </w:r>
      <w:r>
        <w:rPr>
          <w:rFonts w:ascii="Tahoma"/>
          <w:b/>
          <w:color w:val="231F20"/>
          <w:spacing w:val="-1"/>
          <w:w w:val="106"/>
          <w:sz w:val="16"/>
          <w:vertAlign w:val="baseline"/>
        </w:rPr>
        <w:t>x</w:t>
      </w:r>
      <w:r>
        <w:rPr>
          <w:rFonts w:ascii="Calibri"/>
          <w:i/>
          <w:color w:val="231F20"/>
          <w:w w:val="178"/>
          <w:sz w:val="16"/>
          <w:vertAlign w:val="subscript"/>
        </w:rPr>
        <w:t>s</w:t>
      </w:r>
      <w:r>
        <w:rPr>
          <w:rFonts w:ascii="Calibri"/>
          <w:i/>
          <w:color w:val="231F20"/>
          <w:spacing w:val="9"/>
          <w:sz w:val="16"/>
          <w:vertAlign w:val="baseline"/>
        </w:rPr>
        <w:t> </w:t>
      </w:r>
      <w:r>
        <w:rPr>
          <w:rFonts w:ascii="Verdana"/>
          <w:color w:val="231F20"/>
          <w:w w:val="100"/>
          <w:sz w:val="16"/>
          <w:vertAlign w:val="baseline"/>
        </w:rPr>
        <w:t>+</w:t>
      </w:r>
      <w:r>
        <w:rPr>
          <w:rFonts w:ascii="Verdana"/>
          <w:color w:val="231F20"/>
          <w:spacing w:val="-21"/>
          <w:sz w:val="16"/>
          <w:vertAlign w:val="baseline"/>
        </w:rPr>
        <w:t> </w:t>
      </w:r>
      <w:r>
        <w:rPr>
          <w:rFonts w:ascii="Tahoma"/>
          <w:b/>
          <w:color w:val="231F20"/>
          <w:spacing w:val="2"/>
          <w:w w:val="98"/>
          <w:sz w:val="16"/>
          <w:vertAlign w:val="baseline"/>
        </w:rPr>
        <w:t>w</w:t>
      </w:r>
      <w:r>
        <w:rPr>
          <w:rFonts w:ascii="Calibri"/>
          <w:i/>
          <w:color w:val="231F20"/>
          <w:w w:val="230"/>
          <w:sz w:val="16"/>
          <w:vertAlign w:val="superscript"/>
        </w:rPr>
        <w:t>i</w:t>
      </w:r>
      <w:r>
        <w:rPr>
          <w:rFonts w:ascii="Calibri"/>
          <w:color w:val="231F20"/>
          <w:w w:val="183"/>
          <w:sz w:val="16"/>
          <w:vertAlign w:val="superscript"/>
        </w:rPr>
        <w:t>+</w:t>
      </w:r>
      <w:r>
        <w:rPr>
          <w:rFonts w:ascii="Calibri"/>
          <w:color w:val="231F20"/>
          <w:spacing w:val="10"/>
          <w:w w:val="183"/>
          <w:sz w:val="16"/>
          <w:vertAlign w:val="superscript"/>
        </w:rPr>
        <w:t>1</w:t>
      </w:r>
      <w:r>
        <w:rPr>
          <w:rFonts w:ascii="Verdana"/>
          <w:color w:val="231F20"/>
          <w:w w:val="90"/>
          <w:sz w:val="16"/>
          <w:vertAlign w:val="baseline"/>
        </w:rPr>
        <w:t>(</w:t>
      </w:r>
      <w:r>
        <w:rPr>
          <w:rFonts w:ascii="Tahoma"/>
          <w:b/>
          <w:color w:val="231F20"/>
          <w:w w:val="106"/>
          <w:sz w:val="16"/>
          <w:vertAlign w:val="baseline"/>
        </w:rPr>
        <w:t>x</w:t>
      </w:r>
      <w:r>
        <w:rPr>
          <w:rFonts w:ascii="Calibri"/>
          <w:i/>
          <w:color w:val="231F20"/>
          <w:spacing w:val="9"/>
          <w:w w:val="178"/>
          <w:sz w:val="16"/>
          <w:vertAlign w:val="subscript"/>
        </w:rPr>
        <w:t>s</w:t>
      </w:r>
      <w:r>
        <w:rPr>
          <w:rFonts w:ascii="Verdana"/>
          <w:color w:val="231F20"/>
          <w:w w:val="90"/>
          <w:sz w:val="16"/>
          <w:vertAlign w:val="baseline"/>
        </w:rPr>
        <w:t>)</w:t>
      </w:r>
      <w:r>
        <w:rPr>
          <w:rFonts w:ascii="Verdana"/>
          <w:color w:val="231F20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to </w:t>
      </w:r>
      <w:r>
        <w:rPr>
          <w:color w:val="231F20"/>
          <w:w w:val="95"/>
          <w:sz w:val="16"/>
          <w:vertAlign w:val="baseline"/>
        </w:rPr>
        <w:t>generate</w:t>
      </w:r>
      <w:r>
        <w:rPr>
          <w:color w:val="231F20"/>
          <w:spacing w:val="12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the</w:t>
      </w:r>
      <w:r>
        <w:rPr>
          <w:color w:val="231F20"/>
          <w:spacing w:val="12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cost</w:t>
      </w:r>
      <w:r>
        <w:rPr>
          <w:color w:val="231F20"/>
          <w:spacing w:val="12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volume.</w:t>
      </w:r>
      <w:r>
        <w:rPr>
          <w:color w:val="231F20"/>
          <w:spacing w:val="12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On</w:t>
      </w:r>
      <w:r>
        <w:rPr>
          <w:color w:val="231F20"/>
          <w:spacing w:val="10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the</w:t>
      </w:r>
      <w:r>
        <w:rPr>
          <w:color w:val="231F20"/>
          <w:spacing w:val="13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other</w:t>
      </w:r>
      <w:r>
        <w:rPr>
          <w:color w:val="231F20"/>
          <w:spacing w:val="12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hand,</w:t>
      </w:r>
      <w:r>
        <w:rPr>
          <w:color w:val="231F20"/>
          <w:spacing w:val="10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the</w:t>
      </w:r>
      <w:r>
        <w:rPr>
          <w:color w:val="231F20"/>
          <w:spacing w:val="12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proposed</w:t>
      </w:r>
      <w:r>
        <w:rPr>
          <w:color w:val="231F20"/>
          <w:spacing w:val="12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flow-motion</w:t>
      </w:r>
      <w:r>
        <w:rPr>
          <w:color w:val="231F20"/>
          <w:spacing w:val="11"/>
          <w:w w:val="95"/>
          <w:sz w:val="16"/>
          <w:vertAlign w:val="baseline"/>
        </w:rPr>
        <w:t> </w:t>
      </w:r>
      <w:r>
        <w:rPr>
          <w:color w:val="231F20"/>
          <w:w w:val="95"/>
          <w:sz w:val="16"/>
          <w:vertAlign w:val="baseline"/>
        </w:rPr>
        <w:t>network</w:t>
      </w:r>
    </w:p>
    <w:p>
      <w:pPr>
        <w:spacing w:line="100" w:lineRule="exact" w:before="12"/>
        <w:ind w:left="202" w:right="0" w:firstLine="0"/>
        <w:jc w:val="both"/>
        <w:rPr>
          <w:sz w:val="16"/>
        </w:rPr>
      </w:pPr>
      <w:r>
        <w:rPr>
          <w:color w:val="231F20"/>
          <w:spacing w:val="-1"/>
          <w:w w:val="96"/>
          <w:sz w:val="16"/>
        </w:rPr>
        <w:t>firs</w:t>
      </w:r>
      <w:r>
        <w:rPr>
          <w:color w:val="231F20"/>
          <w:w w:val="96"/>
          <w:sz w:val="16"/>
        </w:rPr>
        <w:t>t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1"/>
          <w:w w:val="99"/>
          <w:sz w:val="16"/>
        </w:rPr>
        <w:t>r</w:t>
      </w:r>
      <w:r>
        <w:rPr>
          <w:color w:val="231F20"/>
          <w:spacing w:val="-3"/>
          <w:w w:val="99"/>
          <w:sz w:val="16"/>
        </w:rPr>
        <w:t>e</w:t>
      </w:r>
      <w:r>
        <w:rPr>
          <w:color w:val="231F20"/>
          <w:spacing w:val="-1"/>
          <w:w w:val="99"/>
          <w:sz w:val="16"/>
        </w:rPr>
        <w:t>gularize</w:t>
      </w:r>
      <w:r>
        <w:rPr>
          <w:color w:val="231F20"/>
          <w:w w:val="99"/>
          <w:sz w:val="16"/>
        </w:rPr>
        <w:t>s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1"/>
          <w:w w:val="99"/>
          <w:sz w:val="16"/>
        </w:rPr>
        <w:t>th</w:t>
      </w:r>
      <w:r>
        <w:rPr>
          <w:color w:val="231F20"/>
          <w:w w:val="99"/>
          <w:sz w:val="16"/>
        </w:rPr>
        <w:t>e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1"/>
          <w:w w:val="99"/>
          <w:sz w:val="16"/>
        </w:rPr>
        <w:t>i</w:t>
      </w:r>
      <w:r>
        <w:rPr>
          <w:color w:val="231F20"/>
          <w:spacing w:val="-1"/>
          <w:w w:val="99"/>
          <w:sz w:val="16"/>
        </w:rPr>
        <w:t>nitia</w:t>
      </w:r>
      <w:r>
        <w:rPr>
          <w:color w:val="231F20"/>
          <w:w w:val="99"/>
          <w:sz w:val="16"/>
        </w:rPr>
        <w:t>l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1"/>
          <w:w w:val="94"/>
          <w:sz w:val="16"/>
        </w:rPr>
        <w:t>fl</w:t>
      </w:r>
      <w:r>
        <w:rPr>
          <w:color w:val="231F20"/>
          <w:spacing w:val="-4"/>
          <w:w w:val="94"/>
          <w:sz w:val="16"/>
        </w:rPr>
        <w:t>o</w:t>
      </w:r>
      <w:r>
        <w:rPr>
          <w:color w:val="231F20"/>
          <w:w w:val="99"/>
          <w:sz w:val="16"/>
        </w:rPr>
        <w:t>w</w:t>
      </w:r>
      <w:r>
        <w:rPr>
          <w:color w:val="231F20"/>
          <w:spacing w:val="-1"/>
          <w:sz w:val="16"/>
        </w:rPr>
        <w:t> </w:t>
      </w:r>
      <w:r>
        <w:rPr>
          <w:rFonts w:ascii="Tahoma"/>
          <w:b/>
          <w:color w:val="231F20"/>
          <w:spacing w:val="2"/>
          <w:w w:val="98"/>
          <w:sz w:val="16"/>
        </w:rPr>
        <w:t>w</w:t>
      </w:r>
      <w:r>
        <w:rPr>
          <w:rFonts w:ascii="Calibri"/>
          <w:i/>
          <w:color w:val="231F20"/>
          <w:w w:val="230"/>
          <w:sz w:val="16"/>
          <w:vertAlign w:val="superscript"/>
        </w:rPr>
        <w:t>i</w:t>
      </w:r>
      <w:r>
        <w:rPr>
          <w:rFonts w:ascii="Calibri"/>
          <w:color w:val="231F20"/>
          <w:w w:val="183"/>
          <w:sz w:val="16"/>
          <w:vertAlign w:val="superscript"/>
        </w:rPr>
        <w:t>+</w:t>
      </w:r>
      <w:r>
        <w:rPr>
          <w:rFonts w:ascii="Calibri"/>
          <w:color w:val="231F20"/>
          <w:spacing w:val="10"/>
          <w:w w:val="183"/>
          <w:sz w:val="16"/>
          <w:vertAlign w:val="superscript"/>
        </w:rPr>
        <w:t>1</w:t>
      </w:r>
      <w:r>
        <w:rPr>
          <w:rFonts w:ascii="Verdana"/>
          <w:color w:val="231F20"/>
          <w:w w:val="90"/>
          <w:sz w:val="16"/>
          <w:vertAlign w:val="baseline"/>
        </w:rPr>
        <w:t>(</w:t>
      </w:r>
      <w:r>
        <w:rPr>
          <w:rFonts w:ascii="Tahoma"/>
          <w:b/>
          <w:color w:val="231F20"/>
          <w:w w:val="106"/>
          <w:sz w:val="16"/>
          <w:vertAlign w:val="baseline"/>
        </w:rPr>
        <w:t>x</w:t>
      </w:r>
      <w:r>
        <w:rPr>
          <w:rFonts w:ascii="Calibri"/>
          <w:i/>
          <w:color w:val="231F20"/>
          <w:spacing w:val="9"/>
          <w:w w:val="178"/>
          <w:sz w:val="16"/>
          <w:vertAlign w:val="subscript"/>
        </w:rPr>
        <w:t>s</w:t>
      </w:r>
      <w:r>
        <w:rPr>
          <w:rFonts w:ascii="Verdana"/>
          <w:color w:val="231F20"/>
          <w:w w:val="90"/>
          <w:sz w:val="16"/>
          <w:vertAlign w:val="baseline"/>
        </w:rPr>
        <w:t>)</w:t>
      </w:r>
      <w:r>
        <w:rPr>
          <w:rFonts w:ascii="Verdana"/>
          <w:color w:val="231F20"/>
          <w:spacing w:val="-17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int</w:t>
      </w:r>
      <w:r>
        <w:rPr>
          <w:color w:val="231F20"/>
          <w:w w:val="99"/>
          <w:sz w:val="16"/>
          <w:vertAlign w:val="baseline"/>
        </w:rPr>
        <w:t>o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rFonts w:ascii="Tahoma"/>
          <w:b/>
          <w:color w:val="231F20"/>
          <w:spacing w:val="2"/>
          <w:w w:val="98"/>
          <w:sz w:val="16"/>
          <w:vertAlign w:val="baseline"/>
        </w:rPr>
        <w:t>w</w:t>
      </w:r>
      <w:r>
        <w:rPr>
          <w:rFonts w:ascii="Calibri"/>
          <w:i/>
          <w:color w:val="231F20"/>
          <w:w w:val="230"/>
          <w:sz w:val="16"/>
          <w:vertAlign w:val="superscript"/>
        </w:rPr>
        <w:t>i</w:t>
      </w:r>
      <w:r>
        <w:rPr>
          <w:rFonts w:ascii="Calibri"/>
          <w:color w:val="231F20"/>
          <w:w w:val="183"/>
          <w:sz w:val="16"/>
          <w:vertAlign w:val="superscript"/>
        </w:rPr>
        <w:t>+1</w:t>
      </w:r>
      <w:r>
        <w:rPr>
          <w:rFonts w:ascii="Calibri"/>
          <w:color w:val="231F20"/>
          <w:spacing w:val="16"/>
          <w:sz w:val="16"/>
          <w:vertAlign w:val="baseline"/>
        </w:rPr>
        <w:t> </w:t>
      </w:r>
      <w:r>
        <w:rPr>
          <w:rFonts w:ascii="Verdana"/>
          <w:color w:val="231F20"/>
          <w:w w:val="90"/>
          <w:sz w:val="16"/>
          <w:vertAlign w:val="baseline"/>
        </w:rPr>
        <w:t>(</w:t>
      </w:r>
      <w:r>
        <w:rPr>
          <w:rFonts w:ascii="Tahoma"/>
          <w:b/>
          <w:color w:val="231F20"/>
          <w:w w:val="106"/>
          <w:sz w:val="16"/>
          <w:vertAlign w:val="baseline"/>
        </w:rPr>
        <w:t>x</w:t>
      </w:r>
      <w:r>
        <w:rPr>
          <w:rFonts w:ascii="Calibri"/>
          <w:i/>
          <w:color w:val="231F20"/>
          <w:spacing w:val="9"/>
          <w:w w:val="178"/>
          <w:sz w:val="16"/>
          <w:vertAlign w:val="subscript"/>
        </w:rPr>
        <w:t>s</w:t>
      </w:r>
      <w:r>
        <w:rPr>
          <w:rFonts w:ascii="Verdana"/>
          <w:color w:val="231F20"/>
          <w:w w:val="90"/>
          <w:sz w:val="16"/>
          <w:vertAlign w:val="baseline"/>
        </w:rPr>
        <w:t>)</w:t>
      </w:r>
      <w:r>
        <w:rPr>
          <w:rFonts w:ascii="Verdana"/>
          <w:color w:val="231F20"/>
          <w:spacing w:val="-17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an</w:t>
      </w:r>
      <w:r>
        <w:rPr>
          <w:color w:val="231F20"/>
          <w:w w:val="99"/>
          <w:sz w:val="16"/>
          <w:vertAlign w:val="baseline"/>
        </w:rPr>
        <w:t>d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m</w:t>
      </w:r>
      <w:r>
        <w:rPr>
          <w:color w:val="231F20"/>
          <w:spacing w:val="-1"/>
          <w:w w:val="99"/>
          <w:sz w:val="16"/>
          <w:vertAlign w:val="baseline"/>
        </w:rPr>
        <w:t>atche</w:t>
      </w:r>
      <w:r>
        <w:rPr>
          <w:color w:val="231F20"/>
          <w:w w:val="99"/>
          <w:sz w:val="16"/>
          <w:vertAlign w:val="baseline"/>
        </w:rPr>
        <w:t>s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pi</w:t>
      </w:r>
      <w:r>
        <w:rPr>
          <w:color w:val="231F20"/>
          <w:spacing w:val="-3"/>
          <w:w w:val="99"/>
          <w:sz w:val="16"/>
          <w:vertAlign w:val="baseline"/>
        </w:rPr>
        <w:t>x</w:t>
      </w:r>
      <w:r>
        <w:rPr>
          <w:color w:val="231F20"/>
          <w:spacing w:val="-1"/>
          <w:w w:val="99"/>
          <w:sz w:val="16"/>
          <w:vertAlign w:val="baseline"/>
        </w:rPr>
        <w:t>els</w:t>
      </w:r>
    </w:p>
    <w:p>
      <w:pPr>
        <w:spacing w:after="0" w:line="100" w:lineRule="exact"/>
        <w:jc w:val="both"/>
        <w:rPr>
          <w:sz w:val="16"/>
        </w:rPr>
        <w:sectPr>
          <w:headerReference w:type="default" r:id="rId26"/>
          <w:footerReference w:type="default" r:id="rId27"/>
          <w:pgSz w:w="11880" w:h="15840"/>
          <w:pgMar w:header="607" w:footer="102" w:top="1040" w:bottom="300" w:left="640" w:right="640"/>
        </w:sectPr>
      </w:pPr>
    </w:p>
    <w:p>
      <w:pPr>
        <w:spacing w:line="107" w:lineRule="exact" w:before="0"/>
        <w:ind w:left="0" w:right="38" w:firstLine="0"/>
        <w:jc w:val="right"/>
        <w:rPr>
          <w:rFonts w:ascii="Calibri"/>
          <w:i/>
          <w:sz w:val="12"/>
        </w:rPr>
      </w:pPr>
      <w:r>
        <w:rPr>
          <w:rFonts w:ascii="Calibri"/>
          <w:i/>
          <w:color w:val="231F20"/>
          <w:w w:val="135"/>
          <w:sz w:val="12"/>
        </w:rPr>
        <w:t>up</w:t>
      </w:r>
    </w:p>
    <w:p>
      <w:pPr>
        <w:spacing w:line="169" w:lineRule="exact" w:before="0"/>
        <w:ind w:left="202" w:right="0" w:firstLine="0"/>
        <w:jc w:val="left"/>
        <w:rPr>
          <w:sz w:val="16"/>
        </w:rPr>
      </w:pPr>
      <w:r>
        <w:rPr>
          <w:color w:val="231F20"/>
          <w:sz w:val="16"/>
        </w:rPr>
        <w:t>around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epipolar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line.</w:t>
      </w:r>
    </w:p>
    <w:p>
      <w:pPr>
        <w:spacing w:line="122" w:lineRule="exact" w:before="0"/>
        <w:ind w:left="403" w:right="0" w:firstLine="0"/>
        <w:jc w:val="left"/>
        <w:rPr>
          <w:rFonts w:ascii="Calibri"/>
          <w:i/>
          <w:sz w:val="12"/>
        </w:rPr>
      </w:pPr>
      <w:r>
        <w:rPr/>
        <w:br w:type="column"/>
      </w:r>
      <w:r>
        <w:rPr>
          <w:rFonts w:ascii="Calibri"/>
          <w:i/>
          <w:color w:val="231F20"/>
          <w:w w:val="145"/>
          <w:sz w:val="12"/>
        </w:rPr>
        <w:t>up,r</w:t>
      </w:r>
    </w:p>
    <w:p>
      <w:pPr>
        <w:pStyle w:val="BodyText"/>
        <w:spacing w:before="2" w:after="40"/>
        <w:rPr>
          <w:rFonts w:ascii="Calibri"/>
          <w:i/>
          <w:sz w:val="10"/>
        </w:rPr>
      </w:pPr>
      <w:r>
        <w:rPr/>
        <w:br w:type="column"/>
      </w:r>
      <w:r>
        <w:rPr>
          <w:rFonts w:ascii="Calibri"/>
          <w:i/>
          <w:sz w:val="10"/>
        </w:rPr>
      </w:r>
    </w:p>
    <w:p>
      <w:pPr>
        <w:pStyle w:val="BodyText"/>
        <w:spacing w:line="145" w:lineRule="exact"/>
        <w:ind w:left="926"/>
        <w:rPr>
          <w:rFonts w:ascii="Calibri"/>
          <w:sz w:val="14"/>
        </w:rPr>
      </w:pPr>
      <w:r>
        <w:rPr>
          <w:rFonts w:ascii="Calibri"/>
          <w:position w:val="-2"/>
          <w:sz w:val="14"/>
        </w:rPr>
        <w:drawing>
          <wp:inline distT="0" distB="0" distL="0" distR="0">
            <wp:extent cx="2099132" cy="92297"/>
            <wp:effectExtent l="0" t="0" r="0" b="0"/>
            <wp:docPr id="1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132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-2"/>
          <w:sz w:val="14"/>
        </w:rPr>
      </w:r>
    </w:p>
    <w:p>
      <w:pPr>
        <w:pStyle w:val="BodyText"/>
        <w:spacing w:before="9"/>
        <w:rPr>
          <w:rFonts w:ascii="Calibri"/>
          <w:i/>
          <w:sz w:val="17"/>
        </w:rPr>
      </w:pPr>
    </w:p>
    <w:p>
      <w:pPr>
        <w:spacing w:line="232" w:lineRule="auto" w:before="0"/>
        <w:ind w:left="202" w:right="113" w:firstLine="0"/>
        <w:jc w:val="both"/>
        <w:rPr>
          <w:sz w:val="16"/>
        </w:rPr>
      </w:pPr>
      <w:r>
        <w:rPr>
          <w:color w:val="231F20"/>
          <w:sz w:val="16"/>
        </w:rPr>
        <w:t>Fig. 5.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Extending the depth net to fuse multiple depth information. (a) Two-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view depth estimation network. (b) Multiple depth fusion extension. The </w:t>
      </w:r>
      <w:r>
        <w:rPr>
          <w:i/>
          <w:color w:val="231F20"/>
          <w:sz w:val="16"/>
        </w:rPr>
        <w:t>two-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view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z w:val="16"/>
        </w:rPr>
        <w:t>encoder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z w:val="16"/>
        </w:rPr>
        <w:t>network</w:t>
      </w:r>
      <w:r>
        <w:rPr>
          <w:i/>
          <w:color w:val="231F20"/>
          <w:spacing w:val="10"/>
          <w:sz w:val="16"/>
        </w:rPr>
        <w:t> </w:t>
      </w:r>
      <w:r>
        <w:rPr>
          <w:color w:val="231F20"/>
          <w:sz w:val="16"/>
        </w:rPr>
        <w:t>encodes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depth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information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each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pair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into</w:t>
      </w:r>
    </w:p>
    <w:p>
      <w:pPr>
        <w:spacing w:line="175" w:lineRule="auto" w:before="20"/>
        <w:ind w:left="202" w:right="114" w:firstLine="0"/>
        <w:jc w:val="both"/>
        <w:rPr>
          <w:sz w:val="16"/>
        </w:rPr>
      </w:pPr>
      <w:r>
        <w:rPr>
          <w:color w:val="231F20"/>
          <w:w w:val="99"/>
          <w:sz w:val="16"/>
        </w:rPr>
        <w:t>depth</w:t>
      </w:r>
      <w:r>
        <w:rPr>
          <w:color w:val="231F20"/>
          <w:spacing w:val="5"/>
          <w:sz w:val="16"/>
        </w:rPr>
        <w:t> </w:t>
      </w:r>
      <w:r>
        <w:rPr>
          <w:color w:val="231F20"/>
          <w:spacing w:val="-1"/>
          <w:w w:val="99"/>
          <w:sz w:val="16"/>
        </w:rPr>
        <w:t>c</w:t>
      </w:r>
      <w:r>
        <w:rPr>
          <w:color w:val="231F20"/>
          <w:w w:val="99"/>
          <w:sz w:val="16"/>
        </w:rPr>
        <w:t>odes</w:t>
      </w:r>
      <w:r>
        <w:rPr>
          <w:color w:val="231F20"/>
          <w:spacing w:val="5"/>
          <w:sz w:val="16"/>
        </w:rPr>
        <w:t> </w:t>
      </w:r>
      <w:r>
        <w:rPr>
          <w:rFonts w:ascii="Tahoma" w:hAnsi="Tahoma"/>
          <w:b/>
          <w:color w:val="231F20"/>
          <w:w w:val="105"/>
          <w:sz w:val="16"/>
        </w:rPr>
        <w:t>d</w:t>
      </w:r>
      <w:r>
        <w:rPr>
          <w:rFonts w:ascii="Tahoma" w:hAnsi="Tahoma"/>
          <w:b/>
          <w:color w:val="231F20"/>
          <w:spacing w:val="-1"/>
          <w:w w:val="105"/>
          <w:sz w:val="16"/>
        </w:rPr>
        <w:t>c</w:t>
      </w:r>
      <w:r>
        <w:rPr>
          <w:rFonts w:ascii="Calibri" w:hAnsi="Calibri"/>
          <w:i/>
          <w:color w:val="231F20"/>
          <w:spacing w:val="9"/>
          <w:w w:val="230"/>
          <w:sz w:val="16"/>
          <w:vertAlign w:val="subscript"/>
        </w:rPr>
        <w:t>i</w:t>
      </w:r>
      <w:r>
        <w:rPr>
          <w:color w:val="231F20"/>
          <w:w w:val="99"/>
          <w:sz w:val="16"/>
          <w:vertAlign w:val="baseline"/>
        </w:rPr>
        <w:t>.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M</w:t>
      </w:r>
      <w:r>
        <w:rPr>
          <w:color w:val="231F20"/>
          <w:w w:val="99"/>
          <w:sz w:val="16"/>
          <w:vertAlign w:val="baseline"/>
        </w:rPr>
        <w:t>ultiple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codes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a</w:t>
      </w:r>
      <w:r>
        <w:rPr>
          <w:color w:val="231F20"/>
          <w:w w:val="99"/>
          <w:sz w:val="16"/>
          <w:vertAlign w:val="baseline"/>
        </w:rPr>
        <w:t>re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pooled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into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rFonts w:ascii="Tahoma" w:hAnsi="Tahoma"/>
          <w:b/>
          <w:color w:val="231F20"/>
          <w:w w:val="105"/>
          <w:sz w:val="16"/>
          <w:vertAlign w:val="baseline"/>
        </w:rPr>
        <w:t>d</w:t>
      </w:r>
      <w:r>
        <w:rPr>
          <w:rFonts w:ascii="Tahoma" w:hAnsi="Tahoma"/>
          <w:b/>
          <w:color w:val="231F20"/>
          <w:spacing w:val="-1"/>
          <w:w w:val="105"/>
          <w:sz w:val="16"/>
          <w:vertAlign w:val="baseline"/>
        </w:rPr>
        <w:t>c</w:t>
      </w:r>
      <w:r>
        <w:rPr>
          <w:rFonts w:ascii="Lucida Sans Unicode" w:hAnsi="Lucida Sans Unicode"/>
          <w:color w:val="231F20"/>
          <w:w w:val="41"/>
          <w:sz w:val="16"/>
          <w:vertAlign w:val="superscript"/>
        </w:rPr>
        <w:t>×</w:t>
      </w:r>
      <w:r>
        <w:rPr>
          <w:rFonts w:ascii="Lucida Sans Unicode" w:hAnsi="Lucida Sans Unicode"/>
          <w:color w:val="231F20"/>
          <w:spacing w:val="4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and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t</w:t>
      </w:r>
      <w:r>
        <w:rPr>
          <w:color w:val="231F20"/>
          <w:w w:val="99"/>
          <w:sz w:val="16"/>
          <w:vertAlign w:val="baseline"/>
        </w:rPr>
        <w:t>he</w:t>
      </w:r>
      <w:r>
        <w:rPr>
          <w:color w:val="231F20"/>
          <w:spacing w:val="5"/>
          <w:sz w:val="16"/>
          <w:vertAlign w:val="baseline"/>
        </w:rPr>
        <w:t> </w:t>
      </w:r>
      <w:r>
        <w:rPr>
          <w:i/>
          <w:color w:val="231F20"/>
          <w:spacing w:val="-1"/>
          <w:w w:val="99"/>
          <w:sz w:val="16"/>
          <w:vertAlign w:val="baseline"/>
        </w:rPr>
        <w:t>multivi</w:t>
      </w:r>
      <w:r>
        <w:rPr>
          <w:i/>
          <w:color w:val="231F20"/>
          <w:spacing w:val="-3"/>
          <w:w w:val="99"/>
          <w:sz w:val="16"/>
          <w:vertAlign w:val="baseline"/>
        </w:rPr>
        <w:t>e</w:t>
      </w:r>
      <w:r>
        <w:rPr>
          <w:i/>
          <w:color w:val="231F20"/>
          <w:w w:val="99"/>
          <w:sz w:val="16"/>
          <w:vertAlign w:val="baseline"/>
        </w:rPr>
        <w:t>w</w:t>
      </w:r>
      <w:r>
        <w:rPr>
          <w:i/>
          <w:color w:val="231F20"/>
          <w:spacing w:val="5"/>
          <w:sz w:val="16"/>
          <w:vertAlign w:val="baseline"/>
        </w:rPr>
        <w:t> </w:t>
      </w:r>
      <w:r>
        <w:rPr>
          <w:i/>
          <w:color w:val="231F20"/>
          <w:spacing w:val="-1"/>
          <w:w w:val="99"/>
          <w:sz w:val="16"/>
          <w:vertAlign w:val="baseline"/>
        </w:rPr>
        <w:t>f</w:t>
      </w:r>
      <w:r>
        <w:rPr>
          <w:i/>
          <w:color w:val="231F20"/>
          <w:spacing w:val="-1"/>
          <w:w w:val="99"/>
          <w:sz w:val="16"/>
          <w:vertAlign w:val="baseline"/>
        </w:rPr>
        <w:t>usion </w:t>
      </w:r>
      <w:r>
        <w:rPr>
          <w:i/>
          <w:color w:val="231F20"/>
          <w:w w:val="99"/>
          <w:sz w:val="16"/>
          <w:vertAlign w:val="baseline"/>
        </w:rPr>
        <w:t>network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ta</w:t>
      </w:r>
      <w:r>
        <w:rPr>
          <w:color w:val="231F20"/>
          <w:spacing w:val="-2"/>
          <w:w w:val="99"/>
          <w:sz w:val="16"/>
          <w:vertAlign w:val="baseline"/>
        </w:rPr>
        <w:t>k</w:t>
      </w:r>
      <w:r>
        <w:rPr>
          <w:color w:val="231F20"/>
          <w:spacing w:val="-1"/>
          <w:w w:val="99"/>
          <w:sz w:val="16"/>
          <w:vertAlign w:val="baseline"/>
        </w:rPr>
        <w:t>e</w:t>
      </w:r>
      <w:r>
        <w:rPr>
          <w:color w:val="231F20"/>
          <w:w w:val="99"/>
          <w:sz w:val="16"/>
          <w:vertAlign w:val="baseline"/>
        </w:rPr>
        <w:t>s</w:t>
      </w:r>
      <w:r>
        <w:rPr>
          <w:color w:val="231F20"/>
          <w:sz w:val="16"/>
          <w:vertAlign w:val="baseline"/>
        </w:rPr>
        <w:t> </w:t>
      </w:r>
      <w:r>
        <w:rPr>
          <w:rFonts w:ascii="Tahoma" w:hAnsi="Tahoma"/>
          <w:b/>
          <w:color w:val="231F20"/>
          <w:w w:val="105"/>
          <w:sz w:val="16"/>
          <w:vertAlign w:val="baseline"/>
        </w:rPr>
        <w:t>d</w:t>
      </w:r>
      <w:r>
        <w:rPr>
          <w:rFonts w:ascii="Tahoma" w:hAnsi="Tahoma"/>
          <w:b/>
          <w:color w:val="231F20"/>
          <w:spacing w:val="-1"/>
          <w:w w:val="105"/>
          <w:sz w:val="16"/>
          <w:vertAlign w:val="baseline"/>
        </w:rPr>
        <w:t>c</w:t>
      </w:r>
      <w:r>
        <w:rPr>
          <w:rFonts w:ascii="Lucida Sans Unicode" w:hAnsi="Lucida Sans Unicode"/>
          <w:color w:val="231F20"/>
          <w:w w:val="41"/>
          <w:sz w:val="16"/>
          <w:vertAlign w:val="superscript"/>
        </w:rPr>
        <w:t>×</w:t>
      </w:r>
      <w:r>
        <w:rPr>
          <w:rFonts w:ascii="Lucida Sans Unicode" w:hAnsi="Lucida Sans Unicode"/>
          <w:color w:val="231F20"/>
          <w:spacing w:val="-1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t</w:t>
      </w:r>
      <w:r>
        <w:rPr>
          <w:color w:val="231F20"/>
          <w:w w:val="99"/>
          <w:sz w:val="16"/>
          <w:vertAlign w:val="baseline"/>
        </w:rPr>
        <w:t>o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estimat</w:t>
      </w:r>
      <w:r>
        <w:rPr>
          <w:color w:val="231F20"/>
          <w:w w:val="99"/>
          <w:sz w:val="16"/>
          <w:vertAlign w:val="baseline"/>
        </w:rPr>
        <w:t>e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th</w:t>
      </w:r>
      <w:r>
        <w:rPr>
          <w:color w:val="231F20"/>
          <w:w w:val="99"/>
          <w:sz w:val="16"/>
          <w:vertAlign w:val="baseline"/>
        </w:rPr>
        <w:t>e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d</w:t>
      </w:r>
      <w:r>
        <w:rPr>
          <w:color w:val="231F20"/>
          <w:spacing w:val="-1"/>
          <w:w w:val="99"/>
          <w:sz w:val="16"/>
          <w:vertAlign w:val="baseline"/>
        </w:rPr>
        <w:t>ept</w:t>
      </w:r>
      <w:r>
        <w:rPr>
          <w:color w:val="231F20"/>
          <w:w w:val="99"/>
          <w:sz w:val="16"/>
          <w:vertAlign w:val="baseline"/>
        </w:rPr>
        <w:t>h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map.</w:t>
      </w:r>
    </w:p>
    <w:p>
      <w:pPr>
        <w:pStyle w:val="BodyText"/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20" w:lineRule="auto"/>
        <w:ind w:left="202" w:right="114" w:firstLine="19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depth</w:t>
      </w:r>
      <w:r>
        <w:rPr>
          <w:color w:val="231F20"/>
          <w:spacing w:val="-5"/>
        </w:rPr>
        <w:t> </w:t>
      </w:r>
      <w:r>
        <w:rPr>
          <w:color w:val="231F20"/>
        </w:rPr>
        <w:t>network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encoder-decoder</w:t>
      </w:r>
      <w:r>
        <w:rPr>
          <w:color w:val="231F20"/>
          <w:spacing w:val="-5"/>
        </w:rPr>
        <w:t> </w:t>
      </w:r>
      <w:r>
        <w:rPr>
          <w:color w:val="231F20"/>
        </w:rPr>
        <w:t>network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takes</w:t>
      </w:r>
      <w:r>
        <w:rPr>
          <w:color w:val="231F20"/>
          <w:spacing w:val="-48"/>
        </w:rPr>
        <w:t> </w:t>
      </w:r>
      <w:r>
        <w:rPr>
          <w:color w:val="231F20"/>
        </w:rPr>
        <w:t>the triangulation layer </w:t>
      </w:r>
      <w:r>
        <w:rPr>
          <w:rFonts w:ascii="Calibri"/>
          <w:b/>
          <w:color w:val="231F20"/>
        </w:rPr>
        <w:t>tri</w:t>
      </w:r>
      <w:r>
        <w:rPr>
          <w:color w:val="231F20"/>
        </w:rPr>
        <w:t>, source image </w:t>
      </w:r>
      <w:r>
        <w:rPr>
          <w:rFonts w:ascii="Calibri"/>
          <w:i/>
          <w:color w:val="231F20"/>
          <w:w w:val="110"/>
        </w:rPr>
        <w:t>I</w:t>
      </w:r>
      <w:r>
        <w:rPr>
          <w:rFonts w:ascii="Calibri"/>
          <w:i/>
          <w:color w:val="231F20"/>
          <w:w w:val="110"/>
          <w:vertAlign w:val="subscript"/>
        </w:rPr>
        <w:t>s</w:t>
      </w:r>
      <w:r>
        <w:rPr>
          <w:color w:val="231F20"/>
          <w:w w:val="110"/>
          <w:vertAlign w:val="baseline"/>
        </w:rPr>
        <w:t>, </w:t>
      </w:r>
      <w:r>
        <w:rPr>
          <w:color w:val="231F20"/>
          <w:vertAlign w:val="baseline"/>
        </w:rPr>
        <w:t>estimated optical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flow</w:t>
      </w:r>
      <w:r>
        <w:rPr>
          <w:color w:val="231F20"/>
          <w:spacing w:val="-13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w</w:t>
      </w:r>
      <w:r>
        <w:rPr>
          <w:rFonts w:ascii="Calibri"/>
          <w:b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last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layer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flow-motion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network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48"/>
          <w:vertAlign w:val="baseline"/>
        </w:rPr>
        <w:t> </w:t>
      </w:r>
      <w:r>
        <w:rPr>
          <w:color w:val="231F20"/>
          <w:vertAlign w:val="baseline"/>
        </w:rPr>
        <w:t>estimate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depth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map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source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image.</w:t>
      </w:r>
    </w:p>
    <w:p>
      <w:pPr>
        <w:spacing w:after="0" w:line="220" w:lineRule="auto"/>
        <w:jc w:val="both"/>
        <w:sectPr>
          <w:type w:val="continuous"/>
          <w:pgSz w:w="11880" w:h="15840"/>
          <w:pgMar w:top="1040" w:bottom="300" w:left="640" w:right="640"/>
          <w:cols w:num="3" w:equalWidth="0">
            <w:col w:w="2538" w:space="425"/>
            <w:col w:w="2002" w:space="295"/>
            <w:col w:w="5340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880" w:h="15840"/>
          <w:pgMar w:top="1040" w:bottom="300" w:left="640" w:right="640"/>
        </w:sectPr>
      </w:pPr>
    </w:p>
    <w:p>
      <w:pPr>
        <w:pStyle w:val="BodyText"/>
        <w:spacing w:after="1"/>
        <w:rPr>
          <w:sz w:val="12"/>
        </w:rPr>
      </w:pPr>
    </w:p>
    <w:p>
      <w:pPr>
        <w:tabs>
          <w:tab w:pos="3289" w:val="left" w:leader="none"/>
        </w:tabs>
        <w:spacing w:line="159" w:lineRule="exact"/>
        <w:ind w:left="860" w:right="0" w:firstLine="0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1068708" cy="100012"/>
            <wp:effectExtent l="0" t="0" r="0" b="0"/>
            <wp:docPr id="1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  <w:r>
        <w:rPr>
          <w:position w:val="-2"/>
          <w:sz w:val="15"/>
        </w:rPr>
        <w:tab/>
      </w:r>
      <w:r>
        <w:rPr>
          <w:position w:val="-2"/>
          <w:sz w:val="15"/>
        </w:rPr>
        <w:drawing>
          <wp:inline distT="0" distB="0" distL="0" distR="0">
            <wp:extent cx="814044" cy="100012"/>
            <wp:effectExtent l="0" t="0" r="0" b="0"/>
            <wp:docPr id="2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044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before="8"/>
        <w:rPr>
          <w:sz w:val="19"/>
        </w:rPr>
      </w:pPr>
    </w:p>
    <w:p>
      <w:pPr>
        <w:spacing w:line="213" w:lineRule="auto" w:before="1"/>
        <w:ind w:left="202" w:right="0" w:firstLine="0"/>
        <w:jc w:val="both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4.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Example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show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numerical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stability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4"/>
          <w:sz w:val="16"/>
        </w:rPr>
        <w:t> </w:t>
      </w:r>
      <w:r>
        <w:rPr>
          <w:color w:val="231F20"/>
          <w:sz w:val="16"/>
        </w:rPr>
        <w:t>triangulation.</w:t>
      </w:r>
      <w:r>
        <w:rPr>
          <w:color w:val="231F20"/>
          <w:spacing w:val="-13"/>
          <w:sz w:val="16"/>
        </w:rPr>
        <w:t> </w:t>
      </w:r>
      <w:r>
        <w:rPr>
          <w:rFonts w:ascii="Calibri"/>
          <w:i/>
          <w:color w:val="231F20"/>
          <w:sz w:val="16"/>
        </w:rPr>
        <w:t>O</w:t>
      </w:r>
      <w:r>
        <w:rPr>
          <w:rFonts w:ascii="Calibri"/>
          <w:i/>
          <w:color w:val="231F20"/>
          <w:sz w:val="16"/>
          <w:vertAlign w:val="subscript"/>
        </w:rPr>
        <w:t>s</w:t>
      </w:r>
      <w:r>
        <w:rPr>
          <w:rFonts w:ascii="Calibri"/>
          <w:i/>
          <w:color w:val="231F20"/>
          <w:spacing w:val="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-14"/>
          <w:sz w:val="16"/>
          <w:vertAlign w:val="baseline"/>
        </w:rPr>
        <w:t> </w:t>
      </w:r>
      <w:r>
        <w:rPr>
          <w:rFonts w:ascii="Calibri"/>
          <w:i/>
          <w:color w:val="231F20"/>
          <w:sz w:val="16"/>
          <w:vertAlign w:val="baseline"/>
        </w:rPr>
        <w:t>O</w:t>
      </w:r>
      <w:r>
        <w:rPr>
          <w:rFonts w:ascii="Calibri"/>
          <w:i/>
          <w:color w:val="231F20"/>
          <w:sz w:val="16"/>
          <w:vertAlign w:val="subscript"/>
        </w:rPr>
        <w:t>t</w:t>
      </w:r>
      <w:r>
        <w:rPr>
          <w:rFonts w:ascii="Calibri"/>
          <w:i/>
          <w:color w:val="231F20"/>
          <w:spacing w:val="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are</w:t>
      </w:r>
      <w:r>
        <w:rPr>
          <w:color w:val="231F20"/>
          <w:spacing w:val="-38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the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optical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centers</w:t>
      </w:r>
      <w:r>
        <w:rPr>
          <w:color w:val="231F20"/>
          <w:spacing w:val="-7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of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rFonts w:ascii="Calibri"/>
          <w:i/>
          <w:color w:val="231F20"/>
          <w:w w:val="120"/>
          <w:sz w:val="16"/>
          <w:vertAlign w:val="baseline"/>
        </w:rPr>
        <w:t>I</w:t>
      </w:r>
      <w:r>
        <w:rPr>
          <w:rFonts w:ascii="Calibri"/>
          <w:i/>
          <w:color w:val="231F20"/>
          <w:w w:val="120"/>
          <w:sz w:val="16"/>
          <w:vertAlign w:val="subscript"/>
        </w:rPr>
        <w:t>s</w:t>
      </w:r>
      <w:r>
        <w:rPr>
          <w:rFonts w:ascii="Calibri"/>
          <w:i/>
          <w:color w:val="231F20"/>
          <w:spacing w:val="1"/>
          <w:w w:val="120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and</w:t>
      </w:r>
      <w:r>
        <w:rPr>
          <w:color w:val="231F20"/>
          <w:spacing w:val="-7"/>
          <w:w w:val="105"/>
          <w:sz w:val="16"/>
          <w:vertAlign w:val="baseline"/>
        </w:rPr>
        <w:t> </w:t>
      </w:r>
      <w:r>
        <w:rPr>
          <w:rFonts w:ascii="Calibri"/>
          <w:i/>
          <w:color w:val="231F20"/>
          <w:w w:val="120"/>
          <w:sz w:val="16"/>
          <w:vertAlign w:val="baseline"/>
        </w:rPr>
        <w:t>I</w:t>
      </w:r>
      <w:r>
        <w:rPr>
          <w:rFonts w:ascii="Calibri"/>
          <w:i/>
          <w:color w:val="231F20"/>
          <w:w w:val="120"/>
          <w:sz w:val="16"/>
          <w:vertAlign w:val="subscript"/>
        </w:rPr>
        <w:t>t</w:t>
      </w:r>
      <w:r>
        <w:rPr>
          <w:color w:val="231F20"/>
          <w:w w:val="120"/>
          <w:sz w:val="16"/>
          <w:vertAlign w:val="baseline"/>
        </w:rPr>
        <w:t>,</w:t>
      </w:r>
      <w:r>
        <w:rPr>
          <w:color w:val="231F20"/>
          <w:spacing w:val="-14"/>
          <w:w w:val="120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respectively.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rFonts w:ascii="Calibri"/>
          <w:i/>
          <w:color w:val="231F20"/>
          <w:w w:val="120"/>
          <w:sz w:val="16"/>
          <w:vertAlign w:val="baseline"/>
        </w:rPr>
        <w:t>d</w:t>
      </w:r>
      <w:r>
        <w:rPr>
          <w:rFonts w:ascii="Calibri"/>
          <w:color w:val="231F20"/>
          <w:w w:val="120"/>
          <w:sz w:val="16"/>
          <w:vertAlign w:val="subscript"/>
        </w:rPr>
        <w:t>max</w:t>
      </w:r>
      <w:r>
        <w:rPr>
          <w:rFonts w:ascii="Calibri"/>
          <w:color w:val="231F20"/>
          <w:spacing w:val="2"/>
          <w:w w:val="120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and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rFonts w:ascii="Calibri"/>
          <w:i/>
          <w:color w:val="231F20"/>
          <w:w w:val="120"/>
          <w:sz w:val="16"/>
          <w:vertAlign w:val="baseline"/>
        </w:rPr>
        <w:t>d</w:t>
      </w:r>
      <w:r>
        <w:rPr>
          <w:rFonts w:ascii="Calibri"/>
          <w:i/>
          <w:color w:val="231F20"/>
          <w:w w:val="120"/>
          <w:sz w:val="16"/>
          <w:vertAlign w:val="subscript"/>
        </w:rPr>
        <w:t>min</w:t>
      </w:r>
      <w:r>
        <w:rPr>
          <w:rFonts w:ascii="Calibri"/>
          <w:i/>
          <w:color w:val="231F20"/>
          <w:spacing w:val="1"/>
          <w:w w:val="120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are</w:t>
      </w:r>
      <w:r>
        <w:rPr>
          <w:color w:val="231F20"/>
          <w:spacing w:val="-7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the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maximum</w:t>
      </w:r>
      <w:r>
        <w:rPr>
          <w:color w:val="231F20"/>
          <w:spacing w:val="-40"/>
          <w:w w:val="105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and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minimum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depth</w:t>
      </w:r>
      <w:r>
        <w:rPr>
          <w:color w:val="231F20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of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t</w:t>
      </w:r>
      <w:r>
        <w:rPr>
          <w:color w:val="231F20"/>
          <w:w w:val="99"/>
          <w:sz w:val="16"/>
          <w:vertAlign w:val="baseline"/>
        </w:rPr>
        <w:t>he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scene.</w:t>
      </w:r>
      <w:r>
        <w:rPr>
          <w:color w:val="231F20"/>
          <w:sz w:val="16"/>
          <w:vertAlign w:val="baseline"/>
        </w:rPr>
        <w:t> </w:t>
      </w:r>
      <w:r>
        <w:rPr>
          <w:rFonts w:ascii="Tahoma"/>
          <w:b/>
          <w:color w:val="231F20"/>
          <w:spacing w:val="-1"/>
          <w:w w:val="94"/>
          <w:sz w:val="16"/>
          <w:vertAlign w:val="baseline"/>
        </w:rPr>
        <w:t>e</w:t>
      </w:r>
      <w:r>
        <w:rPr>
          <w:rFonts w:ascii="Calibri"/>
          <w:i/>
          <w:color w:val="231F20"/>
          <w:w w:val="230"/>
          <w:sz w:val="16"/>
          <w:vertAlign w:val="subscript"/>
        </w:rPr>
        <w:t>i</w:t>
      </w:r>
      <w:r>
        <w:rPr>
          <w:rFonts w:ascii="Calibri"/>
          <w:i/>
          <w:color w:val="231F20"/>
          <w:spacing w:val="13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is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the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c</w:t>
      </w:r>
      <w:r>
        <w:rPr>
          <w:color w:val="231F20"/>
          <w:w w:val="99"/>
          <w:sz w:val="16"/>
          <w:vertAlign w:val="baseline"/>
        </w:rPr>
        <w:t>orresponding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epipolar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line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of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p</w:t>
      </w:r>
      <w:r>
        <w:rPr>
          <w:color w:val="231F20"/>
          <w:w w:val="99"/>
          <w:sz w:val="16"/>
          <w:vertAlign w:val="baseline"/>
        </w:rPr>
        <w:t>i</w:t>
      </w:r>
      <w:r>
        <w:rPr>
          <w:color w:val="231F20"/>
          <w:spacing w:val="-3"/>
          <w:w w:val="99"/>
          <w:sz w:val="16"/>
          <w:vertAlign w:val="baseline"/>
        </w:rPr>
        <w:t>x</w:t>
      </w:r>
      <w:r>
        <w:rPr>
          <w:color w:val="231F20"/>
          <w:w w:val="99"/>
          <w:sz w:val="16"/>
          <w:vertAlign w:val="baseline"/>
        </w:rPr>
        <w:t>el </w:t>
      </w:r>
      <w:r>
        <w:rPr>
          <w:rFonts w:ascii="Tahoma"/>
          <w:b/>
          <w:color w:val="231F20"/>
          <w:w w:val="106"/>
          <w:sz w:val="16"/>
          <w:vertAlign w:val="baseline"/>
        </w:rPr>
        <w:t>x</w:t>
      </w:r>
      <w:r>
        <w:rPr>
          <w:rFonts w:ascii="Calibri"/>
          <w:i/>
          <w:color w:val="231F20"/>
          <w:spacing w:val="9"/>
          <w:w w:val="230"/>
          <w:sz w:val="16"/>
          <w:vertAlign w:val="subscript"/>
        </w:rPr>
        <w:t>i</w:t>
      </w:r>
      <w:r>
        <w:rPr>
          <w:color w:val="231F20"/>
          <w:w w:val="99"/>
          <w:sz w:val="16"/>
          <w:vertAlign w:val="baseline"/>
        </w:rPr>
        <w:t>.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(</w:t>
      </w:r>
      <w:r>
        <w:rPr>
          <w:color w:val="231F20"/>
          <w:w w:val="99"/>
          <w:sz w:val="16"/>
          <w:vertAlign w:val="baseline"/>
        </w:rPr>
        <w:t>a)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In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stereo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w w:val="98"/>
          <w:sz w:val="16"/>
          <w:vertAlign w:val="baseline"/>
        </w:rPr>
        <w:t>configurations,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spacing w:val="-1"/>
          <w:w w:val="99"/>
          <w:sz w:val="16"/>
          <w:vertAlign w:val="baseline"/>
        </w:rPr>
        <w:t>t</w:t>
      </w:r>
      <w:r>
        <w:rPr>
          <w:color w:val="231F20"/>
          <w:w w:val="99"/>
          <w:sz w:val="16"/>
          <w:vertAlign w:val="baseline"/>
        </w:rPr>
        <w:t>he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depth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can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be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reliably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calculated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w w:val="99"/>
          <w:sz w:val="16"/>
          <w:vertAlign w:val="baseline"/>
        </w:rPr>
        <w:t>by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spacing w:val="-2"/>
          <w:w w:val="97"/>
          <w:sz w:val="16"/>
          <w:vertAlign w:val="baseline"/>
        </w:rPr>
        <w:t>finding</w:t>
      </w:r>
      <w:r>
        <w:rPr>
          <w:color w:val="231F20"/>
          <w:w w:val="9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corresponding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point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on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rFonts w:ascii="Tahoma"/>
          <w:b/>
          <w:color w:val="231F20"/>
          <w:sz w:val="16"/>
          <w:vertAlign w:val="baseline"/>
        </w:rPr>
        <w:t>e</w:t>
      </w:r>
      <w:r>
        <w:rPr>
          <w:rFonts w:ascii="Calibri"/>
          <w:color w:val="231F20"/>
          <w:sz w:val="16"/>
          <w:vertAlign w:val="subscript"/>
        </w:rPr>
        <w:t>0</w:t>
      </w:r>
      <w:r>
        <w:rPr>
          <w:color w:val="231F20"/>
          <w:sz w:val="16"/>
          <w:vertAlign w:val="baseline"/>
        </w:rPr>
        <w:t>.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(b)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In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unconstrained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monocular</w:t>
      </w:r>
      <w:r>
        <w:rPr>
          <w:color w:val="231F20"/>
          <w:spacing w:val="-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stereo</w:t>
      </w:r>
      <w:r>
        <w:rPr>
          <w:color w:val="231F20"/>
          <w:spacing w:val="-1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problems,</w:t>
      </w:r>
      <w:r>
        <w:rPr>
          <w:color w:val="231F20"/>
          <w:spacing w:val="-3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 epipolar line </w:t>
      </w:r>
      <w:r>
        <w:rPr>
          <w:rFonts w:ascii="Tahoma"/>
          <w:b/>
          <w:color w:val="231F20"/>
          <w:sz w:val="16"/>
          <w:vertAlign w:val="baseline"/>
        </w:rPr>
        <w:t>e</w:t>
      </w:r>
      <w:r>
        <w:rPr>
          <w:rFonts w:ascii="Calibri"/>
          <w:color w:val="231F20"/>
          <w:sz w:val="16"/>
          <w:vertAlign w:val="subscript"/>
        </w:rPr>
        <w:t>1</w:t>
      </w:r>
      <w:r>
        <w:rPr>
          <w:rFonts w:ascii="Calibri"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of </w:t>
      </w:r>
      <w:r>
        <w:rPr>
          <w:rFonts w:ascii="Tahoma"/>
          <w:b/>
          <w:color w:val="231F20"/>
          <w:sz w:val="16"/>
          <w:vertAlign w:val="baseline"/>
        </w:rPr>
        <w:t>x</w:t>
      </w:r>
      <w:r>
        <w:rPr>
          <w:rFonts w:ascii="Calibri"/>
          <w:color w:val="231F20"/>
          <w:sz w:val="16"/>
          <w:vertAlign w:val="subscript"/>
        </w:rPr>
        <w:t>1</w:t>
      </w:r>
      <w:r>
        <w:rPr>
          <w:rFonts w:ascii="Calibri"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(</w:t>
      </w:r>
      <w:r>
        <w:rPr>
          <w:i/>
          <w:color w:val="231F20"/>
          <w:sz w:val="16"/>
          <w:vertAlign w:val="baseline"/>
        </w:rPr>
        <w:t>the epipolar point</w:t>
      </w:r>
      <w:r>
        <w:rPr>
          <w:color w:val="231F20"/>
          <w:sz w:val="16"/>
          <w:vertAlign w:val="baseline"/>
        </w:rPr>
        <w:t>) degenerates into a point, thus the</w:t>
      </w:r>
      <w:r>
        <w:rPr>
          <w:color w:val="231F20"/>
          <w:spacing w:val="-3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depth</w:t>
      </w:r>
      <w:r>
        <w:rPr>
          <w:color w:val="231F20"/>
          <w:spacing w:val="-1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is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unobservable.</w:t>
      </w:r>
      <w:r>
        <w:rPr>
          <w:color w:val="231F20"/>
          <w:spacing w:val="-1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For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pixels</w:t>
      </w:r>
      <w:r>
        <w:rPr>
          <w:color w:val="231F20"/>
          <w:spacing w:val="-1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near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epipolar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point,</w:t>
      </w:r>
      <w:r>
        <w:rPr>
          <w:color w:val="231F20"/>
          <w:spacing w:val="-1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such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as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rFonts w:ascii="Tahoma"/>
          <w:b/>
          <w:color w:val="231F20"/>
          <w:sz w:val="16"/>
          <w:vertAlign w:val="baseline"/>
        </w:rPr>
        <w:t>x</w:t>
      </w:r>
      <w:r>
        <w:rPr>
          <w:rFonts w:ascii="Calibri"/>
          <w:color w:val="231F20"/>
          <w:sz w:val="16"/>
          <w:vertAlign w:val="subscript"/>
        </w:rPr>
        <w:t>2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-1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epipolar</w:t>
      </w:r>
      <w:r>
        <w:rPr>
          <w:color w:val="231F20"/>
          <w:spacing w:val="-37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line</w:t>
      </w:r>
      <w:r>
        <w:rPr>
          <w:color w:val="231F20"/>
          <w:spacing w:val="-6"/>
          <w:w w:val="105"/>
          <w:sz w:val="16"/>
          <w:vertAlign w:val="baseline"/>
        </w:rPr>
        <w:t> </w:t>
      </w:r>
      <w:r>
        <w:rPr>
          <w:rFonts w:ascii="Tahoma"/>
          <w:b/>
          <w:color w:val="231F20"/>
          <w:w w:val="105"/>
          <w:sz w:val="16"/>
          <w:vertAlign w:val="baseline"/>
        </w:rPr>
        <w:t>e</w:t>
      </w:r>
      <w:r>
        <w:rPr>
          <w:rFonts w:ascii="Calibri"/>
          <w:color w:val="231F20"/>
          <w:w w:val="105"/>
          <w:sz w:val="16"/>
          <w:vertAlign w:val="subscript"/>
        </w:rPr>
        <w:t>2</w:t>
      </w:r>
      <w:r>
        <w:rPr>
          <w:rFonts w:ascii="Calibri"/>
          <w:color w:val="231F20"/>
          <w:spacing w:val="8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is</w:t>
      </w:r>
      <w:r>
        <w:rPr>
          <w:color w:val="231F20"/>
          <w:spacing w:val="-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very</w:t>
      </w:r>
      <w:r>
        <w:rPr>
          <w:color w:val="231F20"/>
          <w:spacing w:val="-6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short,</w:t>
      </w:r>
      <w:r>
        <w:rPr>
          <w:color w:val="231F20"/>
          <w:spacing w:val="-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and</w:t>
      </w:r>
      <w:r>
        <w:rPr>
          <w:color w:val="231F20"/>
          <w:spacing w:val="-6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the</w:t>
      </w:r>
      <w:r>
        <w:rPr>
          <w:color w:val="231F20"/>
          <w:spacing w:val="-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result</w:t>
      </w:r>
      <w:r>
        <w:rPr>
          <w:color w:val="231F20"/>
          <w:spacing w:val="-6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is</w:t>
      </w:r>
      <w:r>
        <w:rPr>
          <w:color w:val="231F20"/>
          <w:spacing w:val="-5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noise-prone.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28" w:lineRule="auto" w:before="171"/>
        <w:ind w:left="202" w:hanging="1"/>
        <w:jc w:val="both"/>
      </w:pPr>
      <w:r>
        <w:rPr>
          <w:color w:val="231F20"/>
        </w:rPr>
        <w:t>where</w:t>
      </w:r>
      <w:r>
        <w:rPr>
          <w:color w:val="231F20"/>
          <w:spacing w:val="1"/>
        </w:rPr>
        <w:t> </w:t>
      </w:r>
      <w:r>
        <w:rPr>
          <w:rFonts w:ascii="Arial" w:hAnsi="Arial"/>
          <w:i/>
          <w:color w:val="231F20"/>
        </w:rPr>
        <w:t>λ</w:t>
      </w:r>
      <w:r>
        <w:rPr>
          <w:rFonts w:ascii="Calibri" w:hAnsi="Calibri"/>
          <w:color w:val="231F20"/>
        </w:rPr>
        <w:t>([</w:t>
      </w:r>
      <w:r>
        <w:rPr>
          <w:rFonts w:ascii="Calibri" w:hAnsi="Calibri"/>
          <w:i/>
          <w:color w:val="231F20"/>
        </w:rPr>
        <w:t>x, y, z</w:t>
      </w:r>
      <w:r>
        <w:rPr>
          <w:rFonts w:ascii="Calibri" w:hAnsi="Calibri"/>
          <w:color w:val="231F20"/>
        </w:rPr>
        <w:t>]</w:t>
      </w:r>
      <w:r>
        <w:rPr>
          <w:rFonts w:ascii="Calibri" w:hAnsi="Calibri"/>
          <w:i/>
          <w:color w:val="231F20"/>
          <w:vertAlign w:val="superscript"/>
        </w:rPr>
        <w:t>T</w:t>
      </w:r>
      <w:r>
        <w:rPr>
          <w:rFonts w:ascii="Calibri" w:hAnsi="Calibri"/>
          <w:i/>
          <w:color w:val="231F20"/>
          <w:vertAlign w:val="baseline"/>
        </w:rPr>
        <w:t> </w:t>
      </w:r>
      <w:r>
        <w:rPr>
          <w:rFonts w:ascii="Calibri" w:hAnsi="Calibri"/>
          <w:color w:val="231F20"/>
          <w:spacing w:val="10"/>
          <w:w w:val="115"/>
          <w:vertAlign w:val="baseline"/>
        </w:rPr>
        <w:t>) </w:t>
      </w:r>
      <w:r>
        <w:rPr>
          <w:rFonts w:ascii="Calibri" w:hAnsi="Calibri"/>
          <w:color w:val="231F20"/>
          <w:w w:val="115"/>
          <w:vertAlign w:val="baseline"/>
        </w:rPr>
        <w:t>= </w:t>
      </w:r>
      <w:r>
        <w:rPr>
          <w:rFonts w:ascii="Calibri" w:hAnsi="Calibri"/>
          <w:color w:val="231F20"/>
          <w:vertAlign w:val="baseline"/>
        </w:rPr>
        <w:t>[</w:t>
      </w:r>
      <w:r>
        <w:rPr>
          <w:rFonts w:ascii="Calibri" w:hAnsi="Calibri"/>
          <w:i/>
          <w:color w:val="231F20"/>
          <w:vertAlign w:val="baseline"/>
        </w:rPr>
        <w:t>x/z, y/z</w:t>
      </w:r>
      <w:r>
        <w:rPr>
          <w:rFonts w:ascii="Calibri" w:hAnsi="Calibri"/>
          <w:color w:val="231F20"/>
          <w:vertAlign w:val="baseline"/>
        </w:rPr>
        <w:t>]</w:t>
      </w:r>
      <w:r>
        <w:rPr>
          <w:rFonts w:ascii="Calibri" w:hAnsi="Calibri"/>
          <w:i/>
          <w:color w:val="231F20"/>
          <w:vertAlign w:val="superscript"/>
        </w:rPr>
        <w:t>T</w:t>
      </w:r>
      <w:r>
        <w:rPr>
          <w:rFonts w:ascii="Calibri" w:hAnsi="Calibri"/>
          <w:i/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dehomogenization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function. However, two drawbacks exist in this triangulation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spacing w:val="-2"/>
          <w:vertAlign w:val="baseline"/>
        </w:rPr>
        <w:t>step.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2"/>
          <w:vertAlign w:val="baseline"/>
        </w:rPr>
        <w:t>First,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the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depth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is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solved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independently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1"/>
          <w:vertAlign w:val="baseline"/>
        </w:rPr>
        <w:t>for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each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pixel,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1"/>
          <w:vertAlign w:val="baseline"/>
        </w:rPr>
        <w:t>thus</w:t>
      </w:r>
      <w:r>
        <w:rPr>
          <w:color w:val="231F20"/>
          <w:vertAlign w:val="baseline"/>
        </w:rPr>
        <w:t> the overall smoothness and scene priors are ignored. Second,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pixels around the epipolar (the projection of the target frame’s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vertAlign w:val="baseline"/>
        </w:rPr>
        <w:t>optical center on the source image) cannot be triangulated reli-</w:t>
      </w:r>
      <w:r>
        <w:rPr>
          <w:color w:val="231F20"/>
          <w:spacing w:val="-47"/>
          <w:vertAlign w:val="baseline"/>
        </w:rPr>
        <w:t> </w:t>
      </w:r>
      <w:r>
        <w:rPr>
          <w:color w:val="231F20"/>
          <w:spacing w:val="-1"/>
          <w:vertAlign w:val="baseline"/>
        </w:rPr>
        <w:t>ably.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Fig.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4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illustrates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spacing w:val="-1"/>
          <w:vertAlign w:val="baseline"/>
        </w:rPr>
        <w:t>the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vertAlign w:val="baseline"/>
        </w:rPr>
        <w:t>potential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numerical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issues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different</w:t>
      </w:r>
      <w:r>
        <w:rPr>
          <w:color w:val="231F20"/>
          <w:spacing w:val="-48"/>
          <w:vertAlign w:val="baseline"/>
        </w:rPr>
        <w:t> </w:t>
      </w:r>
      <w:r>
        <w:rPr>
          <w:color w:val="231F20"/>
          <w:vertAlign w:val="baseline"/>
        </w:rPr>
        <w:t>camera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motions.</w:t>
      </w:r>
    </w:p>
    <w:p>
      <w:pPr>
        <w:pStyle w:val="BodyText"/>
        <w:spacing w:line="27" w:lineRule="exact"/>
        <w:ind w:left="401"/>
      </w:pPr>
      <w:r>
        <w:rPr>
          <w:color w:val="231F20"/>
          <w:w w:val="95"/>
        </w:rPr>
        <w:t>To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solve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problems,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DeMoN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networks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refine</w:t>
      </w:r>
    </w:p>
    <w:p>
      <w:pPr>
        <w:pStyle w:val="ListParagraph"/>
        <w:numPr>
          <w:ilvl w:val="0"/>
          <w:numId w:val="2"/>
        </w:numPr>
        <w:tabs>
          <w:tab w:pos="491" w:val="left" w:leader="none"/>
        </w:tabs>
        <w:spacing w:line="240" w:lineRule="auto" w:before="89" w:after="0"/>
        <w:ind w:left="490" w:right="0" w:hanging="293"/>
        <w:jc w:val="both"/>
        <w:rPr>
          <w:i/>
          <w:sz w:val="20"/>
        </w:rPr>
      </w:pPr>
      <w:r>
        <w:rPr>
          <w:i/>
          <w:color w:val="231F20"/>
          <w:spacing w:val="-1"/>
          <w:w w:val="99"/>
          <w:sz w:val="20"/>
        </w:rPr>
        <w:br w:type="column"/>
      </w:r>
      <w:r>
        <w:rPr>
          <w:i/>
          <w:color w:val="231F20"/>
          <w:sz w:val="20"/>
        </w:rPr>
        <w:t>Multiview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Depth</w:t>
      </w:r>
      <w:r>
        <w:rPr>
          <w:i/>
          <w:color w:val="231F20"/>
          <w:spacing w:val="-9"/>
          <w:sz w:val="20"/>
        </w:rPr>
        <w:t> </w:t>
      </w:r>
      <w:r>
        <w:rPr>
          <w:i/>
          <w:color w:val="231F20"/>
          <w:sz w:val="20"/>
        </w:rPr>
        <w:t>Fusion</w:t>
      </w:r>
    </w:p>
    <w:p>
      <w:pPr>
        <w:pStyle w:val="BodyText"/>
        <w:spacing w:line="228" w:lineRule="auto" w:before="98"/>
        <w:ind w:left="198" w:right="113" w:firstLine="199"/>
        <w:jc w:val="both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2416193</wp:posOffset>
            </wp:positionH>
            <wp:positionV relativeFrom="paragraph">
              <wp:posOffset>-1661268</wp:posOffset>
            </wp:positionV>
            <wp:extent cx="1117098" cy="1424292"/>
            <wp:effectExtent l="0" t="0" r="0" b="0"/>
            <wp:wrapNone/>
            <wp:docPr id="2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098" cy="1424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713111</wp:posOffset>
            </wp:positionH>
            <wp:positionV relativeFrom="paragraph">
              <wp:posOffset>-1420565</wp:posOffset>
            </wp:positionV>
            <wp:extent cx="1609617" cy="1203998"/>
            <wp:effectExtent l="0" t="0" r="0" b="0"/>
            <wp:wrapNone/>
            <wp:docPr id="2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617" cy="1203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In real-world applications (e.g. robot navigation), the depth</w:t>
      </w:r>
      <w:r>
        <w:rPr>
          <w:color w:val="231F20"/>
          <w:spacing w:val="1"/>
        </w:rPr>
        <w:t> </w:t>
      </w:r>
      <w:r>
        <w:rPr>
          <w:color w:val="231F20"/>
        </w:rPr>
        <w:t>of the source image can be solved by multiple target images.</w:t>
      </w:r>
      <w:r>
        <w:rPr>
          <w:color w:val="231F20"/>
          <w:spacing w:val="1"/>
        </w:rPr>
        <w:t> </w:t>
      </w:r>
      <w:r>
        <w:rPr>
          <w:color w:val="231F20"/>
        </w:rPr>
        <w:t>Here, we extend the proposed two-view monocular stereo net-</w:t>
      </w:r>
      <w:r>
        <w:rPr>
          <w:color w:val="231F20"/>
          <w:spacing w:val="-47"/>
        </w:rPr>
        <w:t> </w:t>
      </w:r>
      <w:r>
        <w:rPr>
          <w:color w:val="231F20"/>
          <w:spacing w:val="-1"/>
        </w:rPr>
        <w:t>works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fuse</w:t>
      </w:r>
      <w:r>
        <w:rPr>
          <w:color w:val="231F20"/>
          <w:spacing w:val="-11"/>
        </w:rPr>
        <w:t> </w:t>
      </w:r>
      <w:r>
        <w:rPr>
          <w:color w:val="231F20"/>
        </w:rPr>
        <w:t>multiview</w:t>
      </w:r>
      <w:r>
        <w:rPr>
          <w:color w:val="231F20"/>
          <w:spacing w:val="-12"/>
        </w:rPr>
        <w:t> </w:t>
      </w:r>
      <w:r>
        <w:rPr>
          <w:color w:val="231F20"/>
        </w:rPr>
        <w:t>information.</w:t>
      </w:r>
      <w:r>
        <w:rPr>
          <w:color w:val="231F20"/>
          <w:spacing w:val="-11"/>
        </w:rPr>
        <w:t> </w:t>
      </w:r>
      <w:r>
        <w:rPr>
          <w:color w:val="231F20"/>
        </w:rPr>
        <w:t>Compared</w:t>
      </w:r>
      <w:r>
        <w:rPr>
          <w:color w:val="231F20"/>
          <w:spacing w:val="-11"/>
        </w:rPr>
        <w:t> </w:t>
      </w:r>
      <w:r>
        <w:rPr>
          <w:color w:val="231F20"/>
        </w:rPr>
        <w:t>with</w:t>
      </w:r>
      <w:r>
        <w:rPr>
          <w:color w:val="231F20"/>
          <w:spacing w:val="-12"/>
        </w:rPr>
        <w:t> </w:t>
      </w:r>
      <w:r>
        <w:rPr>
          <w:color w:val="231F20"/>
        </w:rPr>
        <w:t>two-view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image pairs, multiview images bring more information about the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environment structure, thus the fused depth maps can be more</w:t>
      </w:r>
      <w:r>
        <w:rPr>
          <w:color w:val="231F20"/>
          <w:spacing w:val="1"/>
        </w:rPr>
        <w:t> </w:t>
      </w:r>
      <w:r>
        <w:rPr>
          <w:color w:val="231F20"/>
        </w:rPr>
        <w:t>robust and accurate. However, fusing depth information from</w:t>
      </w:r>
      <w:r>
        <w:rPr>
          <w:color w:val="231F20"/>
          <w:spacing w:val="1"/>
        </w:rPr>
        <w:t> </w:t>
      </w:r>
      <w:r>
        <w:rPr>
          <w:color w:val="231F20"/>
        </w:rPr>
        <w:t>multiview images is non-trivial due to the arbitrary number of</w:t>
      </w:r>
      <w:r>
        <w:rPr>
          <w:color w:val="231F20"/>
          <w:spacing w:val="1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pairs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different</w:t>
      </w:r>
      <w:r>
        <w:rPr>
          <w:color w:val="231F20"/>
          <w:spacing w:val="-2"/>
        </w:rPr>
        <w:t> </w:t>
      </w:r>
      <w:r>
        <w:rPr>
          <w:color w:val="231F20"/>
        </w:rPr>
        <w:t>depth</w:t>
      </w:r>
      <w:r>
        <w:rPr>
          <w:color w:val="231F20"/>
          <w:spacing w:val="-2"/>
        </w:rPr>
        <w:t> </w:t>
      </w:r>
      <w:r>
        <w:rPr>
          <w:color w:val="231F20"/>
        </w:rPr>
        <w:t>scales.</w:t>
      </w:r>
    </w:p>
    <w:p>
      <w:pPr>
        <w:pStyle w:val="BodyText"/>
        <w:spacing w:line="220" w:lineRule="auto" w:before="12"/>
        <w:ind w:left="198" w:right="113" w:firstLine="199"/>
        <w:jc w:val="both"/>
      </w:pPr>
      <w:r>
        <w:rPr/>
        <w:pict>
          <v:shape style="position:absolute;margin-left:455.229797pt;margin-top:60.071922pt;width:36.2pt;height:17.350pt;mso-position-horizontal-relative:page;mso-position-vertical-relative:paragraph;z-index:-16551424" type="#_x0000_t202" filled="false" stroked="false">
            <v:textbox inset="0,0,0,0">
              <w:txbxContent>
                <w:p>
                  <w:pPr>
                    <w:tabs>
                      <w:tab w:pos="684" w:val="left" w:leader="none"/>
                    </w:tabs>
                    <w:spacing w:line="168" w:lineRule="auto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4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0"/>
                      <w:sz w:val="14"/>
                    </w:rPr>
                    <w:t>—</w:t>
                    <w:tab/>
                  </w:r>
                  <w:r>
                    <w:rPr>
                      <w:rFonts w:ascii="Lucida Sans Unicode" w:hAnsi="Lucida Sans Unicode"/>
                      <w:color w:val="231F20"/>
                      <w:spacing w:val="-18"/>
                      <w:w w:val="45"/>
                      <w:position w:val="-9"/>
                      <w:sz w:val="14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Fig. 5 shows how the two-view depth net is extended. The</w:t>
      </w:r>
      <w:r>
        <w:rPr>
          <w:color w:val="231F20"/>
          <w:spacing w:val="1"/>
        </w:rPr>
        <w:t> </w:t>
      </w:r>
      <w:r>
        <w:rPr>
          <w:color w:val="231F20"/>
        </w:rPr>
        <w:t>two-view</w:t>
      </w:r>
      <w:r>
        <w:rPr>
          <w:color w:val="231F20"/>
          <w:spacing w:val="-6"/>
        </w:rPr>
        <w:t> </w:t>
      </w:r>
      <w:r>
        <w:rPr>
          <w:color w:val="231F20"/>
        </w:rPr>
        <w:t>depth</w:t>
      </w:r>
      <w:r>
        <w:rPr>
          <w:color w:val="231F20"/>
          <w:spacing w:val="-6"/>
        </w:rPr>
        <w:t> </w:t>
      </w:r>
      <w:r>
        <w:rPr>
          <w:color w:val="231F20"/>
        </w:rPr>
        <w:t>net</w:t>
      </w:r>
      <w:r>
        <w:rPr>
          <w:color w:val="231F20"/>
          <w:spacing w:val="-5"/>
        </w:rPr>
        <w:t> </w:t>
      </w:r>
      <w:r>
        <w:rPr>
          <w:color w:val="231F20"/>
        </w:rPr>
        <w:t>introduced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Sec.</w:t>
      </w:r>
      <w:r>
        <w:rPr>
          <w:color w:val="231F20"/>
          <w:spacing w:val="-6"/>
        </w:rPr>
        <w:t> </w:t>
      </w:r>
      <w:r>
        <w:rPr>
          <w:color w:val="231F20"/>
        </w:rPr>
        <w:t>III-B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divided</w:t>
      </w:r>
      <w:r>
        <w:rPr>
          <w:color w:val="231F20"/>
          <w:spacing w:val="-5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47"/>
        </w:rPr>
        <w:t> </w:t>
      </w:r>
      <w:r>
        <w:rPr>
          <w:color w:val="231F20"/>
        </w:rPr>
        <w:t>parts: two-view encoder and multiview fusion. The first part</w:t>
      </w:r>
      <w:r>
        <w:rPr>
          <w:color w:val="231F20"/>
          <w:spacing w:val="1"/>
        </w:rPr>
        <w:t> </w:t>
      </w:r>
      <w:r>
        <w:rPr>
          <w:color w:val="231F20"/>
        </w:rPr>
        <w:t>independently</w:t>
      </w:r>
      <w:r>
        <w:rPr>
          <w:color w:val="231F20"/>
          <w:spacing w:val="-10"/>
        </w:rPr>
        <w:t> </w:t>
      </w:r>
      <w:r>
        <w:rPr>
          <w:color w:val="231F20"/>
        </w:rPr>
        <w:t>encodes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triangulation</w:t>
      </w:r>
      <w:r>
        <w:rPr>
          <w:color w:val="231F20"/>
          <w:spacing w:val="-10"/>
        </w:rPr>
        <w:t> </w:t>
      </w:r>
      <w:r>
        <w:rPr>
          <w:color w:val="231F20"/>
        </w:rPr>
        <w:t>layer</w:t>
      </w:r>
      <w:r>
        <w:rPr>
          <w:color w:val="231F20"/>
          <w:spacing w:val="-10"/>
        </w:rPr>
        <w:t> </w:t>
      </w:r>
      <w:r>
        <w:rPr>
          <w:rFonts w:ascii="Calibri"/>
          <w:b/>
          <w:color w:val="231F20"/>
        </w:rPr>
        <w:t>tri</w:t>
      </w:r>
      <w:r>
        <w:rPr>
          <w:rFonts w:ascii="Calibri"/>
          <w:b/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47"/>
        </w:rPr>
        <w:t> </w:t>
      </w:r>
      <w:r>
        <w:rPr>
          <w:color w:val="231F20"/>
        </w:rPr>
        <w:t>pair into multi-resolution depth codes </w:t>
      </w:r>
      <w:r>
        <w:rPr>
          <w:rFonts w:ascii="Calibri"/>
          <w:b/>
          <w:color w:val="231F20"/>
        </w:rPr>
        <w:t>dc</w:t>
      </w:r>
      <w:r>
        <w:rPr>
          <w:color w:val="231F20"/>
        </w:rPr>
        <w:t>. Depth codes from</w:t>
      </w:r>
      <w:r>
        <w:rPr>
          <w:color w:val="231F20"/>
          <w:spacing w:val="1"/>
        </w:rPr>
        <w:t> </w:t>
      </w:r>
      <w:r>
        <w:rPr>
          <w:color w:val="231F20"/>
        </w:rPr>
        <w:t>multiple image pairs, {</w:t>
      </w:r>
      <w:r>
        <w:rPr>
          <w:rFonts w:ascii="Calibri"/>
          <w:b/>
          <w:color w:val="231F20"/>
        </w:rPr>
        <w:t>dc</w:t>
      </w:r>
      <w:r>
        <w:rPr>
          <w:rFonts w:ascii="Calibri"/>
          <w:color w:val="231F20"/>
          <w:vertAlign w:val="subscript"/>
        </w:rPr>
        <w:t>0</w:t>
      </w:r>
      <w:r>
        <w:rPr>
          <w:color w:val="231F20"/>
          <w:vertAlign w:val="baseline"/>
        </w:rPr>
        <w:t>, ..., </w:t>
      </w:r>
      <w:r>
        <w:rPr>
          <w:rFonts w:ascii="Calibri"/>
          <w:b/>
          <w:color w:val="231F20"/>
          <w:vertAlign w:val="baseline"/>
        </w:rPr>
        <w:t>dc</w:t>
      </w:r>
      <w:r>
        <w:rPr>
          <w:rFonts w:ascii="Calibri"/>
          <w:i/>
          <w:color w:val="231F20"/>
          <w:vertAlign w:val="subscript"/>
        </w:rPr>
        <w:t>N</w:t>
      </w:r>
      <w:r>
        <w:rPr>
          <w:rFonts w:ascii="Calibri"/>
          <w:i/>
          <w:color w:val="231F20"/>
          <w:spacing w:val="1"/>
          <w:vertAlign w:val="baseline"/>
        </w:rPr>
        <w:t> </w:t>
      </w:r>
      <w:r>
        <w:rPr>
          <w:rFonts w:ascii="Calibri"/>
          <w:color w:val="231F20"/>
          <w:vertAlign w:val="subscript"/>
        </w:rPr>
        <w:t>1</w:t>
      </w:r>
      <w:r>
        <w:rPr>
          <w:color w:val="231F20"/>
          <w:vertAlign w:val="baseline"/>
        </w:rPr>
        <w:t>}, are fused by mean-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pooling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layers.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fused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code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each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pixel</w:t>
      </w:r>
      <w:r>
        <w:rPr>
          <w:color w:val="231F20"/>
          <w:spacing w:val="-13"/>
          <w:vertAlign w:val="baseline"/>
        </w:rPr>
        <w:t> </w:t>
      </w:r>
      <w:r>
        <w:rPr>
          <w:rFonts w:ascii="Calibri"/>
          <w:b/>
          <w:color w:val="231F20"/>
          <w:vertAlign w:val="baseline"/>
        </w:rPr>
        <w:t>dc</w:t>
      </w:r>
      <w:r>
        <w:rPr>
          <w:rFonts w:ascii="Calibri"/>
          <w:b/>
          <w:color w:val="231F20"/>
          <w:spacing w:val="8"/>
          <w:vertAlign w:val="baseline"/>
        </w:rPr>
        <w:t> </w:t>
      </w:r>
      <w:r>
        <w:rPr>
          <w:rFonts w:ascii="Calibri"/>
          <w:color w:val="231F20"/>
          <w:vertAlign w:val="baseline"/>
        </w:rPr>
        <w:t>(</w:t>
      </w:r>
      <w:r>
        <w:rPr>
          <w:rFonts w:ascii="Calibri"/>
          <w:b/>
          <w:color w:val="231F20"/>
          <w:vertAlign w:val="baseline"/>
        </w:rPr>
        <w:t>x</w:t>
      </w:r>
      <w:r>
        <w:rPr>
          <w:rFonts w:ascii="Calibri"/>
          <w:color w:val="231F20"/>
          <w:vertAlign w:val="baseline"/>
        </w:rPr>
        <w:t>)</w:t>
      </w:r>
      <w:r>
        <w:rPr>
          <w:rFonts w:ascii="Calibri"/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3"/>
          <w:vertAlign w:val="baseline"/>
        </w:rPr>
        <w:t> </w:t>
      </w:r>
      <w:r>
        <w:rPr>
          <w:color w:val="231F20"/>
          <w:vertAlign w:val="baseline"/>
        </w:rPr>
        <w:t>calculated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as,</w:t>
      </w:r>
    </w:p>
    <w:p>
      <w:pPr>
        <w:spacing w:line="90" w:lineRule="exact" w:before="151"/>
        <w:ind w:left="2748" w:right="2244" w:firstLine="0"/>
        <w:jc w:val="center"/>
        <w:rPr>
          <w:rFonts w:ascii="Calibri" w:hAnsi="Calibri"/>
          <w:sz w:val="14"/>
        </w:rPr>
      </w:pPr>
      <w:r>
        <w:rPr/>
        <w:pict>
          <v:shape style="position:absolute;margin-left:434.015991pt;margin-top:10.523633pt;width:14.4pt;height:37.2pt;mso-position-horizontal-relative:page;mso-position-vertical-relative:paragraph;z-index:-1655091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242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color w:val="231F20"/>
          <w:w w:val="105"/>
          <w:sz w:val="14"/>
        </w:rPr>
        <w:t>N</w:t>
      </w:r>
      <w:r>
        <w:rPr>
          <w:rFonts w:ascii="Calibri" w:hAnsi="Calibri"/>
          <w:i/>
          <w:color w:val="231F20"/>
          <w:spacing w:val="-18"/>
          <w:w w:val="105"/>
          <w:sz w:val="14"/>
        </w:rPr>
        <w:t> </w:t>
      </w:r>
      <w:r>
        <w:rPr>
          <w:rFonts w:ascii="Lucida Sans Unicode" w:hAnsi="Lucida Sans Unicode"/>
          <w:color w:val="231F20"/>
          <w:w w:val="105"/>
          <w:sz w:val="14"/>
        </w:rPr>
        <w:t>−</w:t>
      </w:r>
      <w:r>
        <w:rPr>
          <w:rFonts w:ascii="Calibri" w:hAnsi="Calibri"/>
          <w:color w:val="231F20"/>
          <w:w w:val="105"/>
          <w:sz w:val="14"/>
        </w:rPr>
        <w:t>1</w:t>
      </w:r>
    </w:p>
    <w:p>
      <w:pPr>
        <w:spacing w:after="0" w:line="90" w:lineRule="exact"/>
        <w:jc w:val="center"/>
        <w:rPr>
          <w:rFonts w:ascii="Calibri" w:hAnsi="Calibri"/>
          <w:sz w:val="14"/>
        </w:rPr>
        <w:sectPr>
          <w:type w:val="continuous"/>
          <w:pgSz w:w="11880" w:h="15840"/>
          <w:pgMar w:top="1040" w:bottom="300" w:left="640" w:right="640"/>
          <w:cols w:num="2" w:equalWidth="0">
            <w:col w:w="5225" w:space="40"/>
            <w:col w:w="5335"/>
          </w:cols>
        </w:sectPr>
      </w:pPr>
    </w:p>
    <w:p>
      <w:pPr>
        <w:pStyle w:val="BodyText"/>
        <w:spacing w:line="228" w:lineRule="auto" w:before="188"/>
        <w:ind w:left="202"/>
      </w:pP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triangulated</w:t>
      </w:r>
      <w:r>
        <w:rPr>
          <w:color w:val="231F20"/>
          <w:spacing w:val="-11"/>
        </w:rPr>
        <w:t> </w:t>
      </w:r>
      <w:r>
        <w:rPr>
          <w:color w:val="231F20"/>
        </w:rPr>
        <w:t>depth</w:t>
      </w:r>
      <w:r>
        <w:rPr>
          <w:color w:val="231F20"/>
          <w:spacing w:val="-12"/>
        </w:rPr>
        <w:t> </w:t>
      </w:r>
      <w:r>
        <w:rPr>
          <w:color w:val="231F20"/>
        </w:rPr>
        <w:t>maps</w:t>
      </w:r>
      <w:r>
        <w:rPr>
          <w:color w:val="231F20"/>
          <w:spacing w:val="-11"/>
        </w:rPr>
        <w:t> </w:t>
      </w:r>
      <w:r>
        <w:rPr>
          <w:color w:val="231F20"/>
        </w:rPr>
        <w:t>(with</w:t>
      </w:r>
      <w:r>
        <w:rPr>
          <w:color w:val="231F20"/>
          <w:spacing w:val="-11"/>
        </w:rPr>
        <w:t> </w:t>
      </w:r>
      <w:r>
        <w:rPr>
          <w:color w:val="231F20"/>
        </w:rPr>
        <w:t>affected</w:t>
      </w:r>
      <w:r>
        <w:rPr>
          <w:color w:val="231F20"/>
          <w:spacing w:val="-12"/>
        </w:rPr>
        <w:t> </w:t>
      </w:r>
      <w:r>
        <w:rPr>
          <w:color w:val="231F20"/>
        </w:rPr>
        <w:t>depth</w:t>
      </w:r>
      <w:r>
        <w:rPr>
          <w:color w:val="231F20"/>
          <w:spacing w:val="-11"/>
        </w:rPr>
        <w:t> </w:t>
      </w:r>
      <w:r>
        <w:rPr>
          <w:color w:val="231F20"/>
        </w:rPr>
        <w:t>set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0).</w:t>
      </w:r>
      <w:r>
        <w:rPr>
          <w:color w:val="231F20"/>
          <w:spacing w:val="-11"/>
        </w:rPr>
        <w:t> </w:t>
      </w:r>
      <w:r>
        <w:rPr>
          <w:color w:val="231F20"/>
        </w:rPr>
        <w:t>Here,</w:t>
      </w:r>
      <w:r>
        <w:rPr>
          <w:color w:val="231F20"/>
          <w:spacing w:val="-47"/>
        </w:rPr>
        <w:t> </w:t>
      </w:r>
      <w:r>
        <w:rPr>
          <w:color w:val="231F20"/>
        </w:rPr>
        <w:t>instead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refining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triangulated</w:t>
      </w:r>
      <w:r>
        <w:rPr>
          <w:color w:val="231F20"/>
          <w:spacing w:val="-1"/>
        </w:rPr>
        <w:t> </w:t>
      </w:r>
      <w:r>
        <w:rPr>
          <w:color w:val="231F20"/>
        </w:rPr>
        <w:t>depth</w:t>
      </w:r>
      <w:r>
        <w:rPr>
          <w:color w:val="231F20"/>
          <w:spacing w:val="-1"/>
        </w:rPr>
        <w:t> </w:t>
      </w:r>
      <w:r>
        <w:rPr>
          <w:color w:val="231F20"/>
        </w:rPr>
        <w:t>maps,</w:t>
      </w:r>
      <w:r>
        <w:rPr>
          <w:color w:val="231F20"/>
          <w:spacing w:val="-1"/>
        </w:rPr>
        <w:t> </w:t>
      </w:r>
      <w:r>
        <w:rPr>
          <w:color w:val="231F20"/>
        </w:rPr>
        <w:t>we propose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</w:p>
    <w:p>
      <w:pPr>
        <w:spacing w:line="330" w:lineRule="exact" w:before="0"/>
        <w:ind w:left="202" w:right="0" w:firstLine="0"/>
        <w:jc w:val="left"/>
        <w:rPr>
          <w:rFonts w:ascii="Calibri" w:hAnsi="Calibri"/>
          <w:sz w:val="20"/>
        </w:rPr>
      </w:pPr>
      <w:r>
        <w:rPr/>
        <w:br w:type="column"/>
      </w:r>
      <w:r>
        <w:rPr>
          <w:rFonts w:ascii="Calibri" w:hAnsi="Calibri"/>
          <w:b/>
          <w:color w:val="231F20"/>
          <w:w w:val="119"/>
          <w:sz w:val="20"/>
        </w:rPr>
        <w:t>dc</w:t>
      </w:r>
      <w:r>
        <w:rPr>
          <w:rFonts w:ascii="Lucida Sans Unicode" w:hAnsi="Lucida Sans Unicode"/>
          <w:color w:val="231F20"/>
          <w:spacing w:val="9"/>
          <w:w w:val="36"/>
          <w:sz w:val="20"/>
          <w:vertAlign w:val="superscript"/>
        </w:rPr>
        <w:t>×</w:t>
      </w:r>
      <w:r>
        <w:rPr>
          <w:rFonts w:ascii="Calibri" w:hAnsi="Calibri"/>
          <w:color w:val="231F20"/>
          <w:w w:val="127"/>
          <w:sz w:val="20"/>
          <w:vertAlign w:val="baseline"/>
        </w:rPr>
        <w:t>(</w:t>
      </w:r>
      <w:r>
        <w:rPr>
          <w:rFonts w:ascii="Calibri" w:hAnsi="Calibri"/>
          <w:b/>
          <w:color w:val="231F20"/>
          <w:w w:val="131"/>
          <w:sz w:val="20"/>
          <w:vertAlign w:val="baseline"/>
        </w:rPr>
        <w:t>x</w:t>
      </w:r>
      <w:r>
        <w:rPr>
          <w:rFonts w:ascii="Calibri" w:hAnsi="Calibri"/>
          <w:color w:val="231F20"/>
          <w:spacing w:val="10"/>
          <w:w w:val="144"/>
          <w:sz w:val="20"/>
          <w:vertAlign w:val="baseline"/>
        </w:rPr>
        <w:t>)</w:t>
      </w:r>
      <w:r>
        <w:rPr>
          <w:rFonts w:ascii="Calibri" w:hAnsi="Calibri"/>
          <w:color w:val="231F20"/>
          <w:sz w:val="20"/>
          <w:vertAlign w:val="baseline"/>
        </w:rPr>
        <w:t> </w:t>
      </w:r>
      <w:r>
        <w:rPr>
          <w:rFonts w:ascii="Calibri" w:hAnsi="Calibri"/>
          <w:color w:val="231F20"/>
          <w:w w:val="144"/>
          <w:sz w:val="20"/>
          <w:vertAlign w:val="baseline"/>
        </w:rPr>
        <w:t>=</w:t>
      </w:r>
      <w:r>
        <w:rPr>
          <w:rFonts w:ascii="Calibri" w:hAnsi="Calibri"/>
          <w:color w:val="231F20"/>
          <w:sz w:val="20"/>
          <w:vertAlign w:val="baseline"/>
        </w:rPr>
        <w:t> </w:t>
      </w:r>
      <w:r>
        <w:rPr>
          <w:rFonts w:ascii="Calibri" w:hAnsi="Calibri"/>
          <w:color w:val="231F20"/>
          <w:spacing w:val="-12"/>
          <w:sz w:val="20"/>
          <w:vertAlign w:val="baseline"/>
        </w:rPr>
        <w:t> </w:t>
      </w:r>
      <w:r>
        <w:rPr>
          <w:color w:val="231F20"/>
          <w:spacing w:val="-9"/>
          <w:w w:val="99"/>
          <w:position w:val="13"/>
          <w:sz w:val="20"/>
          <w:u w:val="single" w:color="000000"/>
          <w:vertAlign w:val="baseline"/>
        </w:rPr>
        <w:t> </w:t>
      </w:r>
      <w:r>
        <w:rPr>
          <w:rFonts w:ascii="Calibri" w:hAnsi="Calibri"/>
          <w:color w:val="231F20"/>
          <w:w w:val="98"/>
          <w:position w:val="13"/>
          <w:sz w:val="20"/>
          <w:u w:val="single" w:color="000000"/>
          <w:vertAlign w:val="baseline"/>
        </w:rPr>
        <w:t>1</w:t>
      </w:r>
    </w:p>
    <w:p>
      <w:pPr>
        <w:spacing w:line="173" w:lineRule="exact" w:before="0"/>
        <w:ind w:left="0" w:right="0" w:firstLine="0"/>
        <w:jc w:val="right"/>
        <w:rPr>
          <w:rFonts w:ascii="Calibri"/>
          <w:i/>
          <w:sz w:val="20"/>
        </w:rPr>
      </w:pPr>
      <w:r>
        <w:rPr>
          <w:rFonts w:ascii="Calibri"/>
          <w:i/>
          <w:color w:val="231F20"/>
          <w:w w:val="124"/>
          <w:sz w:val="20"/>
        </w:rPr>
        <w:t>N</w:t>
      </w:r>
    </w:p>
    <w:p>
      <w:pPr>
        <w:tabs>
          <w:tab w:pos="2270" w:val="left" w:leader="none"/>
        </w:tabs>
        <w:spacing w:before="122"/>
        <w:ind w:left="401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b/>
          <w:color w:val="231F20"/>
          <w:w w:val="120"/>
          <w:sz w:val="20"/>
        </w:rPr>
        <w:t>dc</w:t>
      </w:r>
      <w:r>
        <w:rPr>
          <w:rFonts w:ascii="Calibri"/>
          <w:i/>
          <w:color w:val="231F20"/>
          <w:w w:val="120"/>
          <w:sz w:val="20"/>
          <w:vertAlign w:val="subscript"/>
        </w:rPr>
        <w:t>i</w:t>
      </w:r>
      <w:r>
        <w:rPr>
          <w:rFonts w:ascii="Calibri"/>
          <w:color w:val="231F20"/>
          <w:w w:val="120"/>
          <w:sz w:val="20"/>
          <w:vertAlign w:val="baseline"/>
        </w:rPr>
        <w:t>(</w:t>
      </w:r>
      <w:r>
        <w:rPr>
          <w:rFonts w:ascii="Calibri"/>
          <w:b/>
          <w:color w:val="231F20"/>
          <w:w w:val="120"/>
          <w:sz w:val="20"/>
          <w:vertAlign w:val="baseline"/>
        </w:rPr>
        <w:t>x</w:t>
      </w:r>
      <w:r>
        <w:rPr>
          <w:rFonts w:ascii="Calibri"/>
          <w:color w:val="231F20"/>
          <w:w w:val="120"/>
          <w:sz w:val="20"/>
          <w:vertAlign w:val="baseline"/>
        </w:rPr>
        <w:t>)</w:t>
      </w:r>
      <w:r>
        <w:rPr>
          <w:rFonts w:ascii="Calibri"/>
          <w:i/>
          <w:color w:val="231F20"/>
          <w:w w:val="120"/>
          <w:sz w:val="20"/>
          <w:vertAlign w:val="baseline"/>
        </w:rPr>
        <w:t>.</w:t>
        <w:tab/>
      </w:r>
      <w:r>
        <w:rPr>
          <w:color w:val="231F20"/>
          <w:w w:val="120"/>
          <w:sz w:val="20"/>
          <w:vertAlign w:val="baseline"/>
        </w:rPr>
        <w:t>(7)</w:t>
      </w:r>
    </w:p>
    <w:p>
      <w:pPr>
        <w:spacing w:before="48"/>
        <w:ind w:left="74" w:right="0" w:firstLine="0"/>
        <w:jc w:val="left"/>
        <w:rPr>
          <w:rFonts w:ascii="Calibri"/>
          <w:sz w:val="14"/>
        </w:rPr>
      </w:pPr>
      <w:r>
        <w:rPr>
          <w:rFonts w:ascii="Calibri"/>
          <w:i/>
          <w:color w:val="231F20"/>
          <w:w w:val="155"/>
          <w:sz w:val="14"/>
        </w:rPr>
        <w:t>i</w:t>
      </w:r>
      <w:r>
        <w:rPr>
          <w:rFonts w:ascii="Calibri"/>
          <w:color w:val="231F20"/>
          <w:w w:val="155"/>
          <w:sz w:val="14"/>
        </w:rPr>
        <w:t>=0</w:t>
      </w:r>
    </w:p>
    <w:p>
      <w:pPr>
        <w:spacing w:after="0"/>
        <w:jc w:val="left"/>
        <w:rPr>
          <w:rFonts w:ascii="Calibri"/>
          <w:sz w:val="14"/>
        </w:rPr>
        <w:sectPr>
          <w:type w:val="continuous"/>
          <w:pgSz w:w="11880" w:h="15840"/>
          <w:pgMar w:top="1040" w:bottom="300" w:left="640" w:right="640"/>
          <w:cols w:num="3" w:equalWidth="0">
            <w:col w:w="5264" w:space="1472"/>
            <w:col w:w="1206" w:space="39"/>
            <w:col w:w="2619"/>
          </w:cols>
        </w:sectPr>
      </w:pPr>
    </w:p>
    <w:p>
      <w:pPr>
        <w:pStyle w:val="BodyText"/>
        <w:spacing w:line="220" w:lineRule="auto" w:before="7"/>
        <w:ind w:left="202"/>
        <w:jc w:val="both"/>
      </w:pPr>
      <w:r>
        <w:rPr>
          <w:color w:val="231F20"/>
          <w:spacing w:val="-1"/>
        </w:rPr>
        <w:t>eight-channel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layer</w:t>
      </w:r>
      <w:r>
        <w:rPr>
          <w:color w:val="231F20"/>
          <w:spacing w:val="-11"/>
        </w:rPr>
        <w:t> </w:t>
      </w:r>
      <w:r>
        <w:rPr>
          <w:color w:val="231F20"/>
        </w:rPr>
        <w:t>that</w:t>
      </w:r>
      <w:r>
        <w:rPr>
          <w:color w:val="231F20"/>
          <w:spacing w:val="-11"/>
        </w:rPr>
        <w:t> </w:t>
      </w:r>
      <w:r>
        <w:rPr>
          <w:color w:val="231F20"/>
        </w:rPr>
        <w:t>encodes</w:t>
      </w:r>
      <w:r>
        <w:rPr>
          <w:color w:val="231F20"/>
          <w:spacing w:val="-12"/>
        </w:rPr>
        <w:t> </w:t>
      </w:r>
      <w:r>
        <w:rPr>
          <w:color w:val="231F20"/>
        </w:rPr>
        <w:t>all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information</w:t>
      </w:r>
      <w:r>
        <w:rPr>
          <w:color w:val="231F20"/>
          <w:spacing w:val="-12"/>
        </w:rPr>
        <w:t> </w:t>
      </w:r>
      <w:r>
        <w:rPr>
          <w:color w:val="231F20"/>
        </w:rPr>
        <w:t>for</w:t>
      </w:r>
      <w:r>
        <w:rPr>
          <w:color w:val="231F20"/>
          <w:spacing w:val="-11"/>
        </w:rPr>
        <w:t> </w:t>
      </w:r>
      <w:r>
        <w:rPr>
          <w:color w:val="231F20"/>
        </w:rPr>
        <w:t>triangu-</w:t>
      </w:r>
      <w:r>
        <w:rPr>
          <w:color w:val="231F20"/>
          <w:spacing w:val="-48"/>
        </w:rPr>
        <w:t> </w:t>
      </w:r>
      <w:r>
        <w:rPr>
          <w:color w:val="231F20"/>
        </w:rPr>
        <w:t>lation. The layer is called triangulation layer </w:t>
      </w:r>
      <w:r>
        <w:rPr>
          <w:rFonts w:ascii="Calibri"/>
          <w:b/>
          <w:color w:val="231F20"/>
        </w:rPr>
        <w:t>tri</w:t>
      </w:r>
      <w:r>
        <w:rPr>
          <w:color w:val="231F20"/>
        </w:rPr>
        <w:t>, and for each</w:t>
      </w:r>
      <w:r>
        <w:rPr>
          <w:color w:val="231F20"/>
          <w:spacing w:val="1"/>
        </w:rPr>
        <w:t> </w:t>
      </w:r>
      <w:r>
        <w:rPr>
          <w:color w:val="231F20"/>
        </w:rPr>
        <w:t>pixel </w:t>
      </w:r>
      <w:r>
        <w:rPr>
          <w:rFonts w:ascii="Calibri"/>
          <w:b/>
          <w:color w:val="231F20"/>
        </w:rPr>
        <w:t>x</w:t>
      </w:r>
      <w:r>
        <w:rPr>
          <w:color w:val="231F20"/>
        </w:rPr>
        <w:t>,</w:t>
      </w:r>
    </w:p>
    <w:p>
      <w:pPr>
        <w:pStyle w:val="BodyText"/>
        <w:spacing w:before="8"/>
        <w:rPr>
          <w:sz w:val="17"/>
        </w:rPr>
      </w:pPr>
    </w:p>
    <w:p>
      <w:pPr>
        <w:tabs>
          <w:tab w:pos="4991" w:val="left" w:leader="none"/>
        </w:tabs>
        <w:spacing w:before="1"/>
        <w:ind w:left="911" w:right="0" w:firstLine="0"/>
        <w:jc w:val="left"/>
        <w:rPr>
          <w:sz w:val="20"/>
        </w:rPr>
      </w:pPr>
      <w:r>
        <w:rPr>
          <w:rFonts w:ascii="Calibri" w:hAnsi="Calibri"/>
          <w:b/>
          <w:color w:val="231F20"/>
          <w:w w:val="125"/>
          <w:sz w:val="20"/>
        </w:rPr>
        <w:t>tri</w:t>
      </w:r>
      <w:r>
        <w:rPr>
          <w:rFonts w:ascii="Calibri" w:hAnsi="Calibri"/>
          <w:color w:val="231F20"/>
          <w:w w:val="125"/>
          <w:sz w:val="20"/>
        </w:rPr>
        <w:t>(</w:t>
      </w:r>
      <w:r>
        <w:rPr>
          <w:rFonts w:ascii="Calibri" w:hAnsi="Calibri"/>
          <w:b/>
          <w:color w:val="231F20"/>
          <w:w w:val="125"/>
          <w:sz w:val="20"/>
        </w:rPr>
        <w:t>x</w:t>
      </w:r>
      <w:r>
        <w:rPr>
          <w:rFonts w:ascii="Calibri" w:hAnsi="Calibri"/>
          <w:color w:val="231F20"/>
          <w:w w:val="125"/>
          <w:sz w:val="20"/>
        </w:rPr>
        <w:t>)</w:t>
      </w:r>
      <w:r>
        <w:rPr>
          <w:rFonts w:ascii="Calibri" w:hAnsi="Calibri"/>
          <w:color w:val="231F20"/>
          <w:spacing w:val="9"/>
          <w:w w:val="125"/>
          <w:sz w:val="20"/>
        </w:rPr>
        <w:t> </w:t>
      </w:r>
      <w:r>
        <w:rPr>
          <w:rFonts w:ascii="Calibri" w:hAnsi="Calibri"/>
          <w:color w:val="231F20"/>
          <w:w w:val="125"/>
          <w:sz w:val="20"/>
        </w:rPr>
        <w:t>=</w:t>
      </w:r>
      <w:r>
        <w:rPr>
          <w:rFonts w:ascii="Calibri" w:hAnsi="Calibri"/>
          <w:color w:val="231F20"/>
          <w:spacing w:val="25"/>
          <w:w w:val="125"/>
          <w:sz w:val="20"/>
        </w:rPr>
        <w:t> </w:t>
      </w:r>
      <w:r>
        <w:rPr>
          <w:rFonts w:ascii="Calibri" w:hAnsi="Calibri"/>
          <w:color w:val="231F20"/>
          <w:w w:val="125"/>
          <w:sz w:val="20"/>
        </w:rPr>
        <w:t>[</w:t>
      </w:r>
      <w:r>
        <w:rPr>
          <w:rFonts w:ascii="Calibri" w:hAnsi="Calibri"/>
          <w:b/>
          <w:color w:val="231F20"/>
          <w:w w:val="125"/>
          <w:sz w:val="20"/>
        </w:rPr>
        <w:t>w</w:t>
      </w:r>
      <w:r>
        <w:rPr>
          <w:rFonts w:ascii="Calibri" w:hAnsi="Calibri"/>
          <w:color w:val="231F20"/>
          <w:w w:val="125"/>
          <w:sz w:val="20"/>
        </w:rPr>
        <w:t>(</w:t>
      </w:r>
      <w:r>
        <w:rPr>
          <w:rFonts w:ascii="Calibri" w:hAnsi="Calibri"/>
          <w:b/>
          <w:color w:val="231F20"/>
          <w:w w:val="125"/>
          <w:sz w:val="20"/>
        </w:rPr>
        <w:t>x</w:t>
      </w:r>
      <w:r>
        <w:rPr>
          <w:rFonts w:ascii="Calibri" w:hAnsi="Calibri"/>
          <w:color w:val="231F20"/>
          <w:w w:val="125"/>
          <w:sz w:val="20"/>
        </w:rPr>
        <w:t>)+</w:t>
      </w:r>
      <w:r>
        <w:rPr>
          <w:rFonts w:ascii="Calibri" w:hAnsi="Calibri"/>
          <w:color w:val="231F20"/>
          <w:spacing w:val="9"/>
          <w:w w:val="125"/>
          <w:sz w:val="20"/>
        </w:rPr>
        <w:t> </w:t>
      </w:r>
      <w:r>
        <w:rPr>
          <w:rFonts w:ascii="Calibri" w:hAnsi="Calibri"/>
          <w:b/>
          <w:color w:val="231F20"/>
          <w:w w:val="125"/>
          <w:sz w:val="20"/>
        </w:rPr>
        <w:t>x</w:t>
      </w:r>
      <w:r>
        <w:rPr>
          <w:rFonts w:ascii="Calibri" w:hAnsi="Calibri"/>
          <w:i/>
          <w:color w:val="231F20"/>
          <w:w w:val="125"/>
          <w:sz w:val="20"/>
        </w:rPr>
        <w:t>,KRK</w:t>
      </w:r>
      <w:r>
        <w:rPr>
          <w:rFonts w:ascii="Lucida Sans Unicode" w:hAnsi="Lucida Sans Unicode"/>
          <w:color w:val="231F20"/>
          <w:w w:val="125"/>
          <w:sz w:val="20"/>
          <w:vertAlign w:val="superscript"/>
        </w:rPr>
        <w:t>−</w:t>
      </w:r>
      <w:r>
        <w:rPr>
          <w:rFonts w:ascii="Calibri" w:hAnsi="Calibri"/>
          <w:color w:val="231F20"/>
          <w:w w:val="125"/>
          <w:sz w:val="20"/>
          <w:vertAlign w:val="superscript"/>
        </w:rPr>
        <w:t>1</w:t>
      </w:r>
      <w:r>
        <w:rPr>
          <w:rFonts w:ascii="Calibri" w:hAnsi="Calibri"/>
          <w:color w:val="231F20"/>
          <w:w w:val="125"/>
          <w:sz w:val="20"/>
          <w:vertAlign w:val="baseline"/>
        </w:rPr>
        <w:t>[</w:t>
      </w:r>
      <w:r>
        <w:rPr>
          <w:rFonts w:ascii="Calibri" w:hAnsi="Calibri"/>
          <w:b/>
          <w:color w:val="231F20"/>
          <w:w w:val="125"/>
          <w:sz w:val="20"/>
          <w:vertAlign w:val="baseline"/>
        </w:rPr>
        <w:t>x</w:t>
      </w:r>
      <w:r>
        <w:rPr>
          <w:rFonts w:ascii="Calibri" w:hAnsi="Calibri"/>
          <w:i/>
          <w:color w:val="231F20"/>
          <w:w w:val="125"/>
          <w:sz w:val="20"/>
          <w:vertAlign w:val="baseline"/>
        </w:rPr>
        <w:t>,</w:t>
      </w:r>
      <w:r>
        <w:rPr>
          <w:rFonts w:ascii="Calibri" w:hAnsi="Calibri"/>
          <w:i/>
          <w:color w:val="231F20"/>
          <w:spacing w:val="-10"/>
          <w:w w:val="125"/>
          <w:sz w:val="20"/>
          <w:vertAlign w:val="baseline"/>
        </w:rPr>
        <w:t> </w:t>
      </w:r>
      <w:r>
        <w:rPr>
          <w:rFonts w:ascii="Calibri" w:hAnsi="Calibri"/>
          <w:color w:val="231F20"/>
          <w:w w:val="125"/>
          <w:sz w:val="20"/>
          <w:vertAlign w:val="baseline"/>
        </w:rPr>
        <w:t>1]</w:t>
      </w:r>
      <w:r>
        <w:rPr>
          <w:rFonts w:ascii="Calibri" w:hAnsi="Calibri"/>
          <w:i/>
          <w:color w:val="231F20"/>
          <w:w w:val="125"/>
          <w:sz w:val="20"/>
          <w:vertAlign w:val="superscript"/>
        </w:rPr>
        <w:t>T</w:t>
      </w:r>
      <w:r>
        <w:rPr>
          <w:rFonts w:ascii="Calibri" w:hAnsi="Calibri"/>
          <w:i/>
          <w:color w:val="231F20"/>
          <w:spacing w:val="-10"/>
          <w:w w:val="125"/>
          <w:sz w:val="20"/>
          <w:vertAlign w:val="baseline"/>
        </w:rPr>
        <w:t> </w:t>
      </w:r>
      <w:r>
        <w:rPr>
          <w:rFonts w:ascii="Calibri" w:hAnsi="Calibri"/>
          <w:i/>
          <w:color w:val="231F20"/>
          <w:spacing w:val="9"/>
          <w:w w:val="125"/>
          <w:sz w:val="20"/>
          <w:vertAlign w:val="baseline"/>
        </w:rPr>
        <w:t>,K</w:t>
      </w:r>
      <w:r>
        <w:rPr>
          <w:rFonts w:ascii="Calibri" w:hAnsi="Calibri"/>
          <w:b/>
          <w:color w:val="231F20"/>
          <w:spacing w:val="9"/>
          <w:w w:val="125"/>
          <w:sz w:val="20"/>
          <w:vertAlign w:val="baseline"/>
        </w:rPr>
        <w:t>t</w:t>
      </w:r>
      <w:r>
        <w:rPr>
          <w:rFonts w:ascii="Calibri" w:hAnsi="Calibri"/>
          <w:color w:val="231F20"/>
          <w:spacing w:val="9"/>
          <w:w w:val="125"/>
          <w:sz w:val="20"/>
          <w:vertAlign w:val="baseline"/>
        </w:rPr>
        <w:t>]</w:t>
      </w:r>
      <w:r>
        <w:rPr>
          <w:rFonts w:ascii="Calibri" w:hAnsi="Calibri"/>
          <w:i/>
          <w:color w:val="231F20"/>
          <w:spacing w:val="9"/>
          <w:w w:val="125"/>
          <w:sz w:val="20"/>
          <w:vertAlign w:val="superscript"/>
        </w:rPr>
        <w:t>T</w:t>
      </w:r>
      <w:r>
        <w:rPr>
          <w:rFonts w:ascii="Calibri" w:hAnsi="Calibri"/>
          <w:i/>
          <w:color w:val="231F20"/>
          <w:spacing w:val="-11"/>
          <w:w w:val="125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25"/>
          <w:sz w:val="20"/>
          <w:vertAlign w:val="baseline"/>
        </w:rPr>
        <w:t>.</w:t>
        <w:tab/>
      </w:r>
      <w:r>
        <w:rPr>
          <w:color w:val="231F20"/>
          <w:spacing w:val="-7"/>
          <w:w w:val="105"/>
          <w:sz w:val="20"/>
          <w:vertAlign w:val="baseline"/>
        </w:rPr>
        <w:t>(6)</w:t>
      </w:r>
    </w:p>
    <w:p>
      <w:pPr>
        <w:pStyle w:val="BodyText"/>
        <w:spacing w:line="228" w:lineRule="auto" w:before="97"/>
        <w:ind w:left="199" w:right="114" w:firstLine="199"/>
        <w:jc w:val="both"/>
      </w:pPr>
      <w:r>
        <w:rPr/>
        <w:br w:type="column"/>
      </w:r>
      <w:r>
        <w:rPr>
          <w:color w:val="231F20"/>
        </w:rPr>
        <w:t>Using pooling layers to fuse information has been used in</w:t>
      </w:r>
      <w:r>
        <w:rPr>
          <w:color w:val="231F20"/>
          <w:spacing w:val="1"/>
        </w:rPr>
        <w:t> </w:t>
      </w:r>
      <w:r>
        <w:rPr>
          <w:color w:val="231F20"/>
        </w:rPr>
        <w:t>many multiview stereo works (e.g., DeepMVS [10]). Different</w:t>
      </w:r>
      <w:r>
        <w:rPr>
          <w:color w:val="231F20"/>
          <w:spacing w:val="-47"/>
        </w:rPr>
        <w:t> </w:t>
      </w:r>
      <w:r>
        <w:rPr>
          <w:color w:val="231F20"/>
        </w:rPr>
        <w:t>from these works, we use multiple pooling layers to fuse the</w:t>
      </w:r>
      <w:r>
        <w:rPr>
          <w:color w:val="231F20"/>
          <w:spacing w:val="1"/>
        </w:rPr>
        <w:t> </w:t>
      </w:r>
      <w:r>
        <w:rPr>
          <w:color w:val="231F20"/>
        </w:rPr>
        <w:t>depth codes at different resolutions such that both the global</w:t>
      </w:r>
      <w:r>
        <w:rPr>
          <w:color w:val="231F20"/>
          <w:spacing w:val="1"/>
        </w:rPr>
        <w:t> </w:t>
      </w:r>
      <w:r>
        <w:rPr>
          <w:color w:val="231F20"/>
        </w:rPr>
        <w:t>information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fine</w:t>
      </w:r>
      <w:r>
        <w:rPr>
          <w:color w:val="231F20"/>
          <w:spacing w:val="-3"/>
        </w:rPr>
        <w:t> </w:t>
      </w:r>
      <w:r>
        <w:rPr>
          <w:color w:val="231F20"/>
        </w:rPr>
        <w:t>details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preserved.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fusion</w:t>
      </w:r>
      <w:r>
        <w:rPr>
          <w:color w:val="231F20"/>
          <w:spacing w:val="-2"/>
        </w:rPr>
        <w:t> </w:t>
      </w:r>
      <w:r>
        <w:rPr>
          <w:color w:val="231F20"/>
        </w:rPr>
        <w:t>network</w:t>
      </w:r>
    </w:p>
    <w:p>
      <w:pPr>
        <w:spacing w:after="0" w:line="228" w:lineRule="auto"/>
        <w:jc w:val="both"/>
        <w:sectPr>
          <w:type w:val="continuous"/>
          <w:pgSz w:w="11880" w:h="15840"/>
          <w:pgMar w:top="1040" w:bottom="300" w:left="640" w:right="640"/>
          <w:cols w:num="2" w:equalWidth="0">
            <w:col w:w="5224" w:space="40"/>
            <w:col w:w="5336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192" w:lineRule="auto" w:before="117"/>
        <w:ind w:left="118" w:right="4815" w:hanging="1"/>
      </w:pPr>
      <w:r>
        <w:rPr/>
        <w:pict>
          <v:group style="position:absolute;margin-left:338.45401pt;margin-top:7.438463pt;width:175.8pt;height:120pt;mso-position-horizontal-relative:page;mso-position-vertical-relative:paragraph;z-index:15758848" coordorigin="6769,149" coordsize="3516,2400">
            <v:shape style="position:absolute;left:6769;top:148;width:3516;height:2400" type="#_x0000_t75" stroked="false">
              <v:imagedata r:id="rId61" o:title=""/>
            </v:shape>
            <v:shape style="position:absolute;left:7353;top:1285;width:577;height:141" type="#_x0000_t75" stroked="false">
              <v:imagedata r:id="rId62" o:title=""/>
            </v:shape>
            <v:shape style="position:absolute;left:9111;top:1285;width:603;height:141" type="#_x0000_t75" stroked="false">
              <v:imagedata r:id="rId63" o:title=""/>
            </v:shape>
            <w10:wrap type="none"/>
          </v:group>
        </w:pict>
      </w:r>
      <w:r>
        <w:rPr>
          <w:color w:val="231F20"/>
          <w:spacing w:val="-1"/>
          <w:w w:val="99"/>
        </w:rPr>
        <w:t>ta</w:t>
      </w:r>
      <w:r>
        <w:rPr>
          <w:color w:val="231F20"/>
          <w:spacing w:val="-3"/>
          <w:w w:val="99"/>
        </w:rPr>
        <w:t>k</w:t>
      </w:r>
      <w:r>
        <w:rPr>
          <w:color w:val="231F20"/>
          <w:spacing w:val="-1"/>
          <w:w w:val="99"/>
        </w:rPr>
        <w:t>e</w:t>
      </w:r>
      <w:r>
        <w:rPr>
          <w:color w:val="231F20"/>
          <w:w w:val="99"/>
        </w:rPr>
        <w:t>s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w w:val="99"/>
        </w:rPr>
        <w:t>t</w:t>
      </w:r>
      <w:r>
        <w:rPr>
          <w:color w:val="231F20"/>
          <w:spacing w:val="-1"/>
          <w:w w:val="99"/>
        </w:rPr>
        <w:t>h</w:t>
      </w:r>
      <w:r>
        <w:rPr>
          <w:color w:val="231F20"/>
          <w:w w:val="99"/>
        </w:rPr>
        <w:t>e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-1"/>
          <w:w w:val="99"/>
        </w:rPr>
        <w:t>fuse</w:t>
      </w:r>
      <w:r>
        <w:rPr>
          <w:color w:val="231F20"/>
          <w:w w:val="99"/>
        </w:rPr>
        <w:t>d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color w:val="231F20"/>
          <w:spacing w:val="-1"/>
          <w:w w:val="99"/>
        </w:rPr>
        <w:t>dept</w:t>
      </w:r>
      <w:r>
        <w:rPr>
          <w:color w:val="231F20"/>
          <w:w w:val="99"/>
        </w:rPr>
        <w:t>h</w:t>
      </w:r>
      <w:r>
        <w:rPr>
          <w:color w:val="231F20"/>
        </w:rPr>
        <w:t> </w:t>
      </w:r>
      <w:r>
        <w:rPr>
          <w:color w:val="231F20"/>
          <w:spacing w:val="-11"/>
        </w:rPr>
        <w:t> </w:t>
      </w:r>
      <w:r>
        <w:rPr>
          <w:color w:val="231F20"/>
          <w:spacing w:val="-1"/>
          <w:w w:val="99"/>
        </w:rPr>
        <w:t>cod</w:t>
      </w:r>
      <w:r>
        <w:rPr>
          <w:color w:val="231F20"/>
          <w:w w:val="99"/>
        </w:rPr>
        <w:t>e</w:t>
      </w:r>
      <w:r>
        <w:rPr>
          <w:color w:val="231F20"/>
        </w:rPr>
        <w:t> </w:t>
      </w:r>
      <w:r>
        <w:rPr>
          <w:color w:val="231F20"/>
          <w:spacing w:val="-12"/>
        </w:rPr>
        <w:t> </w:t>
      </w:r>
      <w:r>
        <w:rPr>
          <w:rFonts w:ascii="Calibri" w:hAnsi="Calibri"/>
          <w:b/>
          <w:color w:val="231F20"/>
          <w:w w:val="119"/>
        </w:rPr>
        <w:t>dc</w:t>
      </w:r>
      <w:r>
        <w:rPr>
          <w:rFonts w:ascii="Lucida Sans Unicode" w:hAnsi="Lucida Sans Unicode"/>
          <w:color w:val="231F20"/>
          <w:w w:val="36"/>
          <w:vertAlign w:val="superscript"/>
        </w:rPr>
        <w:t>×</w:t>
      </w:r>
      <w:r>
        <w:rPr>
          <w:rFonts w:ascii="Lucida Sans Unicode" w:hAnsi="Lucida Sans Unicode"/>
          <w:color w:val="231F20"/>
          <w:vertAlign w:val="baseline"/>
        </w:rPr>
        <w:t> </w:t>
      </w:r>
      <w:r>
        <w:rPr>
          <w:rFonts w:ascii="Lucida Sans Unicode" w:hAnsi="Lucida Sans Unicode"/>
          <w:color w:val="231F20"/>
          <w:spacing w:val="-28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an</w:t>
      </w:r>
      <w:r>
        <w:rPr>
          <w:color w:val="231F20"/>
          <w:w w:val="99"/>
          <w:vertAlign w:val="baseline"/>
        </w:rPr>
        <w:t>d</w:t>
      </w:r>
      <w:r>
        <w:rPr>
          <w:color w:val="231F20"/>
          <w:vertAlign w:val="baseline"/>
        </w:rPr>
        <w:t> 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th</w:t>
      </w:r>
      <w:r>
        <w:rPr>
          <w:color w:val="231F20"/>
          <w:w w:val="99"/>
          <w:vertAlign w:val="baseline"/>
        </w:rPr>
        <w:t>e</w:t>
      </w:r>
      <w:r>
        <w:rPr>
          <w:color w:val="231F20"/>
          <w:vertAlign w:val="baseline"/>
        </w:rPr>
        <w:t> 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w w:val="99"/>
          <w:vertAlign w:val="baseline"/>
        </w:rPr>
        <w:t>s</w:t>
      </w:r>
      <w:r>
        <w:rPr>
          <w:color w:val="231F20"/>
          <w:spacing w:val="-1"/>
          <w:w w:val="99"/>
          <w:vertAlign w:val="baseline"/>
        </w:rPr>
        <w:t>ourc</w:t>
      </w:r>
      <w:r>
        <w:rPr>
          <w:color w:val="231F20"/>
          <w:w w:val="99"/>
          <w:vertAlign w:val="baseline"/>
        </w:rPr>
        <w:t>e</w:t>
      </w:r>
      <w:r>
        <w:rPr>
          <w:color w:val="231F20"/>
          <w:vertAlign w:val="baseline"/>
        </w:rPr>
        <w:t> </w:t>
      </w:r>
      <w:r>
        <w:rPr>
          <w:color w:val="231F20"/>
          <w:spacing w:val="-12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imag</w:t>
      </w:r>
      <w:r>
        <w:rPr>
          <w:color w:val="231F20"/>
          <w:w w:val="99"/>
          <w:vertAlign w:val="baseline"/>
        </w:rPr>
        <w:t>e</w:t>
      </w:r>
      <w:r>
        <w:rPr>
          <w:color w:val="231F20"/>
          <w:vertAlign w:val="baseline"/>
        </w:rPr>
        <w:t> </w:t>
      </w:r>
      <w:r>
        <w:rPr>
          <w:color w:val="231F20"/>
          <w:spacing w:val="-11"/>
          <w:vertAlign w:val="baseline"/>
        </w:rPr>
        <w:t> </w:t>
      </w:r>
      <w:r>
        <w:rPr>
          <w:rFonts w:ascii="Calibri" w:hAnsi="Calibri"/>
          <w:i/>
          <w:color w:val="231F20"/>
          <w:w w:val="173"/>
          <w:vertAlign w:val="baseline"/>
        </w:rPr>
        <w:t>I</w:t>
      </w:r>
      <w:r>
        <w:rPr>
          <w:rFonts w:ascii="Calibri" w:hAnsi="Calibri"/>
          <w:i/>
          <w:color w:val="231F20"/>
          <w:w w:val="148"/>
          <w:vertAlign w:val="subscript"/>
        </w:rPr>
        <w:t>s</w:t>
      </w:r>
      <w:r>
        <w:rPr>
          <w:rFonts w:ascii="Calibri" w:hAnsi="Calibri"/>
          <w:i/>
          <w:color w:val="231F20"/>
          <w:vertAlign w:val="baseline"/>
        </w:rPr>
        <w:t> </w:t>
      </w:r>
      <w:r>
        <w:rPr>
          <w:rFonts w:ascii="Calibri" w:hAnsi="Calibri"/>
          <w:i/>
          <w:color w:val="231F20"/>
          <w:spacing w:val="8"/>
          <w:vertAlign w:val="baseline"/>
        </w:rPr>
        <w:t> </w:t>
      </w:r>
      <w:r>
        <w:rPr>
          <w:color w:val="231F20"/>
          <w:w w:val="99"/>
          <w:vertAlign w:val="baseline"/>
        </w:rPr>
        <w:t>to </w:t>
      </w:r>
      <w:r>
        <w:rPr>
          <w:color w:val="231F20"/>
          <w:w w:val="105"/>
          <w:vertAlign w:val="baseline"/>
        </w:rPr>
        <w:t>estimate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corresponding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depth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map.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59"/>
          <w:footerReference w:type="default" r:id="rId60"/>
          <w:pgSz w:w="11880" w:h="15840"/>
          <w:pgMar w:header="607" w:footer="102" w:top="1040" w:bottom="30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2025" w:val="left" w:leader="none"/>
        </w:tabs>
        <w:spacing w:line="240" w:lineRule="auto" w:before="93" w:after="0"/>
        <w:ind w:left="2024" w:right="0" w:hanging="345"/>
        <w:jc w:val="left"/>
        <w:rPr>
          <w:sz w:val="16"/>
        </w:rPr>
      </w:pPr>
      <w:r>
        <w:rPr>
          <w:color w:val="231F20"/>
          <w:sz w:val="20"/>
        </w:rPr>
        <w:t>N</w:t>
      </w:r>
      <w:r>
        <w:rPr>
          <w:color w:val="231F20"/>
          <w:sz w:val="16"/>
        </w:rPr>
        <w:t>ETWORK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20"/>
        </w:rPr>
        <w:t>D</w:t>
      </w:r>
      <w:r>
        <w:rPr>
          <w:color w:val="231F20"/>
          <w:sz w:val="16"/>
        </w:rPr>
        <w:t>ETAILS</w:t>
      </w:r>
    </w:p>
    <w:p>
      <w:pPr>
        <w:spacing w:before="129"/>
        <w:ind w:left="118" w:right="0" w:firstLine="0"/>
        <w:jc w:val="both"/>
        <w:rPr>
          <w:i/>
          <w:sz w:val="20"/>
        </w:rPr>
      </w:pPr>
      <w:r>
        <w:rPr>
          <w:i/>
          <w:color w:val="231F20"/>
          <w:sz w:val="20"/>
        </w:rPr>
        <w:t>A.</w:t>
      </w:r>
      <w:r>
        <w:rPr>
          <w:i/>
          <w:color w:val="231F20"/>
          <w:spacing w:val="48"/>
          <w:sz w:val="20"/>
        </w:rPr>
        <w:t> </w:t>
      </w:r>
      <w:r>
        <w:rPr>
          <w:i/>
          <w:color w:val="231F20"/>
          <w:sz w:val="20"/>
        </w:rPr>
        <w:t>Optical</w:t>
      </w:r>
      <w:r>
        <w:rPr>
          <w:i/>
          <w:color w:val="231F20"/>
          <w:spacing w:val="-4"/>
          <w:sz w:val="20"/>
        </w:rPr>
        <w:t> </w:t>
      </w:r>
      <w:r>
        <w:rPr>
          <w:i/>
          <w:color w:val="231F20"/>
          <w:sz w:val="20"/>
        </w:rPr>
        <w:t>Flow</w:t>
      </w:r>
      <w:r>
        <w:rPr>
          <w:i/>
          <w:color w:val="231F20"/>
          <w:spacing w:val="-6"/>
          <w:sz w:val="20"/>
        </w:rPr>
        <w:t> </w:t>
      </w:r>
      <w:r>
        <w:rPr>
          <w:i/>
          <w:color w:val="231F20"/>
          <w:sz w:val="20"/>
        </w:rPr>
        <w:t>and</w:t>
      </w:r>
      <w:r>
        <w:rPr>
          <w:i/>
          <w:color w:val="231F20"/>
          <w:spacing w:val="-5"/>
          <w:sz w:val="20"/>
        </w:rPr>
        <w:t> </w:t>
      </w:r>
      <w:r>
        <w:rPr>
          <w:i/>
          <w:color w:val="231F20"/>
          <w:sz w:val="20"/>
        </w:rPr>
        <w:t>Camera</w:t>
      </w:r>
      <w:r>
        <w:rPr>
          <w:i/>
          <w:color w:val="231F20"/>
          <w:spacing w:val="-5"/>
          <w:sz w:val="20"/>
        </w:rPr>
        <w:t> </w:t>
      </w:r>
      <w:r>
        <w:rPr>
          <w:i/>
          <w:color w:val="231F20"/>
          <w:sz w:val="20"/>
        </w:rPr>
        <w:t>Motion</w:t>
      </w:r>
    </w:p>
    <w:p>
      <w:pPr>
        <w:pStyle w:val="BodyText"/>
        <w:spacing w:line="223" w:lineRule="auto" w:before="101"/>
        <w:ind w:left="118" w:right="38" w:firstLine="199"/>
        <w:jc w:val="both"/>
      </w:pPr>
      <w:r>
        <w:rPr/>
        <w:pict>
          <v:shape style="position:absolute;margin-left:37.90876pt;margin-top:49.849991pt;width:125.95pt;height:17.3pt;mso-position-horizontal-relative:page;mso-position-vertical-relative:paragraph;z-index:-1654681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950" w:val="left" w:leader="none"/>
                      <w:tab w:pos="1468" w:val="left" w:leader="none"/>
                      <w:tab w:pos="2419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color w:val="231F20"/>
                      <w:w w:val="155"/>
                    </w:rPr>
                    <w:t>{</w:t>
                    <w:tab/>
                    <w:t>}</w:t>
                    <w:tab/>
                    <w:t>{</w:t>
                    <w:tab/>
                  </w:r>
                  <w:r>
                    <w:rPr>
                      <w:rFonts w:ascii="Lucida Sans Unicode"/>
                      <w:color w:val="231F20"/>
                      <w:spacing w:val="-8"/>
                      <w:w w:val="15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The search space of the cost volume calculation is reduced</w:t>
      </w:r>
      <w:r>
        <w:rPr>
          <w:color w:val="231F20"/>
          <w:spacing w:val="1"/>
        </w:rPr>
        <w:t> </w:t>
      </w:r>
      <w:r>
        <w:rPr>
          <w:color w:val="231F20"/>
        </w:rPr>
        <w:t>gradually from coarse to fine. The flow-motion network esti-</w:t>
      </w:r>
      <w:r>
        <w:rPr>
          <w:color w:val="231F20"/>
          <w:spacing w:val="1"/>
        </w:rPr>
        <w:t> </w:t>
      </w:r>
      <w:r>
        <w:rPr>
          <w:color w:val="231F20"/>
        </w:rPr>
        <w:t>mates the optical flow from level 5 to level 1. From the 5-th</w:t>
      </w:r>
      <w:r>
        <w:rPr>
          <w:color w:val="231F20"/>
          <w:spacing w:val="1"/>
        </w:rPr>
        <w:t> </w:t>
      </w:r>
      <w:r>
        <w:rPr>
          <w:color w:val="231F20"/>
        </w:rPr>
        <w:t>level to the 1-st level, the search steps </w:t>
      </w:r>
      <w:r>
        <w:rPr>
          <w:rFonts w:ascii="Calibri"/>
          <w:i/>
          <w:color w:val="231F20"/>
        </w:rPr>
        <w:t>h</w:t>
      </w:r>
      <w:r>
        <w:rPr>
          <w:rFonts w:ascii="Calibri"/>
          <w:color w:val="231F20"/>
          <w:vertAlign w:val="subscript"/>
        </w:rPr>
        <w:t>max</w:t>
      </w:r>
      <w:r>
        <w:rPr>
          <w:rFonts w:ascii="Calibri"/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and </w:t>
      </w:r>
      <w:r>
        <w:rPr>
          <w:rFonts w:ascii="Calibri"/>
          <w:i/>
          <w:color w:val="231F20"/>
          <w:vertAlign w:val="baseline"/>
        </w:rPr>
        <w:t>v</w:t>
      </w:r>
      <w:r>
        <w:rPr>
          <w:rFonts w:ascii="Calibri"/>
          <w:color w:val="231F20"/>
          <w:vertAlign w:val="subscript"/>
        </w:rPr>
        <w:t>max</w:t>
      </w:r>
      <w:r>
        <w:rPr>
          <w:rFonts w:ascii="Calibri"/>
          <w:color w:val="231F20"/>
          <w:spacing w:val="45"/>
          <w:vertAlign w:val="baseline"/>
        </w:rPr>
        <w:t> </w:t>
      </w:r>
      <w:r>
        <w:rPr>
          <w:color w:val="231F20"/>
          <w:vertAlign w:val="baseline"/>
        </w:rPr>
        <w:t>are set to</w:t>
      </w:r>
      <w:r>
        <w:rPr>
          <w:color w:val="231F20"/>
          <w:spacing w:val="1"/>
          <w:vertAlign w:val="baseline"/>
        </w:rPr>
        <w:t> </w:t>
      </w:r>
      <w:r>
        <w:rPr>
          <w:rFonts w:ascii="Calibri"/>
          <w:color w:val="231F20"/>
          <w:spacing w:val="-1"/>
          <w:vertAlign w:val="baseline"/>
        </w:rPr>
        <w:t>4</w:t>
      </w:r>
      <w:r>
        <w:rPr>
          <w:rFonts w:ascii="Calibri"/>
          <w:i/>
          <w:color w:val="231F20"/>
          <w:spacing w:val="-1"/>
          <w:vertAlign w:val="baseline"/>
        </w:rPr>
        <w:t>, </w:t>
      </w:r>
      <w:r>
        <w:rPr>
          <w:rFonts w:ascii="Calibri"/>
          <w:color w:val="231F20"/>
          <w:spacing w:val="-1"/>
          <w:vertAlign w:val="baseline"/>
        </w:rPr>
        <w:t>4</w:t>
      </w:r>
      <w:r>
        <w:rPr>
          <w:rFonts w:ascii="Calibri"/>
          <w:i/>
          <w:color w:val="231F20"/>
          <w:spacing w:val="-1"/>
          <w:vertAlign w:val="baseline"/>
        </w:rPr>
        <w:t>, </w:t>
      </w:r>
      <w:r>
        <w:rPr>
          <w:rFonts w:ascii="Calibri"/>
          <w:color w:val="231F20"/>
          <w:spacing w:val="-1"/>
          <w:vertAlign w:val="baseline"/>
        </w:rPr>
        <w:t>4</w:t>
      </w:r>
      <w:r>
        <w:rPr>
          <w:rFonts w:ascii="Calibri"/>
          <w:i/>
          <w:color w:val="231F20"/>
          <w:spacing w:val="-1"/>
          <w:vertAlign w:val="baseline"/>
        </w:rPr>
        <w:t>, </w:t>
      </w:r>
      <w:r>
        <w:rPr>
          <w:rFonts w:ascii="Calibri"/>
          <w:color w:val="231F20"/>
          <w:spacing w:val="-1"/>
          <w:vertAlign w:val="baseline"/>
        </w:rPr>
        <w:t>4</w:t>
      </w:r>
      <w:r>
        <w:rPr>
          <w:rFonts w:ascii="Calibri"/>
          <w:i/>
          <w:color w:val="231F20"/>
          <w:spacing w:val="-1"/>
          <w:vertAlign w:val="baseline"/>
        </w:rPr>
        <w:t>, </w:t>
      </w:r>
      <w:r>
        <w:rPr>
          <w:rFonts w:ascii="Calibri"/>
          <w:color w:val="231F20"/>
          <w:spacing w:val="-1"/>
          <w:vertAlign w:val="baseline"/>
        </w:rPr>
        <w:t>3</w:t>
      </w:r>
      <w:r>
        <w:rPr>
          <w:rFonts w:ascii="Calibri"/>
          <w:color w:val="231F20"/>
          <w:vertAlign w:val="baseline"/>
        </w:rPr>
        <w:t> </w:t>
      </w:r>
      <w:r>
        <w:rPr>
          <w:color w:val="231F20"/>
          <w:spacing w:val="-1"/>
          <w:vertAlign w:val="baseline"/>
        </w:rPr>
        <w:t>and</w:t>
      </w:r>
      <w:r>
        <w:rPr>
          <w:color w:val="231F20"/>
          <w:spacing w:val="49"/>
          <w:vertAlign w:val="baseline"/>
        </w:rPr>
        <w:t> </w:t>
      </w:r>
      <w:r>
        <w:rPr>
          <w:rFonts w:ascii="Calibri"/>
          <w:color w:val="231F20"/>
          <w:spacing w:val="-1"/>
          <w:vertAlign w:val="baseline"/>
        </w:rPr>
        <w:t>4</w:t>
      </w:r>
      <w:r>
        <w:rPr>
          <w:rFonts w:ascii="Calibri"/>
          <w:i/>
          <w:color w:val="231F20"/>
          <w:spacing w:val="-1"/>
          <w:vertAlign w:val="baseline"/>
        </w:rPr>
        <w:t>, </w:t>
      </w:r>
      <w:r>
        <w:rPr>
          <w:rFonts w:ascii="Calibri"/>
          <w:color w:val="231F20"/>
          <w:spacing w:val="-1"/>
          <w:vertAlign w:val="baseline"/>
        </w:rPr>
        <w:t>4</w:t>
      </w:r>
      <w:r>
        <w:rPr>
          <w:rFonts w:ascii="Calibri"/>
          <w:i/>
          <w:color w:val="231F20"/>
          <w:spacing w:val="-1"/>
          <w:vertAlign w:val="baseline"/>
        </w:rPr>
        <w:t>, </w:t>
      </w:r>
      <w:r>
        <w:rPr>
          <w:rFonts w:ascii="Calibri"/>
          <w:color w:val="231F20"/>
          <w:spacing w:val="-1"/>
          <w:vertAlign w:val="baseline"/>
        </w:rPr>
        <w:t>4</w:t>
      </w:r>
      <w:r>
        <w:rPr>
          <w:rFonts w:ascii="Calibri"/>
          <w:i/>
          <w:color w:val="231F20"/>
          <w:spacing w:val="-1"/>
          <w:vertAlign w:val="baseline"/>
        </w:rPr>
        <w:t>, </w:t>
      </w:r>
      <w:r>
        <w:rPr>
          <w:rFonts w:ascii="Calibri"/>
          <w:color w:val="231F20"/>
          <w:spacing w:val="-1"/>
          <w:vertAlign w:val="baseline"/>
        </w:rPr>
        <w:t>2</w:t>
      </w:r>
      <w:r>
        <w:rPr>
          <w:rFonts w:ascii="Calibri"/>
          <w:i/>
          <w:color w:val="231F20"/>
          <w:spacing w:val="-1"/>
          <w:vertAlign w:val="baseline"/>
        </w:rPr>
        <w:t>, </w:t>
      </w:r>
      <w:r>
        <w:rPr>
          <w:rFonts w:ascii="Calibri"/>
          <w:color w:val="231F20"/>
          <w:spacing w:val="-1"/>
          <w:vertAlign w:val="baseline"/>
        </w:rPr>
        <w:t>1</w:t>
      </w:r>
      <w:r>
        <w:rPr>
          <w:rFonts w:ascii="Calibri"/>
          <w:color w:val="231F20"/>
          <w:spacing w:val="43"/>
          <w:vertAlign w:val="baseline"/>
        </w:rPr>
        <w:t> </w:t>
      </w:r>
      <w:r>
        <w:rPr>
          <w:color w:val="231F20"/>
          <w:spacing w:val="-1"/>
          <w:vertAlign w:val="baseline"/>
        </w:rPr>
        <w:t>, respectively. </w:t>
      </w:r>
      <w:r>
        <w:rPr>
          <w:color w:val="231F20"/>
          <w:vertAlign w:val="baseline"/>
        </w:rPr>
        <w:t>In the 1-st level,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only 21 pixels are matched (81 pixels are used in PWC-Net).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optical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flow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loss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defined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as,</w:t>
      </w:r>
    </w:p>
    <w:p>
      <w:pPr>
        <w:pStyle w:val="BodyText"/>
        <w:tabs>
          <w:tab w:pos="4906" w:val="left" w:leader="none"/>
        </w:tabs>
        <w:spacing w:line="530" w:lineRule="atLeast" w:before="66"/>
        <w:ind w:left="118" w:right="38" w:firstLine="1013"/>
      </w:pPr>
      <w:r>
        <w:rPr/>
        <w:pict>
          <v:shape style="position:absolute;margin-left:131.453995pt;margin-top:7.714468pt;width:4pt;height:7pt;mso-position-horizontal-relative:page;mso-position-vertical-relative:paragraph;z-index:-1654732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color w:val="231F20"/>
                      <w:w w:val="111"/>
                      <w:sz w:val="14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115997pt;margin-top:32.149467pt;width:12.65pt;height:7pt;mso-position-horizontal-relative:page;mso-position-vertical-relative:paragraph;z-index:-16542720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45"/>
                      <w:sz w:val="14"/>
                    </w:rPr>
                    <w:t>l</w:t>
                  </w:r>
                  <w:r>
                    <w:rPr>
                      <w:rFonts w:ascii="Calibri"/>
                      <w:color w:val="231F20"/>
                      <w:w w:val="145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113998pt;margin-top:31.620495pt;width:4.8pt;height:7pt;mso-position-horizontal-relative:page;mso-position-vertical-relative:paragraph;z-index:-16542208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Segoe UI Symbol"/>
                      <w:sz w:val="14"/>
                    </w:rPr>
                  </w:pPr>
                  <w:r>
                    <w:rPr>
                      <w:rFonts w:ascii="Segoe UI Symbol"/>
                      <w:color w:val="231F20"/>
                      <w:w w:val="14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color w:val="231F20"/>
          <w:spacing w:val="-1"/>
          <w:w w:val="161"/>
        </w:rPr>
        <w:t>L</w:t>
      </w:r>
      <w:r>
        <w:rPr>
          <w:rFonts w:ascii="Calibri" w:hAnsi="Calibri"/>
          <w:i/>
          <w:color w:val="231F20"/>
          <w:spacing w:val="15"/>
          <w:w w:val="183"/>
          <w:vertAlign w:val="subscript"/>
        </w:rPr>
        <w:t>f</w:t>
      </w:r>
      <w:r>
        <w:rPr>
          <w:rFonts w:ascii="Calibri" w:hAnsi="Calibri"/>
          <w:i/>
          <w:color w:val="231F20"/>
          <w:w w:val="183"/>
          <w:vertAlign w:val="subscript"/>
        </w:rPr>
        <w:t>l</w:t>
      </w:r>
      <w:r>
        <w:rPr>
          <w:rFonts w:ascii="Calibri" w:hAnsi="Calibri"/>
          <w:i/>
          <w:color w:val="231F20"/>
          <w:w w:val="117"/>
          <w:vertAlign w:val="subscript"/>
        </w:rPr>
        <w:t>o</w:t>
      </w:r>
      <w:r>
        <w:rPr>
          <w:rFonts w:ascii="Calibri" w:hAnsi="Calibri"/>
          <w:i/>
          <w:color w:val="231F20"/>
          <w:w w:val="123"/>
          <w:vertAlign w:val="subscript"/>
        </w:rPr>
        <w:t>w</w:t>
      </w:r>
      <w:r>
        <w:rPr>
          <w:rFonts w:ascii="Calibri" w:hAnsi="Calibri"/>
          <w:i/>
          <w:color w:val="231F20"/>
          <w:vertAlign w:val="baseline"/>
        </w:rPr>
        <w:t> </w:t>
      </w:r>
      <w:r>
        <w:rPr>
          <w:rFonts w:ascii="Calibri" w:hAnsi="Calibri"/>
          <w:i/>
          <w:color w:val="231F20"/>
          <w:spacing w:val="-22"/>
          <w:vertAlign w:val="baseline"/>
        </w:rPr>
        <w:t> </w:t>
      </w:r>
      <w:r>
        <w:rPr>
          <w:rFonts w:ascii="Calibri" w:hAnsi="Calibri"/>
          <w:color w:val="231F20"/>
          <w:w w:val="155"/>
          <w:vertAlign w:val="baseline"/>
        </w:rPr>
        <w:t>=</w:t>
      </w:r>
      <w:r>
        <w:rPr>
          <w:rFonts w:ascii="Calibri" w:hAnsi="Calibri"/>
          <w:color w:val="231F20"/>
          <w:spacing w:val="10"/>
          <w:vertAlign w:val="baseline"/>
        </w:rPr>
        <w:t> </w:t>
      </w:r>
      <w:r>
        <w:rPr>
          <w:rFonts w:ascii="Lucida Sans Unicode" w:hAnsi="Lucida Sans Unicode"/>
          <w:color w:val="231F20"/>
          <w:w w:val="242"/>
          <w:position w:val="19"/>
          <w:vertAlign w:val="baseline"/>
        </w:rPr>
        <w:t>Σ</w:t>
      </w:r>
      <w:r>
        <w:rPr>
          <w:rFonts w:ascii="Lucida Sans Unicode" w:hAnsi="Lucida Sans Unicode"/>
          <w:color w:val="231F20"/>
          <w:spacing w:val="-30"/>
          <w:position w:val="19"/>
          <w:vertAlign w:val="baseline"/>
        </w:rPr>
        <w:t> </w:t>
      </w:r>
      <w:r>
        <w:rPr>
          <w:rFonts w:ascii="Lucida Sans Unicode" w:hAnsi="Lucida Sans Unicode"/>
          <w:color w:val="231F20"/>
          <w:w w:val="242"/>
          <w:position w:val="19"/>
          <w:vertAlign w:val="baseline"/>
        </w:rPr>
        <w:t>Σ</w:t>
      </w:r>
      <w:r>
        <w:rPr>
          <w:rFonts w:ascii="Lucida Sans Unicode" w:hAnsi="Lucida Sans Unicode"/>
          <w:color w:val="231F20"/>
          <w:spacing w:val="-31"/>
          <w:position w:val="19"/>
          <w:vertAlign w:val="baseline"/>
        </w:rPr>
        <w:t> </w:t>
      </w:r>
      <w:r>
        <w:rPr>
          <w:rFonts w:ascii="Lucida Sans Unicode" w:hAnsi="Lucida Sans Unicode"/>
          <w:color w:val="231F20"/>
          <w:spacing w:val="-1"/>
          <w:w w:val="111"/>
          <w:vertAlign w:val="baseline"/>
        </w:rPr>
        <w:t>ǁ</w:t>
      </w:r>
      <w:r>
        <w:rPr>
          <w:rFonts w:ascii="Calibri" w:hAnsi="Calibri"/>
          <w:b/>
          <w:color w:val="231F20"/>
          <w:spacing w:val="3"/>
          <w:w w:val="110"/>
          <w:vertAlign w:val="baseline"/>
        </w:rPr>
        <w:t>w</w:t>
      </w:r>
      <w:r>
        <w:rPr>
          <w:rFonts w:ascii="Calibri" w:hAnsi="Calibri"/>
          <w:i/>
          <w:color w:val="231F20"/>
          <w:spacing w:val="11"/>
          <w:w w:val="168"/>
          <w:vertAlign w:val="superscript"/>
        </w:rPr>
        <w:t>l</w:t>
      </w:r>
      <w:r>
        <w:rPr>
          <w:rFonts w:ascii="Calibri" w:hAnsi="Calibri"/>
          <w:color w:val="231F20"/>
          <w:w w:val="127"/>
          <w:vertAlign w:val="baseline"/>
        </w:rPr>
        <w:t>(</w:t>
      </w:r>
      <w:r>
        <w:rPr>
          <w:rFonts w:ascii="Calibri" w:hAnsi="Calibri"/>
          <w:b/>
          <w:color w:val="231F20"/>
          <w:w w:val="131"/>
          <w:vertAlign w:val="baseline"/>
        </w:rPr>
        <w:t>x</w:t>
      </w:r>
      <w:r>
        <w:rPr>
          <w:rFonts w:ascii="Calibri" w:hAnsi="Calibri"/>
          <w:color w:val="231F20"/>
          <w:w w:val="127"/>
          <w:vertAlign w:val="baseline"/>
        </w:rPr>
        <w:t>)</w:t>
      </w:r>
      <w:r>
        <w:rPr>
          <w:rFonts w:ascii="Calibri" w:hAnsi="Calibri"/>
          <w:color w:val="231F20"/>
          <w:spacing w:val="-1"/>
          <w:vertAlign w:val="baseline"/>
        </w:rPr>
        <w:t> </w:t>
      </w:r>
      <w:r>
        <w:rPr>
          <w:rFonts w:ascii="Lucida Sans Unicode" w:hAnsi="Lucida Sans Unicode"/>
          <w:color w:val="231F20"/>
          <w:w w:val="77"/>
          <w:vertAlign w:val="baseline"/>
        </w:rPr>
        <w:t>−</w:t>
      </w:r>
      <w:r>
        <w:rPr>
          <w:rFonts w:ascii="Lucida Sans Unicode" w:hAnsi="Lucida Sans Unicode"/>
          <w:color w:val="231F20"/>
          <w:spacing w:val="-19"/>
          <w:vertAlign w:val="baseline"/>
        </w:rPr>
        <w:t> </w:t>
      </w:r>
      <w:r>
        <w:rPr>
          <w:rFonts w:ascii="Calibri" w:hAnsi="Calibri"/>
          <w:b/>
          <w:color w:val="231F20"/>
          <w:spacing w:val="-131"/>
          <w:w w:val="110"/>
          <w:vertAlign w:val="baseline"/>
        </w:rPr>
        <w:t>w</w:t>
      </w:r>
      <w:r>
        <w:rPr>
          <w:rFonts w:ascii="Calibri" w:hAnsi="Calibri"/>
          <w:color w:val="231F20"/>
          <w:w w:val="126"/>
          <w:vertAlign w:val="baseline"/>
        </w:rPr>
        <w:t>ˆ</w:t>
      </w:r>
      <w:r>
        <w:rPr>
          <w:rFonts w:ascii="Calibri" w:hAnsi="Calibri"/>
          <w:color w:val="231F20"/>
          <w:spacing w:val="-11"/>
          <w:vertAlign w:val="baseline"/>
        </w:rPr>
        <w:t> </w:t>
      </w:r>
      <w:r>
        <w:rPr>
          <w:rFonts w:ascii="Calibri" w:hAnsi="Calibri"/>
          <w:i/>
          <w:color w:val="231F20"/>
          <w:spacing w:val="10"/>
          <w:w w:val="168"/>
          <w:vertAlign w:val="superscript"/>
        </w:rPr>
        <w:t>l</w:t>
      </w:r>
      <w:r>
        <w:rPr>
          <w:rFonts w:ascii="Calibri" w:hAnsi="Calibri"/>
          <w:color w:val="231F20"/>
          <w:w w:val="127"/>
          <w:vertAlign w:val="baseline"/>
        </w:rPr>
        <w:t>(</w:t>
      </w:r>
      <w:r>
        <w:rPr>
          <w:rFonts w:ascii="Calibri" w:hAnsi="Calibri"/>
          <w:b/>
          <w:color w:val="231F20"/>
          <w:w w:val="131"/>
          <w:vertAlign w:val="baseline"/>
        </w:rPr>
        <w:t>x</w:t>
      </w:r>
      <w:r>
        <w:rPr>
          <w:rFonts w:ascii="Calibri" w:hAnsi="Calibri"/>
          <w:color w:val="231F20"/>
          <w:w w:val="127"/>
          <w:vertAlign w:val="baseline"/>
        </w:rPr>
        <w:t>)</w:t>
      </w:r>
      <w:r>
        <w:rPr>
          <w:rFonts w:ascii="Lucida Sans Unicode" w:hAnsi="Lucida Sans Unicode"/>
          <w:color w:val="231F20"/>
          <w:w w:val="111"/>
          <w:vertAlign w:val="baseline"/>
        </w:rPr>
        <w:t>ǁ</w:t>
      </w:r>
      <w:r>
        <w:rPr>
          <w:rFonts w:ascii="Calibri" w:hAnsi="Calibri"/>
          <w:color w:val="231F20"/>
          <w:spacing w:val="9"/>
          <w:w w:val="119"/>
          <w:vertAlign w:val="subscript"/>
        </w:rPr>
        <w:t>2</w:t>
      </w:r>
      <w:r>
        <w:rPr>
          <w:rFonts w:ascii="Calibri" w:hAnsi="Calibri"/>
          <w:i/>
          <w:color w:val="231F20"/>
          <w:w w:val="110"/>
          <w:vertAlign w:val="baseline"/>
        </w:rPr>
        <w:t>,</w:t>
      </w:r>
      <w:r>
        <w:rPr>
          <w:rFonts w:ascii="Calibri" w:hAnsi="Calibri"/>
          <w:i/>
          <w:color w:val="231F20"/>
          <w:vertAlign w:val="baseline"/>
        </w:rPr>
        <w:tab/>
      </w:r>
      <w:r>
        <w:rPr>
          <w:color w:val="231F20"/>
          <w:spacing w:val="-6"/>
          <w:w w:val="99"/>
          <w:vertAlign w:val="baseline"/>
        </w:rPr>
        <w:t>(8)</w:t>
      </w:r>
      <w:r>
        <w:rPr>
          <w:color w:val="231F20"/>
          <w:spacing w:val="-1"/>
          <w:w w:val="99"/>
          <w:vertAlign w:val="baseline"/>
        </w:rPr>
        <w:t> wher</w:t>
      </w:r>
      <w:r>
        <w:rPr>
          <w:color w:val="231F20"/>
          <w:w w:val="99"/>
          <w:vertAlign w:val="baseline"/>
        </w:rPr>
        <w:t>e</w:t>
      </w:r>
      <w:r>
        <w:rPr>
          <w:color w:val="231F20"/>
          <w:spacing w:val="6"/>
          <w:vertAlign w:val="baseline"/>
        </w:rPr>
        <w:t> </w:t>
      </w:r>
      <w:r>
        <w:rPr>
          <w:rFonts w:ascii="Calibri" w:hAnsi="Calibri"/>
          <w:b/>
          <w:color w:val="231F20"/>
          <w:spacing w:val="-131"/>
          <w:w w:val="110"/>
          <w:vertAlign w:val="baseline"/>
        </w:rPr>
        <w:t>w</w:t>
      </w:r>
      <w:r>
        <w:rPr>
          <w:rFonts w:ascii="Calibri" w:hAnsi="Calibri"/>
          <w:color w:val="231F20"/>
          <w:w w:val="126"/>
          <w:vertAlign w:val="baseline"/>
        </w:rPr>
        <w:t>ˆ</w:t>
      </w:r>
      <w:r>
        <w:rPr>
          <w:rFonts w:ascii="Calibri" w:hAnsi="Calibri"/>
          <w:color w:val="231F20"/>
          <w:spacing w:val="-11"/>
          <w:vertAlign w:val="baseline"/>
        </w:rPr>
        <w:t> </w:t>
      </w:r>
      <w:r>
        <w:rPr>
          <w:rFonts w:ascii="Calibri" w:hAnsi="Calibri"/>
          <w:i/>
          <w:color w:val="231F20"/>
          <w:w w:val="168"/>
          <w:vertAlign w:val="superscript"/>
        </w:rPr>
        <w:t>l</w:t>
      </w:r>
      <w:r>
        <w:rPr>
          <w:rFonts w:ascii="Calibri" w:hAnsi="Calibri"/>
          <w:i/>
          <w:color w:val="231F20"/>
          <w:spacing w:val="22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i</w:t>
      </w:r>
      <w:r>
        <w:rPr>
          <w:color w:val="231F20"/>
          <w:w w:val="99"/>
          <w:vertAlign w:val="baseline"/>
        </w:rPr>
        <w:t>s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th</w:t>
      </w:r>
      <w:r>
        <w:rPr>
          <w:color w:val="231F20"/>
          <w:w w:val="99"/>
          <w:vertAlign w:val="baseline"/>
        </w:rPr>
        <w:t>e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correspondin</w:t>
      </w:r>
      <w:r>
        <w:rPr>
          <w:color w:val="231F20"/>
          <w:w w:val="99"/>
          <w:vertAlign w:val="baseline"/>
        </w:rPr>
        <w:t>g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groun</w:t>
      </w:r>
      <w:r>
        <w:rPr>
          <w:color w:val="231F20"/>
          <w:w w:val="99"/>
          <w:vertAlign w:val="baseline"/>
        </w:rPr>
        <w:t>d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trut</w:t>
      </w:r>
      <w:r>
        <w:rPr>
          <w:color w:val="231F20"/>
          <w:w w:val="99"/>
          <w:vertAlign w:val="baseline"/>
        </w:rPr>
        <w:t>h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optica</w:t>
      </w:r>
      <w:r>
        <w:rPr>
          <w:color w:val="231F20"/>
          <w:w w:val="99"/>
          <w:vertAlign w:val="baseline"/>
        </w:rPr>
        <w:t>l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spacing w:val="-1"/>
          <w:w w:val="94"/>
          <w:vertAlign w:val="baseline"/>
        </w:rPr>
        <w:t>fl</w:t>
      </w:r>
      <w:r>
        <w:rPr>
          <w:color w:val="231F20"/>
          <w:spacing w:val="-6"/>
          <w:w w:val="94"/>
          <w:vertAlign w:val="baseline"/>
        </w:rPr>
        <w:t>o</w:t>
      </w:r>
      <w:r>
        <w:rPr>
          <w:color w:val="231F20"/>
          <w:w w:val="99"/>
          <w:vertAlign w:val="baseline"/>
        </w:rPr>
        <w:t>w</w:t>
      </w:r>
      <w:r>
        <w:rPr>
          <w:color w:val="231F20"/>
          <w:spacing w:val="7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a</w:t>
      </w:r>
      <w:r>
        <w:rPr>
          <w:color w:val="231F20"/>
          <w:w w:val="99"/>
          <w:vertAlign w:val="baseline"/>
        </w:rPr>
        <w:t>t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w w:val="99"/>
          <w:vertAlign w:val="baseline"/>
        </w:rPr>
        <w:t>t</w:t>
      </w:r>
      <w:r>
        <w:rPr>
          <w:color w:val="231F20"/>
          <w:spacing w:val="-1"/>
          <w:w w:val="99"/>
          <w:vertAlign w:val="baseline"/>
        </w:rPr>
        <w:t>he</w:t>
      </w:r>
    </w:p>
    <w:p>
      <w:pPr>
        <w:pStyle w:val="BodyText"/>
        <w:spacing w:line="211" w:lineRule="exact"/>
        <w:ind w:left="118"/>
        <w:jc w:val="both"/>
      </w:pPr>
      <w:r>
        <w:rPr>
          <w:rFonts w:ascii="Calibri"/>
          <w:i/>
          <w:color w:val="231F20"/>
          <w:spacing w:val="-2"/>
          <w:w w:val="105"/>
        </w:rPr>
        <w:t>l</w:t>
      </w:r>
      <w:r>
        <w:rPr>
          <w:color w:val="231F20"/>
          <w:spacing w:val="-2"/>
          <w:w w:val="105"/>
        </w:rPr>
        <w:t>-th</w:t>
      </w:r>
      <w:r>
        <w:rPr>
          <w:color w:val="231F20"/>
          <w:spacing w:val="-11"/>
          <w:w w:val="105"/>
        </w:rPr>
        <w:t> </w:t>
      </w:r>
      <w:r>
        <w:rPr>
          <w:color w:val="231F20"/>
          <w:spacing w:val="-1"/>
          <w:w w:val="105"/>
        </w:rPr>
        <w:t>level.</w:t>
      </w:r>
    </w:p>
    <w:p>
      <w:pPr>
        <w:pStyle w:val="BodyText"/>
        <w:spacing w:line="218" w:lineRule="auto" w:before="4"/>
        <w:ind w:left="118" w:right="38" w:firstLine="199"/>
        <w:jc w:val="both"/>
      </w:pP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camera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rotation</w:t>
      </w:r>
      <w:r>
        <w:rPr>
          <w:color w:val="231F20"/>
          <w:spacing w:val="-19"/>
        </w:rPr>
        <w:t> </w:t>
      </w:r>
      <w:r>
        <w:rPr>
          <w:rFonts w:ascii="Calibri" w:hAnsi="Calibri"/>
          <w:b/>
          <w:color w:val="231F20"/>
          <w:spacing w:val="-1"/>
        </w:rPr>
        <w:t>r</w:t>
      </w:r>
      <w:r>
        <w:rPr>
          <w:rFonts w:ascii="Calibri" w:hAnsi="Calibri"/>
          <w:b/>
          <w:color w:val="231F20"/>
          <w:spacing w:val="-14"/>
        </w:rPr>
        <w:t> </w:t>
      </w:r>
      <w:r>
        <w:rPr>
          <w:color w:val="231F20"/>
          <w:spacing w:val="-1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parameterized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as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three-dimension</w:t>
      </w:r>
      <w:r>
        <w:rPr>
          <w:color w:val="231F20"/>
          <w:spacing w:val="1"/>
        </w:rPr>
        <w:t> </w:t>
      </w:r>
      <w:r>
        <w:rPr>
          <w:color w:val="231F20"/>
          <w:w w:val="105"/>
        </w:rPr>
        <w:t>rotation vector: </w:t>
      </w:r>
      <w:r>
        <w:rPr>
          <w:rFonts w:ascii="Calibri" w:hAnsi="Calibri"/>
          <w:b/>
          <w:color w:val="231F20"/>
          <w:w w:val="105"/>
        </w:rPr>
        <w:t>r </w:t>
      </w:r>
      <w:r>
        <w:rPr>
          <w:rFonts w:ascii="Calibri" w:hAnsi="Calibri"/>
          <w:color w:val="231F20"/>
          <w:w w:val="105"/>
        </w:rPr>
        <w:t>= </w:t>
      </w:r>
      <w:r>
        <w:rPr>
          <w:rFonts w:ascii="Calibri" w:hAnsi="Calibri"/>
          <w:i/>
          <w:color w:val="231F20"/>
          <w:w w:val="105"/>
        </w:rPr>
        <w:t>θ</w:t>
      </w:r>
      <w:r>
        <w:rPr>
          <w:rFonts w:ascii="Calibri" w:hAnsi="Calibri"/>
          <w:b/>
          <w:color w:val="231F20"/>
          <w:w w:val="105"/>
        </w:rPr>
        <w:t>v</w:t>
      </w:r>
      <w:r>
        <w:rPr>
          <w:color w:val="231F20"/>
          <w:w w:val="105"/>
        </w:rPr>
        <w:t>, where </w:t>
      </w:r>
      <w:r>
        <w:rPr>
          <w:rFonts w:ascii="Calibri" w:hAnsi="Calibri"/>
          <w:i/>
          <w:color w:val="231F20"/>
        </w:rPr>
        <w:t>θ </w:t>
      </w:r>
      <w:r>
        <w:rPr>
          <w:color w:val="231F20"/>
          <w:w w:val="105"/>
        </w:rPr>
        <w:t>is the rotation angle and </w:t>
      </w:r>
      <w:r>
        <w:rPr>
          <w:rFonts w:ascii="Calibri" w:hAnsi="Calibri"/>
          <w:b/>
          <w:color w:val="231F20"/>
          <w:w w:val="105"/>
        </w:rPr>
        <w:t>v </w:t>
      </w:r>
      <w:r>
        <w:rPr>
          <w:color w:val="231F20"/>
          <w:w w:val="105"/>
        </w:rPr>
        <w:t>is</w:t>
      </w:r>
      <w:r>
        <w:rPr>
          <w:color w:val="231F20"/>
          <w:spacing w:val="-50"/>
          <w:w w:val="105"/>
        </w:rPr>
        <w:t> </w:t>
      </w:r>
      <w:r>
        <w:rPr>
          <w:color w:val="231F20"/>
          <w:w w:val="105"/>
        </w:rPr>
        <w:t>the rotation axis. Similar to DeMoN, camera translation </w:t>
      </w:r>
      <w:r>
        <w:rPr>
          <w:rFonts w:ascii="Calibri" w:hAnsi="Calibri"/>
          <w:b/>
          <w:color w:val="231F20"/>
          <w:w w:val="105"/>
        </w:rPr>
        <w:t>t </w:t>
      </w:r>
      <w:r>
        <w:rPr>
          <w:color w:val="231F20"/>
          <w:w w:val="105"/>
        </w:rPr>
        <w:t>is</w:t>
      </w:r>
      <w:r>
        <w:rPr>
          <w:color w:val="231F20"/>
          <w:spacing w:val="-50"/>
          <w:w w:val="105"/>
        </w:rPr>
        <w:t> </w:t>
      </w:r>
      <w:r>
        <w:rPr>
          <w:color w:val="231F20"/>
          <w:spacing w:val="-1"/>
        </w:rPr>
        <w:t>normalized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as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unit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vector</w:t>
      </w:r>
      <w:r>
        <w:rPr>
          <w:color w:val="231F20"/>
          <w:spacing w:val="-11"/>
        </w:rPr>
        <w:t> </w:t>
      </w:r>
      <w:r>
        <w:rPr>
          <w:color w:val="231F20"/>
        </w:rPr>
        <w:t>due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unobservable</w:t>
      </w:r>
      <w:r>
        <w:rPr>
          <w:color w:val="231F20"/>
          <w:spacing w:val="-11"/>
        </w:rPr>
        <w:t> </w:t>
      </w:r>
      <w:r>
        <w:rPr>
          <w:color w:val="231F20"/>
        </w:rPr>
        <w:t>scale.</w:t>
      </w:r>
      <w:r>
        <w:rPr>
          <w:color w:val="231F20"/>
          <w:spacing w:val="-11"/>
        </w:rPr>
        <w:t> </w:t>
      </w:r>
      <w:r>
        <w:rPr>
          <w:color w:val="231F20"/>
        </w:rPr>
        <w:t>Since</w:t>
      </w:r>
      <w:r>
        <w:rPr>
          <w:color w:val="231F20"/>
          <w:spacing w:val="-47"/>
        </w:rPr>
        <w:t> </w:t>
      </w:r>
      <w:r>
        <w:rPr>
          <w:color w:val="231F20"/>
        </w:rPr>
        <w:t>the optical flow on coarse resolutions cannot provide accurate</w:t>
      </w:r>
      <w:r>
        <w:rPr>
          <w:color w:val="231F20"/>
          <w:spacing w:val="1"/>
        </w:rPr>
        <w:t> </w:t>
      </w:r>
      <w:r>
        <w:rPr>
          <w:color w:val="231F20"/>
        </w:rPr>
        <w:t>pixel correspondences, the camera motion is estimated from</w:t>
      </w:r>
      <w:r>
        <w:rPr>
          <w:color w:val="231F20"/>
          <w:spacing w:val="1"/>
        </w:rPr>
        <w:t> </w:t>
      </w:r>
      <w:r>
        <w:rPr>
          <w:color w:val="231F20"/>
          <w:w w:val="99"/>
        </w:rPr>
        <w:t>l</w:t>
      </w:r>
      <w:r>
        <w:rPr>
          <w:color w:val="231F20"/>
          <w:spacing w:val="-6"/>
          <w:w w:val="99"/>
        </w:rPr>
        <w:t>e</w:t>
      </w:r>
      <w:r>
        <w:rPr>
          <w:color w:val="231F20"/>
          <w:spacing w:val="-4"/>
          <w:w w:val="99"/>
        </w:rPr>
        <w:t>v</w:t>
      </w:r>
      <w:r>
        <w:rPr>
          <w:color w:val="231F20"/>
          <w:spacing w:val="-1"/>
          <w:w w:val="99"/>
        </w:rPr>
        <w:t>e</w:t>
      </w:r>
      <w:r>
        <w:rPr>
          <w:color w:val="231F20"/>
          <w:w w:val="99"/>
        </w:rPr>
        <w:t>l</w:t>
      </w:r>
      <w:r>
        <w:rPr>
          <w:color w:val="231F20"/>
          <w:spacing w:val="-2"/>
        </w:rPr>
        <w:t> </w:t>
      </w:r>
      <w:r>
        <w:rPr>
          <w:color w:val="231F20"/>
          <w:w w:val="99"/>
        </w:rPr>
        <w:t>3</w:t>
      </w:r>
      <w:r>
        <w:rPr>
          <w:color w:val="231F20"/>
          <w:spacing w:val="-3"/>
        </w:rPr>
        <w:t> </w:t>
      </w:r>
      <w:r>
        <w:rPr>
          <w:color w:val="231F20"/>
          <w:w w:val="99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w w:val="99"/>
        </w:rPr>
        <w:t>l</w:t>
      </w:r>
      <w:r>
        <w:rPr>
          <w:color w:val="231F20"/>
          <w:spacing w:val="-6"/>
          <w:w w:val="99"/>
        </w:rPr>
        <w:t>e</w:t>
      </w:r>
      <w:r>
        <w:rPr>
          <w:color w:val="231F20"/>
          <w:spacing w:val="-4"/>
          <w:w w:val="99"/>
        </w:rPr>
        <w:t>v</w:t>
      </w:r>
      <w:r>
        <w:rPr>
          <w:color w:val="231F20"/>
          <w:spacing w:val="-1"/>
          <w:w w:val="99"/>
        </w:rPr>
        <w:t>e</w:t>
      </w:r>
      <w:r>
        <w:rPr>
          <w:color w:val="231F20"/>
          <w:w w:val="99"/>
        </w:rPr>
        <w:t>l</w:t>
      </w:r>
      <w:r>
        <w:rPr>
          <w:color w:val="231F20"/>
          <w:spacing w:val="-2"/>
        </w:rPr>
        <w:t> </w:t>
      </w:r>
      <w:r>
        <w:rPr>
          <w:color w:val="231F20"/>
          <w:spacing w:val="-1"/>
          <w:w w:val="99"/>
        </w:rPr>
        <w:t>1</w:t>
      </w:r>
      <w:r>
        <w:rPr>
          <w:color w:val="231F20"/>
          <w:w w:val="99"/>
        </w:rPr>
        <w:t>.</w:t>
      </w:r>
      <w:r>
        <w:rPr>
          <w:color w:val="231F20"/>
          <w:spacing w:val="-3"/>
        </w:rPr>
        <w:t> </w:t>
      </w:r>
      <w:r>
        <w:rPr>
          <w:color w:val="231F20"/>
          <w:spacing w:val="-8"/>
          <w:w w:val="99"/>
        </w:rPr>
        <w:t>W</w:t>
      </w:r>
      <w:r>
        <w:rPr>
          <w:color w:val="231F20"/>
          <w:w w:val="99"/>
        </w:rPr>
        <w:t>ith</w:t>
      </w:r>
      <w:r>
        <w:rPr>
          <w:color w:val="231F20"/>
          <w:spacing w:val="-3"/>
        </w:rPr>
        <w:t> </w:t>
      </w:r>
      <w:r>
        <w:rPr>
          <w:color w:val="231F20"/>
          <w:w w:val="99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1"/>
          <w:w w:val="99"/>
        </w:rPr>
        <w:t>g</w:t>
      </w:r>
      <w:r>
        <w:rPr>
          <w:color w:val="231F20"/>
          <w:w w:val="99"/>
        </w:rPr>
        <w:t>round</w:t>
      </w:r>
      <w:r>
        <w:rPr>
          <w:color w:val="231F20"/>
          <w:spacing w:val="-2"/>
        </w:rPr>
        <w:t> </w:t>
      </w:r>
      <w:r>
        <w:rPr>
          <w:color w:val="231F20"/>
          <w:w w:val="99"/>
        </w:rPr>
        <w:t>truth</w:t>
      </w:r>
      <w:r>
        <w:rPr>
          <w:color w:val="231F20"/>
          <w:spacing w:val="-3"/>
        </w:rPr>
        <w:t> </w:t>
      </w:r>
      <w:r>
        <w:rPr>
          <w:color w:val="231F20"/>
          <w:w w:val="99"/>
        </w:rPr>
        <w:t>camera</w:t>
      </w:r>
      <w:r>
        <w:rPr>
          <w:color w:val="231F20"/>
          <w:spacing w:val="-2"/>
        </w:rPr>
        <w:t> </w:t>
      </w:r>
      <w:r>
        <w:rPr>
          <w:color w:val="231F20"/>
          <w:spacing w:val="-1"/>
          <w:w w:val="99"/>
        </w:rPr>
        <w:t>m</w:t>
      </w:r>
      <w:r>
        <w:rPr>
          <w:color w:val="231F20"/>
          <w:w w:val="99"/>
        </w:rPr>
        <w:t>otion</w:t>
      </w:r>
      <w:r>
        <w:rPr>
          <w:color w:val="231F20"/>
          <w:spacing w:val="-6"/>
        </w:rPr>
        <w:t> </w:t>
      </w:r>
      <w:r>
        <w:rPr>
          <w:rFonts w:ascii="Calibri" w:hAnsi="Calibri"/>
          <w:color w:val="231F20"/>
          <w:spacing w:val="-97"/>
          <w:w w:val="126"/>
        </w:rPr>
        <w:t>ˆ</w:t>
      </w:r>
      <w:r>
        <w:rPr>
          <w:rFonts w:ascii="Calibri" w:hAnsi="Calibri"/>
          <w:b/>
          <w:color w:val="231F20"/>
          <w:w w:val="132"/>
        </w:rPr>
        <w:t>r</w:t>
      </w:r>
      <w:r>
        <w:rPr>
          <w:rFonts w:ascii="Calibri" w:hAnsi="Calibri"/>
          <w:b/>
          <w:color w:val="231F20"/>
          <w:spacing w:val="2"/>
        </w:rPr>
        <w:t> </w:t>
      </w:r>
      <w:r>
        <w:rPr>
          <w:color w:val="231F20"/>
          <w:spacing w:val="-1"/>
          <w:w w:val="99"/>
        </w:rPr>
        <w:t>an</w:t>
      </w:r>
      <w:r>
        <w:rPr>
          <w:color w:val="231F20"/>
          <w:w w:val="99"/>
        </w:rPr>
        <w:t>d</w:t>
      </w:r>
      <w:r>
        <w:rPr>
          <w:color w:val="231F20"/>
          <w:spacing w:val="-8"/>
        </w:rPr>
        <w:t> </w:t>
      </w:r>
      <w:r>
        <w:rPr>
          <w:rFonts w:ascii="Calibri" w:hAnsi="Calibri"/>
          <w:color w:val="231F20"/>
          <w:spacing w:val="-95"/>
          <w:w w:val="126"/>
          <w:position w:val="4"/>
        </w:rPr>
        <w:t>ˆ</w:t>
      </w:r>
      <w:r>
        <w:rPr>
          <w:rFonts w:ascii="Calibri" w:hAnsi="Calibri"/>
          <w:b/>
          <w:color w:val="231F20"/>
          <w:w w:val="128"/>
        </w:rPr>
        <w:t>t</w:t>
      </w:r>
      <w:r>
        <w:rPr>
          <w:color w:val="231F20"/>
          <w:w w:val="99"/>
        </w:rPr>
        <w:t>,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motion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loss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is,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4685969</wp:posOffset>
            </wp:positionH>
            <wp:positionV relativeFrom="paragraph">
              <wp:posOffset>201960</wp:posOffset>
            </wp:positionV>
            <wp:extent cx="331616" cy="89153"/>
            <wp:effectExtent l="0" t="0" r="0" b="0"/>
            <wp:wrapTopAndBottom/>
            <wp:docPr id="2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16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5780252</wp:posOffset>
            </wp:positionH>
            <wp:positionV relativeFrom="paragraph">
              <wp:posOffset>201960</wp:posOffset>
            </wp:positionV>
            <wp:extent cx="393484" cy="89153"/>
            <wp:effectExtent l="0" t="0" r="0" b="0"/>
            <wp:wrapTopAndBottom/>
            <wp:docPr id="2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8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6"/>
        </w:rPr>
      </w:pPr>
    </w:p>
    <w:p>
      <w:pPr>
        <w:spacing w:line="232" w:lineRule="auto" w:before="0"/>
        <w:ind w:left="118" w:right="197" w:firstLine="0"/>
        <w:jc w:val="both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6.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Samples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GTA-SfM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dataset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including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weather,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time,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and scenes. The flexibility to change the environment and camera settings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improves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usability 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dataset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research.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2366" w:val="left" w:leader="none"/>
        </w:tabs>
        <w:spacing w:line="240" w:lineRule="auto" w:before="141" w:after="0"/>
        <w:ind w:left="2365" w:right="0" w:hanging="278"/>
        <w:jc w:val="left"/>
        <w:rPr>
          <w:sz w:val="16"/>
        </w:rPr>
      </w:pPr>
      <w:r>
        <w:rPr>
          <w:color w:val="231F20"/>
          <w:sz w:val="20"/>
        </w:rPr>
        <w:t>D</w:t>
      </w:r>
      <w:r>
        <w:rPr>
          <w:color w:val="231F20"/>
          <w:sz w:val="16"/>
        </w:rPr>
        <w:t>ATASETS</w:t>
      </w:r>
    </w:p>
    <w:p>
      <w:pPr>
        <w:pStyle w:val="ListParagraph"/>
        <w:numPr>
          <w:ilvl w:val="0"/>
          <w:numId w:val="3"/>
        </w:numPr>
        <w:tabs>
          <w:tab w:pos="400" w:val="left" w:leader="none"/>
        </w:tabs>
        <w:spacing w:line="240" w:lineRule="auto" w:before="129" w:after="0"/>
        <w:ind w:left="399" w:right="0" w:hanging="282"/>
        <w:jc w:val="left"/>
        <w:rPr>
          <w:i/>
          <w:sz w:val="20"/>
        </w:rPr>
      </w:pPr>
      <w:r>
        <w:rPr>
          <w:i/>
          <w:color w:val="231F20"/>
          <w:sz w:val="20"/>
        </w:rPr>
        <w:t>DeMoN</w:t>
      </w:r>
      <w:r>
        <w:rPr>
          <w:i/>
          <w:color w:val="231F20"/>
          <w:spacing w:val="-8"/>
          <w:sz w:val="20"/>
        </w:rPr>
        <w:t> </w:t>
      </w:r>
      <w:r>
        <w:rPr>
          <w:i/>
          <w:color w:val="231F20"/>
          <w:sz w:val="20"/>
        </w:rPr>
        <w:t>Dataset</w:t>
      </w:r>
    </w:p>
    <w:p>
      <w:pPr>
        <w:pStyle w:val="BodyText"/>
        <w:spacing w:line="228" w:lineRule="auto" w:before="98"/>
        <w:ind w:left="118" w:right="198" w:firstLine="199"/>
        <w:jc w:val="both"/>
      </w:pPr>
      <w:r>
        <w:rPr>
          <w:color w:val="231F20"/>
        </w:rPr>
        <w:t>DeMoN proposes a collection of datasets to train and evalu-</w:t>
      </w:r>
      <w:r>
        <w:rPr>
          <w:color w:val="231F20"/>
          <w:spacing w:val="-47"/>
        </w:rPr>
        <w:t> </w:t>
      </w:r>
      <w:r>
        <w:rPr>
          <w:color w:val="231F20"/>
        </w:rPr>
        <w:t>ate deep networks. The dataset contains images from multiple</w:t>
      </w:r>
      <w:r>
        <w:rPr>
          <w:color w:val="231F20"/>
          <w:spacing w:val="1"/>
        </w:rPr>
        <w:t> </w:t>
      </w:r>
      <w:r>
        <w:rPr>
          <w:color w:val="231F20"/>
        </w:rPr>
        <w:t>sources, such as RGB-D cameras [7], [24], multiview SfM</w:t>
      </w:r>
      <w:r>
        <w:rPr>
          <w:color w:val="231F20"/>
          <w:spacing w:val="1"/>
        </w:rPr>
        <w:t> </w:t>
      </w:r>
      <w:r>
        <w:rPr>
          <w:color w:val="231F20"/>
        </w:rPr>
        <w:t>results [1], [2], [25], [26], and synthetic images [3]. In total,</w:t>
      </w:r>
      <w:r>
        <w:rPr>
          <w:color w:val="231F20"/>
          <w:spacing w:val="1"/>
        </w:rPr>
        <w:t> </w:t>
      </w:r>
      <w:r>
        <w:rPr>
          <w:color w:val="231F20"/>
        </w:rPr>
        <w:t>the DeMoN dataset contains 57 k image pairs for training and</w:t>
      </w:r>
      <w:r>
        <w:rPr>
          <w:color w:val="231F20"/>
          <w:spacing w:val="1"/>
        </w:rPr>
        <w:t> </w:t>
      </w:r>
      <w:r>
        <w:rPr>
          <w:color w:val="231F20"/>
        </w:rPr>
        <w:t>354</w:t>
      </w:r>
      <w:r>
        <w:rPr>
          <w:color w:val="231F20"/>
          <w:spacing w:val="-2"/>
        </w:rPr>
        <w:t> </w:t>
      </w:r>
      <w:r>
        <w:rPr>
          <w:color w:val="231F20"/>
        </w:rPr>
        <w:t>pairs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testing.</w:t>
      </w:r>
    </w:p>
    <w:p>
      <w:pPr>
        <w:pStyle w:val="BodyText"/>
        <w:spacing w:line="220" w:lineRule="exact"/>
        <w:ind w:left="118" w:right="198" w:firstLine="199"/>
        <w:jc w:val="both"/>
      </w:pPr>
      <w:r>
        <w:rPr>
          <w:color w:val="231F20"/>
        </w:rPr>
        <w:t>Although the DeMoN dataset has been widely used in pre-</w:t>
      </w:r>
      <w:r>
        <w:rPr>
          <w:color w:val="231F20"/>
          <w:spacing w:val="1"/>
        </w:rPr>
        <w:t> </w:t>
      </w:r>
      <w:r>
        <w:rPr>
          <w:color w:val="231F20"/>
        </w:rPr>
        <w:t>vious</w:t>
      </w:r>
      <w:r>
        <w:rPr>
          <w:color w:val="231F20"/>
          <w:spacing w:val="-10"/>
        </w:rPr>
        <w:t> </w:t>
      </w:r>
      <w:r>
        <w:rPr>
          <w:color w:val="231F20"/>
        </w:rPr>
        <w:t>works</w:t>
      </w:r>
      <w:r>
        <w:rPr>
          <w:color w:val="231F20"/>
          <w:spacing w:val="-8"/>
        </w:rPr>
        <w:t> </w:t>
      </w:r>
      <w:r>
        <w:rPr>
          <w:color w:val="231F20"/>
        </w:rPr>
        <w:t>[3]–[5],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contains</w:t>
      </w:r>
      <w:r>
        <w:rPr>
          <w:color w:val="231F20"/>
          <w:spacing w:val="-9"/>
        </w:rPr>
        <w:t> </w:t>
      </w:r>
      <w:r>
        <w:rPr>
          <w:color w:val="231F20"/>
        </w:rPr>
        <w:t>several</w:t>
      </w:r>
      <w:r>
        <w:rPr>
          <w:color w:val="231F20"/>
          <w:spacing w:val="-8"/>
        </w:rPr>
        <w:t> </w:t>
      </w:r>
      <w:r>
        <w:rPr>
          <w:color w:val="231F20"/>
        </w:rPr>
        <w:t>limitations.</w:t>
      </w:r>
      <w:r>
        <w:rPr>
          <w:color w:val="231F20"/>
          <w:spacing w:val="-9"/>
        </w:rPr>
        <w:t> </w:t>
      </w:r>
      <w:r>
        <w:rPr>
          <w:color w:val="231F20"/>
        </w:rPr>
        <w:t>First,</w:t>
      </w:r>
      <w:r>
        <w:rPr>
          <w:color w:val="231F20"/>
          <w:spacing w:val="-9"/>
        </w:rPr>
        <w:t> </w:t>
      </w:r>
      <w:r>
        <w:rPr>
          <w:color w:val="231F20"/>
        </w:rPr>
        <w:t>depth</w:t>
      </w:r>
    </w:p>
    <w:p>
      <w:pPr>
        <w:spacing w:after="0" w:line="220" w:lineRule="exact"/>
        <w:jc w:val="both"/>
        <w:sectPr>
          <w:type w:val="continuous"/>
          <w:pgSz w:w="11880" w:h="15840"/>
          <w:pgMar w:top="1040" w:bottom="300" w:left="640" w:right="640"/>
          <w:cols w:num="2" w:equalWidth="0">
            <w:col w:w="5180" w:space="80"/>
            <w:col w:w="5340"/>
          </w:cols>
        </w:sectPr>
      </w:pPr>
    </w:p>
    <w:p>
      <w:pPr>
        <w:spacing w:line="79" w:lineRule="exact" w:before="0"/>
        <w:ind w:left="1948" w:right="0" w:firstLine="0"/>
        <w:jc w:val="left"/>
        <w:rPr>
          <w:rFonts w:ascii="Calibri"/>
          <w:sz w:val="14"/>
        </w:rPr>
      </w:pPr>
      <w:r>
        <w:rPr/>
        <w:pict>
          <v:shape style="position:absolute;margin-left:124.199997pt;margin-top:-2.410774pt;width:14.4pt;height:37.2pt;mso-position-horizontal-relative:page;mso-position-vertical-relative:paragraph;z-index:-1654630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242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231F20"/>
          <w:w w:val="111"/>
          <w:sz w:val="14"/>
        </w:rPr>
        <w:t>3</w:t>
      </w:r>
    </w:p>
    <w:p>
      <w:pPr>
        <w:tabs>
          <w:tab w:pos="2164" w:val="left" w:leader="none"/>
        </w:tabs>
        <w:spacing w:line="313" w:lineRule="exact" w:before="0"/>
        <w:ind w:left="919" w:right="0" w:firstLine="0"/>
        <w:jc w:val="left"/>
        <w:rPr>
          <w:rFonts w:ascii="Calibri" w:hAnsi="Calibri"/>
          <w:sz w:val="14"/>
        </w:rPr>
      </w:pPr>
      <w:r>
        <w:rPr>
          <w:rFonts w:ascii="Calibri" w:hAnsi="Calibri"/>
          <w:i/>
          <w:color w:val="231F20"/>
          <w:w w:val="161"/>
          <w:sz w:val="20"/>
        </w:rPr>
        <w:t>L</w:t>
      </w:r>
      <w:r>
        <w:rPr>
          <w:rFonts w:ascii="Calibri" w:hAnsi="Calibri"/>
          <w:i/>
          <w:color w:val="231F20"/>
          <w:w w:val="126"/>
          <w:position w:val="-2"/>
          <w:sz w:val="14"/>
        </w:rPr>
        <w:t>motion</w:t>
      </w:r>
      <w:r>
        <w:rPr>
          <w:rFonts w:ascii="Calibri" w:hAnsi="Calibri"/>
          <w:i/>
          <w:color w:val="231F20"/>
          <w:position w:val="-2"/>
          <w:sz w:val="14"/>
        </w:rPr>
        <w:t> </w:t>
      </w:r>
      <w:r>
        <w:rPr>
          <w:rFonts w:ascii="Calibri" w:hAnsi="Calibri"/>
          <w:i/>
          <w:color w:val="231F20"/>
          <w:spacing w:val="1"/>
          <w:position w:val="-2"/>
          <w:sz w:val="14"/>
        </w:rPr>
        <w:t> </w:t>
      </w:r>
      <w:r>
        <w:rPr>
          <w:rFonts w:ascii="Calibri" w:hAnsi="Calibri"/>
          <w:color w:val="231F20"/>
          <w:w w:val="155"/>
          <w:sz w:val="20"/>
        </w:rPr>
        <w:t>=</w:t>
      </w:r>
      <w:r>
        <w:rPr>
          <w:rFonts w:ascii="Calibri" w:hAnsi="Calibri"/>
          <w:color w:val="231F20"/>
          <w:sz w:val="20"/>
        </w:rPr>
        <w:tab/>
      </w:r>
      <w:r>
        <w:rPr>
          <w:rFonts w:ascii="Lucida Sans Unicode" w:hAnsi="Lucida Sans Unicode"/>
          <w:color w:val="231F20"/>
          <w:spacing w:val="-1"/>
          <w:w w:val="111"/>
          <w:sz w:val="20"/>
        </w:rPr>
        <w:t>ǁ</w:t>
      </w:r>
      <w:r>
        <w:rPr>
          <w:rFonts w:ascii="Calibri" w:hAnsi="Calibri"/>
          <w:b/>
          <w:color w:val="231F20"/>
          <w:w w:val="132"/>
          <w:sz w:val="20"/>
        </w:rPr>
        <w:t>r</w:t>
      </w:r>
      <w:r>
        <w:rPr>
          <w:rFonts w:ascii="Calibri" w:hAnsi="Calibri"/>
          <w:i/>
          <w:color w:val="231F20"/>
          <w:w w:val="156"/>
          <w:position w:val="8"/>
          <w:sz w:val="14"/>
        </w:rPr>
        <w:t>l</w:t>
      </w:r>
      <w:r>
        <w:rPr>
          <w:rFonts w:ascii="Calibri" w:hAnsi="Calibri"/>
          <w:i/>
          <w:color w:val="231F20"/>
          <w:position w:val="8"/>
          <w:sz w:val="14"/>
        </w:rPr>
        <w:t> </w:t>
      </w:r>
      <w:r>
        <w:rPr>
          <w:rFonts w:ascii="Calibri" w:hAnsi="Calibri"/>
          <w:i/>
          <w:color w:val="231F20"/>
          <w:spacing w:val="-8"/>
          <w:position w:val="8"/>
          <w:sz w:val="14"/>
        </w:rPr>
        <w:t> </w:t>
      </w:r>
      <w:r>
        <w:rPr>
          <w:rFonts w:ascii="Lucida Sans Unicode" w:hAnsi="Lucida Sans Unicode"/>
          <w:color w:val="231F20"/>
          <w:w w:val="77"/>
          <w:sz w:val="20"/>
        </w:rPr>
        <w:t>−</w:t>
      </w:r>
      <w:r>
        <w:rPr>
          <w:rFonts w:ascii="Lucida Sans Unicode" w:hAnsi="Lucida Sans Unicode"/>
          <w:color w:val="231F20"/>
          <w:spacing w:val="-22"/>
          <w:sz w:val="20"/>
        </w:rPr>
        <w:t> </w:t>
      </w:r>
      <w:r>
        <w:rPr>
          <w:rFonts w:ascii="Calibri" w:hAnsi="Calibri"/>
          <w:color w:val="231F20"/>
          <w:spacing w:val="-97"/>
          <w:w w:val="126"/>
          <w:sz w:val="20"/>
        </w:rPr>
        <w:t>ˆ</w:t>
      </w:r>
      <w:r>
        <w:rPr>
          <w:rFonts w:ascii="Calibri" w:hAnsi="Calibri"/>
          <w:b/>
          <w:color w:val="231F20"/>
          <w:w w:val="132"/>
          <w:sz w:val="20"/>
        </w:rPr>
        <w:t>r</w:t>
      </w:r>
      <w:r>
        <w:rPr>
          <w:rFonts w:ascii="Lucida Sans Unicode" w:hAnsi="Lucida Sans Unicode"/>
          <w:color w:val="231F20"/>
          <w:spacing w:val="-1"/>
          <w:w w:val="111"/>
          <w:sz w:val="20"/>
        </w:rPr>
        <w:t>ǁ</w:t>
      </w:r>
      <w:r>
        <w:rPr>
          <w:rFonts w:ascii="Calibri" w:hAnsi="Calibri"/>
          <w:color w:val="231F20"/>
          <w:w w:val="111"/>
          <w:position w:val="-5"/>
          <w:sz w:val="14"/>
        </w:rPr>
        <w:t>2</w:t>
      </w:r>
    </w:p>
    <w:p>
      <w:pPr>
        <w:spacing w:before="9"/>
        <w:ind w:left="1861" w:right="0" w:firstLine="0"/>
        <w:jc w:val="left"/>
        <w:rPr>
          <w:rFonts w:ascii="Calibri"/>
          <w:sz w:val="14"/>
        </w:rPr>
      </w:pPr>
      <w:r>
        <w:rPr>
          <w:rFonts w:ascii="Calibri"/>
          <w:i/>
          <w:color w:val="231F20"/>
          <w:w w:val="150"/>
          <w:sz w:val="14"/>
        </w:rPr>
        <w:t>l</w:t>
      </w:r>
      <w:r>
        <w:rPr>
          <w:rFonts w:ascii="Calibri"/>
          <w:color w:val="231F20"/>
          <w:w w:val="150"/>
          <w:sz w:val="14"/>
        </w:rPr>
        <w:t>=1</w:t>
      </w:r>
    </w:p>
    <w:p>
      <w:pPr>
        <w:pStyle w:val="BodyText"/>
        <w:spacing w:before="7"/>
        <w:rPr>
          <w:rFonts w:ascii="Calibri"/>
          <w:sz w:val="15"/>
        </w:rPr>
      </w:pPr>
    </w:p>
    <w:p>
      <w:pPr>
        <w:pStyle w:val="ListParagraph"/>
        <w:numPr>
          <w:ilvl w:val="0"/>
          <w:numId w:val="3"/>
        </w:numPr>
        <w:tabs>
          <w:tab w:pos="400" w:val="left" w:leader="none"/>
        </w:tabs>
        <w:spacing w:line="240" w:lineRule="auto" w:before="0" w:after="0"/>
        <w:ind w:left="399" w:right="0" w:hanging="282"/>
        <w:jc w:val="left"/>
        <w:rPr>
          <w:i/>
          <w:sz w:val="20"/>
        </w:rPr>
      </w:pPr>
      <w:r>
        <w:rPr>
          <w:i/>
          <w:color w:val="231F20"/>
          <w:sz w:val="20"/>
        </w:rPr>
        <w:t>Depth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Estimation</w:t>
      </w:r>
    </w:p>
    <w:p>
      <w:pPr>
        <w:spacing w:line="74" w:lineRule="exact" w:before="0"/>
        <w:ind w:left="317" w:right="0" w:firstLine="0"/>
        <w:jc w:val="left"/>
        <w:rPr>
          <w:rFonts w:ascii="Calibri"/>
          <w:sz w:val="14"/>
        </w:rPr>
      </w:pPr>
      <w:r>
        <w:rPr/>
        <w:br w:type="column"/>
      </w:r>
      <w:r>
        <w:rPr>
          <w:rFonts w:ascii="Calibri"/>
          <w:color w:val="231F20"/>
          <w:w w:val="110"/>
          <w:sz w:val="14"/>
        </w:rPr>
        <w:t>3</w:t>
      </w:r>
    </w:p>
    <w:p>
      <w:pPr>
        <w:tabs>
          <w:tab w:pos="534" w:val="left" w:leader="none"/>
          <w:tab w:pos="1930" w:val="left" w:leader="none"/>
        </w:tabs>
        <w:spacing w:line="309" w:lineRule="exact" w:before="0"/>
        <w:ind w:left="14" w:right="0" w:firstLine="0"/>
        <w:jc w:val="left"/>
        <w:rPr>
          <w:sz w:val="20"/>
        </w:rPr>
      </w:pPr>
      <w:r>
        <w:rPr/>
        <w:pict>
          <v:shape style="position:absolute;margin-left:191.529007pt;margin-top:-6.101415pt;width:14.4pt;height:37.2pt;mso-position-horizontal-relative:page;mso-position-vertical-relative:paragraph;z-index:-1654579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242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color w:val="231F20"/>
          <w:w w:val="155"/>
          <w:sz w:val="20"/>
        </w:rPr>
        <w:t>+</w:t>
      </w:r>
      <w:r>
        <w:rPr>
          <w:rFonts w:ascii="Calibri" w:hAnsi="Calibri"/>
          <w:color w:val="231F20"/>
          <w:sz w:val="20"/>
        </w:rPr>
        <w:tab/>
      </w:r>
      <w:r>
        <w:rPr>
          <w:rFonts w:ascii="Lucida Sans Unicode" w:hAnsi="Lucida Sans Unicode"/>
          <w:color w:val="231F20"/>
          <w:spacing w:val="-1"/>
          <w:w w:val="111"/>
          <w:sz w:val="20"/>
        </w:rPr>
        <w:t>ǁ</w:t>
      </w:r>
      <w:r>
        <w:rPr>
          <w:rFonts w:ascii="Calibri" w:hAnsi="Calibri"/>
          <w:b/>
          <w:color w:val="231F20"/>
          <w:w w:val="128"/>
          <w:sz w:val="20"/>
        </w:rPr>
        <w:t>t</w:t>
      </w:r>
      <w:r>
        <w:rPr>
          <w:rFonts w:ascii="Calibri" w:hAnsi="Calibri"/>
          <w:i/>
          <w:color w:val="231F20"/>
          <w:w w:val="168"/>
          <w:sz w:val="20"/>
          <w:vertAlign w:val="superscript"/>
        </w:rPr>
        <w:t>l</w:t>
      </w:r>
      <w:r>
        <w:rPr>
          <w:rFonts w:ascii="Calibri" w:hAnsi="Calibri"/>
          <w:i/>
          <w:color w:val="231F20"/>
          <w:spacing w:val="10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w w:val="77"/>
          <w:sz w:val="20"/>
          <w:vertAlign w:val="baseline"/>
        </w:rPr>
        <w:t>−</w:t>
      </w:r>
      <w:r>
        <w:rPr>
          <w:rFonts w:ascii="Lucida Sans Unicode" w:hAnsi="Lucida Sans Unicode"/>
          <w:color w:val="231F20"/>
          <w:spacing w:val="-25"/>
          <w:sz w:val="20"/>
          <w:vertAlign w:val="baseline"/>
        </w:rPr>
        <w:t> </w:t>
      </w:r>
      <w:r>
        <w:rPr>
          <w:rFonts w:ascii="Calibri" w:hAnsi="Calibri"/>
          <w:color w:val="231F20"/>
          <w:spacing w:val="-95"/>
          <w:w w:val="126"/>
          <w:position w:val="4"/>
          <w:sz w:val="20"/>
          <w:vertAlign w:val="baseline"/>
        </w:rPr>
        <w:t>ˆ</w:t>
      </w:r>
      <w:r>
        <w:rPr>
          <w:rFonts w:ascii="Calibri" w:hAnsi="Calibri"/>
          <w:b/>
          <w:color w:val="231F20"/>
          <w:w w:val="128"/>
          <w:sz w:val="20"/>
          <w:vertAlign w:val="baseline"/>
        </w:rPr>
        <w:t>t</w:t>
      </w:r>
      <w:r>
        <w:rPr>
          <w:rFonts w:ascii="Lucida Sans Unicode" w:hAnsi="Lucida Sans Unicode"/>
          <w:color w:val="231F20"/>
          <w:spacing w:val="-1"/>
          <w:w w:val="111"/>
          <w:sz w:val="20"/>
          <w:vertAlign w:val="baseline"/>
        </w:rPr>
        <w:t>ǁ</w:t>
      </w:r>
      <w:r>
        <w:rPr>
          <w:rFonts w:ascii="Calibri" w:hAnsi="Calibri"/>
          <w:color w:val="231F20"/>
          <w:spacing w:val="10"/>
          <w:w w:val="119"/>
          <w:sz w:val="20"/>
          <w:vertAlign w:val="subscript"/>
        </w:rPr>
        <w:t>2</w:t>
      </w:r>
      <w:r>
        <w:rPr>
          <w:rFonts w:ascii="Calibri" w:hAnsi="Calibri"/>
          <w:i/>
          <w:color w:val="231F20"/>
          <w:w w:val="109"/>
          <w:sz w:val="20"/>
          <w:vertAlign w:val="baseline"/>
        </w:rPr>
        <w:t>.</w:t>
      </w:r>
      <w:r>
        <w:rPr>
          <w:rFonts w:ascii="Calibri" w:hAnsi="Calibri"/>
          <w:i/>
          <w:color w:val="231F20"/>
          <w:sz w:val="20"/>
          <w:vertAlign w:val="baseline"/>
        </w:rPr>
        <w:tab/>
      </w:r>
      <w:r>
        <w:rPr>
          <w:color w:val="231F20"/>
          <w:spacing w:val="-1"/>
          <w:w w:val="99"/>
          <w:sz w:val="20"/>
          <w:vertAlign w:val="baseline"/>
        </w:rPr>
        <w:t>(9)</w:t>
      </w:r>
    </w:p>
    <w:p>
      <w:pPr>
        <w:spacing w:before="18"/>
        <w:ind w:left="231" w:right="0" w:firstLine="0"/>
        <w:jc w:val="left"/>
        <w:rPr>
          <w:rFonts w:ascii="Calibri"/>
          <w:sz w:val="14"/>
        </w:rPr>
      </w:pPr>
      <w:r>
        <w:rPr>
          <w:rFonts w:ascii="Calibri"/>
          <w:i/>
          <w:color w:val="231F20"/>
          <w:w w:val="150"/>
          <w:sz w:val="14"/>
        </w:rPr>
        <w:t>l</w:t>
      </w:r>
      <w:r>
        <w:rPr>
          <w:rFonts w:ascii="Calibri"/>
          <w:color w:val="231F20"/>
          <w:w w:val="150"/>
          <w:sz w:val="14"/>
        </w:rPr>
        <w:t>=1</w:t>
      </w:r>
    </w:p>
    <w:p>
      <w:pPr>
        <w:pStyle w:val="BodyText"/>
        <w:spacing w:line="228" w:lineRule="auto"/>
        <w:ind w:left="118" w:right="197"/>
        <w:jc w:val="both"/>
      </w:pPr>
      <w:r>
        <w:rPr/>
        <w:br w:type="column"/>
      </w:r>
      <w:r>
        <w:rPr>
          <w:color w:val="231F20"/>
          <w:spacing w:val="-1"/>
        </w:rPr>
        <w:t>maps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RGB-D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cameras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are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synchronized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color</w:t>
      </w:r>
      <w:r>
        <w:rPr>
          <w:color w:val="231F20"/>
          <w:spacing w:val="-48"/>
        </w:rPr>
        <w:t> </w:t>
      </w:r>
      <w:r>
        <w:rPr>
          <w:color w:val="231F20"/>
        </w:rPr>
        <w:t>images and only provides less than 10 meters depth measure-</w:t>
      </w:r>
      <w:r>
        <w:rPr>
          <w:color w:val="231F20"/>
          <w:spacing w:val="1"/>
        </w:rPr>
        <w:t> </w:t>
      </w:r>
      <w:r>
        <w:rPr>
          <w:color w:val="231F20"/>
        </w:rPr>
        <w:t>ments. Second, most of the camera poses of the real-world</w:t>
      </w:r>
      <w:r>
        <w:rPr>
          <w:color w:val="231F20"/>
          <w:spacing w:val="1"/>
        </w:rPr>
        <w:t> </w:t>
      </w:r>
      <w:r>
        <w:rPr>
          <w:color w:val="231F20"/>
        </w:rPr>
        <w:t>images are calculated by optimization-based methods which</w:t>
      </w:r>
      <w:r>
        <w:rPr>
          <w:color w:val="231F20"/>
          <w:spacing w:val="1"/>
        </w:rPr>
        <w:t> </w:t>
      </w:r>
      <w:r>
        <w:rPr>
          <w:color w:val="231F20"/>
        </w:rPr>
        <w:t>can</w:t>
      </w:r>
      <w:r>
        <w:rPr>
          <w:color w:val="231F20"/>
          <w:spacing w:val="2"/>
        </w:rPr>
        <w:t> </w:t>
      </w:r>
      <w:r>
        <w:rPr>
          <w:color w:val="231F20"/>
        </w:rPr>
        <w:t>be</w:t>
      </w:r>
      <w:r>
        <w:rPr>
          <w:color w:val="231F20"/>
          <w:spacing w:val="2"/>
        </w:rPr>
        <w:t> </w:t>
      </w:r>
      <w:r>
        <w:rPr>
          <w:color w:val="231F20"/>
        </w:rPr>
        <w:t>affected</w:t>
      </w:r>
      <w:r>
        <w:rPr>
          <w:color w:val="231F20"/>
          <w:spacing w:val="2"/>
        </w:rPr>
        <w:t> </w:t>
      </w:r>
      <w:r>
        <w:rPr>
          <w:color w:val="231F20"/>
        </w:rPr>
        <w:t>by</w:t>
      </w:r>
      <w:r>
        <w:rPr>
          <w:color w:val="231F20"/>
          <w:spacing w:val="2"/>
        </w:rPr>
        <w:t> </w:t>
      </w:r>
      <w:r>
        <w:rPr>
          <w:color w:val="231F20"/>
        </w:rPr>
        <w:t>image</w:t>
      </w:r>
      <w:r>
        <w:rPr>
          <w:color w:val="231F20"/>
          <w:spacing w:val="2"/>
        </w:rPr>
        <w:t> </w:t>
      </w:r>
      <w:r>
        <w:rPr>
          <w:color w:val="231F20"/>
        </w:rPr>
        <w:t>noises</w:t>
      </w:r>
      <w:r>
        <w:rPr>
          <w:color w:val="231F20"/>
          <w:spacing w:val="2"/>
        </w:rPr>
        <w:t> </w:t>
      </w:r>
      <w:r>
        <w:rPr>
          <w:color w:val="231F20"/>
        </w:rPr>
        <w:t>or</w:t>
      </w:r>
      <w:r>
        <w:rPr>
          <w:color w:val="231F20"/>
          <w:spacing w:val="2"/>
        </w:rPr>
        <w:t> </w:t>
      </w:r>
      <w:r>
        <w:rPr>
          <w:color w:val="231F20"/>
        </w:rPr>
        <w:t>outlier</w:t>
      </w:r>
      <w:r>
        <w:rPr>
          <w:color w:val="231F20"/>
          <w:spacing w:val="2"/>
        </w:rPr>
        <w:t> </w:t>
      </w:r>
      <w:r>
        <w:rPr>
          <w:color w:val="231F20"/>
        </w:rPr>
        <w:t>features.</w:t>
      </w:r>
      <w:r>
        <w:rPr>
          <w:color w:val="231F20"/>
          <w:spacing w:val="2"/>
        </w:rPr>
        <w:t> </w:t>
      </w:r>
      <w:r>
        <w:rPr>
          <w:color w:val="231F20"/>
        </w:rPr>
        <w:t>Lastly,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</w:p>
    <w:p>
      <w:pPr>
        <w:spacing w:after="0" w:line="228" w:lineRule="auto"/>
        <w:jc w:val="both"/>
        <w:sectPr>
          <w:type w:val="continuous"/>
          <w:pgSz w:w="11880" w:h="15840"/>
          <w:pgMar w:top="1040" w:bottom="300" w:left="640" w:right="640"/>
          <w:cols w:num="3" w:equalWidth="0">
            <w:col w:w="2937" w:space="40"/>
            <w:col w:w="2203" w:space="80"/>
            <w:col w:w="5340"/>
          </w:cols>
        </w:sectPr>
      </w:pPr>
    </w:p>
    <w:p>
      <w:pPr>
        <w:pStyle w:val="BodyText"/>
        <w:spacing w:line="225" w:lineRule="auto" w:before="1"/>
        <w:ind w:left="118" w:right="38" w:firstLine="199"/>
        <w:jc w:val="both"/>
      </w:pPr>
      <w:r>
        <w:rPr/>
        <w:pict>
          <v:shape style="position:absolute;margin-left:163.964554pt;margin-top:33.972382pt;width:6.65pt;height:17.3pt;mso-position-horizontal-relative:page;mso-position-vertical-relative:paragraph;z-index:-1654528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Multiple depth maps are estimated by the depth network at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resolutions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(from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level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3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level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1).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We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adopt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depth</w:t>
      </w:r>
      <w:r>
        <w:rPr>
          <w:color w:val="231F20"/>
          <w:spacing w:val="-48"/>
        </w:rPr>
        <w:t> </w:t>
      </w:r>
      <w:r>
        <w:rPr>
          <w:color w:val="231F20"/>
        </w:rPr>
        <w:t>parameterization from Eigen </w:t>
      </w:r>
      <w:r>
        <w:rPr>
          <w:i/>
          <w:color w:val="231F20"/>
        </w:rPr>
        <w:t>et al. </w:t>
      </w:r>
      <w:r>
        <w:rPr>
          <w:color w:val="231F20"/>
        </w:rPr>
        <w:t>[21] that the output of the</w:t>
      </w:r>
      <w:r>
        <w:rPr>
          <w:color w:val="231F20"/>
          <w:spacing w:val="1"/>
        </w:rPr>
        <w:t> </w:t>
      </w:r>
      <w:r>
        <w:rPr>
          <w:color w:val="231F20"/>
        </w:rPr>
        <w:t>network</w:t>
      </w:r>
      <w:r>
        <w:rPr>
          <w:color w:val="231F20"/>
          <w:spacing w:val="-15"/>
        </w:rPr>
        <w:t> </w:t>
      </w:r>
      <w:r>
        <w:rPr>
          <w:color w:val="231F20"/>
        </w:rPr>
        <w:t>is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14"/>
        </w:rPr>
        <w:t> </w:t>
      </w:r>
      <w:r>
        <w:rPr>
          <w:color w:val="231F20"/>
        </w:rPr>
        <w:t>log</w:t>
      </w:r>
      <w:r>
        <w:rPr>
          <w:color w:val="231F20"/>
          <w:spacing w:val="-15"/>
        </w:rPr>
        <w:t> </w:t>
      </w:r>
      <w:r>
        <w:rPr>
          <w:color w:val="231F20"/>
        </w:rPr>
        <w:t>depth:</w:t>
      </w:r>
      <w:r>
        <w:rPr>
          <w:color w:val="231F20"/>
          <w:spacing w:val="-14"/>
        </w:rPr>
        <w:t> </w:t>
      </w:r>
      <w:r>
        <w:rPr>
          <w:color w:val="231F20"/>
        </w:rPr>
        <w:t>log</w:t>
      </w:r>
      <w:r>
        <w:rPr>
          <w:rFonts w:ascii="Calibri"/>
          <w:color w:val="231F20"/>
        </w:rPr>
        <w:t>(</w:t>
      </w:r>
      <w:r>
        <w:rPr>
          <w:rFonts w:ascii="Calibri"/>
          <w:i/>
          <w:color w:val="231F20"/>
        </w:rPr>
        <w:t>d</w:t>
      </w:r>
      <w:r>
        <w:rPr>
          <w:rFonts w:ascii="Calibri"/>
          <w:color w:val="231F20"/>
        </w:rPr>
        <w:t>)  </w:t>
      </w:r>
      <w:r>
        <w:rPr>
          <w:rFonts w:ascii="Calibri"/>
          <w:color w:val="231F20"/>
          <w:spacing w:val="28"/>
        </w:rPr>
        <w:t> </w:t>
      </w:r>
      <w:r>
        <w:rPr>
          <w:rFonts w:ascii="Calibri"/>
          <w:i/>
          <w:color w:val="231F20"/>
        </w:rPr>
        <w:t>R</w:t>
      </w:r>
      <w:r>
        <w:rPr>
          <w:color w:val="231F20"/>
        </w:rPr>
        <w:t>.</w:t>
      </w:r>
      <w:r>
        <w:rPr>
          <w:color w:val="231F20"/>
          <w:spacing w:val="-15"/>
        </w:rPr>
        <w:t> </w:t>
      </w:r>
      <w:r>
        <w:rPr>
          <w:color w:val="231F20"/>
        </w:rPr>
        <w:t>Due</w:t>
      </w:r>
      <w:r>
        <w:rPr>
          <w:color w:val="231F20"/>
          <w:spacing w:val="-15"/>
        </w:rPr>
        <w:t> </w:t>
      </w:r>
      <w:r>
        <w:rPr>
          <w:color w:val="231F20"/>
        </w:rPr>
        <w:t>to</w:t>
      </w:r>
      <w:r>
        <w:rPr>
          <w:color w:val="231F20"/>
          <w:spacing w:val="-14"/>
        </w:rPr>
        <w:t> </w:t>
      </w:r>
      <w:r>
        <w:rPr>
          <w:color w:val="231F20"/>
        </w:rPr>
        <w:t>the</w:t>
      </w:r>
      <w:r>
        <w:rPr>
          <w:color w:val="231F20"/>
          <w:spacing w:val="-15"/>
        </w:rPr>
        <w:t> </w:t>
      </w:r>
      <w:r>
        <w:rPr>
          <w:color w:val="231F20"/>
        </w:rPr>
        <w:t>scale</w:t>
      </w:r>
      <w:r>
        <w:rPr>
          <w:color w:val="231F20"/>
          <w:spacing w:val="-14"/>
        </w:rPr>
        <w:t> </w:t>
      </w:r>
      <w:r>
        <w:rPr>
          <w:color w:val="231F20"/>
        </w:rPr>
        <w:t>ambiguity</w:t>
      </w:r>
      <w:r>
        <w:rPr>
          <w:color w:val="231F20"/>
          <w:spacing w:val="-48"/>
        </w:rPr>
        <w:t> </w:t>
      </w:r>
      <w:r>
        <w:rPr>
          <w:color w:val="231F20"/>
        </w:rPr>
        <w:t>in SfM problems, the scale-invariant depth error for each pixel</w:t>
      </w:r>
      <w:r>
        <w:rPr>
          <w:color w:val="231F20"/>
          <w:spacing w:val="-47"/>
        </w:rPr>
        <w:t> </w:t>
      </w:r>
      <w:r>
        <w:rPr>
          <w:rFonts w:ascii="Calibri"/>
          <w:b/>
          <w:color w:val="231F20"/>
        </w:rPr>
        <w:t>x</w:t>
      </w:r>
      <w:r>
        <w:rPr>
          <w:rFonts w:ascii="Calibri"/>
          <w:b/>
          <w:color w:val="231F20"/>
          <w:spacing w:val="4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calculated as,</w:t>
      </w:r>
    </w:p>
    <w:p>
      <w:pPr>
        <w:pStyle w:val="BodyText"/>
        <w:tabs>
          <w:tab w:pos="4806" w:val="left" w:leader="none"/>
        </w:tabs>
        <w:spacing w:line="280" w:lineRule="auto" w:before="62"/>
        <w:ind w:left="118" w:right="38" w:firstLine="956"/>
        <w:rPr>
          <w:rFonts w:ascii="Calibri" w:hAnsi="Calibri"/>
        </w:rPr>
      </w:pPr>
      <w:r>
        <w:rPr/>
        <w:pict>
          <v:shape style="position:absolute;margin-left:90.917999pt;margin-top:13.349048pt;width:3.8pt;height:7pt;mso-position-horizontal-relative:page;mso-position-vertical-relative:paragraph;z-index:-16544768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13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.014pt;margin-top:33.496151pt;width:239.95pt;height:37.2pt;mso-position-horizontal-relative:page;mso-position-vertical-relative:paragraph;z-index:-16544256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>
                      <w:rFonts w:ascii="Lucida Sans Unicode" w:hAnsi="Lucida Sans Unicode"/>
                      <w:color w:val="231F20"/>
                      <w:w w:val="105"/>
                      <w:position w:val="15"/>
                    </w:rPr>
                    <w:t>Σ </w:t>
                  </w:r>
                  <w:r>
                    <w:rPr>
                      <w:rFonts w:ascii="Lucida Sans Unicode" w:hAnsi="Lucida Sans Unicode"/>
                      <w:color w:val="231F20"/>
                      <w:spacing w:val="10"/>
                      <w:w w:val="105"/>
                      <w:position w:val="1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log</w:t>
                  </w:r>
                  <w:r>
                    <w:rPr>
                      <w:rFonts w:ascii="Calibri" w:hAnsi="Calibri"/>
                      <w:color w:val="231F20"/>
                      <w:w w:val="105"/>
                    </w:rPr>
                    <w:t>(</w:t>
                  </w:r>
                  <w:r>
                    <w:rPr>
                      <w:rFonts w:ascii="Calibri" w:hAnsi="Calibri"/>
                      <w:i/>
                      <w:color w:val="231F20"/>
                      <w:w w:val="105"/>
                    </w:rPr>
                    <w:t>d</w:t>
                  </w:r>
                  <w:r>
                    <w:rPr>
                      <w:rFonts w:ascii="Calibri" w:hAnsi="Calibri"/>
                      <w:i/>
                      <w:color w:val="231F20"/>
                      <w:spacing w:val="16"/>
                      <w:w w:val="105"/>
                    </w:rPr>
                    <w:t> </w:t>
                  </w:r>
                  <w:r>
                    <w:rPr>
                      <w:rFonts w:ascii="Calibri" w:hAnsi="Calibri"/>
                      <w:color w:val="231F20"/>
                      <w:w w:val="105"/>
                    </w:rPr>
                    <w:t>)(</w:t>
                  </w:r>
                  <w:r>
                    <w:rPr>
                      <w:rFonts w:ascii="Calibri" w:hAnsi="Calibri"/>
                      <w:b/>
                      <w:color w:val="231F20"/>
                      <w:w w:val="105"/>
                    </w:rPr>
                    <w:t>x</w:t>
                  </w:r>
                  <w:r>
                    <w:rPr>
                      <w:rFonts w:ascii="Calibri" w:hAnsi="Calibri"/>
                      <w:color w:val="231F20"/>
                      <w:w w:val="105"/>
                    </w:rPr>
                    <w:t>)</w:t>
                  </w:r>
                  <w:r>
                    <w:rPr>
                      <w:rFonts w:ascii="Calibri" w:hAnsi="Calibri"/>
                      <w:color w:val="231F20"/>
                      <w:spacing w:val="-2"/>
                      <w:w w:val="105"/>
                    </w:rPr>
                    <w:t> </w:t>
                  </w:r>
                  <w:r>
                    <w:rPr>
                      <w:rFonts w:ascii="Lucida Sans Unicode" w:hAnsi="Lucida Sans Unicode"/>
                      <w:color w:val="231F20"/>
                      <w:w w:val="105"/>
                    </w:rPr>
                    <w:t>−</w:t>
                  </w:r>
                  <w:r>
                    <w:rPr>
                      <w:rFonts w:ascii="Lucida Sans Unicode" w:hAnsi="Lucida Sans Unicode"/>
                      <w:color w:val="231F20"/>
                      <w:spacing w:val="-20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log</w:t>
                  </w:r>
                  <w:r>
                    <w:rPr>
                      <w:rFonts w:ascii="Calibri" w:hAnsi="Calibri"/>
                      <w:color w:val="231F20"/>
                      <w:w w:val="105"/>
                    </w:rPr>
                    <w:t>(</w:t>
                  </w:r>
                  <w:r>
                    <w:rPr>
                      <w:rFonts w:ascii="Calibri" w:hAnsi="Calibri"/>
                      <w:i/>
                      <w:color w:val="231F20"/>
                      <w:w w:val="105"/>
                    </w:rPr>
                    <w:t>d</w:t>
                  </w:r>
                  <w:r>
                    <w:rPr>
                      <w:rFonts w:ascii="Calibri" w:hAnsi="Calibri"/>
                      <w:i/>
                      <w:color w:val="231F20"/>
                      <w:spacing w:val="16"/>
                      <w:w w:val="105"/>
                    </w:rPr>
                    <w:t> </w:t>
                  </w:r>
                  <w:r>
                    <w:rPr>
                      <w:rFonts w:ascii="Calibri" w:hAnsi="Calibri"/>
                      <w:color w:val="231F20"/>
                      <w:w w:val="105"/>
                    </w:rPr>
                    <w:t>)(</w:t>
                  </w:r>
                  <w:r>
                    <w:rPr>
                      <w:rFonts w:ascii="Calibri" w:hAnsi="Calibri"/>
                      <w:b/>
                      <w:color w:val="231F20"/>
                      <w:w w:val="105"/>
                    </w:rPr>
                    <w:t>x</w:t>
                  </w:r>
                  <w:r>
                    <w:rPr>
                      <w:rFonts w:ascii="Calibri" w:hAnsi="Calibri"/>
                      <w:color w:val="231F20"/>
                      <w:w w:val="105"/>
                    </w:rPr>
                    <w:t>) </w:t>
                  </w:r>
                  <w:r>
                    <w:rPr>
                      <w:rFonts w:ascii="Calibri" w:hAnsi="Calibri"/>
                      <w:color w:val="231F20"/>
                      <w:spacing w:val="8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scales </w:t>
                  </w:r>
                  <w:r>
                    <w:rPr>
                      <w:color w:val="231F20"/>
                      <w:spacing w:val="45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the </w:t>
                  </w:r>
                  <w:r>
                    <w:rPr>
                      <w:color w:val="231F20"/>
                      <w:spacing w:val="45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estimated </w:t>
                  </w:r>
                  <w:r>
                    <w:rPr>
                      <w:color w:val="231F20"/>
                      <w:spacing w:val="45"/>
                      <w:w w:val="105"/>
                    </w:rPr>
                    <w:t> </w:t>
                  </w:r>
                  <w:r>
                    <w:rPr>
                      <w:color w:val="231F20"/>
                      <w:w w:val="105"/>
                    </w:rPr>
                    <w:t>depth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color w:val="231F20"/>
          <w:w w:val="100"/>
        </w:rPr>
        <w:t>d</w:t>
      </w:r>
      <w:r>
        <w:rPr>
          <w:rFonts w:ascii="Calibri" w:hAnsi="Calibri"/>
          <w:i/>
          <w:color w:val="231F20"/>
          <w:w w:val="168"/>
          <w:vertAlign w:val="superscript"/>
        </w:rPr>
        <w:t>l</w:t>
      </w:r>
      <w:r>
        <w:rPr>
          <w:rFonts w:ascii="Calibri" w:hAnsi="Calibri"/>
          <w:i/>
          <w:color w:val="231F20"/>
          <w:spacing w:val="-10"/>
          <w:vertAlign w:val="baseline"/>
        </w:rPr>
        <w:t> </w:t>
      </w:r>
      <w:r>
        <w:rPr>
          <w:rFonts w:ascii="Calibri" w:hAnsi="Calibri"/>
          <w:color w:val="231F20"/>
          <w:w w:val="127"/>
          <w:vertAlign w:val="baseline"/>
        </w:rPr>
        <w:t>(</w:t>
      </w:r>
      <w:r>
        <w:rPr>
          <w:rFonts w:ascii="Calibri" w:hAnsi="Calibri"/>
          <w:b/>
          <w:color w:val="231F20"/>
          <w:w w:val="131"/>
          <w:vertAlign w:val="baseline"/>
        </w:rPr>
        <w:t>x</w:t>
      </w:r>
      <w:r>
        <w:rPr>
          <w:rFonts w:ascii="Calibri" w:hAnsi="Calibri"/>
          <w:color w:val="231F20"/>
          <w:spacing w:val="10"/>
          <w:w w:val="144"/>
          <w:vertAlign w:val="baseline"/>
        </w:rPr>
        <w:t>)</w:t>
      </w:r>
      <w:r>
        <w:rPr>
          <w:rFonts w:ascii="Calibri" w:hAnsi="Calibri"/>
          <w:color w:val="231F20"/>
          <w:vertAlign w:val="baseline"/>
        </w:rPr>
        <w:t> </w:t>
      </w:r>
      <w:r>
        <w:rPr>
          <w:rFonts w:ascii="Calibri" w:hAnsi="Calibri"/>
          <w:color w:val="231F20"/>
          <w:w w:val="144"/>
          <w:vertAlign w:val="baseline"/>
        </w:rPr>
        <w:t>=</w:t>
      </w:r>
      <w:r>
        <w:rPr>
          <w:rFonts w:ascii="Calibri" w:hAnsi="Calibri"/>
          <w:color w:val="231F20"/>
          <w:spacing w:val="10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lo</w:t>
      </w:r>
      <w:r>
        <w:rPr>
          <w:color w:val="231F20"/>
          <w:w w:val="99"/>
          <w:vertAlign w:val="baseline"/>
        </w:rPr>
        <w:t>g</w:t>
      </w:r>
      <w:r>
        <w:rPr>
          <w:rFonts w:ascii="Calibri" w:hAnsi="Calibri"/>
          <w:color w:val="231F20"/>
          <w:w w:val="127"/>
          <w:vertAlign w:val="baseline"/>
        </w:rPr>
        <w:t>(</w:t>
      </w:r>
      <w:r>
        <w:rPr>
          <w:rFonts w:ascii="Calibri" w:hAnsi="Calibri"/>
          <w:i/>
          <w:color w:val="231F20"/>
          <w:w w:val="100"/>
          <w:vertAlign w:val="baseline"/>
        </w:rPr>
        <w:t>d</w:t>
      </w:r>
      <w:r>
        <w:rPr>
          <w:rFonts w:ascii="Calibri" w:hAnsi="Calibri"/>
          <w:i/>
          <w:color w:val="231F20"/>
          <w:spacing w:val="11"/>
          <w:w w:val="168"/>
          <w:vertAlign w:val="superscript"/>
        </w:rPr>
        <w:t>l</w:t>
      </w:r>
      <w:r>
        <w:rPr>
          <w:rFonts w:ascii="Calibri" w:hAnsi="Calibri"/>
          <w:color w:val="231F20"/>
          <w:w w:val="127"/>
          <w:vertAlign w:val="baseline"/>
        </w:rPr>
        <w:t>)(</w:t>
      </w:r>
      <w:r>
        <w:rPr>
          <w:rFonts w:ascii="Calibri" w:hAnsi="Calibri"/>
          <w:b/>
          <w:color w:val="231F20"/>
          <w:w w:val="131"/>
          <w:vertAlign w:val="baseline"/>
        </w:rPr>
        <w:t>x</w:t>
      </w:r>
      <w:r>
        <w:rPr>
          <w:rFonts w:ascii="Calibri" w:hAnsi="Calibri"/>
          <w:color w:val="231F20"/>
          <w:spacing w:val="44"/>
          <w:w w:val="144"/>
          <w:vertAlign w:val="baseline"/>
        </w:rPr>
        <w:t>)</w:t>
      </w:r>
      <w:r>
        <w:rPr>
          <w:rFonts w:ascii="Calibri" w:hAnsi="Calibri"/>
          <w:color w:val="231F20"/>
          <w:w w:val="144"/>
          <w:vertAlign w:val="baseline"/>
        </w:rPr>
        <w:t>+</w:t>
      </w:r>
      <w:r>
        <w:rPr>
          <w:rFonts w:ascii="Calibri" w:hAnsi="Calibri"/>
          <w:color w:val="231F20"/>
          <w:spacing w:val="-1"/>
          <w:vertAlign w:val="baseline"/>
        </w:rPr>
        <w:t> </w:t>
      </w:r>
      <w:r>
        <w:rPr>
          <w:rFonts w:ascii="Calibri" w:hAnsi="Calibri"/>
          <w:i/>
          <w:color w:val="231F20"/>
          <w:w w:val="112"/>
          <w:vertAlign w:val="baseline"/>
        </w:rPr>
        <w:t>α</w:t>
      </w:r>
      <w:r>
        <w:rPr>
          <w:rFonts w:ascii="Calibri" w:hAnsi="Calibri"/>
          <w:i/>
          <w:color w:val="231F20"/>
          <w:w w:val="168"/>
          <w:vertAlign w:val="superscript"/>
        </w:rPr>
        <w:t>l</w:t>
      </w:r>
      <w:r>
        <w:rPr>
          <w:rFonts w:ascii="Calibri" w:hAnsi="Calibri"/>
          <w:i/>
          <w:color w:val="231F20"/>
          <w:spacing w:val="9"/>
          <w:vertAlign w:val="baseline"/>
        </w:rPr>
        <w:t> </w:t>
      </w:r>
      <w:r>
        <w:rPr>
          <w:rFonts w:ascii="Lucida Sans Unicode" w:hAnsi="Lucida Sans Unicode"/>
          <w:color w:val="231F20"/>
          <w:w w:val="77"/>
          <w:vertAlign w:val="baseline"/>
        </w:rPr>
        <w:t>−</w:t>
      </w:r>
      <w:r>
        <w:rPr>
          <w:rFonts w:ascii="Lucida Sans Unicode" w:hAnsi="Lucida Sans Unicode"/>
          <w:color w:val="231F20"/>
          <w:spacing w:val="-19"/>
          <w:vertAlign w:val="baseline"/>
        </w:rPr>
        <w:t> </w:t>
      </w:r>
      <w:r>
        <w:rPr>
          <w:color w:val="231F20"/>
          <w:spacing w:val="-1"/>
          <w:w w:val="99"/>
          <w:vertAlign w:val="baseline"/>
        </w:rPr>
        <w:t>log</w:t>
      </w:r>
      <w:r>
        <w:rPr>
          <w:rFonts w:ascii="Calibri" w:hAnsi="Calibri"/>
          <w:color w:val="231F20"/>
          <w:w w:val="127"/>
          <w:vertAlign w:val="baseline"/>
        </w:rPr>
        <w:t>(</w:t>
      </w:r>
      <w:r>
        <w:rPr>
          <w:rFonts w:ascii="Calibri" w:hAnsi="Calibri"/>
          <w:i/>
          <w:color w:val="231F20"/>
          <w:spacing w:val="-72"/>
          <w:w w:val="100"/>
          <w:vertAlign w:val="baseline"/>
        </w:rPr>
        <w:t>d</w:t>
      </w:r>
      <w:r>
        <w:rPr>
          <w:rFonts w:ascii="Calibri" w:hAnsi="Calibri"/>
          <w:color w:val="231F20"/>
          <w:spacing w:val="-29"/>
          <w:w w:val="126"/>
          <w:position w:val="7"/>
          <w:vertAlign w:val="baseline"/>
        </w:rPr>
        <w:t>ˆ</w:t>
      </w:r>
      <w:r>
        <w:rPr>
          <w:rFonts w:ascii="Calibri" w:hAnsi="Calibri"/>
          <w:i/>
          <w:color w:val="231F20"/>
          <w:spacing w:val="11"/>
          <w:w w:val="156"/>
          <w:position w:val="6"/>
          <w:sz w:val="14"/>
          <w:vertAlign w:val="baseline"/>
        </w:rPr>
        <w:t>l</w:t>
      </w:r>
      <w:r>
        <w:rPr>
          <w:rFonts w:ascii="Calibri" w:hAnsi="Calibri"/>
          <w:color w:val="231F20"/>
          <w:w w:val="127"/>
          <w:vertAlign w:val="baseline"/>
        </w:rPr>
        <w:t>)(</w:t>
      </w:r>
      <w:r>
        <w:rPr>
          <w:rFonts w:ascii="Calibri" w:hAnsi="Calibri"/>
          <w:b/>
          <w:color w:val="231F20"/>
          <w:w w:val="131"/>
          <w:vertAlign w:val="baseline"/>
        </w:rPr>
        <w:t>x</w:t>
      </w:r>
      <w:r>
        <w:rPr>
          <w:rFonts w:ascii="Calibri" w:hAnsi="Calibri"/>
          <w:color w:val="231F20"/>
          <w:w w:val="127"/>
          <w:vertAlign w:val="baseline"/>
        </w:rPr>
        <w:t>)</w:t>
      </w:r>
      <w:r>
        <w:rPr>
          <w:rFonts w:ascii="Calibri" w:hAnsi="Calibri"/>
          <w:color w:val="231F20"/>
          <w:vertAlign w:val="baseline"/>
        </w:rPr>
        <w:tab/>
      </w:r>
      <w:r>
        <w:rPr>
          <w:color w:val="231F20"/>
          <w:spacing w:val="-5"/>
          <w:w w:val="99"/>
          <w:vertAlign w:val="baseline"/>
        </w:rPr>
        <w:t>(1</w:t>
      </w:r>
      <w:r>
        <w:rPr>
          <w:color w:val="231F20"/>
          <w:spacing w:val="-3"/>
          <w:w w:val="99"/>
          <w:vertAlign w:val="baseline"/>
        </w:rPr>
        <w:t>0</w:t>
      </w:r>
      <w:r>
        <w:rPr>
          <w:color w:val="231F20"/>
          <w:spacing w:val="-4"/>
          <w:w w:val="99"/>
          <w:vertAlign w:val="baseline"/>
        </w:rPr>
        <w:t>)</w:t>
      </w:r>
      <w:r>
        <w:rPr>
          <w:color w:val="231F20"/>
          <w:w w:val="99"/>
          <w:vertAlign w:val="baseline"/>
        </w:rPr>
        <w:t> </w:t>
      </w:r>
      <w:r>
        <w:rPr>
          <w:color w:val="231F20"/>
          <w:spacing w:val="-3"/>
          <w:w w:val="120"/>
          <w:vertAlign w:val="baseline"/>
        </w:rPr>
        <w:t>where</w:t>
      </w:r>
      <w:r>
        <w:rPr>
          <w:color w:val="231F20"/>
          <w:spacing w:val="-1"/>
          <w:w w:val="120"/>
          <w:vertAlign w:val="baseline"/>
        </w:rPr>
        <w:t> </w:t>
      </w:r>
      <w:r>
        <w:rPr>
          <w:rFonts w:ascii="Calibri" w:hAnsi="Calibri"/>
          <w:i/>
          <w:color w:val="231F20"/>
          <w:spacing w:val="-3"/>
          <w:w w:val="120"/>
          <w:vertAlign w:val="baseline"/>
        </w:rPr>
        <w:t>d</w:t>
      </w:r>
      <w:r>
        <w:rPr>
          <w:rFonts w:ascii="Calibri" w:hAnsi="Calibri"/>
          <w:color w:val="231F20"/>
          <w:spacing w:val="-3"/>
          <w:w w:val="120"/>
          <w:position w:val="5"/>
          <w:vertAlign w:val="baseline"/>
        </w:rPr>
        <w:t>ˆ</w:t>
      </w:r>
      <w:r>
        <w:rPr>
          <w:rFonts w:ascii="Calibri" w:hAnsi="Calibri"/>
          <w:color w:val="231F20"/>
          <w:spacing w:val="40"/>
          <w:w w:val="120"/>
          <w:position w:val="5"/>
          <w:vertAlign w:val="baseline"/>
        </w:rPr>
        <w:t> </w:t>
      </w:r>
      <w:r>
        <w:rPr>
          <w:color w:val="231F20"/>
          <w:spacing w:val="-3"/>
          <w:w w:val="120"/>
          <w:vertAlign w:val="baseline"/>
        </w:rPr>
        <w:t>is</w:t>
      </w:r>
      <w:r>
        <w:rPr>
          <w:color w:val="231F20"/>
          <w:spacing w:val="-1"/>
          <w:w w:val="120"/>
          <w:vertAlign w:val="baseline"/>
        </w:rPr>
        <w:t> </w:t>
      </w:r>
      <w:r>
        <w:rPr>
          <w:color w:val="231F20"/>
          <w:spacing w:val="-3"/>
          <w:w w:val="120"/>
          <w:vertAlign w:val="baseline"/>
        </w:rPr>
        <w:t>the</w:t>
      </w:r>
      <w:r>
        <w:rPr>
          <w:color w:val="231F20"/>
          <w:spacing w:val="-1"/>
          <w:w w:val="120"/>
          <w:vertAlign w:val="baseline"/>
        </w:rPr>
        <w:t> </w:t>
      </w:r>
      <w:r>
        <w:rPr>
          <w:color w:val="231F20"/>
          <w:spacing w:val="-3"/>
          <w:w w:val="120"/>
          <w:vertAlign w:val="baseline"/>
        </w:rPr>
        <w:t>ground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spacing w:val="-3"/>
          <w:w w:val="120"/>
          <w:vertAlign w:val="baseline"/>
        </w:rPr>
        <w:t>truth</w:t>
      </w:r>
      <w:r>
        <w:rPr>
          <w:color w:val="231F20"/>
          <w:spacing w:val="-1"/>
          <w:w w:val="120"/>
          <w:vertAlign w:val="baseline"/>
        </w:rPr>
        <w:t> </w:t>
      </w:r>
      <w:r>
        <w:rPr>
          <w:color w:val="231F20"/>
          <w:spacing w:val="-3"/>
          <w:w w:val="120"/>
          <w:vertAlign w:val="baseline"/>
        </w:rPr>
        <w:t>depth</w:t>
      </w:r>
      <w:r>
        <w:rPr>
          <w:color w:val="231F20"/>
          <w:w w:val="120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map,</w:t>
      </w:r>
      <w:r>
        <w:rPr>
          <w:color w:val="231F20"/>
          <w:spacing w:val="-1"/>
          <w:w w:val="120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and  </w:t>
      </w:r>
      <w:r>
        <w:rPr>
          <w:rFonts w:ascii="Calibri" w:hAnsi="Calibri"/>
          <w:i/>
          <w:color w:val="231F20"/>
          <w:spacing w:val="-2"/>
          <w:w w:val="120"/>
          <w:vertAlign w:val="baseline"/>
        </w:rPr>
        <w:t>α</w:t>
      </w:r>
      <w:r>
        <w:rPr>
          <w:rFonts w:ascii="Calibri" w:hAnsi="Calibri"/>
          <w:i/>
          <w:color w:val="231F20"/>
          <w:spacing w:val="-2"/>
          <w:w w:val="120"/>
          <w:vertAlign w:val="superscript"/>
        </w:rPr>
        <w:t>l</w:t>
      </w:r>
      <w:r>
        <w:rPr>
          <w:rFonts w:ascii="Calibri" w:hAnsi="Calibri"/>
          <w:i/>
          <w:color w:val="231F20"/>
          <w:spacing w:val="-11"/>
          <w:w w:val="120"/>
          <w:vertAlign w:val="baseline"/>
        </w:rPr>
        <w:t> </w:t>
      </w:r>
      <w:r>
        <w:rPr>
          <w:rFonts w:ascii="Calibri" w:hAnsi="Calibri"/>
          <w:color w:val="231F20"/>
          <w:spacing w:val="-2"/>
          <w:w w:val="125"/>
          <w:vertAlign w:val="baseline"/>
        </w:rPr>
        <w:t>=</w:t>
      </w:r>
    </w:p>
    <w:p>
      <w:pPr>
        <w:tabs>
          <w:tab w:pos="550" w:val="left" w:leader="none"/>
          <w:tab w:pos="1053" w:val="left" w:leader="none"/>
          <w:tab w:pos="2218" w:val="left" w:leader="none"/>
        </w:tabs>
        <w:spacing w:line="148" w:lineRule="auto" w:before="0"/>
        <w:ind w:left="142" w:right="2908" w:firstLine="0"/>
        <w:jc w:val="left"/>
        <w:rPr>
          <w:rFonts w:ascii="Segoe UI Symbol" w:hAnsi="Segoe UI Symbol"/>
          <w:sz w:val="14"/>
        </w:rPr>
      </w:pPr>
      <w:r>
        <w:rPr>
          <w:rFonts w:ascii="Calibri" w:hAnsi="Calibri"/>
          <w:color w:val="231F20"/>
          <w:w w:val="135"/>
          <w:position w:val="2"/>
          <w:sz w:val="14"/>
          <w:u w:val="single" w:color="000000"/>
        </w:rPr>
        <w:t>1</w:t>
      </w:r>
      <w:r>
        <w:rPr>
          <w:rFonts w:ascii="Calibri" w:hAnsi="Calibri"/>
          <w:color w:val="231F20"/>
          <w:w w:val="135"/>
          <w:position w:val="2"/>
          <w:sz w:val="14"/>
        </w:rPr>
        <w:tab/>
        <w:tab/>
      </w:r>
      <w:r>
        <w:rPr>
          <w:rFonts w:ascii="Calibri" w:hAnsi="Calibri"/>
          <w:color w:val="231F20"/>
          <w:w w:val="140"/>
          <w:position w:val="1"/>
          <w:sz w:val="20"/>
        </w:rPr>
        <w:t>ˆ</w:t>
      </w:r>
      <w:r>
        <w:rPr>
          <w:rFonts w:ascii="Calibri" w:hAnsi="Calibri"/>
          <w:i/>
          <w:color w:val="231F20"/>
          <w:w w:val="140"/>
          <w:sz w:val="14"/>
        </w:rPr>
        <w:t>l</w:t>
        <w:tab/>
      </w:r>
      <w:r>
        <w:rPr>
          <w:rFonts w:ascii="Calibri" w:hAnsi="Calibri"/>
          <w:i/>
          <w:color w:val="231F20"/>
          <w:w w:val="140"/>
          <w:position w:val="1"/>
          <w:sz w:val="14"/>
        </w:rPr>
        <w:t>l</w:t>
      </w:r>
      <w:r>
        <w:rPr>
          <w:rFonts w:ascii="Calibri" w:hAnsi="Calibri"/>
          <w:i/>
          <w:color w:val="231F20"/>
          <w:spacing w:val="-42"/>
          <w:w w:val="140"/>
          <w:position w:val="1"/>
          <w:sz w:val="14"/>
        </w:rPr>
        <w:t> </w:t>
      </w:r>
      <w:r>
        <w:rPr>
          <w:rFonts w:ascii="Calibri" w:hAnsi="Calibri"/>
          <w:i/>
          <w:color w:val="231F20"/>
          <w:w w:val="140"/>
          <w:sz w:val="14"/>
        </w:rPr>
        <w:t>N</w:t>
      </w:r>
      <w:r>
        <w:rPr>
          <w:i/>
          <w:color w:val="231F20"/>
          <w:w w:val="140"/>
          <w:sz w:val="14"/>
        </w:rPr>
        <w:tab/>
      </w:r>
      <w:r>
        <w:rPr>
          <w:rFonts w:ascii="Segoe UI Symbol" w:hAnsi="Segoe UI Symbol"/>
          <w:color w:val="231F20"/>
          <w:w w:val="140"/>
          <w:position w:val="1"/>
          <w:sz w:val="14"/>
        </w:rPr>
        <w:t>x</w:t>
      </w:r>
    </w:p>
    <w:p>
      <w:pPr>
        <w:pStyle w:val="BodyText"/>
        <w:spacing w:line="165" w:lineRule="exact"/>
        <w:ind w:left="118"/>
      </w:pPr>
      <w:r>
        <w:rPr>
          <w:color w:val="231F20"/>
        </w:rPr>
        <w:t>maps.</w:t>
      </w:r>
      <w:r>
        <w:rPr>
          <w:color w:val="231F20"/>
          <w:spacing w:val="-5"/>
        </w:rPr>
        <w:t> </w:t>
      </w:r>
      <w:r>
        <w:rPr>
          <w:color w:val="231F20"/>
        </w:rPr>
        <w:t>Besides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l1</w:t>
      </w:r>
      <w:r>
        <w:rPr>
          <w:color w:val="231F20"/>
          <w:spacing w:val="-5"/>
        </w:rPr>
        <w:t> </w:t>
      </w:r>
      <w:r>
        <w:rPr>
          <w:color w:val="231F20"/>
        </w:rPr>
        <w:t>norm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depth</w:t>
      </w:r>
      <w:r>
        <w:rPr>
          <w:color w:val="231F20"/>
          <w:spacing w:val="-4"/>
        </w:rPr>
        <w:t> </w:t>
      </w:r>
      <w:r>
        <w:rPr>
          <w:color w:val="231F20"/>
        </w:rPr>
        <w:t>error</w:t>
      </w:r>
      <w:r>
        <w:rPr>
          <w:color w:val="231F20"/>
          <w:spacing w:val="-4"/>
        </w:rPr>
        <w:t> </w:t>
      </w:r>
      <w:r>
        <w:rPr>
          <w:rFonts w:ascii="Calibri"/>
          <w:i/>
          <w:color w:val="231F20"/>
        </w:rPr>
        <w:t>L</w:t>
      </w:r>
      <w:r>
        <w:rPr>
          <w:rFonts w:ascii="Calibri"/>
          <w:i/>
          <w:color w:val="231F20"/>
          <w:vertAlign w:val="subscript"/>
        </w:rPr>
        <w:t>d</w:t>
      </w:r>
      <w:r>
        <w:rPr>
          <w:color w:val="231F20"/>
          <w:vertAlign w:val="baseline"/>
        </w:rPr>
        <w:t>,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we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also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follow</w:t>
      </w:r>
    </w:p>
    <w:p>
      <w:pPr>
        <w:pStyle w:val="BodyText"/>
        <w:spacing w:line="225" w:lineRule="auto"/>
        <w:ind w:left="118"/>
      </w:pPr>
      <w:r>
        <w:rPr>
          <w:color w:val="231F20"/>
        </w:rPr>
        <w:t>DeMoN</w:t>
      </w:r>
      <w:r>
        <w:rPr>
          <w:color w:val="231F20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penalizes</w:t>
      </w:r>
      <w:r>
        <w:rPr>
          <w:color w:val="231F20"/>
          <w:spacing w:val="11"/>
        </w:rPr>
        <w:t> </w:t>
      </w:r>
      <w:r>
        <w:rPr>
          <w:color w:val="231F20"/>
        </w:rPr>
        <w:t>high</w:t>
      </w:r>
      <w:r>
        <w:rPr>
          <w:color w:val="231F20"/>
          <w:spacing w:val="10"/>
        </w:rPr>
        <w:t> </w:t>
      </w:r>
      <w:r>
        <w:rPr>
          <w:color w:val="231F20"/>
        </w:rPr>
        <w:t>frequence</w:t>
      </w:r>
      <w:r>
        <w:rPr>
          <w:color w:val="231F20"/>
          <w:spacing w:val="11"/>
        </w:rPr>
        <w:t> </w:t>
      </w:r>
      <w:r>
        <w:rPr>
          <w:color w:val="231F20"/>
        </w:rPr>
        <w:t>errors</w:t>
      </w:r>
      <w:r>
        <w:rPr>
          <w:color w:val="231F20"/>
          <w:spacing w:val="10"/>
        </w:rPr>
        <w:t> </w:t>
      </w:r>
      <w:r>
        <w:rPr>
          <w:color w:val="231F20"/>
        </w:rPr>
        <w:t>using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gradient</w:t>
      </w:r>
      <w:r>
        <w:rPr>
          <w:color w:val="231F20"/>
          <w:spacing w:val="-47"/>
        </w:rPr>
        <w:t> </w:t>
      </w:r>
      <w:r>
        <w:rPr>
          <w:color w:val="231F20"/>
        </w:rPr>
        <w:t>error</w:t>
      </w:r>
      <w:r>
        <w:rPr>
          <w:color w:val="231F20"/>
          <w:spacing w:val="-1"/>
        </w:rPr>
        <w:t> </w:t>
      </w:r>
      <w:r>
        <w:rPr>
          <w:rFonts w:ascii="Calibri"/>
          <w:i/>
          <w:color w:val="231F20"/>
        </w:rPr>
        <w:t>L</w:t>
      </w:r>
      <w:r>
        <w:rPr>
          <w:rFonts w:ascii="Calibri"/>
          <w:i/>
          <w:color w:val="231F20"/>
          <w:vertAlign w:val="subscript"/>
        </w:rPr>
        <w:t>g</w:t>
      </w:r>
      <w:r>
        <w:rPr>
          <w:color w:val="231F20"/>
          <w:vertAlign w:val="baseline"/>
        </w:rPr>
        <w:t>,</w:t>
      </w:r>
    </w:p>
    <w:p>
      <w:pPr>
        <w:spacing w:line="39" w:lineRule="exact" w:before="116"/>
        <w:ind w:left="1630" w:right="0" w:firstLine="0"/>
        <w:jc w:val="left"/>
        <w:rPr>
          <w:rFonts w:ascii="Calibri"/>
          <w:sz w:val="14"/>
        </w:rPr>
      </w:pPr>
      <w:r>
        <w:rPr>
          <w:rFonts w:ascii="Calibri"/>
          <w:color w:val="231F20"/>
          <w:w w:val="111"/>
          <w:sz w:val="14"/>
        </w:rPr>
        <w:t>3</w:t>
      </w:r>
    </w:p>
    <w:p>
      <w:pPr>
        <w:pStyle w:val="BodyText"/>
        <w:spacing w:line="228" w:lineRule="auto" w:before="6"/>
        <w:ind w:left="118"/>
      </w:pPr>
      <w:r>
        <w:rPr/>
        <w:br w:type="column"/>
      </w:r>
      <w:r>
        <w:rPr>
          <w:color w:val="231F20"/>
        </w:rPr>
        <w:t>rendered</w:t>
      </w:r>
      <w:r>
        <w:rPr>
          <w:color w:val="231F20"/>
          <w:spacing w:val="15"/>
        </w:rPr>
        <w:t> </w:t>
      </w:r>
      <w:r>
        <w:rPr>
          <w:color w:val="231F20"/>
        </w:rPr>
        <w:t>synthetic</w:t>
      </w:r>
      <w:r>
        <w:rPr>
          <w:color w:val="231F20"/>
          <w:spacing w:val="16"/>
        </w:rPr>
        <w:t> </w:t>
      </w:r>
      <w:r>
        <w:rPr>
          <w:color w:val="231F20"/>
        </w:rPr>
        <w:t>images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dataset</w:t>
      </w:r>
      <w:r>
        <w:rPr>
          <w:color w:val="231F20"/>
          <w:spacing w:val="15"/>
        </w:rPr>
        <w:t> </w:t>
      </w: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color w:val="231F20"/>
        </w:rPr>
        <w:t>not</w:t>
      </w:r>
      <w:r>
        <w:rPr>
          <w:color w:val="231F20"/>
          <w:spacing w:val="16"/>
        </w:rPr>
        <w:t> </w:t>
      </w:r>
      <w:r>
        <w:rPr>
          <w:color w:val="231F20"/>
        </w:rPr>
        <w:t>realistic.</w:t>
      </w:r>
      <w:r>
        <w:rPr>
          <w:color w:val="231F20"/>
          <w:spacing w:val="16"/>
        </w:rPr>
        <w:t> </w:t>
      </w:r>
      <w:r>
        <w:rPr>
          <w:color w:val="231F20"/>
        </w:rPr>
        <w:t>All</w:t>
      </w:r>
      <w:r>
        <w:rPr>
          <w:color w:val="231F20"/>
          <w:spacing w:val="1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aspects</w:t>
      </w:r>
      <w:r>
        <w:rPr>
          <w:color w:val="231F20"/>
          <w:spacing w:val="-4"/>
        </w:rPr>
        <w:t> </w:t>
      </w:r>
      <w:r>
        <w:rPr>
          <w:color w:val="231F20"/>
        </w:rPr>
        <w:t>limit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trained</w:t>
      </w:r>
      <w:r>
        <w:rPr>
          <w:color w:val="231F20"/>
          <w:spacing w:val="-5"/>
        </w:rPr>
        <w:t> </w:t>
      </w:r>
      <w:r>
        <w:rPr>
          <w:color w:val="231F20"/>
        </w:rPr>
        <w:t>networks.</w:t>
      </w:r>
    </w:p>
    <w:p>
      <w:pPr>
        <w:pStyle w:val="BodyText"/>
        <w:spacing w:before="9"/>
        <w:rPr>
          <w:sz w:val="25"/>
        </w:rPr>
      </w:pPr>
    </w:p>
    <w:p>
      <w:pPr>
        <w:spacing w:before="0"/>
        <w:ind w:left="118" w:right="0" w:firstLine="0"/>
        <w:jc w:val="left"/>
        <w:rPr>
          <w:i/>
          <w:sz w:val="20"/>
        </w:rPr>
      </w:pPr>
      <w:r>
        <w:rPr>
          <w:i/>
          <w:color w:val="231F20"/>
          <w:sz w:val="20"/>
        </w:rPr>
        <w:t>B.</w:t>
      </w:r>
      <w:r>
        <w:rPr>
          <w:i/>
          <w:color w:val="231F20"/>
          <w:spacing w:val="45"/>
          <w:sz w:val="20"/>
        </w:rPr>
        <w:t> </w:t>
      </w:r>
      <w:r>
        <w:rPr>
          <w:i/>
          <w:color w:val="231F20"/>
          <w:sz w:val="20"/>
        </w:rPr>
        <w:t>GTA-SfM</w:t>
      </w:r>
      <w:r>
        <w:rPr>
          <w:i/>
          <w:color w:val="231F20"/>
          <w:spacing w:val="-8"/>
          <w:sz w:val="20"/>
        </w:rPr>
        <w:t> </w:t>
      </w:r>
      <w:r>
        <w:rPr>
          <w:i/>
          <w:color w:val="231F20"/>
          <w:sz w:val="20"/>
        </w:rPr>
        <w:t>Dataset</w:t>
      </w:r>
    </w:p>
    <w:p>
      <w:pPr>
        <w:pStyle w:val="BodyText"/>
        <w:spacing w:line="220" w:lineRule="exact" w:before="59"/>
        <w:ind w:left="118" w:right="199" w:firstLine="199"/>
        <w:jc w:val="both"/>
      </w:pPr>
      <w:r>
        <w:rPr>
          <w:color w:val="231F20"/>
        </w:rPr>
        <w:t>To overcome the limitations in the DeMoN dataset, we pro-</w:t>
      </w:r>
      <w:r>
        <w:rPr>
          <w:color w:val="231F20"/>
          <w:spacing w:val="-47"/>
        </w:rPr>
        <w:t> </w:t>
      </w:r>
      <w:r>
        <w:rPr>
          <w:color w:val="231F20"/>
        </w:rPr>
        <w:t>pose the GTA-SfM dataset as a supplement. The dataset is</w:t>
      </w:r>
      <w:r>
        <w:rPr>
          <w:color w:val="231F20"/>
          <w:spacing w:val="1"/>
        </w:rPr>
        <w:t> </w:t>
      </w:r>
      <w:r>
        <w:rPr>
          <w:color w:val="231F20"/>
        </w:rPr>
        <w:t>rendered from GTA-V, an open-world game with large-scale</w:t>
      </w:r>
      <w:r>
        <w:rPr>
          <w:color w:val="231F20"/>
          <w:spacing w:val="1"/>
        </w:rPr>
        <w:t> </w:t>
      </w:r>
      <w:r>
        <w:rPr>
          <w:color w:val="231F20"/>
        </w:rPr>
        <w:t>city</w:t>
      </w:r>
      <w:r>
        <w:rPr>
          <w:color w:val="231F20"/>
          <w:spacing w:val="-9"/>
        </w:rPr>
        <w:t> </w:t>
      </w:r>
      <w:r>
        <w:rPr>
          <w:color w:val="231F20"/>
        </w:rPr>
        <w:t>models.</w:t>
      </w:r>
      <w:r>
        <w:rPr>
          <w:color w:val="231F20"/>
          <w:spacing w:val="-9"/>
        </w:rPr>
        <w:t> </w:t>
      </w:r>
      <w:r>
        <w:rPr>
          <w:color w:val="231F20"/>
        </w:rPr>
        <w:t>Thanks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active</w:t>
      </w:r>
      <w:r>
        <w:rPr>
          <w:color w:val="231F20"/>
          <w:spacing w:val="-8"/>
        </w:rPr>
        <w:t> </w:t>
      </w:r>
      <w:r>
        <w:rPr>
          <w:color w:val="231F20"/>
        </w:rPr>
        <w:t>community,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develop</w:t>
      </w:r>
      <w:r>
        <w:rPr>
          <w:color w:val="231F20"/>
          <w:spacing w:val="-8"/>
        </w:rPr>
        <w:t> </w:t>
      </w:r>
      <w:r>
        <w:rPr>
          <w:color w:val="231F20"/>
        </w:rPr>
        <w:t>tools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to extract unlimited realistic images with depth maps and camera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poses. The extracted depth maps provide depth measurements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for all objects in the images, including fine structures or reflective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2"/>
        </w:rPr>
        <w:t>surfaces.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extracted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71</w:t>
      </w:r>
      <w:r>
        <w:rPr>
          <w:color w:val="231F20"/>
          <w:spacing w:val="-17"/>
        </w:rPr>
        <w:t> </w:t>
      </w:r>
      <w:r>
        <w:rPr>
          <w:rFonts w:ascii="Calibri"/>
          <w:color w:val="231F20"/>
          <w:spacing w:val="-1"/>
        </w:rPr>
        <w:t>k</w:t>
      </w:r>
      <w:r>
        <w:rPr>
          <w:rFonts w:ascii="Calibri"/>
          <w:color w:val="231F20"/>
          <w:spacing w:val="36"/>
        </w:rPr>
        <w:t> </w:t>
      </w:r>
      <w:r>
        <w:rPr>
          <w:color w:val="231F20"/>
          <w:spacing w:val="-1"/>
        </w:rPr>
        <w:t>pairs</w:t>
      </w:r>
      <w:r>
        <w:rPr>
          <w:color w:val="231F20"/>
          <w:spacing w:val="31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31"/>
        </w:rPr>
        <w:t> </w:t>
      </w:r>
      <w:r>
        <w:rPr>
          <w:color w:val="231F20"/>
          <w:spacing w:val="-1"/>
        </w:rPr>
        <w:t>images</w:t>
      </w:r>
      <w:r>
        <w:rPr>
          <w:color w:val="231F20"/>
          <w:spacing w:val="33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31"/>
        </w:rPr>
        <w:t> </w:t>
      </w:r>
      <w:r>
        <w:rPr>
          <w:color w:val="231F20"/>
          <w:spacing w:val="-1"/>
        </w:rPr>
        <w:t>training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and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5 </w:t>
      </w:r>
      <w:r>
        <w:rPr>
          <w:rFonts w:ascii="Calibri"/>
          <w:color w:val="231F20"/>
          <w:spacing w:val="-1"/>
        </w:rPr>
        <w:t>k </w:t>
      </w:r>
      <w:r>
        <w:rPr>
          <w:color w:val="231F20"/>
          <w:spacing w:val="-1"/>
        </w:rPr>
        <w:t>pairs for testing. Training and testing datasets do not share</w:t>
      </w:r>
      <w:r>
        <w:rPr>
          <w:color w:val="231F20"/>
        </w:rPr>
        <w:t> </w:t>
      </w:r>
      <w:r>
        <w:rPr>
          <w:color w:val="231F20"/>
          <w:spacing w:val="-1"/>
        </w:rPr>
        <w:t>common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scenes.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Different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DeMoN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dataset,</w:t>
      </w:r>
      <w:r>
        <w:rPr>
          <w:color w:val="231F20"/>
          <w:spacing w:val="-11"/>
        </w:rPr>
        <w:t> </w:t>
      </w:r>
      <w:r>
        <w:rPr>
          <w:color w:val="231F20"/>
        </w:rPr>
        <w:t>one</w:t>
      </w:r>
      <w:r>
        <w:rPr>
          <w:color w:val="231F20"/>
          <w:spacing w:val="-11"/>
        </w:rPr>
        <w:t> </w:t>
      </w:r>
      <w:r>
        <w:rPr>
          <w:color w:val="231F20"/>
        </w:rPr>
        <w:t>source</w:t>
      </w:r>
    </w:p>
    <w:p>
      <w:pPr>
        <w:spacing w:after="0" w:line="220" w:lineRule="exact"/>
        <w:jc w:val="both"/>
        <w:sectPr>
          <w:type w:val="continuous"/>
          <w:pgSz w:w="11880" w:h="15840"/>
          <w:pgMar w:top="1040" w:bottom="300" w:left="640" w:right="640"/>
          <w:cols w:num="2" w:equalWidth="0">
            <w:col w:w="5180" w:space="80"/>
            <w:col w:w="5340"/>
          </w:cols>
        </w:sectPr>
      </w:pPr>
    </w:p>
    <w:p>
      <w:pPr>
        <w:spacing w:line="240" w:lineRule="auto" w:before="0"/>
        <w:ind w:left="1032" w:right="0" w:firstLine="0"/>
        <w:jc w:val="left"/>
        <w:rPr>
          <w:rFonts w:ascii="Lucida Sans Unicode" w:hAnsi="Lucida Sans Unicode"/>
          <w:sz w:val="20"/>
        </w:rPr>
      </w:pPr>
      <w:r>
        <w:rPr/>
        <w:pict>
          <v:shape style="position:absolute;margin-left:150.597pt;margin-top:17.702824pt;width:3.8pt;height:7pt;mso-position-horizontal-relative:page;mso-position-vertical-relative:paragraph;z-index:-1654374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13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color w:val="231F20"/>
          <w:spacing w:val="-1"/>
          <w:w w:val="135"/>
          <w:sz w:val="20"/>
        </w:rPr>
        <w:t>L</w:t>
      </w:r>
      <w:r>
        <w:rPr>
          <w:rFonts w:ascii="Calibri" w:hAnsi="Calibri"/>
          <w:i/>
          <w:color w:val="231F20"/>
          <w:spacing w:val="-1"/>
          <w:w w:val="135"/>
          <w:sz w:val="20"/>
          <w:vertAlign w:val="subscript"/>
        </w:rPr>
        <w:t>d</w:t>
      </w:r>
      <w:r>
        <w:rPr>
          <w:rFonts w:ascii="Calibri" w:hAnsi="Calibri"/>
          <w:i/>
          <w:color w:val="231F20"/>
          <w:spacing w:val="4"/>
          <w:w w:val="135"/>
          <w:sz w:val="20"/>
          <w:vertAlign w:val="baseline"/>
        </w:rPr>
        <w:t> </w:t>
      </w:r>
      <w:r>
        <w:rPr>
          <w:rFonts w:ascii="Calibri" w:hAnsi="Calibri"/>
          <w:color w:val="231F20"/>
          <w:spacing w:val="-1"/>
          <w:w w:val="170"/>
          <w:sz w:val="20"/>
          <w:vertAlign w:val="baseline"/>
        </w:rPr>
        <w:t>=</w:t>
      </w:r>
      <w:r>
        <w:rPr>
          <w:rFonts w:ascii="Calibri" w:hAnsi="Calibri"/>
          <w:color w:val="231F20"/>
          <w:spacing w:val="-22"/>
          <w:w w:val="170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spacing w:val="-1"/>
          <w:w w:val="205"/>
          <w:position w:val="19"/>
          <w:sz w:val="20"/>
          <w:vertAlign w:val="baseline"/>
        </w:rPr>
        <w:t>Σ</w:t>
      </w:r>
      <w:r>
        <w:rPr>
          <w:rFonts w:ascii="Lucida Sans Unicode" w:hAnsi="Lucida Sans Unicode"/>
          <w:color w:val="231F20"/>
          <w:spacing w:val="-97"/>
          <w:w w:val="205"/>
          <w:position w:val="19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spacing w:val="-1"/>
          <w:w w:val="205"/>
          <w:position w:val="19"/>
          <w:sz w:val="20"/>
          <w:vertAlign w:val="baseline"/>
        </w:rPr>
        <w:t>Σ</w:t>
      </w:r>
      <w:r>
        <w:rPr>
          <w:rFonts w:ascii="Lucida Sans Unicode" w:hAnsi="Lucida Sans Unicode"/>
          <w:color w:val="231F20"/>
          <w:spacing w:val="-96"/>
          <w:w w:val="205"/>
          <w:position w:val="19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spacing w:val="-1"/>
          <w:w w:val="135"/>
          <w:sz w:val="20"/>
          <w:vertAlign w:val="baseline"/>
        </w:rPr>
        <w:t>ǁ</w:t>
      </w:r>
      <w:r>
        <w:rPr>
          <w:rFonts w:ascii="Calibri" w:hAnsi="Calibri"/>
          <w:i/>
          <w:color w:val="231F20"/>
          <w:spacing w:val="-1"/>
          <w:w w:val="135"/>
          <w:sz w:val="20"/>
          <w:vertAlign w:val="baseline"/>
        </w:rPr>
        <w:t>d</w:t>
      </w:r>
      <w:r>
        <w:rPr>
          <w:rFonts w:ascii="Calibri" w:hAnsi="Calibri"/>
          <w:i/>
          <w:color w:val="231F20"/>
          <w:spacing w:val="-1"/>
          <w:w w:val="135"/>
          <w:sz w:val="20"/>
          <w:vertAlign w:val="superscript"/>
        </w:rPr>
        <w:t>l</w:t>
      </w:r>
      <w:r>
        <w:rPr>
          <w:rFonts w:ascii="Calibri" w:hAnsi="Calibri"/>
          <w:i/>
          <w:color w:val="231F20"/>
          <w:spacing w:val="-26"/>
          <w:w w:val="135"/>
          <w:sz w:val="20"/>
          <w:vertAlign w:val="baseline"/>
        </w:rPr>
        <w:t> </w:t>
      </w:r>
      <w:r>
        <w:rPr>
          <w:rFonts w:ascii="Calibri" w:hAnsi="Calibri"/>
          <w:color w:val="231F20"/>
          <w:w w:val="135"/>
          <w:sz w:val="20"/>
          <w:vertAlign w:val="baseline"/>
        </w:rPr>
        <w:t>(</w:t>
      </w:r>
      <w:r>
        <w:rPr>
          <w:rFonts w:ascii="Calibri" w:hAnsi="Calibri"/>
          <w:b/>
          <w:color w:val="231F20"/>
          <w:w w:val="135"/>
          <w:sz w:val="20"/>
          <w:vertAlign w:val="baseline"/>
        </w:rPr>
        <w:t>x</w:t>
      </w:r>
      <w:r>
        <w:rPr>
          <w:rFonts w:ascii="Calibri" w:hAnsi="Calibri"/>
          <w:color w:val="231F20"/>
          <w:w w:val="135"/>
          <w:sz w:val="20"/>
          <w:vertAlign w:val="baseline"/>
        </w:rPr>
        <w:t>)</w:t>
      </w:r>
      <w:r>
        <w:rPr>
          <w:rFonts w:ascii="Lucida Sans Unicode" w:hAnsi="Lucida Sans Unicode"/>
          <w:color w:val="231F20"/>
          <w:w w:val="135"/>
          <w:sz w:val="20"/>
          <w:vertAlign w:val="baseline"/>
        </w:rPr>
        <w:t>ǁ</w:t>
      </w:r>
    </w:p>
    <w:p>
      <w:pPr>
        <w:pStyle w:val="BodyText"/>
        <w:spacing w:before="6"/>
        <w:rPr>
          <w:rFonts w:ascii="Lucida Sans Unicode"/>
          <w:sz w:val="13"/>
        </w:rPr>
      </w:pPr>
      <w:r>
        <w:rPr/>
        <w:br w:type="column"/>
      </w:r>
      <w:r>
        <w:rPr>
          <w:rFonts w:ascii="Lucida Sans Unicode"/>
          <w:sz w:val="13"/>
        </w:rPr>
      </w:r>
    </w:p>
    <w:p>
      <w:pPr>
        <w:spacing w:before="0"/>
        <w:ind w:left="-40" w:right="0" w:firstLine="0"/>
        <w:jc w:val="left"/>
        <w:rPr>
          <w:rFonts w:ascii="Calibri"/>
          <w:i/>
          <w:sz w:val="14"/>
        </w:rPr>
      </w:pPr>
      <w:r>
        <w:rPr>
          <w:rFonts w:ascii="Calibri"/>
          <w:i/>
          <w:color w:val="231F20"/>
          <w:w w:val="125"/>
          <w:sz w:val="14"/>
        </w:rPr>
        <w:t>berHu</w:t>
      </w:r>
    </w:p>
    <w:p>
      <w:pPr>
        <w:tabs>
          <w:tab w:pos="1474" w:val="left" w:leader="none"/>
        </w:tabs>
        <w:spacing w:before="92"/>
        <w:ind w:left="-30" w:right="0" w:firstLine="0"/>
        <w:jc w:val="left"/>
        <w:rPr>
          <w:sz w:val="20"/>
        </w:rPr>
      </w:pPr>
      <w:r>
        <w:rPr/>
        <w:br w:type="column"/>
      </w:r>
      <w:r>
        <w:rPr>
          <w:rFonts w:ascii="Calibri"/>
          <w:i/>
          <w:color w:val="231F20"/>
          <w:w w:val="105"/>
          <w:sz w:val="20"/>
        </w:rPr>
        <w:t>,</w:t>
        <w:tab/>
      </w:r>
      <w:r>
        <w:rPr>
          <w:color w:val="231F20"/>
          <w:spacing w:val="-2"/>
          <w:sz w:val="20"/>
        </w:rPr>
        <w:t>(11)</w:t>
      </w:r>
    </w:p>
    <w:p>
      <w:pPr>
        <w:pStyle w:val="BodyText"/>
        <w:spacing w:line="220" w:lineRule="exact"/>
        <w:ind w:left="199"/>
      </w:pPr>
      <w:r>
        <w:rPr/>
        <w:br w:type="column"/>
      </w:r>
      <w:r>
        <w:rPr>
          <w:color w:val="231F20"/>
          <w:w w:val="95"/>
        </w:rPr>
        <w:t>image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multiple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images,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thus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6"/>
          <w:w w:val="95"/>
        </w:rPr>
        <w:t> </w:t>
      </w:r>
      <w:r>
        <w:rPr>
          <w:color w:val="231F20"/>
          <w:w w:val="95"/>
        </w:rPr>
        <w:t>multiview</w:t>
      </w:r>
      <w:r>
        <w:rPr>
          <w:color w:val="231F20"/>
          <w:spacing w:val="5"/>
          <w:w w:val="95"/>
        </w:rPr>
        <w:t> </w:t>
      </w:r>
      <w:r>
        <w:rPr>
          <w:color w:val="231F20"/>
          <w:w w:val="95"/>
        </w:rPr>
        <w:t>depth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fusion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tested.</w:t>
      </w:r>
    </w:p>
    <w:p>
      <w:pPr>
        <w:spacing w:after="0" w:line="220" w:lineRule="exact"/>
        <w:sectPr>
          <w:type w:val="continuous"/>
          <w:pgSz w:w="11880" w:h="15840"/>
          <w:pgMar w:top="1040" w:bottom="300" w:left="640" w:right="640"/>
          <w:cols w:num="4" w:equalWidth="0">
            <w:col w:w="2834" w:space="40"/>
            <w:col w:w="420" w:space="39"/>
            <w:col w:w="1807" w:space="39"/>
            <w:col w:w="5421"/>
          </w:cols>
        </w:sectPr>
      </w:pPr>
    </w:p>
    <w:p>
      <w:pPr>
        <w:spacing w:line="38" w:lineRule="auto" w:before="0"/>
        <w:ind w:left="1544" w:right="0" w:firstLine="0"/>
        <w:jc w:val="left"/>
        <w:rPr>
          <w:rFonts w:ascii="Segoe UI Symbol"/>
          <w:sz w:val="14"/>
        </w:rPr>
      </w:pPr>
      <w:r>
        <w:rPr>
          <w:rFonts w:ascii="Calibri"/>
          <w:i/>
          <w:color w:val="231F20"/>
          <w:w w:val="145"/>
          <w:sz w:val="14"/>
        </w:rPr>
        <w:t>l</w:t>
      </w:r>
      <w:r>
        <w:rPr>
          <w:rFonts w:ascii="Calibri"/>
          <w:color w:val="231F20"/>
          <w:w w:val="145"/>
          <w:sz w:val="14"/>
        </w:rPr>
        <w:t>=1  </w:t>
      </w:r>
      <w:r>
        <w:rPr>
          <w:rFonts w:ascii="Calibri"/>
          <w:color w:val="231F20"/>
          <w:spacing w:val="10"/>
          <w:w w:val="145"/>
          <w:sz w:val="14"/>
        </w:rPr>
        <w:t> </w:t>
      </w:r>
      <w:r>
        <w:rPr>
          <w:rFonts w:ascii="Segoe UI Symbol"/>
          <w:color w:val="231F20"/>
          <w:w w:val="150"/>
          <w:position w:val="1"/>
          <w:sz w:val="14"/>
        </w:rPr>
        <w:t>x</w:t>
      </w:r>
    </w:p>
    <w:p>
      <w:pPr>
        <w:tabs>
          <w:tab w:pos="4806" w:val="left" w:leader="none"/>
        </w:tabs>
        <w:spacing w:before="90"/>
        <w:ind w:left="1032" w:right="0" w:firstLine="0"/>
        <w:jc w:val="center"/>
        <w:rPr>
          <w:sz w:val="20"/>
        </w:rPr>
      </w:pPr>
      <w:r>
        <w:rPr/>
        <w:pict>
          <v:shape style="position:absolute;margin-left:162.261002pt;margin-top:22.2027pt;width:3.8pt;height:7pt;mso-position-horizontal-relative:page;mso-position-vertical-relative:paragraph;z-index:-16541696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13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421997pt;margin-top:22.2027pt;width:3.8pt;height:7pt;mso-position-horizontal-relative:page;mso-position-vertical-relative:paragraph;z-index:-1654118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13"/>
                      <w:sz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543999pt;margin-top:7.28072pt;width:4pt;height:7pt;mso-position-horizontal-relative:page;mso-position-vertical-relative:paragraph;z-index:-16540672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color w:val="231F20"/>
                      <w:w w:val="111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Calibri" w:hAnsi="Calibri"/>
          <w:i/>
          <w:color w:val="231F20"/>
          <w:w w:val="150"/>
          <w:sz w:val="20"/>
        </w:rPr>
        <w:t>L</w:t>
      </w:r>
      <w:r>
        <w:rPr>
          <w:rFonts w:ascii="Calibri" w:hAnsi="Calibri"/>
          <w:i/>
          <w:color w:val="231F20"/>
          <w:w w:val="150"/>
          <w:sz w:val="20"/>
          <w:vertAlign w:val="subscript"/>
        </w:rPr>
        <w:t>g</w:t>
      </w:r>
      <w:r>
        <w:rPr>
          <w:rFonts w:ascii="Calibri" w:hAnsi="Calibri"/>
          <w:i/>
          <w:color w:val="231F20"/>
          <w:spacing w:val="6"/>
          <w:w w:val="150"/>
          <w:sz w:val="20"/>
          <w:vertAlign w:val="baseline"/>
        </w:rPr>
        <w:t> </w:t>
      </w:r>
      <w:r>
        <w:rPr>
          <w:rFonts w:ascii="Calibri" w:hAnsi="Calibri"/>
          <w:color w:val="231F20"/>
          <w:w w:val="150"/>
          <w:sz w:val="20"/>
          <w:vertAlign w:val="baseline"/>
        </w:rPr>
        <w:t>=</w:t>
      </w:r>
      <w:r>
        <w:rPr>
          <w:rFonts w:ascii="Calibri" w:hAnsi="Calibri"/>
          <w:color w:val="231F20"/>
          <w:spacing w:val="-10"/>
          <w:w w:val="150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w w:val="205"/>
          <w:position w:val="19"/>
          <w:sz w:val="20"/>
          <w:vertAlign w:val="baseline"/>
        </w:rPr>
        <w:t>Σ</w:t>
      </w:r>
      <w:r>
        <w:rPr>
          <w:rFonts w:ascii="Lucida Sans Unicode" w:hAnsi="Lucida Sans Unicode"/>
          <w:color w:val="231F20"/>
          <w:spacing w:val="-96"/>
          <w:w w:val="205"/>
          <w:position w:val="19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w w:val="205"/>
          <w:position w:val="19"/>
          <w:sz w:val="20"/>
          <w:vertAlign w:val="baseline"/>
        </w:rPr>
        <w:t>Σ</w:t>
      </w:r>
      <w:r>
        <w:rPr>
          <w:rFonts w:ascii="Lucida Sans Unicode" w:hAnsi="Lucida Sans Unicode"/>
          <w:color w:val="231F20"/>
          <w:spacing w:val="-94"/>
          <w:w w:val="205"/>
          <w:position w:val="19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w w:val="120"/>
          <w:position w:val="5"/>
          <w:sz w:val="20"/>
          <w:vertAlign w:val="baseline"/>
        </w:rPr>
        <w:t>.</w:t>
      </w:r>
      <w:r>
        <w:rPr>
          <w:rFonts w:ascii="Lucida Sans Unicode" w:hAnsi="Lucida Sans Unicode"/>
          <w:color w:val="231F20"/>
          <w:w w:val="120"/>
          <w:sz w:val="20"/>
          <w:vertAlign w:val="baseline"/>
        </w:rPr>
        <w:t>∇</w:t>
      </w:r>
      <w:r>
        <w:rPr>
          <w:rFonts w:ascii="Calibri" w:hAnsi="Calibri"/>
          <w:i/>
          <w:color w:val="231F20"/>
          <w:w w:val="120"/>
          <w:sz w:val="20"/>
          <w:vertAlign w:val="subscript"/>
        </w:rPr>
        <w:t>x</w:t>
      </w:r>
      <w:r>
        <w:rPr>
          <w:rFonts w:ascii="Calibri" w:hAnsi="Calibri"/>
          <w:i/>
          <w:color w:val="231F20"/>
          <w:w w:val="120"/>
          <w:sz w:val="20"/>
          <w:vertAlign w:val="baseline"/>
        </w:rPr>
        <w:t>d</w:t>
      </w:r>
      <w:r>
        <w:rPr>
          <w:rFonts w:ascii="Calibri" w:hAnsi="Calibri"/>
          <w:i/>
          <w:color w:val="231F20"/>
          <w:w w:val="120"/>
          <w:sz w:val="20"/>
          <w:vertAlign w:val="superscript"/>
        </w:rPr>
        <w:t>l</w:t>
      </w:r>
      <w:r>
        <w:rPr>
          <w:rFonts w:ascii="Calibri" w:hAnsi="Calibri"/>
          <w:i/>
          <w:color w:val="231F20"/>
          <w:spacing w:val="-18"/>
          <w:w w:val="120"/>
          <w:sz w:val="20"/>
          <w:vertAlign w:val="baseline"/>
        </w:rPr>
        <w:t> </w:t>
      </w:r>
      <w:r>
        <w:rPr>
          <w:rFonts w:ascii="Calibri" w:hAnsi="Calibri"/>
          <w:color w:val="231F20"/>
          <w:w w:val="120"/>
          <w:sz w:val="20"/>
          <w:vertAlign w:val="baseline"/>
        </w:rPr>
        <w:t>(</w:t>
      </w:r>
      <w:r>
        <w:rPr>
          <w:rFonts w:ascii="Calibri" w:hAnsi="Calibri"/>
          <w:b/>
          <w:color w:val="231F20"/>
          <w:w w:val="120"/>
          <w:sz w:val="20"/>
          <w:vertAlign w:val="baseline"/>
        </w:rPr>
        <w:t>x</w:t>
      </w:r>
      <w:r>
        <w:rPr>
          <w:rFonts w:ascii="Calibri" w:hAnsi="Calibri"/>
          <w:color w:val="231F20"/>
          <w:w w:val="120"/>
          <w:sz w:val="20"/>
          <w:vertAlign w:val="baseline"/>
        </w:rPr>
        <w:t>)</w:t>
      </w:r>
      <w:r>
        <w:rPr>
          <w:rFonts w:ascii="Lucida Sans Unicode" w:hAnsi="Lucida Sans Unicode"/>
          <w:color w:val="231F20"/>
          <w:w w:val="120"/>
          <w:position w:val="5"/>
          <w:sz w:val="20"/>
          <w:vertAlign w:val="baseline"/>
        </w:rPr>
        <w:t>.</w:t>
      </w:r>
      <w:r>
        <w:rPr>
          <w:rFonts w:ascii="Lucida Sans Unicode" w:hAnsi="Lucida Sans Unicode"/>
          <w:color w:val="231F20"/>
          <w:spacing w:val="-30"/>
          <w:w w:val="120"/>
          <w:position w:val="5"/>
          <w:sz w:val="20"/>
          <w:vertAlign w:val="baseline"/>
        </w:rPr>
        <w:t> </w:t>
      </w:r>
      <w:r>
        <w:rPr>
          <w:rFonts w:ascii="Calibri" w:hAnsi="Calibri"/>
          <w:color w:val="231F20"/>
          <w:w w:val="150"/>
          <w:sz w:val="20"/>
          <w:vertAlign w:val="baseline"/>
        </w:rPr>
        <w:t>+</w:t>
      </w:r>
      <w:r>
        <w:rPr>
          <w:rFonts w:ascii="Calibri" w:hAnsi="Calibri"/>
          <w:color w:val="231F20"/>
          <w:spacing w:val="-21"/>
          <w:w w:val="150"/>
          <w:sz w:val="20"/>
          <w:vertAlign w:val="baseline"/>
        </w:rPr>
        <w:t> </w:t>
      </w:r>
      <w:r>
        <w:rPr>
          <w:rFonts w:ascii="Lucida Sans Unicode" w:hAnsi="Lucida Sans Unicode"/>
          <w:color w:val="231F20"/>
          <w:w w:val="120"/>
          <w:position w:val="5"/>
          <w:sz w:val="20"/>
          <w:vertAlign w:val="baseline"/>
        </w:rPr>
        <w:t>.</w:t>
      </w:r>
      <w:r>
        <w:rPr>
          <w:rFonts w:ascii="Lucida Sans Unicode" w:hAnsi="Lucida Sans Unicode"/>
          <w:color w:val="231F20"/>
          <w:w w:val="120"/>
          <w:sz w:val="20"/>
          <w:vertAlign w:val="baseline"/>
        </w:rPr>
        <w:t>∇</w:t>
      </w:r>
      <w:r>
        <w:rPr>
          <w:rFonts w:ascii="Calibri" w:hAnsi="Calibri"/>
          <w:i/>
          <w:color w:val="231F20"/>
          <w:w w:val="120"/>
          <w:sz w:val="20"/>
          <w:vertAlign w:val="subscript"/>
        </w:rPr>
        <w:t>y</w:t>
      </w:r>
      <w:r>
        <w:rPr>
          <w:rFonts w:ascii="Calibri" w:hAnsi="Calibri"/>
          <w:i/>
          <w:color w:val="231F20"/>
          <w:w w:val="120"/>
          <w:sz w:val="20"/>
          <w:vertAlign w:val="baseline"/>
        </w:rPr>
        <w:t>d</w:t>
      </w:r>
      <w:r>
        <w:rPr>
          <w:rFonts w:ascii="Calibri" w:hAnsi="Calibri"/>
          <w:i/>
          <w:color w:val="231F20"/>
          <w:w w:val="120"/>
          <w:sz w:val="20"/>
          <w:vertAlign w:val="superscript"/>
        </w:rPr>
        <w:t>l</w:t>
      </w:r>
      <w:r>
        <w:rPr>
          <w:rFonts w:ascii="Calibri" w:hAnsi="Calibri"/>
          <w:i/>
          <w:color w:val="231F20"/>
          <w:spacing w:val="-17"/>
          <w:w w:val="120"/>
          <w:sz w:val="20"/>
          <w:vertAlign w:val="baseline"/>
        </w:rPr>
        <w:t> </w:t>
      </w:r>
      <w:r>
        <w:rPr>
          <w:rFonts w:ascii="Calibri" w:hAnsi="Calibri"/>
          <w:color w:val="231F20"/>
          <w:w w:val="120"/>
          <w:sz w:val="20"/>
          <w:vertAlign w:val="baseline"/>
        </w:rPr>
        <w:t>(</w:t>
      </w:r>
      <w:r>
        <w:rPr>
          <w:rFonts w:ascii="Calibri" w:hAnsi="Calibri"/>
          <w:b/>
          <w:color w:val="231F20"/>
          <w:w w:val="120"/>
          <w:sz w:val="20"/>
          <w:vertAlign w:val="baseline"/>
        </w:rPr>
        <w:t>x</w:t>
      </w:r>
      <w:r>
        <w:rPr>
          <w:rFonts w:ascii="Calibri" w:hAnsi="Calibri"/>
          <w:color w:val="231F20"/>
          <w:w w:val="120"/>
          <w:sz w:val="20"/>
          <w:vertAlign w:val="baseline"/>
        </w:rPr>
        <w:t>)</w:t>
      </w:r>
      <w:r>
        <w:rPr>
          <w:rFonts w:ascii="Lucida Sans Unicode" w:hAnsi="Lucida Sans Unicode"/>
          <w:color w:val="231F20"/>
          <w:w w:val="120"/>
          <w:position w:val="5"/>
          <w:sz w:val="20"/>
          <w:vertAlign w:val="baseline"/>
        </w:rPr>
        <w:t>.</w:t>
      </w:r>
      <w:r>
        <w:rPr>
          <w:rFonts w:ascii="Lucida Sans Unicode" w:hAnsi="Lucida Sans Unicode"/>
          <w:color w:val="231F20"/>
          <w:spacing w:val="-41"/>
          <w:w w:val="120"/>
          <w:position w:val="5"/>
          <w:sz w:val="20"/>
          <w:vertAlign w:val="baseline"/>
        </w:rPr>
        <w:t> </w:t>
      </w:r>
      <w:r>
        <w:rPr>
          <w:rFonts w:ascii="Calibri" w:hAnsi="Calibri"/>
          <w:i/>
          <w:color w:val="231F20"/>
          <w:w w:val="120"/>
          <w:sz w:val="20"/>
          <w:vertAlign w:val="baseline"/>
        </w:rPr>
        <w:t>,</w:t>
        <w:tab/>
      </w:r>
      <w:r>
        <w:rPr>
          <w:color w:val="231F20"/>
          <w:spacing w:val="-2"/>
          <w:sz w:val="20"/>
          <w:vertAlign w:val="baseline"/>
        </w:rPr>
        <w:t>(12)</w:t>
      </w:r>
    </w:p>
    <w:p>
      <w:pPr>
        <w:pStyle w:val="BodyText"/>
        <w:spacing w:before="1"/>
        <w:rPr>
          <w:sz w:val="3"/>
        </w:rPr>
      </w:pPr>
    </w:p>
    <w:p>
      <w:pPr>
        <w:spacing w:line="150" w:lineRule="exact"/>
        <w:ind w:left="1544" w:right="0" w:firstLine="0"/>
        <w:rPr>
          <w:sz w:val="13"/>
        </w:rPr>
      </w:pPr>
      <w:r>
        <w:rPr>
          <w:position w:val="-2"/>
          <w:sz w:val="13"/>
        </w:rPr>
        <w:pict>
          <v:shape style="width:12.65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w w:val="145"/>
                      <w:sz w:val="14"/>
                    </w:rPr>
                    <w:t>l</w:t>
                  </w:r>
                  <w:r>
                    <w:rPr>
                      <w:rFonts w:ascii="Calibri"/>
                      <w:color w:val="231F20"/>
                      <w:w w:val="145"/>
                      <w:sz w:val="14"/>
                    </w:rPr>
                    <w:t>=1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  <w:r>
        <w:rPr>
          <w:spacing w:val="114"/>
          <w:position w:val="-2"/>
          <w:sz w:val="13"/>
        </w:rPr>
        <w:t> </w:t>
      </w:r>
      <w:r>
        <w:rPr>
          <w:spacing w:val="114"/>
          <w:position w:val="-1"/>
          <w:sz w:val="13"/>
        </w:rPr>
        <w:pict>
          <v:shape style="width:4.8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Segoe UI Symbol"/>
                      <w:sz w:val="14"/>
                    </w:rPr>
                  </w:pPr>
                  <w:r>
                    <w:rPr>
                      <w:rFonts w:ascii="Segoe UI Symbol"/>
                      <w:color w:val="231F20"/>
                      <w:w w:val="148"/>
                      <w:sz w:val="14"/>
                    </w:rPr>
                    <w:t>x</w:t>
                  </w:r>
                </w:p>
              </w:txbxContent>
            </v:textbox>
          </v:shape>
        </w:pict>
      </w:r>
      <w:r>
        <w:rPr>
          <w:spacing w:val="114"/>
          <w:position w:val="-1"/>
          <w:sz w:val="13"/>
        </w:rPr>
      </w:r>
    </w:p>
    <w:p>
      <w:pPr>
        <w:pStyle w:val="BodyText"/>
        <w:spacing w:line="187" w:lineRule="exact"/>
        <w:ind w:left="397"/>
      </w:pPr>
      <w:r>
        <w:rPr/>
        <w:br w:type="column"/>
      </w:r>
      <w:r>
        <w:rPr>
          <w:color w:val="231F20"/>
        </w:rPr>
        <w:t>A</w:t>
      </w:r>
      <w:r>
        <w:rPr>
          <w:color w:val="231F20"/>
          <w:spacing w:val="61"/>
        </w:rPr>
        <w:t> </w:t>
      </w:r>
      <w:r>
        <w:rPr>
          <w:color w:val="231F20"/>
        </w:rPr>
        <w:t>similar</w:t>
      </w:r>
      <w:r>
        <w:rPr>
          <w:color w:val="231F20"/>
          <w:spacing w:val="62"/>
        </w:rPr>
        <w:t> </w:t>
      </w:r>
      <w:r>
        <w:rPr>
          <w:color w:val="231F20"/>
        </w:rPr>
        <w:t>dataset,</w:t>
      </w:r>
      <w:r>
        <w:rPr>
          <w:color w:val="231F20"/>
          <w:spacing w:val="62"/>
        </w:rPr>
        <w:t> </w:t>
      </w:r>
      <w:r>
        <w:rPr>
          <w:color w:val="231F20"/>
        </w:rPr>
        <w:t>MVS-SYNTH,</w:t>
      </w:r>
      <w:r>
        <w:rPr>
          <w:color w:val="231F20"/>
          <w:spacing w:val="63"/>
        </w:rPr>
        <w:t> </w:t>
      </w:r>
      <w:r>
        <w:rPr>
          <w:color w:val="231F20"/>
        </w:rPr>
        <w:t>is</w:t>
      </w:r>
      <w:r>
        <w:rPr>
          <w:color w:val="231F20"/>
          <w:spacing w:val="62"/>
        </w:rPr>
        <w:t> </w:t>
      </w:r>
      <w:r>
        <w:rPr>
          <w:color w:val="231F20"/>
        </w:rPr>
        <w:t>released</w:t>
      </w:r>
      <w:r>
        <w:rPr>
          <w:color w:val="231F20"/>
          <w:spacing w:val="62"/>
        </w:rPr>
        <w:t> </w:t>
      </w:r>
      <w:r>
        <w:rPr>
          <w:color w:val="231F20"/>
        </w:rPr>
        <w:t>by</w:t>
      </w:r>
      <w:r>
        <w:rPr>
          <w:color w:val="231F20"/>
          <w:spacing w:val="62"/>
        </w:rPr>
        <w:t> </w:t>
      </w:r>
      <w:r>
        <w:rPr>
          <w:color w:val="231F20"/>
        </w:rPr>
        <w:t>Deep-</w:t>
      </w:r>
    </w:p>
    <w:p>
      <w:pPr>
        <w:pStyle w:val="BodyText"/>
        <w:spacing w:line="228" w:lineRule="auto" w:before="4"/>
        <w:ind w:left="198" w:right="198"/>
      </w:pPr>
      <w:r>
        <w:rPr>
          <w:color w:val="231F20"/>
        </w:rPr>
        <w:t>MVS</w:t>
      </w:r>
      <w:r>
        <w:rPr>
          <w:color w:val="231F20"/>
          <w:spacing w:val="40"/>
        </w:rPr>
        <w:t> </w:t>
      </w:r>
      <w:r>
        <w:rPr>
          <w:color w:val="231F20"/>
        </w:rPr>
        <w:t>[10]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graphics</w:t>
      </w:r>
      <w:r>
        <w:rPr>
          <w:color w:val="231F20"/>
          <w:spacing w:val="41"/>
        </w:rPr>
        <w:t> </w:t>
      </w:r>
      <w:r>
        <w:rPr>
          <w:color w:val="231F20"/>
        </w:rPr>
        <w:t>debugging</w:t>
      </w:r>
      <w:r>
        <w:rPr>
          <w:color w:val="231F20"/>
          <w:spacing w:val="41"/>
        </w:rPr>
        <w:t> </w:t>
      </w:r>
      <w:r>
        <w:rPr>
          <w:color w:val="231F20"/>
        </w:rPr>
        <w:t>tools.</w:t>
      </w:r>
      <w:r>
        <w:rPr>
          <w:color w:val="231F20"/>
          <w:spacing w:val="41"/>
        </w:rPr>
        <w:t> </w:t>
      </w:r>
      <w:r>
        <w:rPr>
          <w:color w:val="231F20"/>
        </w:rPr>
        <w:t>Compared</w:t>
      </w:r>
      <w:r>
        <w:rPr>
          <w:color w:val="231F20"/>
          <w:spacing w:val="41"/>
        </w:rPr>
        <w:t> </w:t>
      </w:r>
      <w:r>
        <w:rPr>
          <w:color w:val="231F20"/>
        </w:rPr>
        <w:t>with</w:t>
      </w:r>
      <w:r>
        <w:rPr>
          <w:color w:val="231F20"/>
          <w:spacing w:val="-47"/>
        </w:rPr>
        <w:t> </w:t>
      </w:r>
      <w:r>
        <w:rPr>
          <w:color w:val="231F20"/>
        </w:rPr>
        <w:t>MVS-SYNTH,</w:t>
      </w:r>
      <w:r>
        <w:rPr>
          <w:color w:val="231F20"/>
          <w:spacing w:val="-12"/>
        </w:rPr>
        <w:t> </w:t>
      </w:r>
      <w:r>
        <w:rPr>
          <w:color w:val="231F20"/>
        </w:rPr>
        <w:t>GTA-SfM</w:t>
      </w:r>
      <w:r>
        <w:rPr>
          <w:color w:val="231F20"/>
          <w:spacing w:val="-11"/>
        </w:rPr>
        <w:t> </w:t>
      </w:r>
      <w:r>
        <w:rPr>
          <w:color w:val="231F20"/>
        </w:rPr>
        <w:t>tools</w:t>
      </w:r>
      <w:r>
        <w:rPr>
          <w:color w:val="231F20"/>
          <w:spacing w:val="-11"/>
        </w:rPr>
        <w:t> </w:t>
      </w:r>
      <w:r>
        <w:rPr>
          <w:color w:val="231F20"/>
        </w:rPr>
        <w:t>can</w:t>
      </w:r>
      <w:r>
        <w:rPr>
          <w:color w:val="231F20"/>
          <w:spacing w:val="-11"/>
        </w:rPr>
        <w:t> </w:t>
      </w:r>
      <w:r>
        <w:rPr>
          <w:color w:val="231F20"/>
        </w:rPr>
        <w:t>freely</w:t>
      </w:r>
      <w:r>
        <w:rPr>
          <w:color w:val="231F20"/>
          <w:spacing w:val="-12"/>
        </w:rPr>
        <w:t> </w:t>
      </w:r>
      <w:r>
        <w:rPr>
          <w:color w:val="231F20"/>
        </w:rPr>
        <w:t>set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camera</w:t>
      </w:r>
      <w:r>
        <w:rPr>
          <w:color w:val="231F20"/>
          <w:spacing w:val="-11"/>
        </w:rPr>
        <w:t> </w:t>
      </w:r>
      <w:r>
        <w:rPr>
          <w:color w:val="231F20"/>
        </w:rPr>
        <w:t>FOV,</w:t>
      </w:r>
    </w:p>
    <w:p>
      <w:pPr>
        <w:pStyle w:val="BodyText"/>
        <w:spacing w:line="222" w:lineRule="exact"/>
        <w:ind w:left="198"/>
      </w:pPr>
      <w:r>
        <w:rPr>
          <w:position w:val="-3"/>
        </w:rPr>
        <w:pict>
          <v:shape style="width:251pt;height:11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22" w:lineRule="exact"/>
                  </w:pPr>
                  <w:r>
                    <w:rPr>
                      <w:color w:val="231F20"/>
                      <w:w w:val="95"/>
                    </w:rPr>
                    <w:t>weather,</w:t>
                  </w:r>
                  <w:r>
                    <w:rPr>
                      <w:color w:val="231F20"/>
                      <w:spacing w:val="-1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and daytime</w:t>
                  </w:r>
                  <w:r>
                    <w:rPr>
                      <w:color w:val="231F20"/>
                      <w:spacing w:val="-1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such that the</w:t>
                  </w:r>
                  <w:r>
                    <w:rPr>
                      <w:color w:val="231F20"/>
                      <w:spacing w:val="-1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dataset diversity and</w:t>
                  </w:r>
                  <w:r>
                    <w:rPr>
                      <w:color w:val="231F20"/>
                      <w:spacing w:val="-1"/>
                      <w:w w:val="95"/>
                    </w:rPr>
                    <w:t> </w:t>
                  </w:r>
                  <w:r>
                    <w:rPr>
                      <w:color w:val="231F20"/>
                      <w:w w:val="95"/>
                    </w:rPr>
                    <w:t>usability</w:t>
                  </w:r>
                </w:p>
              </w:txbxContent>
            </v:textbox>
          </v:shape>
        </w:pict>
      </w:r>
      <w:r>
        <w:rPr>
          <w:position w:val="-3"/>
        </w:rPr>
      </w:r>
    </w:p>
    <w:p>
      <w:pPr>
        <w:spacing w:after="0" w:line="222" w:lineRule="exact"/>
        <w:sectPr>
          <w:type w:val="continuous"/>
          <w:pgSz w:w="11880" w:h="15840"/>
          <w:pgMar w:top="1040" w:bottom="300" w:left="640" w:right="640"/>
          <w:cols w:num="2" w:equalWidth="0">
            <w:col w:w="5141" w:space="40"/>
            <w:col w:w="5419"/>
          </w:cols>
        </w:sectPr>
      </w:pPr>
    </w:p>
    <w:p>
      <w:pPr>
        <w:pStyle w:val="BodyText"/>
        <w:spacing w:before="22"/>
        <w:ind w:left="118"/>
      </w:pPr>
      <w:r>
        <w:rPr/>
        <w:pict>
          <v:shape style="position:absolute;margin-left:155.033539pt;margin-top:15.824421pt;width:7.5pt;height:37.2pt;mso-position-horizontal-relative:page;mso-position-vertical-relative:paragraph;z-index:-1654323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color w:val="231F20"/>
                      <w:w w:val="236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where</w:t>
      </w:r>
      <w:r>
        <w:rPr>
          <w:color w:val="231F20"/>
          <w:spacing w:val="-1"/>
        </w:rPr>
        <w:t> </w:t>
      </w:r>
      <w:r>
        <w:rPr>
          <w:rFonts w:ascii="Lucida Sans Unicode" w:hAnsi="Lucida Sans Unicode"/>
          <w:color w:val="231F20"/>
          <w:spacing w:val="12"/>
        </w:rPr>
        <w:t>ǁ·</w:t>
      </w:r>
      <w:r>
        <w:rPr>
          <w:rFonts w:ascii="Lucida Sans Unicode" w:hAnsi="Lucida Sans Unicode"/>
          <w:color w:val="231F20"/>
          <w:spacing w:val="-19"/>
        </w:rPr>
        <w:t> </w:t>
      </w:r>
      <w:r>
        <w:rPr>
          <w:rFonts w:ascii="Lucida Sans Unicode" w:hAnsi="Lucida Sans Unicode"/>
          <w:color w:val="231F20"/>
          <w:w w:val="115"/>
        </w:rPr>
        <w:t>ǁ</w:t>
      </w:r>
      <w:r>
        <w:rPr>
          <w:rFonts w:ascii="Calibri" w:hAnsi="Calibri"/>
          <w:i/>
          <w:color w:val="231F20"/>
          <w:w w:val="115"/>
          <w:vertAlign w:val="subscript"/>
        </w:rPr>
        <w:t>berHu</w:t>
      </w:r>
      <w:r>
        <w:rPr>
          <w:rFonts w:ascii="Calibri" w:hAnsi="Calibri"/>
          <w:i/>
          <w:color w:val="231F20"/>
          <w:spacing w:val="7"/>
          <w:w w:val="11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reverse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Huber [22],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[23]:</w:t>
      </w:r>
    </w:p>
    <w:p>
      <w:pPr>
        <w:pStyle w:val="BodyText"/>
        <w:spacing w:line="228" w:lineRule="auto"/>
        <w:ind w:left="118"/>
      </w:pPr>
      <w:r>
        <w:rPr/>
        <w:br w:type="column"/>
      </w:r>
      <w:r>
        <w:rPr>
          <w:color w:val="231F20"/>
          <w:w w:val="95"/>
        </w:rPr>
        <w:t>are</w:t>
      </w:r>
      <w:r>
        <w:rPr>
          <w:color w:val="231F20"/>
          <w:spacing w:val="8"/>
          <w:w w:val="95"/>
        </w:rPr>
        <w:t> </w:t>
      </w:r>
      <w:r>
        <w:rPr>
          <w:color w:val="231F20"/>
          <w:w w:val="95"/>
        </w:rPr>
        <w:t>improved.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Also,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camera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trajectory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9"/>
          <w:w w:val="95"/>
        </w:rPr>
        <w:t> </w:t>
      </w:r>
      <w:r>
        <w:rPr>
          <w:color w:val="231F20"/>
          <w:w w:val="95"/>
        </w:rPr>
        <w:t>manually</w:t>
      </w:r>
      <w:r>
        <w:rPr>
          <w:color w:val="231F20"/>
          <w:spacing w:val="10"/>
          <w:w w:val="95"/>
        </w:rPr>
        <w:t> </w:t>
      </w:r>
      <w:r>
        <w:rPr>
          <w:color w:val="231F20"/>
          <w:w w:val="95"/>
        </w:rPr>
        <w:t>annotated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that</w:t>
      </w:r>
      <w:r>
        <w:rPr>
          <w:color w:val="231F20"/>
          <w:spacing w:val="17"/>
        </w:rPr>
        <w:t> </w:t>
      </w:r>
      <w:r>
        <w:rPr>
          <w:color w:val="231F20"/>
        </w:rPr>
        <w:t>cameras</w:t>
      </w:r>
      <w:r>
        <w:rPr>
          <w:color w:val="231F20"/>
          <w:spacing w:val="17"/>
        </w:rPr>
        <w:t> </w:t>
      </w:r>
      <w:r>
        <w:rPr>
          <w:color w:val="231F20"/>
        </w:rPr>
        <w:t>move</w:t>
      </w:r>
      <w:r>
        <w:rPr>
          <w:color w:val="231F20"/>
          <w:spacing w:val="17"/>
        </w:rPr>
        <w:t> </w:t>
      </w:r>
      <w:r>
        <w:rPr>
          <w:color w:val="231F20"/>
        </w:rPr>
        <w:t>with</w:t>
      </w:r>
      <w:r>
        <w:rPr>
          <w:color w:val="231F20"/>
          <w:spacing w:val="17"/>
        </w:rPr>
        <w:t> </w:t>
      </w:r>
      <w:r>
        <w:rPr>
          <w:color w:val="231F20"/>
        </w:rPr>
        <w:t>large</w:t>
      </w:r>
      <w:r>
        <w:rPr>
          <w:color w:val="231F20"/>
          <w:spacing w:val="17"/>
        </w:rPr>
        <w:t> </w:t>
      </w:r>
      <w:r>
        <w:rPr>
          <w:color w:val="231F20"/>
        </w:rPr>
        <w:t>translation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rotation.</w:t>
      </w:r>
      <w:r>
        <w:rPr>
          <w:color w:val="231F20"/>
          <w:spacing w:val="17"/>
        </w:rPr>
        <w:t> </w:t>
      </w:r>
      <w:r>
        <w:rPr>
          <w:color w:val="231F20"/>
        </w:rPr>
        <w:t>Fig.</w:t>
      </w:r>
      <w:r>
        <w:rPr>
          <w:color w:val="231F20"/>
          <w:spacing w:val="17"/>
        </w:rPr>
        <w:t> </w:t>
      </w:r>
      <w:r>
        <w:rPr>
          <w:color w:val="231F20"/>
        </w:rPr>
        <w:t>6</w:t>
      </w:r>
    </w:p>
    <w:p>
      <w:pPr>
        <w:spacing w:after="0" w:line="228" w:lineRule="auto"/>
        <w:sectPr>
          <w:type w:val="continuous"/>
          <w:pgSz w:w="11880" w:h="15840"/>
          <w:pgMar w:top="1040" w:bottom="300" w:left="640" w:right="640"/>
          <w:cols w:num="2" w:equalWidth="0">
            <w:col w:w="4017" w:space="1243"/>
            <w:col w:w="5340"/>
          </w:cols>
        </w:sectPr>
      </w:pPr>
    </w:p>
    <w:p>
      <w:pPr>
        <w:spacing w:before="92"/>
        <w:ind w:left="1412" w:right="0" w:firstLine="0"/>
        <w:jc w:val="left"/>
        <w:rPr>
          <w:rFonts w:ascii="Calibri" w:hAnsi="Calibri"/>
          <w:i/>
          <w:sz w:val="14"/>
        </w:rPr>
      </w:pPr>
      <w:r>
        <w:rPr>
          <w:rFonts w:ascii="Lucida Sans Unicode" w:hAnsi="Lucida Sans Unicode"/>
          <w:color w:val="231F20"/>
          <w:w w:val="120"/>
          <w:position w:val="6"/>
          <w:sz w:val="20"/>
        </w:rPr>
        <w:t>ǁ</w:t>
      </w:r>
      <w:r>
        <w:rPr>
          <w:rFonts w:ascii="Calibri" w:hAnsi="Calibri"/>
          <w:i/>
          <w:color w:val="231F20"/>
          <w:w w:val="120"/>
          <w:position w:val="6"/>
          <w:sz w:val="20"/>
        </w:rPr>
        <w:t>x</w:t>
      </w:r>
      <w:r>
        <w:rPr>
          <w:rFonts w:ascii="Lucida Sans Unicode" w:hAnsi="Lucida Sans Unicode"/>
          <w:color w:val="231F20"/>
          <w:w w:val="120"/>
          <w:position w:val="6"/>
          <w:sz w:val="20"/>
        </w:rPr>
        <w:t>ǁ</w:t>
      </w:r>
      <w:r>
        <w:rPr>
          <w:rFonts w:ascii="Calibri" w:hAnsi="Calibri"/>
          <w:i/>
          <w:color w:val="231F20"/>
          <w:w w:val="120"/>
          <w:sz w:val="14"/>
        </w:rPr>
        <w:t>berHu</w:t>
      </w:r>
    </w:p>
    <w:p>
      <w:pPr>
        <w:pStyle w:val="BodyText"/>
        <w:tabs>
          <w:tab w:pos="415" w:val="left" w:leader="none"/>
        </w:tabs>
        <w:spacing w:line="168" w:lineRule="auto"/>
        <w:ind w:left="25"/>
        <w:rPr>
          <w:rFonts w:ascii="Calibri" w:hAnsi="Calibri"/>
        </w:rPr>
      </w:pPr>
      <w:r>
        <w:rPr/>
        <w:br w:type="column"/>
      </w:r>
      <w:r>
        <w:rPr>
          <w:rFonts w:ascii="Calibri" w:hAnsi="Calibri"/>
          <w:color w:val="231F20"/>
          <w:w w:val="125"/>
          <w:position w:val="-15"/>
        </w:rPr>
        <w:t>=</w:t>
        <w:tab/>
      </w:r>
      <w:r>
        <w:rPr>
          <w:rFonts w:ascii="Lucida Sans Unicode" w:hAnsi="Lucida Sans Unicode"/>
          <w:color w:val="231F20"/>
        </w:rPr>
        <w:t>|</w:t>
      </w:r>
      <w:r>
        <w:rPr>
          <w:rFonts w:ascii="Calibri" w:hAnsi="Calibri"/>
          <w:i/>
          <w:color w:val="231F20"/>
        </w:rPr>
        <w:t>x</w:t>
      </w:r>
      <w:r>
        <w:rPr>
          <w:rFonts w:ascii="Lucida Sans Unicode" w:hAnsi="Lucida Sans Unicode"/>
          <w:color w:val="231F20"/>
        </w:rPr>
        <w:t>|</w:t>
      </w:r>
      <w:r>
        <w:rPr>
          <w:rFonts w:ascii="Lucida Sans Unicode" w:hAnsi="Lucida Sans Unicode"/>
          <w:color w:val="231F20"/>
          <w:spacing w:val="17"/>
        </w:rPr>
        <w:t> </w:t>
      </w:r>
      <w:r>
        <w:rPr>
          <w:color w:val="231F20"/>
        </w:rPr>
        <w:t>if</w:t>
      </w:r>
      <w:r>
        <w:rPr>
          <w:color w:val="231F20"/>
          <w:spacing w:val="7"/>
        </w:rPr>
        <w:t> </w:t>
      </w:r>
      <w:r>
        <w:rPr>
          <w:rFonts w:ascii="Lucida Sans Unicode" w:hAnsi="Lucida Sans Unicode"/>
          <w:color w:val="231F20"/>
          <w:spacing w:val="13"/>
        </w:rPr>
        <w:t>|</w:t>
      </w:r>
      <w:r>
        <w:rPr>
          <w:rFonts w:ascii="Calibri" w:hAnsi="Calibri"/>
          <w:i/>
          <w:color w:val="231F20"/>
          <w:spacing w:val="13"/>
        </w:rPr>
        <w:t>x</w:t>
      </w:r>
      <w:r>
        <w:rPr>
          <w:rFonts w:ascii="Lucida Sans Unicode" w:hAnsi="Lucida Sans Unicode"/>
          <w:color w:val="231F20"/>
          <w:spacing w:val="13"/>
        </w:rPr>
        <w:t>|≤</w:t>
      </w:r>
      <w:r>
        <w:rPr>
          <w:rFonts w:ascii="Lucida Sans Unicode" w:hAnsi="Lucida Sans Unicode"/>
          <w:color w:val="231F20"/>
          <w:spacing w:val="-15"/>
        </w:rPr>
        <w:t> </w:t>
      </w:r>
      <w:r>
        <w:rPr>
          <w:rFonts w:ascii="Calibri" w:hAnsi="Calibri"/>
          <w:color w:val="231F20"/>
        </w:rPr>
        <w:t>1</w:t>
      </w:r>
    </w:p>
    <w:p>
      <w:pPr>
        <w:spacing w:line="215" w:lineRule="exact" w:before="0"/>
        <w:ind w:left="415" w:right="0" w:firstLine="0"/>
        <w:jc w:val="left"/>
        <w:rPr>
          <w:rFonts w:ascii="Calibri"/>
          <w:i/>
          <w:sz w:val="20"/>
        </w:rPr>
      </w:pPr>
      <w:r>
        <w:rPr>
          <w:rFonts w:ascii="Calibri"/>
          <w:i/>
          <w:color w:val="231F20"/>
          <w:spacing w:val="-4"/>
          <w:w w:val="135"/>
          <w:sz w:val="20"/>
        </w:rPr>
        <w:t>x</w:t>
      </w:r>
      <w:r>
        <w:rPr>
          <w:rFonts w:ascii="Calibri"/>
          <w:color w:val="231F20"/>
          <w:spacing w:val="-4"/>
          <w:w w:val="135"/>
          <w:sz w:val="20"/>
          <w:vertAlign w:val="superscript"/>
        </w:rPr>
        <w:t>2</w:t>
      </w:r>
      <w:r>
        <w:rPr>
          <w:rFonts w:ascii="Calibri"/>
          <w:color w:val="231F20"/>
          <w:spacing w:val="57"/>
          <w:w w:val="135"/>
          <w:sz w:val="20"/>
          <w:vertAlign w:val="baseline"/>
        </w:rPr>
        <w:t> </w:t>
      </w:r>
      <w:r>
        <w:rPr>
          <w:color w:val="231F20"/>
          <w:spacing w:val="-3"/>
          <w:w w:val="105"/>
          <w:sz w:val="20"/>
          <w:vertAlign w:val="baseline"/>
        </w:rPr>
        <w:t>if</w:t>
      </w:r>
      <w:r>
        <w:rPr>
          <w:color w:val="231F20"/>
          <w:spacing w:val="10"/>
          <w:w w:val="105"/>
          <w:sz w:val="20"/>
          <w:vertAlign w:val="baseline"/>
        </w:rPr>
        <w:t> </w:t>
      </w:r>
      <w:r>
        <w:rPr>
          <w:rFonts w:ascii="Lucida Sans Unicode"/>
          <w:color w:val="231F20"/>
          <w:spacing w:val="-3"/>
          <w:w w:val="105"/>
          <w:sz w:val="20"/>
          <w:vertAlign w:val="baseline"/>
        </w:rPr>
        <w:t>|</w:t>
      </w:r>
      <w:r>
        <w:rPr>
          <w:rFonts w:ascii="Calibri"/>
          <w:i/>
          <w:color w:val="231F20"/>
          <w:spacing w:val="-3"/>
          <w:w w:val="105"/>
          <w:sz w:val="20"/>
          <w:vertAlign w:val="baseline"/>
        </w:rPr>
        <w:t>x</w:t>
      </w:r>
      <w:r>
        <w:rPr>
          <w:rFonts w:ascii="Lucida Sans Unicode"/>
          <w:color w:val="231F20"/>
          <w:spacing w:val="-3"/>
          <w:w w:val="105"/>
          <w:sz w:val="20"/>
          <w:vertAlign w:val="baseline"/>
        </w:rPr>
        <w:t>|</w:t>
      </w:r>
      <w:r>
        <w:rPr>
          <w:rFonts w:ascii="Lucida Sans Unicode"/>
          <w:color w:val="231F20"/>
          <w:spacing w:val="-13"/>
          <w:w w:val="105"/>
          <w:sz w:val="20"/>
          <w:vertAlign w:val="baseline"/>
        </w:rPr>
        <w:t> </w:t>
      </w:r>
      <w:r>
        <w:rPr>
          <w:rFonts w:ascii="Calibri"/>
          <w:i/>
          <w:color w:val="231F20"/>
          <w:spacing w:val="-3"/>
          <w:w w:val="135"/>
          <w:sz w:val="20"/>
          <w:vertAlign w:val="baseline"/>
        </w:rPr>
        <w:t>&gt;</w:t>
      </w:r>
      <w:r>
        <w:rPr>
          <w:rFonts w:ascii="Calibri"/>
          <w:i/>
          <w:color w:val="231F20"/>
          <w:spacing w:val="-9"/>
          <w:w w:val="135"/>
          <w:sz w:val="20"/>
          <w:vertAlign w:val="baseline"/>
        </w:rPr>
        <w:t> </w:t>
      </w:r>
      <w:r>
        <w:rPr>
          <w:rFonts w:ascii="Calibri"/>
          <w:color w:val="231F20"/>
          <w:spacing w:val="-3"/>
          <w:w w:val="105"/>
          <w:sz w:val="20"/>
          <w:vertAlign w:val="baseline"/>
        </w:rPr>
        <w:t>1</w:t>
      </w:r>
      <w:r>
        <w:rPr>
          <w:rFonts w:ascii="Calibri"/>
          <w:i/>
          <w:color w:val="231F20"/>
          <w:spacing w:val="-3"/>
          <w:w w:val="105"/>
          <w:sz w:val="20"/>
          <w:vertAlign w:val="baseline"/>
        </w:rPr>
        <w:t>.</w:t>
      </w:r>
    </w:p>
    <w:p>
      <w:pPr>
        <w:pStyle w:val="BodyText"/>
        <w:spacing w:before="128"/>
        <w:jc w:val="right"/>
      </w:pPr>
      <w:r>
        <w:rPr/>
        <w:br w:type="column"/>
      </w:r>
      <w:r>
        <w:rPr>
          <w:color w:val="231F20"/>
        </w:rPr>
        <w:t>(13)</w:t>
      </w:r>
    </w:p>
    <w:p>
      <w:pPr>
        <w:pStyle w:val="BodyText"/>
        <w:spacing w:line="221" w:lineRule="exact"/>
        <w:ind w:left="199"/>
      </w:pPr>
      <w:r>
        <w:rPr/>
        <w:br w:type="column"/>
      </w:r>
      <w:r>
        <w:rPr>
          <w:color w:val="231F20"/>
        </w:rPr>
        <w:t>shows</w:t>
      </w:r>
      <w:r>
        <w:rPr>
          <w:color w:val="231F20"/>
          <w:spacing w:val="-11"/>
        </w:rPr>
        <w:t> </w:t>
      </w:r>
      <w:r>
        <w:rPr>
          <w:color w:val="231F20"/>
        </w:rPr>
        <w:t>samples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dataset.</w:t>
      </w:r>
    </w:p>
    <w:p>
      <w:pPr>
        <w:spacing w:after="0" w:line="221" w:lineRule="exact"/>
        <w:sectPr>
          <w:type w:val="continuous"/>
          <w:pgSz w:w="11880" w:h="15840"/>
          <w:pgMar w:top="1040" w:bottom="300" w:left="640" w:right="640"/>
          <w:cols w:num="4" w:equalWidth="0">
            <w:col w:w="2185" w:space="40"/>
            <w:col w:w="1566" w:space="39"/>
            <w:col w:w="1309" w:space="40"/>
            <w:col w:w="5421"/>
          </w:cols>
        </w:sectPr>
      </w:pPr>
    </w:p>
    <w:p>
      <w:pPr>
        <w:pStyle w:val="BodyText"/>
        <w:spacing w:line="228" w:lineRule="auto" w:before="64"/>
        <w:ind w:left="118" w:right="38"/>
        <w:jc w:val="both"/>
      </w:pPr>
      <w:r>
        <w:rPr>
          <w:color w:val="231F20"/>
          <w:w w:val="95"/>
        </w:rPr>
        <w:t>Using the berHu norm, large depth errors are punished by the L2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norm and small depth errors can also be effectively optimized</w:t>
      </w:r>
      <w:r>
        <w:rPr>
          <w:color w:val="231F20"/>
          <w:spacing w:val="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L1</w:t>
      </w:r>
      <w:r>
        <w:rPr>
          <w:color w:val="231F20"/>
          <w:spacing w:val="-1"/>
        </w:rPr>
        <w:t> </w:t>
      </w:r>
      <w:r>
        <w:rPr>
          <w:color w:val="231F20"/>
        </w:rPr>
        <w:t>norm.</w:t>
      </w:r>
    </w:p>
    <w:p>
      <w:pPr>
        <w:pStyle w:val="ListParagraph"/>
        <w:numPr>
          <w:ilvl w:val="0"/>
          <w:numId w:val="1"/>
        </w:numPr>
        <w:tabs>
          <w:tab w:pos="2253" w:val="left" w:leader="none"/>
        </w:tabs>
        <w:spacing w:line="185" w:lineRule="exact" w:before="0" w:after="0"/>
        <w:ind w:left="2252" w:right="0" w:hanging="371"/>
        <w:jc w:val="left"/>
        <w:rPr>
          <w:sz w:val="16"/>
        </w:rPr>
      </w:pPr>
      <w:r>
        <w:rPr>
          <w:color w:val="231F20"/>
          <w:spacing w:val="-1"/>
          <w:w w:val="99"/>
          <w:sz w:val="20"/>
        </w:rPr>
        <w:br w:type="column"/>
      </w:r>
      <w:r>
        <w:rPr>
          <w:color w:val="231F20"/>
          <w:sz w:val="20"/>
        </w:rPr>
        <w:t>E</w:t>
      </w:r>
      <w:r>
        <w:rPr>
          <w:color w:val="231F20"/>
          <w:sz w:val="16"/>
        </w:rPr>
        <w:t>XPERIMENTS</w:t>
      </w:r>
    </w:p>
    <w:p>
      <w:pPr>
        <w:pStyle w:val="BodyText"/>
        <w:spacing w:line="228" w:lineRule="auto" w:before="98"/>
        <w:ind w:left="118" w:right="14" w:firstLine="199"/>
      </w:pPr>
      <w:r>
        <w:rPr>
          <w:color w:val="231F20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section,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extensively</w:t>
      </w:r>
      <w:r>
        <w:rPr>
          <w:color w:val="231F20"/>
          <w:spacing w:val="10"/>
        </w:rPr>
        <w:t> </w:t>
      </w:r>
      <w:r>
        <w:rPr>
          <w:color w:val="231F20"/>
        </w:rPr>
        <w:t>evaluate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performance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flow-motion</w:t>
      </w:r>
      <w:r>
        <w:rPr>
          <w:color w:val="231F20"/>
          <w:spacing w:val="-11"/>
        </w:rPr>
        <w:t> </w:t>
      </w:r>
      <w:r>
        <w:rPr>
          <w:color w:val="231F20"/>
        </w:rPr>
        <w:t>network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depth</w:t>
      </w:r>
      <w:r>
        <w:rPr>
          <w:color w:val="231F20"/>
          <w:spacing w:val="-11"/>
        </w:rPr>
        <w:t> </w:t>
      </w:r>
      <w:r>
        <w:rPr>
          <w:color w:val="231F20"/>
        </w:rPr>
        <w:t>network.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1"/>
        </w:rPr>
        <w:t> </w:t>
      </w:r>
      <w:r>
        <w:rPr>
          <w:color w:val="231F20"/>
        </w:rPr>
        <w:t>first</w:t>
      </w:r>
    </w:p>
    <w:p>
      <w:pPr>
        <w:spacing w:after="0" w:line="228" w:lineRule="auto"/>
        <w:sectPr>
          <w:type w:val="continuous"/>
          <w:pgSz w:w="11880" w:h="15840"/>
          <w:pgMar w:top="1040" w:bottom="300" w:left="640" w:right="640"/>
          <w:cols w:num="2" w:equalWidth="0">
            <w:col w:w="5180" w:space="80"/>
            <w:col w:w="5340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ind w:left="790"/>
      </w:pPr>
      <w:r>
        <w:rPr/>
        <w:pict>
          <v:group style="width:455.05pt;height:150.550pt;mso-position-horizontal-relative:char;mso-position-vertical-relative:line" coordorigin="0,0" coordsize="9101,3011">
            <v:shape style="position:absolute;left:0;top:128;width:9101;height:2883" type="#_x0000_t75" stroked="false">
              <v:imagedata r:id="rId68" o:title=""/>
            </v:shape>
            <v:shape style="position:absolute;left:34;top:6;width:734;height:121" type="#_x0000_t75" stroked="false">
              <v:imagedata r:id="rId69" o:title=""/>
            </v:shape>
            <v:shape style="position:absolute;left:927;top:3;width:703;height:123" type="#_x0000_t75" stroked="false">
              <v:imagedata r:id="rId70" o:title=""/>
            </v:shape>
            <v:shape style="position:absolute;left:2037;top:3;width:327;height:123" type="#_x0000_t75" stroked="false">
              <v:imagedata r:id="rId71" o:title=""/>
            </v:shape>
            <v:shape style="position:absolute;left:2756;top:3;width:653;height:96" type="#_x0000_t75" stroked="false">
              <v:imagedata r:id="rId72" o:title=""/>
            </v:shape>
            <v:shape style="position:absolute;left:3590;top:10;width:760;height:92" type="#_x0000_t75" stroked="false">
              <v:imagedata r:id="rId73" o:title=""/>
            </v:shape>
            <v:shape style="position:absolute;left:4748;top:2;width:734;height:121" type="#_x0000_t75" stroked="false">
              <v:imagedata r:id="rId74" o:title=""/>
            </v:shape>
            <v:shape style="position:absolute;left:5658;top:0;width:703;height:123" type="#_x0000_t75" stroked="false">
              <v:imagedata r:id="rId75" o:title=""/>
            </v:shape>
            <v:shape style="position:absolute;left:6753;top:0;width:327;height:123" type="#_x0000_t75" stroked="false">
              <v:imagedata r:id="rId76" o:title=""/>
            </v:shape>
            <v:shape style="position:absolute;left:7472;top:0;width:653;height:96" type="#_x0000_t75" stroked="false">
              <v:imagedata r:id="rId77" o:title=""/>
            </v:shape>
            <v:shape style="position:absolute;left:8268;top:6;width:761;height:92" type="#_x0000_t75" stroked="false">
              <v:imagedata r:id="rId78" o:title=""/>
            </v:shape>
          </v:group>
        </w:pict>
      </w:r>
      <w:r>
        <w:rPr/>
      </w:r>
    </w:p>
    <w:p>
      <w:pPr>
        <w:pStyle w:val="BodyText"/>
        <w:spacing w:before="9"/>
        <w:rPr>
          <w:sz w:val="11"/>
        </w:rPr>
      </w:pPr>
    </w:p>
    <w:p>
      <w:pPr>
        <w:spacing w:line="232" w:lineRule="auto" w:before="99"/>
        <w:ind w:left="202" w:right="113" w:firstLine="0"/>
        <w:jc w:val="both"/>
        <w:rPr>
          <w:sz w:val="16"/>
        </w:rPr>
      </w:pPr>
      <w:r>
        <w:rPr>
          <w:color w:val="231F20"/>
          <w:sz w:val="16"/>
        </w:rPr>
        <w:t>Fig. 7.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Qualitative results on the DeMoN database. From left to right: source image, estimated optical flow, estimated depth map, L1-rel error map, and L1-rel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error of DeMoN estimated depth map. The error map is JET color coded. As shown, our method generates high-quality optical flow and depth maps. With the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proposed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triangulation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layer,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depth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maps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less L1-rel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errors.</w:t>
      </w:r>
    </w:p>
    <w:p>
      <w:pPr>
        <w:pStyle w:val="BodyText"/>
        <w:spacing w:before="9"/>
        <w:rPr>
          <w:sz w:val="27"/>
        </w:rPr>
      </w:pPr>
    </w:p>
    <w:p>
      <w:pPr>
        <w:spacing w:after="0"/>
        <w:rPr>
          <w:sz w:val="27"/>
        </w:rPr>
        <w:sectPr>
          <w:headerReference w:type="default" r:id="rId66"/>
          <w:footerReference w:type="default" r:id="rId67"/>
          <w:pgSz w:w="11880" w:h="15840"/>
          <w:pgMar w:header="607" w:footer="102" w:top="1040" w:bottom="300" w:left="640" w:right="640"/>
        </w:sectPr>
      </w:pPr>
    </w:p>
    <w:p>
      <w:pPr>
        <w:pStyle w:val="BodyText"/>
        <w:spacing w:line="225" w:lineRule="auto" w:before="103"/>
        <w:ind w:left="202" w:right="38"/>
        <w:jc w:val="both"/>
      </w:pPr>
      <w:r>
        <w:rPr>
          <w:color w:val="231F20"/>
        </w:rPr>
        <w:t>compare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-11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previous</w:t>
      </w:r>
      <w:r>
        <w:rPr>
          <w:color w:val="231F20"/>
          <w:spacing w:val="-9"/>
        </w:rPr>
        <w:t> </w:t>
      </w:r>
      <w:r>
        <w:rPr>
          <w:color w:val="231F20"/>
        </w:rPr>
        <w:t>works</w:t>
      </w:r>
      <w:r>
        <w:rPr>
          <w:color w:val="231F20"/>
          <w:spacing w:val="-11"/>
        </w:rPr>
        <w:t> </w:t>
      </w:r>
      <w:r>
        <w:rPr>
          <w:color w:val="231F20"/>
        </w:rPr>
        <w:t>[3]–[5]</w:t>
      </w:r>
      <w:r>
        <w:rPr>
          <w:color w:val="231F20"/>
          <w:spacing w:val="-47"/>
        </w:rPr>
        <w:t> </w:t>
      </w:r>
      <w:r>
        <w:rPr>
          <w:color w:val="231F20"/>
        </w:rPr>
        <w:t>on two-view image pairs using the DeMoN dataset. Then, the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depth fusion performance is evaluated using the proposed GTA-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SfM dataset. The effectiveness of the proposed flow-motion joint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estimation and the triangulation layer </w:t>
      </w:r>
      <w:r>
        <w:rPr>
          <w:rFonts w:ascii="Calibri" w:hAnsi="Calibri"/>
          <w:b/>
          <w:color w:val="231F20"/>
        </w:rPr>
        <w:t>tri </w:t>
      </w:r>
      <w:r>
        <w:rPr>
          <w:color w:val="231F20"/>
        </w:rPr>
        <w:t>is also demonstrated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in the ablation study. We further demonstrate the generalization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ability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method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using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real-world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images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Google</w:t>
      </w:r>
      <w:r>
        <w:rPr>
          <w:color w:val="231F20"/>
          <w:spacing w:val="-11"/>
        </w:rPr>
        <w:t> </w:t>
      </w:r>
      <w:r>
        <w:rPr>
          <w:color w:val="231F20"/>
        </w:rPr>
        <w:t>Earth</w:t>
      </w:r>
      <w:r>
        <w:rPr>
          <w:color w:val="231F20"/>
          <w:spacing w:val="-48"/>
        </w:rPr>
        <w:t> </w:t>
      </w:r>
      <w:r>
        <w:rPr>
          <w:color w:val="231F20"/>
        </w:rPr>
        <w:t>images.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40" w:lineRule="auto" w:before="0" w:after="0"/>
        <w:ind w:left="483" w:right="0" w:hanging="282"/>
        <w:jc w:val="both"/>
        <w:rPr>
          <w:i/>
          <w:sz w:val="20"/>
        </w:rPr>
      </w:pPr>
      <w:r>
        <w:rPr>
          <w:i/>
          <w:color w:val="231F20"/>
          <w:sz w:val="20"/>
        </w:rPr>
        <w:t>Evaluation</w:t>
      </w:r>
      <w:r>
        <w:rPr>
          <w:i/>
          <w:color w:val="231F20"/>
          <w:spacing w:val="-10"/>
          <w:sz w:val="20"/>
        </w:rPr>
        <w:t> </w:t>
      </w:r>
      <w:r>
        <w:rPr>
          <w:i/>
          <w:color w:val="231F20"/>
          <w:sz w:val="20"/>
        </w:rPr>
        <w:t>Metrics</w:t>
      </w:r>
    </w:p>
    <w:p>
      <w:pPr>
        <w:pStyle w:val="BodyText"/>
        <w:spacing w:line="225" w:lineRule="auto" w:before="100"/>
        <w:ind w:left="202" w:right="38" w:firstLine="199"/>
        <w:jc w:val="both"/>
      </w:pPr>
      <w:r>
        <w:rPr>
          <w:color w:val="231F20"/>
        </w:rPr>
        <w:t>Different metrics are used to evaluate the estimated camera</w:t>
      </w:r>
      <w:r>
        <w:rPr>
          <w:color w:val="231F20"/>
          <w:spacing w:val="1"/>
        </w:rPr>
        <w:t> </w:t>
      </w:r>
      <w:r>
        <w:rPr>
          <w:color w:val="231F20"/>
        </w:rPr>
        <w:t>motion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depth</w:t>
      </w:r>
      <w:r>
        <w:rPr>
          <w:color w:val="231F20"/>
          <w:spacing w:val="-9"/>
        </w:rPr>
        <w:t> </w:t>
      </w:r>
      <w:r>
        <w:rPr>
          <w:color w:val="231F20"/>
        </w:rPr>
        <w:t>maps.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9"/>
        </w:rPr>
        <w:t> </w:t>
      </w:r>
      <w:r>
        <w:rPr>
          <w:color w:val="231F20"/>
        </w:rPr>
        <w:t>follow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evaluation</w:t>
      </w:r>
      <w:r>
        <w:rPr>
          <w:color w:val="231F20"/>
          <w:spacing w:val="-8"/>
        </w:rPr>
        <w:t> </w:t>
      </w:r>
      <w:r>
        <w:rPr>
          <w:color w:val="231F20"/>
        </w:rPr>
        <w:t>method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48"/>
        </w:rPr>
        <w:t> </w:t>
      </w:r>
      <w:r>
        <w:rPr>
          <w:color w:val="231F20"/>
        </w:rPr>
        <w:t>in DeMoN. The rotation error is defined by the relative angle</w:t>
      </w:r>
      <w:r>
        <w:rPr>
          <w:color w:val="231F20"/>
          <w:spacing w:val="1"/>
        </w:rPr>
        <w:t> </w:t>
      </w:r>
      <w:r>
        <w:rPr>
          <w:color w:val="231F20"/>
        </w:rPr>
        <w:t>between the estimated camera rotation and the ground truth</w:t>
      </w:r>
      <w:r>
        <w:rPr>
          <w:color w:val="231F20"/>
          <w:spacing w:val="1"/>
        </w:rPr>
        <w:t> </w:t>
      </w:r>
      <w:r>
        <w:rPr>
          <w:color w:val="231F20"/>
        </w:rPr>
        <w:t>rotation. Due to the scale ambiguity in SfM problems, the</w:t>
      </w:r>
      <w:r>
        <w:rPr>
          <w:color w:val="231F20"/>
          <w:spacing w:val="1"/>
        </w:rPr>
        <w:t> </w:t>
      </w:r>
      <w:r>
        <w:rPr>
          <w:color w:val="231F20"/>
        </w:rPr>
        <w:t>translation error is defined by the angle between normalized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translation vectors. For the depth evaluation, estimated depth </w:t>
      </w:r>
      <w:r>
        <w:rPr>
          <w:rFonts w:ascii="Calibri"/>
          <w:i/>
          <w:color w:val="231F20"/>
          <w:w w:val="95"/>
        </w:rPr>
        <w:t>d </w:t>
      </w:r>
      <w:r>
        <w:rPr>
          <w:color w:val="231F20"/>
          <w:w w:val="95"/>
        </w:rPr>
        <w:t>is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optimally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scaled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[3],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three depth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metrics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calculated,</w:t>
      </w:r>
    </w:p>
    <w:p>
      <w:pPr>
        <w:tabs>
          <w:tab w:pos="4891" w:val="left" w:leader="none"/>
        </w:tabs>
        <w:spacing w:before="22"/>
        <w:ind w:left="352" w:right="0" w:firstLine="0"/>
        <w:jc w:val="left"/>
        <w:rPr>
          <w:sz w:val="20"/>
        </w:rPr>
      </w:pPr>
      <w:r>
        <w:rPr/>
        <w:pict>
          <v:shape style="position:absolute;margin-left:113.390999pt;margin-top:20.931725pt;width:8pt;height:10pt;mso-position-horizontal-relative:page;mso-position-vertical-relative:paragraph;z-index:-1653862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color w:val="231F20"/>
                      <w:w w:val="124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7"/>
          <w:w w:val="115"/>
          <w:position w:val="1"/>
          <w:sz w:val="20"/>
        </w:rPr>
        <w:t>L1-inv</w:t>
      </w:r>
      <w:r>
        <w:rPr>
          <w:rFonts w:ascii="Calibri" w:hAnsi="Calibri"/>
          <w:color w:val="231F20"/>
          <w:spacing w:val="-7"/>
          <w:w w:val="115"/>
          <w:position w:val="1"/>
          <w:sz w:val="20"/>
        </w:rPr>
        <w:t>(</w:t>
      </w:r>
      <w:r>
        <w:rPr>
          <w:rFonts w:ascii="Calibri" w:hAnsi="Calibri"/>
          <w:i/>
          <w:color w:val="231F20"/>
          <w:spacing w:val="-7"/>
          <w:w w:val="115"/>
          <w:position w:val="1"/>
          <w:sz w:val="20"/>
        </w:rPr>
        <w:t>d,</w:t>
      </w:r>
      <w:r>
        <w:rPr>
          <w:rFonts w:ascii="Calibri" w:hAnsi="Calibri"/>
          <w:i/>
          <w:color w:val="231F20"/>
          <w:spacing w:val="-20"/>
          <w:w w:val="115"/>
          <w:position w:val="1"/>
          <w:sz w:val="20"/>
        </w:rPr>
        <w:t> </w:t>
      </w:r>
      <w:r>
        <w:rPr>
          <w:rFonts w:ascii="Calibri" w:hAnsi="Calibri"/>
          <w:i/>
          <w:color w:val="231F20"/>
          <w:spacing w:val="-7"/>
          <w:w w:val="115"/>
          <w:position w:val="1"/>
          <w:sz w:val="20"/>
        </w:rPr>
        <w:t>d</w:t>
      </w:r>
      <w:r>
        <w:rPr>
          <w:rFonts w:ascii="Calibri" w:hAnsi="Calibri"/>
          <w:color w:val="231F20"/>
          <w:spacing w:val="-7"/>
          <w:w w:val="115"/>
          <w:position w:val="6"/>
          <w:sz w:val="20"/>
        </w:rPr>
        <w:t>ˆ</w:t>
      </w:r>
      <w:r>
        <w:rPr>
          <w:rFonts w:ascii="Calibri" w:hAnsi="Calibri"/>
          <w:color w:val="231F20"/>
          <w:spacing w:val="-7"/>
          <w:w w:val="115"/>
          <w:position w:val="1"/>
          <w:sz w:val="20"/>
        </w:rPr>
        <w:t>)</w:t>
      </w:r>
      <w:r>
        <w:rPr>
          <w:rFonts w:ascii="Calibri" w:hAnsi="Calibri"/>
          <w:color w:val="231F20"/>
          <w:spacing w:val="-6"/>
          <w:w w:val="115"/>
          <w:position w:val="1"/>
          <w:sz w:val="20"/>
        </w:rPr>
        <w:t> </w:t>
      </w:r>
      <w:r>
        <w:rPr>
          <w:rFonts w:ascii="Calibri" w:hAnsi="Calibri"/>
          <w:color w:val="231F20"/>
          <w:spacing w:val="-7"/>
          <w:w w:val="125"/>
          <w:position w:val="1"/>
          <w:sz w:val="20"/>
        </w:rPr>
        <w:t>=</w:t>
      </w:r>
      <w:r>
        <w:rPr>
          <w:rFonts w:ascii="Calibri" w:hAnsi="Calibri"/>
          <w:color w:val="231F20"/>
          <w:spacing w:val="63"/>
          <w:w w:val="125"/>
          <w:position w:val="14"/>
          <w:sz w:val="20"/>
          <w:u w:val="single" w:color="000000"/>
        </w:rPr>
        <w:t> </w:t>
      </w:r>
      <w:r>
        <w:rPr>
          <w:rFonts w:ascii="Calibri" w:hAnsi="Calibri"/>
          <w:color w:val="231F20"/>
          <w:spacing w:val="-7"/>
          <w:w w:val="115"/>
          <w:position w:val="14"/>
          <w:sz w:val="20"/>
          <w:u w:val="single" w:color="000000"/>
        </w:rPr>
        <w:t>1</w:t>
      </w:r>
      <w:r>
        <w:rPr>
          <w:rFonts w:ascii="Calibri" w:hAnsi="Calibri"/>
          <w:color w:val="231F20"/>
          <w:spacing w:val="47"/>
          <w:w w:val="115"/>
          <w:position w:val="14"/>
          <w:sz w:val="20"/>
        </w:rPr>
        <w:t> </w:t>
      </w:r>
      <w:r>
        <w:rPr>
          <w:rFonts w:ascii="Lucida Sans Unicode" w:hAnsi="Lucida Sans Unicode"/>
          <w:color w:val="231F20"/>
          <w:spacing w:val="-7"/>
          <w:w w:val="165"/>
          <w:position w:val="20"/>
          <w:sz w:val="20"/>
        </w:rPr>
        <w:t>Σ</w:t>
      </w:r>
      <w:r>
        <w:rPr>
          <w:rFonts w:ascii="Lucida Sans Unicode" w:hAnsi="Lucida Sans Unicode"/>
          <w:color w:val="231F20"/>
          <w:spacing w:val="-72"/>
          <w:w w:val="165"/>
          <w:position w:val="20"/>
          <w:sz w:val="20"/>
        </w:rPr>
        <w:t> </w:t>
      </w:r>
      <w:r>
        <w:rPr>
          <w:rFonts w:ascii="Lucida Sans Unicode" w:hAnsi="Lucida Sans Unicode"/>
          <w:color w:val="231F20"/>
          <w:spacing w:val="-7"/>
          <w:w w:val="115"/>
          <w:sz w:val="20"/>
        </w:rPr>
        <w:t>.</w:t>
      </w:r>
      <w:r>
        <w:rPr>
          <w:rFonts w:ascii="Calibri" w:hAnsi="Calibri"/>
          <w:color w:val="231F20"/>
          <w:spacing w:val="-7"/>
          <w:w w:val="115"/>
          <w:position w:val="1"/>
          <w:sz w:val="20"/>
        </w:rPr>
        <w:t>1</w:t>
      </w:r>
      <w:r>
        <w:rPr>
          <w:rFonts w:ascii="Calibri" w:hAnsi="Calibri"/>
          <w:i/>
          <w:color w:val="231F20"/>
          <w:spacing w:val="-7"/>
          <w:w w:val="115"/>
          <w:position w:val="1"/>
          <w:sz w:val="20"/>
        </w:rPr>
        <w:t>/d</w:t>
      </w:r>
      <w:r>
        <w:rPr>
          <w:rFonts w:ascii="Calibri" w:hAnsi="Calibri"/>
          <w:color w:val="231F20"/>
          <w:spacing w:val="-7"/>
          <w:w w:val="115"/>
          <w:position w:val="1"/>
          <w:sz w:val="20"/>
        </w:rPr>
        <w:t>(</w:t>
      </w:r>
      <w:r>
        <w:rPr>
          <w:rFonts w:ascii="Calibri" w:hAnsi="Calibri"/>
          <w:b/>
          <w:color w:val="231F20"/>
          <w:spacing w:val="-7"/>
          <w:w w:val="115"/>
          <w:position w:val="1"/>
          <w:sz w:val="20"/>
        </w:rPr>
        <w:t>x</w:t>
      </w:r>
      <w:r>
        <w:rPr>
          <w:rFonts w:ascii="Calibri" w:hAnsi="Calibri"/>
          <w:color w:val="231F20"/>
          <w:spacing w:val="-7"/>
          <w:w w:val="115"/>
          <w:position w:val="1"/>
          <w:sz w:val="20"/>
        </w:rPr>
        <w:t>)</w:t>
      </w:r>
      <w:r>
        <w:rPr>
          <w:rFonts w:ascii="Calibri" w:hAnsi="Calibri"/>
          <w:color w:val="231F20"/>
          <w:spacing w:val="-8"/>
          <w:w w:val="115"/>
          <w:position w:val="1"/>
          <w:sz w:val="20"/>
        </w:rPr>
        <w:t> </w:t>
      </w:r>
      <w:r>
        <w:rPr>
          <w:rFonts w:ascii="Lucida Sans Unicode" w:hAnsi="Lucida Sans Unicode"/>
          <w:color w:val="231F20"/>
          <w:spacing w:val="-7"/>
          <w:position w:val="1"/>
          <w:sz w:val="20"/>
        </w:rPr>
        <w:t>−</w:t>
      </w:r>
      <w:r>
        <w:rPr>
          <w:rFonts w:ascii="Lucida Sans Unicode" w:hAnsi="Lucida Sans Unicode"/>
          <w:color w:val="231F20"/>
          <w:spacing w:val="-18"/>
          <w:position w:val="1"/>
          <w:sz w:val="20"/>
        </w:rPr>
        <w:t> </w:t>
      </w:r>
      <w:r>
        <w:rPr>
          <w:rFonts w:ascii="Calibri" w:hAnsi="Calibri"/>
          <w:color w:val="231F20"/>
          <w:spacing w:val="-7"/>
          <w:w w:val="115"/>
          <w:position w:val="1"/>
          <w:sz w:val="20"/>
        </w:rPr>
        <w:t>1</w:t>
      </w:r>
      <w:r>
        <w:rPr>
          <w:rFonts w:ascii="Calibri" w:hAnsi="Calibri"/>
          <w:i/>
          <w:color w:val="231F20"/>
          <w:spacing w:val="-7"/>
          <w:w w:val="115"/>
          <w:position w:val="1"/>
          <w:sz w:val="20"/>
        </w:rPr>
        <w:t>/d</w:t>
      </w:r>
      <w:r>
        <w:rPr>
          <w:rFonts w:ascii="Calibri" w:hAnsi="Calibri"/>
          <w:color w:val="231F20"/>
          <w:spacing w:val="-7"/>
          <w:w w:val="115"/>
          <w:position w:val="6"/>
          <w:sz w:val="20"/>
        </w:rPr>
        <w:t>ˆ</w:t>
      </w:r>
      <w:r>
        <w:rPr>
          <w:rFonts w:ascii="Calibri" w:hAnsi="Calibri"/>
          <w:color w:val="231F20"/>
          <w:spacing w:val="-7"/>
          <w:w w:val="115"/>
          <w:position w:val="1"/>
          <w:sz w:val="20"/>
        </w:rPr>
        <w:t>(</w:t>
      </w:r>
      <w:r>
        <w:rPr>
          <w:rFonts w:ascii="Calibri" w:hAnsi="Calibri"/>
          <w:b/>
          <w:color w:val="231F20"/>
          <w:spacing w:val="-7"/>
          <w:w w:val="115"/>
          <w:position w:val="1"/>
          <w:sz w:val="20"/>
        </w:rPr>
        <w:t>x</w:t>
      </w:r>
      <w:r>
        <w:rPr>
          <w:rFonts w:ascii="Calibri" w:hAnsi="Calibri"/>
          <w:color w:val="231F20"/>
          <w:spacing w:val="-7"/>
          <w:w w:val="115"/>
          <w:position w:val="1"/>
          <w:sz w:val="20"/>
        </w:rPr>
        <w:t>)</w:t>
      </w:r>
      <w:r>
        <w:rPr>
          <w:rFonts w:ascii="Lucida Sans Unicode" w:hAnsi="Lucida Sans Unicode"/>
          <w:color w:val="231F20"/>
          <w:spacing w:val="-7"/>
          <w:w w:val="115"/>
          <w:sz w:val="20"/>
        </w:rPr>
        <w:t>.</w:t>
      </w:r>
      <w:r>
        <w:rPr>
          <w:rFonts w:ascii="Lucida Sans Unicode" w:hAnsi="Lucida Sans Unicode"/>
          <w:color w:val="231F20"/>
          <w:spacing w:val="-39"/>
          <w:w w:val="115"/>
          <w:sz w:val="20"/>
        </w:rPr>
        <w:t> </w:t>
      </w:r>
      <w:r>
        <w:rPr>
          <w:rFonts w:ascii="Calibri" w:hAnsi="Calibri"/>
          <w:i/>
          <w:color w:val="231F20"/>
          <w:spacing w:val="-6"/>
          <w:w w:val="115"/>
          <w:position w:val="1"/>
          <w:sz w:val="20"/>
        </w:rPr>
        <w:t>,</w:t>
        <w:tab/>
      </w:r>
      <w:r>
        <w:rPr>
          <w:color w:val="231F20"/>
          <w:w w:val="105"/>
          <w:position w:val="1"/>
          <w:sz w:val="20"/>
        </w:rPr>
        <w:t>(14)</w:t>
      </w:r>
    </w:p>
    <w:p>
      <w:pPr>
        <w:pStyle w:val="BodyText"/>
        <w:spacing w:before="5" w:after="39"/>
        <w:rPr>
          <w:sz w:val="22"/>
        </w:rPr>
      </w:pPr>
    </w:p>
    <w:p>
      <w:pPr>
        <w:pStyle w:val="BodyText"/>
        <w:spacing w:line="20" w:lineRule="exact"/>
        <w:ind w:left="1798"/>
        <w:rPr>
          <w:sz w:val="2"/>
        </w:rPr>
      </w:pPr>
      <w:r>
        <w:rPr>
          <w:sz w:val="2"/>
        </w:rPr>
        <w:pict>
          <v:group style="width:144.15pt;height:.45pt;mso-position-horizontal-relative:char;mso-position-vertical-relative:line" coordorigin="0,0" coordsize="2883,9">
            <v:line style="position:absolute" from="0,4" to="2883,4" stroked="true" strokeweight=".40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line="182" w:lineRule="exact" w:before="94"/>
        <w:ind w:left="183" w:right="1328" w:firstLine="0"/>
        <w:jc w:val="center"/>
        <w:rPr>
          <w:sz w:val="16"/>
        </w:rPr>
      </w:pPr>
      <w:r>
        <w:rPr/>
        <w:br w:type="column"/>
      </w:r>
      <w:r>
        <w:rPr>
          <w:color w:val="231F20"/>
          <w:spacing w:val="-3"/>
          <w:sz w:val="16"/>
        </w:rPr>
        <w:t>TABLE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I</w:t>
      </w:r>
    </w:p>
    <w:p>
      <w:pPr>
        <w:spacing w:line="182" w:lineRule="exact" w:before="0"/>
        <w:ind w:left="183" w:right="1328" w:firstLine="0"/>
        <w:jc w:val="center"/>
        <w:rPr>
          <w:sz w:val="12"/>
        </w:rPr>
      </w:pPr>
      <w:r>
        <w:rPr>
          <w:color w:val="231F20"/>
          <w:w w:val="105"/>
          <w:sz w:val="16"/>
        </w:rPr>
        <w:t>C</w:t>
      </w:r>
      <w:r>
        <w:rPr>
          <w:color w:val="231F20"/>
          <w:w w:val="105"/>
          <w:sz w:val="12"/>
        </w:rPr>
        <w:t>OMPARISON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WO</w:t>
      </w:r>
      <w:r>
        <w:rPr>
          <w:color w:val="231F20"/>
          <w:w w:val="105"/>
          <w:sz w:val="16"/>
        </w:rPr>
        <w:t>-V</w:t>
      </w:r>
      <w:r>
        <w:rPr>
          <w:color w:val="231F20"/>
          <w:w w:val="105"/>
          <w:sz w:val="12"/>
        </w:rPr>
        <w:t>IEW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6"/>
        </w:rPr>
        <w:t>P</w:t>
      </w:r>
      <w:r>
        <w:rPr>
          <w:color w:val="231F20"/>
          <w:w w:val="105"/>
          <w:sz w:val="12"/>
        </w:rPr>
        <w:t>ROBLEMS</w:t>
      </w:r>
    </w:p>
    <w:p>
      <w:pPr>
        <w:spacing w:after="0" w:line="182" w:lineRule="exact"/>
        <w:jc w:val="center"/>
        <w:rPr>
          <w:sz w:val="12"/>
        </w:rPr>
        <w:sectPr>
          <w:type w:val="continuous"/>
          <w:pgSz w:w="11880" w:h="15840"/>
          <w:pgMar w:top="1040" w:bottom="300" w:left="640" w:right="640"/>
          <w:cols w:num="2" w:equalWidth="0">
            <w:col w:w="5264" w:space="1230"/>
            <w:col w:w="4106"/>
          </w:cols>
        </w:sectPr>
      </w:pPr>
    </w:p>
    <w:p>
      <w:pPr>
        <w:spacing w:line="151" w:lineRule="exact" w:before="0"/>
        <w:ind w:left="1963" w:right="0" w:firstLine="0"/>
        <w:jc w:val="left"/>
        <w:rPr>
          <w:rFonts w:ascii="Segoe UI Symbol"/>
          <w:sz w:val="14"/>
        </w:rPr>
      </w:pPr>
      <w:r>
        <w:rPr/>
        <w:pict>
          <v:group style="position:absolute;margin-left:318.21701pt;margin-top:-210.585754pt;width:223.6pt;height:256.6pt;mso-position-horizontal-relative:page;mso-position-vertical-relative:paragraph;z-index:15767552" coordorigin="6364,-4212" coordsize="4472,5132">
            <v:shape style="position:absolute;left:7480;top:-3203;width:3355;height:458" coordorigin="7480,-3203" coordsize="3355,458" path="m8078,-2974l7480,-2974,7480,-2745,8078,-2745,8078,-2974xm10835,-3203l10041,-3203,10041,-2974,10835,-2974,10835,-3203xe" filled="true" fillcolor="#fff2cc" stroked="false">
              <v:path arrowok="t"/>
              <v:fill type="solid"/>
            </v:shape>
            <v:rect style="position:absolute;left:8077;top:-2975;width:1209;height:229" filled="true" fillcolor="#c5e0b4" stroked="false">
              <v:fill type="solid"/>
            </v:rect>
            <v:rect style="position:absolute;left:9285;top:-2975;width:756;height:229" filled="true" fillcolor="#fff2cc" stroked="false">
              <v:fill type="solid"/>
            </v:rect>
            <v:rect style="position:absolute;left:7480;top:-2746;width:598;height:229" filled="true" fillcolor="#c5e0b4" stroked="false">
              <v:fill type="solid"/>
            </v:rect>
            <v:rect style="position:absolute;left:8077;top:-2746;width:1209;height:229" filled="true" fillcolor="#fff2cc" stroked="false">
              <v:fill type="solid"/>
            </v:rect>
            <v:rect style="position:absolute;left:9285;top:-2746;width:1550;height:229" filled="true" fillcolor="#c5e0b4" stroked="false">
              <v:fill type="solid"/>
            </v:rect>
            <v:shape style="position:absolute;left:9285;top:-2288;width:1550;height:458" coordorigin="9286,-2288" coordsize="1550,458" path="m10835,-2059l10041,-2059,10041,-2288,9286,-2288,9286,-2059,10041,-2059,10041,-1831,10835,-1831,10835,-2059xe" filled="true" fillcolor="#fff2cc" stroked="false">
              <v:path arrowok="t"/>
              <v:fill type="solid"/>
            </v:shape>
            <v:shape style="position:absolute;left:7480;top:-2060;width:1806;height:458" coordorigin="7480,-2059" coordsize="1806,458" path="m8078,-2059l7480,-2059,7480,-1831,8078,-1831,8078,-2059xm9286,-1831l8078,-1831,8078,-1602,9286,-1602,9286,-1831xe" filled="true" fillcolor="#c5e0b4" stroked="false">
              <v:path arrowok="t"/>
              <v:fill type="solid"/>
            </v:shape>
            <v:rect style="position:absolute;left:7480;top:-1602;width:1806;height:229" filled="true" fillcolor="#fff2cc" stroked="false">
              <v:fill type="solid"/>
            </v:rect>
            <v:rect style="position:absolute;left:9285;top:-1602;width:1550;height:229" filled="true" fillcolor="#c5e0b4" stroked="false">
              <v:fill type="solid"/>
            </v:rect>
            <v:rect style="position:absolute;left:8077;top:-916;width:611;height:229" filled="true" fillcolor="#fff2cc" stroked="false">
              <v:fill type="solid"/>
            </v:rect>
            <v:shape style="position:absolute;left:7480;top:-916;width:2561;height:458" coordorigin="7480,-916" coordsize="2561,458" path="m9286,-687l7480,-687,7480,-458,9286,-458,9286,-687xm10041,-916l9286,-916,9286,-687,10041,-687,10041,-916xe" filled="true" fillcolor="#c5e0b4" stroked="false">
              <v:path arrowok="t"/>
              <v:fill type="solid"/>
            </v:shape>
            <v:shape style="position:absolute;left:7480;top:-687;width:3355;height:458" coordorigin="7480,-687" coordsize="3355,458" path="m8078,-458l7480,-458,7480,-229,8078,-229,8078,-458xm10835,-687l10041,-687,10041,-458,8689,-458,8689,-229,10041,-229,10041,-458,10835,-458,10835,-687xe" filled="true" fillcolor="#fff2cc" stroked="false">
              <v:path arrowok="t"/>
              <v:fill type="solid"/>
            </v:shape>
            <v:rect style="position:absolute;left:10040;top:-459;width:795;height:229" filled="true" fillcolor="#c5e0b4" stroked="false">
              <v:fill type="solid"/>
            </v:rect>
            <v:shape style="position:absolute;left:7480;top:227;width:2561;height:458" coordorigin="7480,228" coordsize="2561,458" path="m8078,228l7480,228,7480,457,8078,457,8078,228xm8689,457l7480,457,7480,685,8689,685,8689,457xm10041,228l9286,228,9286,457,10041,457,10041,228xe" filled="true" fillcolor="#fff2cc" stroked="false">
              <v:path arrowok="t"/>
              <v:fill type="solid"/>
            </v:shape>
            <v:rect style="position:absolute;left:8688;top:456;width:598;height:229" filled="true" fillcolor="#c5e0b4" stroked="false">
              <v:fill type="solid"/>
            </v:rect>
            <v:rect style="position:absolute;left:10040;top:456;width:795;height:229" filled="true" fillcolor="#fff2cc" stroked="false">
              <v:fill type="solid"/>
            </v:rect>
            <v:rect style="position:absolute;left:7480;top:685;width:1209;height:229" filled="true" fillcolor="#c5e0b4" stroked="false">
              <v:fill type="solid"/>
            </v:rect>
            <v:rect style="position:absolute;left:8688;top:685;width:598;height:229" filled="true" fillcolor="#fff2cc" stroked="false">
              <v:fill type="solid"/>
            </v:rect>
            <v:rect style="position:absolute;left:9285;top:685;width:1550;height:229" filled="true" fillcolor="#c5e0b4" stroked="false">
              <v:fill type="solid"/>
            </v:rect>
            <v:line style="position:absolute" from="7480,-4212" to="7480,920" stroked="true" strokeweight=".613pt" strokecolor="#000000">
              <v:stroke dashstyle="solid"/>
            </v:line>
            <v:line style="position:absolute" from="9286,-4212" to="9286,920" stroked="true" strokeweight=".613pt" strokecolor="#000000">
              <v:stroke dashstyle="solid"/>
            </v:line>
            <v:shape style="position:absolute;left:6694;top:-3990;width:2;height:4910" coordorigin="6694,-3989" coordsize="0,4910" path="m6694,-3989l6694,-3989,6694,228,6694,920e" filled="false" stroked="true" strokeweight=".613pt" strokecolor="#000000">
              <v:path arrowok="t"/>
              <v:stroke dashstyle="solid"/>
            </v:shape>
            <v:line style="position:absolute" from="6364,-3983" to="10835,-3983" stroked="true" strokeweight=".613pt" strokecolor="#000000">
              <v:stroke dashstyle="solid"/>
            </v:line>
            <v:line style="position:absolute" from="6364,-3660" to="10835,-3660" stroked="true" strokeweight=".613pt" strokecolor="#000000">
              <v:stroke dashstyle="solid"/>
            </v:line>
            <v:line style="position:absolute" from="6364,-2517" to="10835,-2517" stroked="true" strokeweight=".613pt" strokecolor="#000000">
              <v:stroke dashstyle="solid"/>
            </v:line>
            <v:line style="position:absolute" from="6364,-1373" to="10835,-1373" stroked="true" strokeweight=".613pt" strokecolor="#000000">
              <v:stroke dashstyle="solid"/>
            </v:line>
            <v:line style="position:absolute" from="6364,-229" to="10835,-229" stroked="true" strokeweight=".613pt" strokecolor="#000000">
              <v:stroke dashstyle="solid"/>
            </v:line>
            <v:line style="position:absolute" from="6364,914" to="10835,914" stroked="true" strokeweight=".613pt" strokecolor="#000000">
              <v:stroke dashstyle="solid"/>
            </v:line>
            <v:shape style="position:absolute;left:9846;top:-4146;width:432;height:105" type="#_x0000_t75" stroked="false">
              <v:imagedata r:id="rId79" o:title=""/>
            </v:shape>
            <v:shape style="position:absolute;left:8205;top:-4146;width:357;height:333" type="#_x0000_t75" stroked="false">
              <v:imagedata r:id="rId80" o:title=""/>
            </v:shape>
            <v:shape style="position:absolute;left:6861;top:-3917;width:456;height:105" type="#_x0000_t75" stroked="false">
              <v:imagedata r:id="rId81" o:title=""/>
            </v:shape>
            <v:shape style="position:absolute;left:7583;top:-3917;width:393;height:105" type="#_x0000_t75" stroked="false">
              <v:imagedata r:id="rId82" o:title=""/>
            </v:shape>
            <v:shape style="position:absolute;left:8808;top:-3917;width:358;height:105" type="#_x0000_t75" stroked="false">
              <v:imagedata r:id="rId83" o:title=""/>
            </v:shape>
            <v:shape style="position:absolute;left:9412;top:-3917;width:505;height:105" type="#_x0000_t75" stroked="false">
              <v:imagedata r:id="rId84" o:title=""/>
            </v:shape>
            <v:shape style="position:absolute;left:10110;top:-3917;width:660;height:105" type="#_x0000_t75" stroked="false">
              <v:imagedata r:id="rId85" o:title=""/>
            </v:shape>
            <v:shape style="position:absolute;left:6459;top:-3239;width:102;height:309" type="#_x0000_t75" stroked="false">
              <v:imagedata r:id="rId86" o:title=""/>
            </v:shape>
            <v:shape style="position:absolute;left:6947;top:-3591;width:287;height:102" type="#_x0000_t75" stroked="false">
              <v:imagedata r:id="rId87" o:title=""/>
            </v:shape>
            <v:shape style="position:absolute;left:7618;top:-3591;width:321;height:102" type="#_x0000_t75" stroked="false">
              <v:imagedata r:id="rId88" o:title=""/>
            </v:shape>
            <v:shape style="position:absolute;left:8223;top:-3591;width:320;height:102" type="#_x0000_t75" stroked="false">
              <v:imagedata r:id="rId89" o:title=""/>
            </v:shape>
            <v:shape style="position:absolute;left:8826;top:-3591;width:308;height:102" type="#_x0000_t75" stroked="false">
              <v:imagedata r:id="rId90" o:title=""/>
            </v:shape>
            <v:shape style="position:absolute;left:9464;top:-3591;width:397;height:102" type="#_x0000_t75" stroked="false">
              <v:imagedata r:id="rId91" o:title=""/>
            </v:shape>
            <v:shape style="position:absolute;left:10243;top:-3591;width:393;height:102" type="#_x0000_t75" stroked="false">
              <v:imagedata r:id="rId92" o:title=""/>
            </v:shape>
            <v:shape style="position:absolute;left:6849;top:-3360;width:477;height:100" coordorigin="6850,-3360" coordsize="477,100" path="m6948,-3322l6945,-3331,6936,-3346,6931,-3351,6931,-3325,6931,-3298,6928,-3287,6913,-3271,6904,-3268,6889,-3268,6884,-3268,6877,-3270,6877,-3352,6883,-3354,6888,-3355,6904,-3355,6913,-3351,6928,-3335,6931,-3325,6931,-3351,6930,-3352,6924,-3355,6915,-3358,6904,-3360,6850,-3360,6850,-3357,6857,-3357,6860,-3356,6863,-3353,6864,-3349,6864,-3274,6863,-3271,6860,-3267,6857,-3265,6850,-3265,6850,-3263,6893,-3263,6906,-3264,6918,-3266,6920,-3268,6928,-3271,6935,-3278,6944,-3287,6948,-3298,6948,-3322xm7015,-3308l7014,-3312,7012,-3318,7005,-3325,7003,-3328,7000,-3329,7000,-3308,6969,-3308,6970,-3313,6971,-3318,6978,-3324,6981,-3325,6988,-3325,6990,-3325,6995,-3321,6997,-3319,6999,-3315,6999,-3312,7000,-3308,7000,-3329,6997,-3330,6981,-3330,6973,-3327,6962,-3315,6959,-3306,6959,-3284,6962,-3276,6973,-3264,6980,-3261,6995,-3261,7001,-3263,7009,-3272,7011,-3274,7014,-3280,7015,-3287,7012,-3288,7010,-3282,7007,-3278,7001,-3273,6997,-3272,6987,-3272,6981,-3275,6971,-3286,6969,-3294,6969,-3304,7015,-3304,7015,-3308xm7146,-3360l7118,-3360,7083,-3284,7048,-3360,7020,-3360,7020,-3357,7024,-3357,7027,-3357,7031,-3355,7032,-3354,7034,-3351,7034,-3347,7034,-3274,7034,-3270,7031,-3266,7028,-3265,7020,-3265,7020,-3263,7054,-3263,7054,-3265,7047,-3265,7044,-3266,7041,-3270,7040,-3273,7040,-3345,7078,-3263,7080,-3263,7118,-3345,7118,-3274,7117,-3270,7115,-3266,7112,-3265,7104,-3265,7104,-3263,7146,-3263,7146,-3265,7138,-3265,7136,-3266,7132,-3270,7132,-3273,7132,-3349,7132,-3352,7135,-3356,7138,-3357,7146,-3357,7146,-3360xm7217,-3305l7215,-3313,7204,-3326,7204,-3326,7204,-3303,7204,-3282,7202,-3275,7196,-3268,7192,-3266,7182,-3266,7177,-3269,7169,-3283,7167,-3291,7167,-3307,7168,-3312,7171,-3319,7173,-3322,7178,-3325,7181,-3326,7188,-3326,7193,-3323,7196,-3319,7201,-3312,7204,-3303,7204,-3326,7203,-3327,7195,-3330,7180,-3330,7175,-3329,7165,-3323,7161,-3319,7155,-3307,7154,-3301,7154,-3287,7156,-3279,7167,-3265,7175,-3261,7191,-3261,7196,-3262,7202,-3266,7206,-3268,7210,-3273,7216,-3285,7217,-3291,7217,-3305xm7326,-3360l7293,-3360,7293,-3357,7300,-3357,7303,-3356,7306,-3353,7306,-3349,7306,-3287,7247,-3360,7220,-3360,7220,-3357,7223,-3357,7225,-3357,7229,-3356,7232,-3355,7235,-3353,7237,-3351,7239,-3347,7239,-3274,7239,-3270,7236,-3266,7233,-3265,7226,-3265,7226,-3263,7260,-3263,7260,-3265,7252,-3265,7250,-3266,7246,-3270,7246,-3273,7246,-3339,7310,-3261,7313,-3261,7313,-3349,7313,-3352,7316,-3356,7319,-3357,7326,-3357,7326,-3360xe" filled="true" fillcolor="#000000" stroked="false">
              <v:path arrowok="t"/>
              <v:fill type="solid"/>
            </v:shape>
            <v:shape style="position:absolute;left:7618;top:-3363;width:320;height:102" type="#_x0000_t75" stroked="false">
              <v:imagedata r:id="rId93" o:title=""/>
            </v:shape>
            <v:shape style="position:absolute;left:8223;top:-3363;width:320;height:102" type="#_x0000_t75" stroked="false">
              <v:imagedata r:id="rId94" o:title=""/>
            </v:shape>
            <v:shape style="position:absolute;left:8826;top:-3363;width:317;height:102" type="#_x0000_t75" stroked="false">
              <v:imagedata r:id="rId95" o:title=""/>
            </v:shape>
            <v:shape style="position:absolute;left:9505;top:-3363;width:319;height:102" type="#_x0000_t75" stroked="false">
              <v:imagedata r:id="rId96" o:title=""/>
            </v:shape>
            <v:shape style="position:absolute;left:10254;top:-3363;width:381;height:102" type="#_x0000_t75" stroked="false">
              <v:imagedata r:id="rId97" o:title=""/>
            </v:shape>
            <v:shape style="position:absolute;left:6875;top:-3134;width:427;height:102" type="#_x0000_t75" stroked="false">
              <v:imagedata r:id="rId98" o:title=""/>
            </v:shape>
            <v:shape style="position:absolute;left:7618;top:-3134;width:308;height:102" type="#_x0000_t75" stroked="false">
              <v:imagedata r:id="rId99" o:title=""/>
            </v:shape>
            <v:shape style="position:absolute;left:8223;top:-3134;width:308;height:102" type="#_x0000_t75" stroked="false">
              <v:imagedata r:id="rId100" o:title=""/>
            </v:shape>
            <v:shape style="position:absolute;left:8829;top:-3134;width:302;height:102" type="#_x0000_t75" stroked="false">
              <v:imagedata r:id="rId101" o:title=""/>
            </v:shape>
            <v:shape style="position:absolute;left:9500;top:-3134;width:317;height:102" type="#_x0000_t75" stroked="false">
              <v:imagedata r:id="rId102" o:title=""/>
            </v:shape>
            <v:shape style="position:absolute;left:10257;top:-3134;width:364;height:102" type="#_x0000_t75" stroked="false">
              <v:imagedata r:id="rId103" o:title=""/>
            </v:shape>
            <v:shape style="position:absolute;left:6858;top:-2905;width:462;height:102" type="#_x0000_t75" stroked="false">
              <v:imagedata r:id="rId104" o:title=""/>
            </v:shape>
            <v:shape style="position:absolute;left:7618;top:-2905;width:321;height:102" type="#_x0000_t75" stroked="false">
              <v:imagedata r:id="rId105" o:title=""/>
            </v:shape>
            <v:shape style="position:absolute;left:8223;top:-2905;width:321;height:102" type="#_x0000_t75" stroked="false">
              <v:imagedata r:id="rId106" o:title=""/>
            </v:shape>
            <v:shape style="position:absolute;left:8826;top:-2905;width:321;height:102" type="#_x0000_t75" stroked="false">
              <v:imagedata r:id="rId107" o:title=""/>
            </v:shape>
            <v:shape style="position:absolute;left:9504;top:-2905;width:319;height:102" type="#_x0000_t75" stroked="false">
              <v:imagedata r:id="rId108" o:title=""/>
            </v:shape>
            <v:shape style="position:absolute;left:10257;top:-2905;width:374;height:102" type="#_x0000_t75" stroked="false">
              <v:imagedata r:id="rId109" o:title=""/>
            </v:shape>
            <v:shape style="position:absolute;left:6949;top:-2677;width:276;height:103" type="#_x0000_t75" stroked="false">
              <v:imagedata r:id="rId110" o:title=""/>
            </v:shape>
            <v:shape style="position:absolute;left:7618;top:-2676;width:320;height:102" type="#_x0000_t75" stroked="false">
              <v:imagedata r:id="rId111" o:title=""/>
            </v:shape>
            <v:shape style="position:absolute;left:8223;top:-2676;width:320;height:102" type="#_x0000_t75" stroked="false">
              <v:imagedata r:id="rId112" o:title=""/>
            </v:shape>
            <v:shape style="position:absolute;left:8829;top:-2676;width:315;height:102" type="#_x0000_t75" stroked="false">
              <v:imagedata r:id="rId113" o:title=""/>
            </v:shape>
            <v:shape style="position:absolute;left:9504;top:-2676;width:313;height:102" type="#_x0000_t75" stroked="false">
              <v:imagedata r:id="rId114" o:title=""/>
            </v:shape>
            <v:shape style="position:absolute;left:10279;top:-2676;width:320;height:102" type="#_x0000_t75" stroked="false">
              <v:imagedata r:id="rId115" o:title=""/>
            </v:shape>
            <v:shape style="position:absolute;left:6459;top:-2072;width:102;height:393" type="#_x0000_t75" stroked="false">
              <v:imagedata r:id="rId116" o:title=""/>
            </v:shape>
            <v:shape style="position:absolute;left:6459;top:-2201;width:100;height:107" coordorigin="6460,-2200" coordsize="100,107" path="m6559,-2132l6557,-2132,6557,-2128,6556,-2125,6555,-2122,6554,-2121,6551,-2120,6548,-2120,6460,-2120,6460,-2118,6471,-2094,6474,-2095,6472,-2098,6471,-2101,6471,-2104,6472,-2105,6473,-2106,6474,-2107,6478,-2108,6482,-2108,6548,-2108,6551,-2108,6554,-2107,6555,-2106,6556,-2103,6557,-2100,6557,-2096,6559,-2096,6559,-2132xm6559,-2200l6557,-2200,6557,-2196,6556,-2193,6555,-2190,6554,-2189,6551,-2188,6548,-2188,6460,-2188,6460,-2185,6471,-2162,6474,-2163,6472,-2166,6471,-2168,6471,-2171,6472,-2172,6473,-2174,6474,-2175,6478,-2176,6482,-2176,6548,-2176,6551,-2176,6554,-2175,6555,-2174,6556,-2171,6557,-2168,6557,-2163,6559,-2163,6559,-2200xe" filled="true" fillcolor="#000000" stroked="false">
              <v:path arrowok="t"/>
              <v:fill type="solid"/>
            </v:shape>
            <v:shape style="position:absolute;left:6947;top:-2447;width:287;height:102" type="#_x0000_t75" stroked="false">
              <v:imagedata r:id="rId117" o:title=""/>
            </v:shape>
            <v:shape style="position:absolute;left:7618;top:-2447;width:308;height:102" type="#_x0000_t75" stroked="false">
              <v:imagedata r:id="rId118" o:title=""/>
            </v:shape>
            <v:shape style="position:absolute;left:8223;top:-2447;width:321;height:102" type="#_x0000_t75" stroked="false">
              <v:imagedata r:id="rId119" o:title=""/>
            </v:shape>
            <v:shape style="position:absolute;left:8838;top:-2447;width:308;height:102" type="#_x0000_t75" stroked="false">
              <v:imagedata r:id="rId120" o:title=""/>
            </v:shape>
            <v:shape style="position:absolute;left:9504;top:-2447;width:319;height:102" type="#_x0000_t75" stroked="false">
              <v:imagedata r:id="rId121" o:title=""/>
            </v:shape>
            <v:shape style="position:absolute;left:10244;top:-2447;width:393;height:102" type="#_x0000_t75" stroked="false">
              <v:imagedata r:id="rId122" o:title=""/>
            </v:shape>
            <v:shape style="position:absolute;left:6849;top:-2216;width:477;height:100" coordorigin="6850,-2216" coordsize="477,100" path="m6948,-2178l6945,-2187,6936,-2202,6931,-2207,6931,-2181,6931,-2154,6928,-2143,6913,-2127,6904,-2124,6889,-2124,6884,-2124,6877,-2126,6877,-2208,6883,-2210,6888,-2211,6904,-2211,6913,-2207,6928,-2191,6931,-2181,6931,-2207,6930,-2208,6924,-2211,6915,-2214,6904,-2216,6850,-2216,6850,-2213,6857,-2213,6860,-2212,6863,-2209,6864,-2205,6864,-2130,6863,-2127,6860,-2123,6857,-2121,6850,-2121,6850,-2119,6893,-2119,6906,-2120,6918,-2122,6920,-2124,6928,-2127,6935,-2134,6944,-2143,6948,-2154,6948,-2178xm7015,-2164l7014,-2168,7012,-2174,7005,-2181,7003,-2184,6999,-2185,6999,-2164,6969,-2164,6970,-2169,6971,-2174,6978,-2180,6981,-2181,6988,-2181,6990,-2181,6995,-2177,6997,-2175,6999,-2171,6999,-2168,6999,-2164,6999,-2185,6997,-2186,6980,-2186,6973,-2183,6962,-2171,6959,-2162,6959,-2140,6962,-2132,6973,-2120,6980,-2117,6995,-2117,7001,-2119,7009,-2128,7011,-2130,7014,-2136,7015,-2143,7012,-2144,7010,-2138,7007,-2134,7001,-2129,6997,-2128,6987,-2128,6981,-2131,6971,-2142,6969,-2150,6969,-2160,7015,-2160,7015,-2164xm7146,-2216l7118,-2216,7083,-2140,7048,-2216,7020,-2216,7020,-2213,7024,-2213,7027,-2213,7031,-2211,7032,-2210,7034,-2207,7034,-2203,7034,-2130,7034,-2126,7031,-2122,7028,-2121,7020,-2121,7020,-2119,7054,-2119,7054,-2121,7047,-2121,7044,-2122,7041,-2126,7040,-2129,7040,-2201,7078,-2119,7080,-2119,7118,-2201,7118,-2130,7117,-2126,7115,-2122,7112,-2121,7104,-2121,7104,-2119,7146,-2119,7146,-2121,7138,-2121,7136,-2122,7132,-2126,7132,-2129,7132,-2205,7132,-2208,7135,-2212,7138,-2213,7146,-2213,7146,-2216xm7217,-2161l7215,-2169,7204,-2182,7204,-2182,7204,-2159,7204,-2138,7202,-2131,7196,-2124,7192,-2122,7181,-2122,7176,-2125,7169,-2139,7167,-2147,7167,-2163,7168,-2168,7171,-2175,7173,-2178,7178,-2181,7181,-2182,7188,-2182,7193,-2179,7196,-2175,7201,-2168,7204,-2159,7204,-2182,7203,-2183,7195,-2186,7180,-2186,7175,-2185,7165,-2179,7161,-2175,7155,-2163,7154,-2157,7154,-2143,7156,-2135,7167,-2121,7175,-2117,7191,-2117,7196,-2118,7202,-2122,7206,-2124,7210,-2129,7216,-2141,7217,-2147,7217,-2161xm7326,-2216l7292,-2216,7292,-2213,7300,-2213,7303,-2212,7306,-2209,7306,-2205,7306,-2143,7247,-2216,7220,-2216,7220,-2213,7223,-2213,7225,-2213,7229,-2212,7232,-2211,7235,-2209,7237,-2207,7239,-2203,7239,-2130,7239,-2126,7236,-2122,7233,-2121,7226,-2121,7226,-2119,7260,-2119,7260,-2121,7252,-2121,7250,-2122,7246,-2126,7246,-2129,7246,-2195,7310,-2117,7313,-2117,7313,-2205,7313,-2208,7316,-2212,7319,-2213,7326,-2213,7326,-2216xe" filled="true" fillcolor="#000000" stroked="false">
              <v:path arrowok="t"/>
              <v:fill type="solid"/>
            </v:shape>
            <v:shape style="position:absolute;left:7618;top:-2219;width:320;height:102" type="#_x0000_t75" stroked="false">
              <v:imagedata r:id="rId123" o:title=""/>
            </v:shape>
            <v:shape style="position:absolute;left:8223;top:-2219;width:317;height:102" type="#_x0000_t75" stroked="false">
              <v:imagedata r:id="rId124" o:title=""/>
            </v:shape>
            <v:shape style="position:absolute;left:8826;top:-2219;width:318;height:102" type="#_x0000_t75" stroked="false">
              <v:imagedata r:id="rId125" o:title=""/>
            </v:shape>
            <v:shape style="position:absolute;left:9503;top:-2219;width:320;height:102" type="#_x0000_t75" stroked="false">
              <v:imagedata r:id="rId126" o:title=""/>
            </v:shape>
            <v:shape style="position:absolute;left:10283;top:-2219;width:314;height:102" type="#_x0000_t75" stroked="false">
              <v:imagedata r:id="rId127" o:title=""/>
            </v:shape>
            <v:shape style="position:absolute;left:6875;top:-1990;width:428;height:103" type="#_x0000_t75" stroked="false">
              <v:imagedata r:id="rId128" o:title=""/>
            </v:shape>
            <v:shape style="position:absolute;left:7618;top:-1990;width:321;height:102" type="#_x0000_t75" stroked="false">
              <v:imagedata r:id="rId129" o:title=""/>
            </v:shape>
            <v:shape style="position:absolute;left:8223;top:-1990;width:321;height:102" type="#_x0000_t75" stroked="false">
              <v:imagedata r:id="rId130" o:title=""/>
            </v:shape>
            <v:shape style="position:absolute;left:8826;top:-1990;width:321;height:102" type="#_x0000_t75" stroked="false">
              <v:imagedata r:id="rId131" o:title=""/>
            </v:shape>
            <v:shape style="position:absolute;left:9503;top:-1990;width:321;height:102" type="#_x0000_t75" stroked="false">
              <v:imagedata r:id="rId132" o:title=""/>
            </v:shape>
            <v:shape style="position:absolute;left:10283;top:-1990;width:317;height:102" type="#_x0000_t75" stroked="false">
              <v:imagedata r:id="rId133" o:title=""/>
            </v:shape>
            <v:shape style="position:absolute;left:6858;top:-1761;width:462;height:102" type="#_x0000_t75" stroked="false">
              <v:imagedata r:id="rId134" o:title=""/>
            </v:shape>
            <v:shape style="position:absolute;left:7618;top:-1761;width:321;height:102" type="#_x0000_t75" stroked="false">
              <v:imagedata r:id="rId135" o:title=""/>
            </v:shape>
            <v:shape style="position:absolute;left:8223;top:-1761;width:321;height:102" type="#_x0000_t75" stroked="false">
              <v:imagedata r:id="rId136" o:title=""/>
            </v:shape>
            <v:shape style="position:absolute;left:8826;top:-1761;width:321;height:102" type="#_x0000_t75" stroked="false">
              <v:imagedata r:id="rId137" o:title=""/>
            </v:shape>
            <v:shape style="position:absolute;left:9515;top:-1761;width:306;height:102" type="#_x0000_t75" stroked="false">
              <v:imagedata r:id="rId138" o:title=""/>
            </v:shape>
            <v:shape style="position:absolute;left:10254;top:-1761;width:383;height:102" type="#_x0000_t75" stroked="false">
              <v:imagedata r:id="rId139" o:title=""/>
            </v:shape>
            <v:shape style="position:absolute;left:6949;top:-1533;width:276;height:102" type="#_x0000_t75" stroked="false">
              <v:imagedata r:id="rId140" o:title=""/>
            </v:shape>
            <v:shape style="position:absolute;left:7618;top:-1532;width:317;height:102" type="#_x0000_t75" stroked="false">
              <v:imagedata r:id="rId141" o:title=""/>
            </v:shape>
            <v:shape style="position:absolute;left:8223;top:-1532;width:318;height:102" type="#_x0000_t75" stroked="false">
              <v:imagedata r:id="rId142" o:title=""/>
            </v:shape>
            <v:shape style="position:absolute;left:8826;top:-1532;width:320;height:102" type="#_x0000_t75" stroked="false">
              <v:imagedata r:id="rId143" o:title=""/>
            </v:shape>
            <v:shape style="position:absolute;left:9503;top:-1532;width:317;height:102" type="#_x0000_t75" stroked="false">
              <v:imagedata r:id="rId144" o:title=""/>
            </v:shape>
            <v:shape style="position:absolute;left:10281;top:-1532;width:307;height:102" type="#_x0000_t75" stroked="false">
              <v:imagedata r:id="rId145" o:title=""/>
            </v:shape>
            <v:shape style="position:absolute;left:6459;top:-1024;width:102;height:449" type="#_x0000_t75" stroked="false">
              <v:imagedata r:id="rId146" o:title=""/>
            </v:shape>
            <v:shape style="position:absolute;left:6947;top:-1304;width:287;height:103" type="#_x0000_t75" stroked="false">
              <v:imagedata r:id="rId147" o:title=""/>
            </v:shape>
            <v:shape style="position:absolute;left:7618;top:-1304;width:321;height:102" type="#_x0000_t75" stroked="false">
              <v:imagedata r:id="rId148" o:title=""/>
            </v:shape>
            <v:shape style="position:absolute;left:8223;top:-1304;width:320;height:102" type="#_x0000_t75" stroked="false">
              <v:imagedata r:id="rId149" o:title=""/>
            </v:shape>
            <v:shape style="position:absolute;left:8826;top:-1304;width:314;height:102" type="#_x0000_t75" stroked="false">
              <v:imagedata r:id="rId150" o:title=""/>
            </v:shape>
            <v:shape style="position:absolute;left:9478;top:-1304;width:383;height:102" type="#_x0000_t75" stroked="false">
              <v:imagedata r:id="rId151" o:title=""/>
            </v:shape>
            <v:shape style="position:absolute;left:10244;top:-1304;width:380;height:102" type="#_x0000_t75" stroked="false">
              <v:imagedata r:id="rId152" o:title=""/>
            </v:shape>
            <v:shape style="position:absolute;left:6849;top:-1073;width:477;height:100" coordorigin="6850,-1072" coordsize="477,100" path="m6948,-1034l6945,-1043,6936,-1058,6931,-1063,6931,-1037,6931,-1010,6928,-999,6913,-984,6904,-980,6889,-980,6884,-980,6877,-982,6877,-1065,6883,-1066,6888,-1067,6904,-1067,6913,-1063,6928,-1047,6931,-1037,6931,-1063,6930,-1064,6924,-1067,6915,-1070,6904,-1072,6850,-1072,6850,-1069,6857,-1069,6860,-1068,6863,-1065,6864,-1061,6864,-986,6863,-983,6860,-979,6857,-977,6850,-977,6850,-975,6893,-975,6906,-976,6918,-978,6920,-980,6928,-983,6935,-990,6944,-999,6948,-1010,6948,-1034xm7015,-1020l7014,-1024,7012,-1030,7005,-1037,7003,-1040,6999,-1041,6999,-1020,6969,-1020,6970,-1025,6971,-1030,6975,-1033,6978,-1036,6981,-1037,6988,-1037,6990,-1037,6995,-1034,6997,-1031,6999,-1027,6999,-1024,6999,-1020,6999,-1041,6997,-1043,6980,-1043,6973,-1039,6962,-1027,6959,-1018,6959,-996,6962,-988,6967,-982,6973,-976,6980,-973,6995,-973,7001,-975,7009,-984,7011,-986,7014,-992,7015,-999,7012,-1000,7010,-994,7007,-990,7001,-986,6997,-984,6987,-984,6981,-987,6971,-998,6969,-1006,6969,-1016,7015,-1016,7015,-1020xm7146,-1072l7118,-1072,7083,-996,7048,-1072,7020,-1072,7020,-1069,7024,-1069,7027,-1069,7031,-1067,7032,-1066,7034,-1063,7034,-1060,7034,-986,7034,-983,7031,-979,7028,-977,7020,-977,7020,-975,7054,-975,7054,-977,7047,-977,7044,-978,7041,-982,7040,-986,7040,-1057,7078,-975,7080,-975,7118,-1057,7118,-986,7117,-983,7115,-979,7112,-977,7104,-977,7104,-975,7146,-975,7146,-977,7138,-977,7136,-978,7132,-982,7132,-986,7132,-1061,7132,-1064,7135,-1068,7138,-1069,7146,-1069,7146,-1072xm7217,-1017l7215,-1025,7204,-1038,7204,-1038,7204,-1015,7204,-994,7202,-987,7196,-980,7192,-978,7181,-978,7176,-981,7169,-995,7167,-1003,7167,-1019,7168,-1024,7171,-1031,7173,-1034,7178,-1037,7181,-1038,7188,-1038,7193,-1035,7196,-1031,7201,-1024,7204,-1015,7204,-1038,7203,-1039,7195,-1042,7180,-1042,7175,-1041,7165,-1035,7161,-1031,7155,-1019,7154,-1013,7154,-999,7156,-991,7167,-977,7175,-973,7191,-973,7196,-974,7202,-978,7206,-980,7210,-985,7216,-997,7217,-1003,7217,-1017xm7326,-1072l7292,-1072,7292,-1069,7300,-1069,7303,-1068,7306,-1065,7306,-1061,7306,-999,7247,-1072,7220,-1072,7220,-1069,7223,-1069,7225,-1069,7229,-1068,7232,-1067,7235,-1065,7239,-1059,7239,-986,7239,-983,7236,-979,7233,-977,7226,-977,7226,-975,7260,-975,7260,-977,7252,-977,7250,-978,7246,-982,7246,-986,7246,-1052,7310,-973,7313,-973,7313,-1061,7313,-1064,7316,-1068,7319,-1069,7326,-1069,7326,-1072xe" filled="true" fillcolor="#000000" stroked="false">
              <v:path arrowok="t"/>
              <v:fill type="solid"/>
            </v:shape>
            <v:shape style="position:absolute;left:7618;top:-1075;width:318;height:102" type="#_x0000_t75" stroked="false">
              <v:imagedata r:id="rId153" o:title=""/>
            </v:shape>
            <v:shape style="position:absolute;left:8223;top:-1075;width:321;height:102" type="#_x0000_t75" stroked="false">
              <v:imagedata r:id="rId154" o:title=""/>
            </v:shape>
            <v:shape style="position:absolute;left:8826;top:-1075;width:320;height:102" type="#_x0000_t75" stroked="false">
              <v:imagedata r:id="rId155" o:title=""/>
            </v:shape>
            <v:shape style="position:absolute;left:9501;top:-1075;width:310;height:102" type="#_x0000_t75" stroked="false">
              <v:imagedata r:id="rId156" o:title=""/>
            </v:shape>
            <v:shape style="position:absolute;left:10240;top:-1075;width:392;height:102" type="#_x0000_t75" stroked="false">
              <v:imagedata r:id="rId157" o:title=""/>
            </v:shape>
            <v:shape style="position:absolute;left:6875;top:-846;width:427;height:102" type="#_x0000_t75" stroked="false">
              <v:imagedata r:id="rId158" o:title=""/>
            </v:shape>
            <v:shape style="position:absolute;left:7618;top:-846;width:320;height:102" type="#_x0000_t75" stroked="false">
              <v:imagedata r:id="rId159" o:title=""/>
            </v:shape>
            <v:shape style="position:absolute;left:8223;top:-846;width:321;height:102" type="#_x0000_t75" stroked="false">
              <v:imagedata r:id="rId160" o:title=""/>
            </v:shape>
            <v:shape style="position:absolute;left:8826;top:-846;width:308;height:102" type="#_x0000_t75" stroked="false">
              <v:imagedata r:id="rId161" o:title=""/>
            </v:shape>
            <v:shape style="position:absolute;left:9515;top:-846;width:309;height:102" type="#_x0000_t75" stroked="false">
              <v:imagedata r:id="rId162" o:title=""/>
            </v:shape>
            <v:shape style="position:absolute;left:10240;top:-846;width:397;height:102" type="#_x0000_t75" stroked="false">
              <v:imagedata r:id="rId163" o:title=""/>
            </v:shape>
            <v:shape style="position:absolute;left:6858;top:-618;width:462;height:102" type="#_x0000_t75" stroked="false">
              <v:imagedata r:id="rId164" o:title=""/>
            </v:shape>
            <v:shape style="position:absolute;left:7618;top:-617;width:318;height:102" type="#_x0000_t75" stroked="false">
              <v:imagedata r:id="rId165" o:title=""/>
            </v:shape>
            <v:shape style="position:absolute;left:8223;top:-617;width:320;height:102" type="#_x0000_t75" stroked="false">
              <v:imagedata r:id="rId166" o:title=""/>
            </v:shape>
            <v:shape style="position:absolute;left:8826;top:-617;width:321;height:102" type="#_x0000_t75" stroked="false">
              <v:imagedata r:id="rId167" o:title=""/>
            </v:shape>
            <v:shape style="position:absolute;left:9501;top:-617;width:322;height:102" type="#_x0000_t75" stroked="false">
              <v:imagedata r:id="rId168" o:title=""/>
            </v:shape>
            <v:shape style="position:absolute;left:10254;top:-617;width:383;height:102" type="#_x0000_t75" stroked="false">
              <v:imagedata r:id="rId169" o:title=""/>
            </v:shape>
            <v:shape style="position:absolute;left:6949;top:-388;width:276;height:102" type="#_x0000_t75" stroked="false">
              <v:imagedata r:id="rId170" o:title=""/>
            </v:shape>
            <v:shape style="position:absolute;left:7618;top:-388;width:321;height:102" type="#_x0000_t75" stroked="false">
              <v:imagedata r:id="rId171" o:title=""/>
            </v:shape>
            <v:shape style="position:absolute;left:8223;top:-388;width:318;height:102" type="#_x0000_t75" stroked="false">
              <v:imagedata r:id="rId172" o:title=""/>
            </v:shape>
            <v:shape style="position:absolute;left:8826;top:-388;width:320;height:102" type="#_x0000_t75" stroked="false">
              <v:imagedata r:id="rId173" o:title=""/>
            </v:shape>
            <v:shape style="position:absolute;left:9515;top:-388;width:309;height:102" type="#_x0000_t75" stroked="false">
              <v:imagedata r:id="rId174" o:title=""/>
            </v:shape>
            <v:shape style="position:absolute;left:10257;top:-388;width:370;height:102" type="#_x0000_t75" stroked="false">
              <v:imagedata r:id="rId175" o:title=""/>
            </v:shape>
            <v:shape style="position:absolute;left:6459;top:111;width:102;height:460" type="#_x0000_t75" stroked="false">
              <v:imagedata r:id="rId176" o:title=""/>
            </v:shape>
            <v:shape style="position:absolute;left:6947;top:-160;width:287;height:102" type="#_x0000_t75" stroked="false">
              <v:imagedata r:id="rId177" o:title=""/>
            </v:shape>
            <v:shape style="position:absolute;left:7618;top:-160;width:320;height:102" type="#_x0000_t75" stroked="false">
              <v:imagedata r:id="rId178" o:title=""/>
            </v:shape>
            <v:shape style="position:absolute;left:8223;top:-160;width:321;height:102" type="#_x0000_t75" stroked="false">
              <v:imagedata r:id="rId179" o:title=""/>
            </v:shape>
            <v:shape style="position:absolute;left:8826;top:-160;width:321;height:102" type="#_x0000_t75" stroked="false">
              <v:imagedata r:id="rId180" o:title=""/>
            </v:shape>
            <v:shape style="position:absolute;left:9503;top:-160;width:320;height:102" type="#_x0000_t75" stroked="false">
              <v:imagedata r:id="rId181" o:title=""/>
            </v:shape>
            <v:shape style="position:absolute;left:10239;top:-160;width:393;height:102" type="#_x0000_t75" stroked="false">
              <v:imagedata r:id="rId182" o:title=""/>
            </v:shape>
            <v:shape style="position:absolute;left:6849;top:71;width:477;height:100" coordorigin="6850,72" coordsize="477,100" path="m6948,110l6945,101,6936,86,6931,81,6931,107,6931,134,6928,145,6913,160,6904,164,6889,164,6884,164,6877,162,6877,79,6883,78,6888,77,6904,77,6913,81,6928,97,6931,107,6931,81,6930,80,6924,77,6915,74,6904,72,6850,72,6850,75,6857,75,6860,76,6863,79,6864,83,6864,158,6863,161,6860,165,6857,167,6850,167,6850,169,6893,169,6906,168,6918,166,6920,164,6928,161,6935,154,6944,145,6948,134,6948,110xm7015,124l7014,120,7012,114,7005,107,7003,104,6999,103,6999,124,6969,124,6970,119,6971,114,6978,108,6981,107,6988,107,6990,107,6995,110,6997,113,6999,117,6999,120,6999,124,6999,103,6997,102,6980,102,6973,105,6962,117,6959,126,6959,148,6962,156,6973,168,6980,171,6995,171,7001,169,7009,160,7011,158,7014,152,7015,145,7012,144,7010,150,7007,154,7001,158,6997,160,6987,160,6981,157,6971,146,6969,138,6969,128,7015,128,7015,124xm7146,72l7118,72,7083,148,7048,72,7020,72,7020,75,7024,75,7027,75,7031,77,7032,78,7034,81,7034,84,7034,158,7034,161,7031,165,7028,167,7020,167,7020,169,7054,169,7054,167,7047,167,7044,166,7041,162,7040,158,7040,87,7078,169,7080,169,7118,87,7118,158,7117,161,7115,165,7112,167,7104,167,7104,169,7146,169,7146,167,7138,167,7136,166,7132,162,7132,158,7132,83,7132,80,7135,76,7138,75,7146,75,7146,72xm7217,127l7215,119,7204,106,7204,106,7204,129,7204,150,7202,157,7196,164,7192,166,7181,166,7176,163,7169,149,7167,141,7167,125,7168,120,7171,113,7173,110,7178,107,7181,106,7188,106,7193,109,7196,113,7201,120,7204,129,7204,106,7203,105,7195,102,7180,102,7175,103,7165,109,7161,113,7155,125,7154,131,7154,145,7156,153,7167,167,7175,171,7191,171,7196,170,7202,166,7206,164,7210,159,7216,147,7217,141,7217,127xm7326,72l7292,72,7292,75,7300,75,7303,76,7306,79,7306,83,7306,145,7247,72,7220,72,7220,75,7223,75,7225,75,7229,76,7232,77,7235,79,7237,81,7239,85,7239,158,7239,161,7236,165,7233,167,7226,167,7226,169,7260,169,7260,167,7252,167,7250,166,7246,162,7246,158,7246,92,7310,171,7313,171,7313,83,7313,80,7316,76,7319,75,7326,75,7326,72xe" filled="true" fillcolor="#000000" stroked="false">
              <v:path arrowok="t"/>
              <v:fill type="solid"/>
            </v:shape>
            <v:shape style="position:absolute;left:7618;top:69;width:320;height:102" type="#_x0000_t75" stroked="false">
              <v:imagedata r:id="rId183" o:title=""/>
            </v:shape>
            <v:shape style="position:absolute;left:8225;top:69;width:315;height:102" type="#_x0000_t75" stroked="false">
              <v:imagedata r:id="rId184" o:title=""/>
            </v:shape>
            <v:shape style="position:absolute;left:8826;top:69;width:320;height:102" type="#_x0000_t75" stroked="false">
              <v:imagedata r:id="rId185" o:title=""/>
            </v:shape>
            <v:shape style="position:absolute;left:9515;top:69;width:296;height:102" type="#_x0000_t75" stroked="false">
              <v:imagedata r:id="rId186" o:title=""/>
            </v:shape>
            <v:shape style="position:absolute;left:10257;top:69;width:364;height:102" type="#_x0000_t75" stroked="false">
              <v:imagedata r:id="rId187" o:title=""/>
            </v:shape>
            <v:shape style="position:absolute;left:6875;top:298;width:427;height:102" type="#_x0000_t75" stroked="false">
              <v:imagedata r:id="rId188" o:title=""/>
            </v:shape>
            <v:shape style="position:absolute;left:7618;top:298;width:317;height:102" type="#_x0000_t75" stroked="false">
              <v:imagedata r:id="rId189" o:title=""/>
            </v:shape>
            <v:shape style="position:absolute;left:8223;top:298;width:320;height:102" type="#_x0000_t75" stroked="false">
              <v:imagedata r:id="rId190" o:title=""/>
            </v:shape>
            <v:shape style="position:absolute;left:8826;top:298;width:321;height:102" type="#_x0000_t75" stroked="false">
              <v:imagedata r:id="rId191" o:title=""/>
            </v:shape>
            <v:shape style="position:absolute;left:9515;top:298;width:296;height:102" type="#_x0000_t75" stroked="false">
              <v:imagedata r:id="rId192" o:title=""/>
            </v:shape>
            <v:shape style="position:absolute;left:10254;top:298;width:381;height:102" type="#_x0000_t75" stroked="false">
              <v:imagedata r:id="rId193" o:title=""/>
            </v:shape>
            <v:shape style="position:absolute;left:6858;top:527;width:462;height:102" type="#_x0000_t75" stroked="false">
              <v:imagedata r:id="rId194" o:title=""/>
            </v:shape>
            <v:shape style="position:absolute;left:7618;top:527;width:317;height:102" type="#_x0000_t75" stroked="false">
              <v:imagedata r:id="rId195" o:title=""/>
            </v:shape>
            <v:shape style="position:absolute;left:8225;top:527;width:315;height:102" type="#_x0000_t75" stroked="false">
              <v:imagedata r:id="rId196" o:title=""/>
            </v:shape>
            <v:shape style="position:absolute;left:8826;top:527;width:321;height:102" type="#_x0000_t75" stroked="false">
              <v:imagedata r:id="rId197" o:title=""/>
            </v:shape>
            <v:shape style="position:absolute;left:9515;top:527;width:308;height:102" type="#_x0000_t75" stroked="false">
              <v:imagedata r:id="rId198" o:title=""/>
            </v:shape>
            <v:shape style="position:absolute;left:10254;top:527;width:383;height:102" type="#_x0000_t75" stroked="false">
              <v:imagedata r:id="rId199" o:title=""/>
            </v:shape>
            <v:shape style="position:absolute;left:6949;top:756;width:276;height:102" type="#_x0000_t75" stroked="false">
              <v:imagedata r:id="rId200" o:title=""/>
            </v:shape>
            <v:shape style="position:absolute;left:7618;top:756;width:320;height:102" type="#_x0000_t75" stroked="false">
              <v:imagedata r:id="rId201" o:title=""/>
            </v:shape>
            <v:shape style="position:absolute;left:8223;top:756;width:317;height:102" type="#_x0000_t75" stroked="false">
              <v:imagedata r:id="rId202" o:title=""/>
            </v:shape>
            <v:shape style="position:absolute;left:8826;top:756;width:321;height:102" type="#_x0000_t75" stroked="false">
              <v:imagedata r:id="rId203" o:title=""/>
            </v:shape>
            <v:shape style="position:absolute;left:9515;top:756;width:309;height:102" type="#_x0000_t75" stroked="false">
              <v:imagedata r:id="rId204" o:title=""/>
            </v:shape>
            <v:shape style="position:absolute;left:10254;top:756;width:382;height:102" type="#_x0000_t75" stroked="false">
              <v:imagedata r:id="rId205" o:title=""/>
            </v:shape>
            <w10:wrap type="none"/>
          </v:group>
        </w:pict>
      </w:r>
      <w:r>
        <w:rPr>
          <w:rFonts w:ascii="Segoe UI Symbol"/>
          <w:color w:val="231F20"/>
          <w:w w:val="148"/>
          <w:sz w:val="14"/>
        </w:rPr>
        <w:t>x</w:t>
      </w:r>
    </w:p>
    <w:p>
      <w:pPr>
        <w:spacing w:line="240" w:lineRule="auto" w:before="0"/>
        <w:ind w:left="408" w:right="0" w:firstLine="0"/>
        <w:jc w:val="left"/>
        <w:rPr>
          <w:sz w:val="20"/>
        </w:rPr>
      </w:pPr>
      <w:r>
        <w:rPr/>
        <w:pict>
          <v:shape style="position:absolute;margin-left:123.353996pt;margin-top:19.827833pt;width:8pt;height:10pt;mso-position-horizontal-relative:page;mso-position-vertical-relative:paragraph;z-index:-1653811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color w:val="231F20"/>
                      <w:w w:val="124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320007pt;margin-top:19.189432pt;width:13.1pt;height:10.65pt;mso-position-horizontal-relative:page;mso-position-vertical-relative:paragraph;z-index:-16537600" type="#_x0000_t202" filled="false" stroked="false">
            <v:textbox inset="0,0,0,0">
              <w:txbxContent>
                <w:p>
                  <w:pPr>
                    <w:spacing w:line="129" w:lineRule="auto" w:before="30"/>
                    <w:ind w:left="0" w:right="0" w:firstLine="0"/>
                    <w:jc w:val="left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i/>
                      <w:color w:val="231F20"/>
                      <w:spacing w:val="-10"/>
                      <w:w w:val="120"/>
                      <w:position w:val="-5"/>
                      <w:sz w:val="20"/>
                    </w:rPr>
                    <w:t>N</w:t>
                  </w:r>
                  <w:r>
                    <w:rPr>
                      <w:rFonts w:ascii="Calibri"/>
                      <w:i/>
                      <w:color w:val="231F20"/>
                      <w:spacing w:val="-33"/>
                      <w:w w:val="120"/>
                      <w:position w:val="-5"/>
                      <w:sz w:val="20"/>
                    </w:rPr>
                    <w:t> </w:t>
                  </w:r>
                  <w:r>
                    <w:rPr>
                      <w:rFonts w:ascii="Calibri"/>
                      <w:color w:val="231F20"/>
                      <w:spacing w:val="-10"/>
                      <w:w w:val="120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9.697006pt;margin-top:21.054459pt;width:4.8pt;height:7pt;mso-position-horizontal-relative:page;mso-position-vertical-relative:paragraph;z-index:-16535552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Segoe UI Symbol"/>
                      <w:sz w:val="14"/>
                    </w:rPr>
                  </w:pPr>
                  <w:r>
                    <w:rPr>
                      <w:rFonts w:ascii="Segoe UI Symbol"/>
                      <w:color w:val="231F20"/>
                      <w:w w:val="14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076004pt;margin-top:21.054459pt;width:4.8pt;height:7pt;mso-position-horizontal-relative:page;mso-position-vertical-relative:paragraph;z-index:-16535040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Segoe UI Symbol"/>
                      <w:sz w:val="14"/>
                    </w:rPr>
                  </w:pPr>
                  <w:r>
                    <w:rPr>
                      <w:rFonts w:ascii="Segoe UI Symbol"/>
                      <w:color w:val="231F20"/>
                      <w:w w:val="148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3"/>
          <w:w w:val="115"/>
          <w:sz w:val="20"/>
        </w:rPr>
        <w:t>sc-inv</w:t>
      </w:r>
      <w:r>
        <w:rPr>
          <w:rFonts w:ascii="Calibri" w:hAnsi="Calibri"/>
          <w:color w:val="231F20"/>
          <w:spacing w:val="-3"/>
          <w:w w:val="115"/>
          <w:sz w:val="20"/>
        </w:rPr>
        <w:t>(</w:t>
      </w:r>
      <w:r>
        <w:rPr>
          <w:rFonts w:ascii="Calibri" w:hAnsi="Calibri"/>
          <w:i/>
          <w:color w:val="231F20"/>
          <w:spacing w:val="-3"/>
          <w:w w:val="115"/>
          <w:sz w:val="20"/>
        </w:rPr>
        <w:t>d,</w:t>
      </w:r>
      <w:r>
        <w:rPr>
          <w:rFonts w:ascii="Calibri" w:hAnsi="Calibri"/>
          <w:i/>
          <w:color w:val="231F20"/>
          <w:spacing w:val="-20"/>
          <w:w w:val="115"/>
          <w:sz w:val="20"/>
        </w:rPr>
        <w:t> </w:t>
      </w:r>
      <w:r>
        <w:rPr>
          <w:rFonts w:ascii="Calibri" w:hAnsi="Calibri"/>
          <w:i/>
          <w:color w:val="231F20"/>
          <w:spacing w:val="-3"/>
          <w:w w:val="115"/>
          <w:sz w:val="20"/>
        </w:rPr>
        <w:t>d</w:t>
      </w:r>
      <w:r>
        <w:rPr>
          <w:rFonts w:ascii="Calibri" w:hAnsi="Calibri"/>
          <w:color w:val="231F20"/>
          <w:spacing w:val="-3"/>
          <w:w w:val="115"/>
          <w:position w:val="5"/>
          <w:sz w:val="20"/>
        </w:rPr>
        <w:t>ˆ</w:t>
      </w:r>
      <w:r>
        <w:rPr>
          <w:rFonts w:ascii="Calibri" w:hAnsi="Calibri"/>
          <w:color w:val="231F20"/>
          <w:spacing w:val="-3"/>
          <w:w w:val="115"/>
          <w:sz w:val="20"/>
        </w:rPr>
        <w:t>)</w:t>
      </w:r>
      <w:r>
        <w:rPr>
          <w:rFonts w:ascii="Calibri" w:hAnsi="Calibri"/>
          <w:color w:val="231F20"/>
          <w:spacing w:val="-7"/>
          <w:w w:val="115"/>
          <w:sz w:val="20"/>
        </w:rPr>
        <w:t> </w:t>
      </w:r>
      <w:r>
        <w:rPr>
          <w:rFonts w:ascii="Calibri" w:hAnsi="Calibri"/>
          <w:color w:val="231F20"/>
          <w:spacing w:val="-3"/>
          <w:w w:val="135"/>
          <w:sz w:val="20"/>
        </w:rPr>
        <w:t>=</w:t>
      </w:r>
      <w:r>
        <w:rPr>
          <w:rFonts w:ascii="Calibri" w:hAnsi="Calibri"/>
          <w:color w:val="231F20"/>
          <w:spacing w:val="69"/>
          <w:w w:val="135"/>
          <w:position w:val="31"/>
          <w:sz w:val="20"/>
        </w:rPr>
        <w:t> </w:t>
      </w:r>
      <w:r>
        <w:rPr>
          <w:rFonts w:ascii="Calibri" w:hAnsi="Calibri"/>
          <w:color w:val="231F20"/>
          <w:spacing w:val="70"/>
          <w:w w:val="135"/>
          <w:position w:val="13"/>
          <w:sz w:val="20"/>
          <w:u w:val="single" w:color="000000"/>
        </w:rPr>
        <w:t> </w:t>
      </w:r>
      <w:r>
        <w:rPr>
          <w:rFonts w:ascii="Calibri" w:hAnsi="Calibri"/>
          <w:color w:val="231F20"/>
          <w:spacing w:val="-3"/>
          <w:w w:val="115"/>
          <w:position w:val="13"/>
          <w:sz w:val="20"/>
          <w:u w:val="single" w:color="000000"/>
        </w:rPr>
        <w:t>1</w:t>
      </w:r>
      <w:r>
        <w:rPr>
          <w:rFonts w:ascii="Calibri" w:hAnsi="Calibri"/>
          <w:color w:val="231F20"/>
          <w:spacing w:val="45"/>
          <w:w w:val="115"/>
          <w:position w:val="13"/>
          <w:sz w:val="20"/>
        </w:rPr>
        <w:t> </w:t>
      </w:r>
      <w:r>
        <w:rPr>
          <w:rFonts w:ascii="Lucida Sans Unicode" w:hAnsi="Lucida Sans Unicode"/>
          <w:color w:val="231F20"/>
          <w:spacing w:val="-2"/>
          <w:w w:val="190"/>
          <w:position w:val="19"/>
          <w:sz w:val="20"/>
        </w:rPr>
        <w:t>Σ</w:t>
      </w:r>
      <w:r>
        <w:rPr>
          <w:rFonts w:ascii="Lucida Sans Unicode" w:hAnsi="Lucida Sans Unicode"/>
          <w:color w:val="231F20"/>
          <w:spacing w:val="18"/>
          <w:w w:val="190"/>
          <w:position w:val="19"/>
          <w:sz w:val="20"/>
        </w:rPr>
        <w:t> </w:t>
      </w:r>
      <w:r>
        <w:rPr>
          <w:rFonts w:ascii="Calibri" w:hAnsi="Calibri"/>
          <w:i/>
          <w:color w:val="231F20"/>
          <w:spacing w:val="-2"/>
          <w:w w:val="115"/>
          <w:sz w:val="20"/>
        </w:rPr>
        <w:t>z</w:t>
      </w:r>
      <w:r>
        <w:rPr>
          <w:rFonts w:ascii="Calibri" w:hAnsi="Calibri"/>
          <w:color w:val="231F20"/>
          <w:spacing w:val="-2"/>
          <w:w w:val="115"/>
          <w:sz w:val="20"/>
        </w:rPr>
        <w:t>(</w:t>
      </w:r>
      <w:r>
        <w:rPr>
          <w:rFonts w:ascii="Calibri" w:hAnsi="Calibri"/>
          <w:b/>
          <w:color w:val="231F20"/>
          <w:spacing w:val="-2"/>
          <w:w w:val="115"/>
          <w:sz w:val="20"/>
        </w:rPr>
        <w:t>x</w:t>
      </w:r>
      <w:r>
        <w:rPr>
          <w:rFonts w:ascii="Calibri" w:hAnsi="Calibri"/>
          <w:color w:val="231F20"/>
          <w:spacing w:val="-2"/>
          <w:w w:val="115"/>
          <w:sz w:val="20"/>
        </w:rPr>
        <w:t>)</w:t>
      </w:r>
      <w:r>
        <w:rPr>
          <w:rFonts w:ascii="Calibri" w:hAnsi="Calibri"/>
          <w:color w:val="231F20"/>
          <w:spacing w:val="-2"/>
          <w:w w:val="115"/>
          <w:position w:val="6"/>
          <w:sz w:val="14"/>
        </w:rPr>
        <w:t>2</w:t>
      </w:r>
      <w:r>
        <w:rPr>
          <w:rFonts w:ascii="Calibri" w:hAnsi="Calibri"/>
          <w:color w:val="231F20"/>
          <w:spacing w:val="17"/>
          <w:w w:val="115"/>
          <w:position w:val="6"/>
          <w:sz w:val="14"/>
        </w:rPr>
        <w:t> </w:t>
      </w:r>
      <w:r>
        <w:rPr>
          <w:rFonts w:ascii="Lucida Sans Unicode" w:hAnsi="Lucida Sans Unicode"/>
          <w:color w:val="231F20"/>
          <w:spacing w:val="-2"/>
          <w:sz w:val="20"/>
        </w:rPr>
        <w:t>−</w:t>
      </w:r>
      <w:r>
        <w:rPr>
          <w:rFonts w:ascii="Lucida Sans Unicode" w:hAnsi="Lucida Sans Unicode"/>
          <w:color w:val="231F20"/>
          <w:spacing w:val="91"/>
          <w:position w:val="13"/>
          <w:sz w:val="20"/>
          <w:u w:val="single" w:color="000000"/>
        </w:rPr>
        <w:t> </w:t>
      </w:r>
      <w:r>
        <w:rPr>
          <w:rFonts w:ascii="Calibri" w:hAnsi="Calibri"/>
          <w:color w:val="231F20"/>
          <w:spacing w:val="-2"/>
          <w:w w:val="115"/>
          <w:position w:val="13"/>
          <w:sz w:val="20"/>
          <w:u w:val="single" w:color="000000"/>
        </w:rPr>
        <w:t>1</w:t>
      </w:r>
      <w:r>
        <w:rPr>
          <w:rFonts w:ascii="Calibri" w:hAnsi="Calibri"/>
          <w:color w:val="231F20"/>
          <w:spacing w:val="78"/>
          <w:w w:val="115"/>
          <w:position w:val="13"/>
          <w:sz w:val="20"/>
          <w:u w:val="single" w:color="000000"/>
        </w:rPr>
        <w:t> </w:t>
      </w:r>
      <w:r>
        <w:rPr>
          <w:rFonts w:ascii="Calibri" w:hAnsi="Calibri"/>
          <w:color w:val="231F20"/>
          <w:spacing w:val="78"/>
          <w:w w:val="115"/>
          <w:position w:val="22"/>
          <w:sz w:val="20"/>
        </w:rPr>
        <w:t> </w:t>
      </w:r>
      <w:r>
        <w:rPr>
          <w:rFonts w:ascii="Lucida Sans Unicode" w:hAnsi="Lucida Sans Unicode"/>
          <w:color w:val="231F20"/>
          <w:spacing w:val="-2"/>
          <w:w w:val="190"/>
          <w:position w:val="19"/>
          <w:sz w:val="20"/>
        </w:rPr>
        <w:t>Σ</w:t>
      </w:r>
      <w:r>
        <w:rPr>
          <w:rFonts w:ascii="Lucida Sans Unicode" w:hAnsi="Lucida Sans Unicode"/>
          <w:color w:val="231F20"/>
          <w:spacing w:val="17"/>
          <w:w w:val="190"/>
          <w:position w:val="19"/>
          <w:sz w:val="20"/>
        </w:rPr>
        <w:t> </w:t>
      </w:r>
      <w:r>
        <w:rPr>
          <w:rFonts w:ascii="Calibri" w:hAnsi="Calibri"/>
          <w:i/>
          <w:color w:val="231F20"/>
          <w:spacing w:val="-2"/>
          <w:w w:val="115"/>
          <w:sz w:val="20"/>
        </w:rPr>
        <w:t>z</w:t>
      </w:r>
      <w:r>
        <w:rPr>
          <w:rFonts w:ascii="Calibri" w:hAnsi="Calibri"/>
          <w:color w:val="231F20"/>
          <w:spacing w:val="-2"/>
          <w:w w:val="115"/>
          <w:sz w:val="20"/>
        </w:rPr>
        <w:t>(</w:t>
      </w:r>
      <w:r>
        <w:rPr>
          <w:rFonts w:ascii="Calibri" w:hAnsi="Calibri"/>
          <w:b/>
          <w:color w:val="231F20"/>
          <w:spacing w:val="-2"/>
          <w:w w:val="115"/>
          <w:sz w:val="20"/>
        </w:rPr>
        <w:t>x</w:t>
      </w:r>
      <w:r>
        <w:rPr>
          <w:rFonts w:ascii="Calibri" w:hAnsi="Calibri"/>
          <w:color w:val="231F20"/>
          <w:spacing w:val="-2"/>
          <w:w w:val="115"/>
          <w:sz w:val="20"/>
        </w:rPr>
        <w:t>)</w:t>
      </w:r>
      <w:r>
        <w:rPr>
          <w:rFonts w:ascii="Calibri" w:hAnsi="Calibri"/>
          <w:color w:val="231F20"/>
          <w:spacing w:val="67"/>
          <w:w w:val="115"/>
          <w:position w:val="22"/>
          <w:sz w:val="20"/>
        </w:rPr>
        <w:t> </w:t>
      </w:r>
      <w:r>
        <w:rPr>
          <w:rFonts w:ascii="Calibri" w:hAnsi="Calibri"/>
          <w:color w:val="231F20"/>
          <w:spacing w:val="-2"/>
          <w:w w:val="115"/>
          <w:position w:val="18"/>
          <w:sz w:val="14"/>
        </w:rPr>
        <w:t>2</w:t>
      </w:r>
      <w:r>
        <w:rPr>
          <w:rFonts w:ascii="Calibri" w:hAnsi="Calibri"/>
          <w:i/>
          <w:color w:val="231F20"/>
          <w:spacing w:val="-2"/>
          <w:w w:val="115"/>
          <w:sz w:val="20"/>
        </w:rPr>
        <w:t>,</w:t>
      </w:r>
      <w:r>
        <w:rPr>
          <w:rFonts w:ascii="Calibri" w:hAnsi="Calibri"/>
          <w:i/>
          <w:color w:val="231F20"/>
          <w:spacing w:val="99"/>
          <w:w w:val="115"/>
          <w:sz w:val="20"/>
        </w:rPr>
        <w:t> </w:t>
      </w:r>
      <w:r>
        <w:rPr>
          <w:color w:val="231F20"/>
          <w:spacing w:val="-2"/>
          <w:w w:val="115"/>
          <w:sz w:val="20"/>
        </w:rPr>
        <w:t>(15)</w:t>
      </w:r>
    </w:p>
    <w:p>
      <w:pPr>
        <w:tabs>
          <w:tab w:pos="4891" w:val="left" w:leader="none"/>
        </w:tabs>
        <w:spacing w:line="240" w:lineRule="auto" w:before="0"/>
        <w:ind w:left="389" w:right="0" w:firstLine="0"/>
        <w:jc w:val="left"/>
        <w:rPr>
          <w:sz w:val="20"/>
        </w:rPr>
      </w:pPr>
      <w:r>
        <w:rPr/>
        <w:pict>
          <v:shape style="position:absolute;margin-left:113.390999pt;margin-top:21.331722pt;width:8pt;height:10pt;mso-position-horizontal-relative:page;mso-position-vertical-relative:paragraph;z-index:-16537088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20"/>
                    </w:rPr>
                  </w:pPr>
                  <w:r>
                    <w:rPr>
                      <w:rFonts w:ascii="Calibri"/>
                      <w:i/>
                      <w:color w:val="231F20"/>
                      <w:w w:val="124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99"/>
          <w:position w:val="1"/>
          <w:sz w:val="20"/>
        </w:rPr>
        <w:t>L1-re</w:t>
      </w:r>
      <w:r>
        <w:rPr>
          <w:color w:val="231F20"/>
          <w:w w:val="99"/>
          <w:position w:val="1"/>
          <w:sz w:val="20"/>
        </w:rPr>
        <w:t>l</w:t>
      </w:r>
      <w:r>
        <w:rPr>
          <w:rFonts w:ascii="Calibri" w:hAnsi="Calibri"/>
          <w:color w:val="231F20"/>
          <w:w w:val="127"/>
          <w:position w:val="1"/>
          <w:sz w:val="20"/>
        </w:rPr>
        <w:t>(</w:t>
      </w:r>
      <w:r>
        <w:rPr>
          <w:rFonts w:ascii="Calibri" w:hAnsi="Calibri"/>
          <w:i/>
          <w:color w:val="231F20"/>
          <w:w w:val="103"/>
          <w:position w:val="1"/>
          <w:sz w:val="20"/>
        </w:rPr>
        <w:t>d,</w:t>
      </w:r>
      <w:r>
        <w:rPr>
          <w:rFonts w:ascii="Calibri" w:hAnsi="Calibri"/>
          <w:i/>
          <w:color w:val="231F20"/>
          <w:spacing w:val="-13"/>
          <w:position w:val="1"/>
          <w:sz w:val="20"/>
        </w:rPr>
        <w:t> </w:t>
      </w:r>
      <w:r>
        <w:rPr>
          <w:rFonts w:ascii="Calibri" w:hAnsi="Calibri"/>
          <w:i/>
          <w:color w:val="231F20"/>
          <w:spacing w:val="-68"/>
          <w:w w:val="100"/>
          <w:position w:val="1"/>
          <w:sz w:val="20"/>
        </w:rPr>
        <w:t>d</w:t>
      </w:r>
      <w:r>
        <w:rPr>
          <w:rFonts w:ascii="Calibri" w:hAnsi="Calibri"/>
          <w:color w:val="231F20"/>
          <w:spacing w:val="-32"/>
          <w:w w:val="126"/>
          <w:position w:val="6"/>
          <w:sz w:val="20"/>
        </w:rPr>
        <w:t>ˆ</w:t>
      </w:r>
      <w:r>
        <w:rPr>
          <w:rFonts w:ascii="Calibri" w:hAnsi="Calibri"/>
          <w:color w:val="231F20"/>
          <w:spacing w:val="10"/>
          <w:w w:val="144"/>
          <w:position w:val="1"/>
          <w:sz w:val="20"/>
        </w:rPr>
        <w:t>)</w:t>
      </w:r>
      <w:r>
        <w:rPr>
          <w:rFonts w:ascii="Calibri" w:hAnsi="Calibri"/>
          <w:color w:val="231F20"/>
          <w:position w:val="1"/>
          <w:sz w:val="20"/>
        </w:rPr>
        <w:t> </w:t>
      </w:r>
      <w:r>
        <w:rPr>
          <w:rFonts w:ascii="Calibri" w:hAnsi="Calibri"/>
          <w:color w:val="231F20"/>
          <w:w w:val="144"/>
          <w:position w:val="1"/>
          <w:sz w:val="20"/>
        </w:rPr>
        <w:t>=</w:t>
      </w:r>
      <w:r>
        <w:rPr>
          <w:rFonts w:ascii="Calibri" w:hAnsi="Calibri"/>
          <w:color w:val="231F20"/>
          <w:position w:val="1"/>
          <w:sz w:val="20"/>
        </w:rPr>
        <w:t> </w:t>
      </w:r>
      <w:r>
        <w:rPr>
          <w:rFonts w:ascii="Calibri" w:hAnsi="Calibri"/>
          <w:color w:val="231F20"/>
          <w:spacing w:val="-12"/>
          <w:position w:val="1"/>
          <w:sz w:val="20"/>
        </w:rPr>
        <w:t> </w:t>
      </w:r>
      <w:r>
        <w:rPr>
          <w:color w:val="231F20"/>
          <w:spacing w:val="-9"/>
          <w:w w:val="99"/>
          <w:position w:val="14"/>
          <w:sz w:val="20"/>
          <w:u w:val="single" w:color="000000"/>
        </w:rPr>
        <w:t> </w:t>
      </w:r>
      <w:r>
        <w:rPr>
          <w:rFonts w:ascii="Calibri" w:hAnsi="Calibri"/>
          <w:color w:val="231F20"/>
          <w:w w:val="98"/>
          <w:position w:val="14"/>
          <w:sz w:val="20"/>
          <w:u w:val="single" w:color="000000"/>
        </w:rPr>
        <w:t>1</w:t>
      </w:r>
      <w:r>
        <w:rPr>
          <w:rFonts w:ascii="Calibri" w:hAnsi="Calibri"/>
          <w:color w:val="231F20"/>
          <w:position w:val="14"/>
          <w:sz w:val="20"/>
        </w:rPr>
        <w:t> </w:t>
      </w:r>
      <w:r>
        <w:rPr>
          <w:rFonts w:ascii="Calibri" w:hAnsi="Calibri"/>
          <w:color w:val="231F20"/>
          <w:spacing w:val="7"/>
          <w:position w:val="14"/>
          <w:sz w:val="20"/>
        </w:rPr>
        <w:t> </w:t>
      </w:r>
      <w:r>
        <w:rPr>
          <w:rFonts w:ascii="Lucida Sans Unicode" w:hAnsi="Lucida Sans Unicode"/>
          <w:color w:val="231F20"/>
          <w:w w:val="242"/>
          <w:position w:val="20"/>
          <w:sz w:val="20"/>
        </w:rPr>
        <w:t>Σ</w:t>
      </w:r>
      <w:r>
        <w:rPr>
          <w:rFonts w:ascii="Lucida Sans Unicode" w:hAnsi="Lucida Sans Unicode"/>
          <w:color w:val="231F20"/>
          <w:spacing w:val="-31"/>
          <w:position w:val="20"/>
          <w:sz w:val="20"/>
        </w:rPr>
        <w:t> </w:t>
      </w:r>
      <w:r>
        <w:rPr>
          <w:rFonts w:ascii="Lucida Sans Unicode" w:hAnsi="Lucida Sans Unicode"/>
          <w:color w:val="231F20"/>
          <w:w w:val="104"/>
          <w:sz w:val="20"/>
        </w:rPr>
        <w:t>.</w:t>
      </w:r>
      <w:r>
        <w:rPr>
          <w:rFonts w:ascii="Calibri" w:hAnsi="Calibri"/>
          <w:i/>
          <w:color w:val="231F20"/>
          <w:w w:val="100"/>
          <w:position w:val="1"/>
          <w:sz w:val="20"/>
        </w:rPr>
        <w:t>d</w:t>
      </w:r>
      <w:r>
        <w:rPr>
          <w:rFonts w:ascii="Calibri" w:hAnsi="Calibri"/>
          <w:color w:val="231F20"/>
          <w:w w:val="127"/>
          <w:position w:val="1"/>
          <w:sz w:val="20"/>
        </w:rPr>
        <w:t>(</w:t>
      </w:r>
      <w:r>
        <w:rPr>
          <w:rFonts w:ascii="Calibri" w:hAnsi="Calibri"/>
          <w:b/>
          <w:color w:val="231F20"/>
          <w:w w:val="131"/>
          <w:position w:val="1"/>
          <w:sz w:val="20"/>
        </w:rPr>
        <w:t>x</w:t>
      </w:r>
      <w:r>
        <w:rPr>
          <w:rFonts w:ascii="Calibri" w:hAnsi="Calibri"/>
          <w:color w:val="231F20"/>
          <w:w w:val="127"/>
          <w:position w:val="1"/>
          <w:sz w:val="20"/>
        </w:rPr>
        <w:t>)</w:t>
      </w:r>
      <w:r>
        <w:rPr>
          <w:rFonts w:ascii="Calibri" w:hAnsi="Calibri"/>
          <w:color w:val="231F20"/>
          <w:spacing w:val="-1"/>
          <w:position w:val="1"/>
          <w:sz w:val="20"/>
        </w:rPr>
        <w:t> </w:t>
      </w:r>
      <w:r>
        <w:rPr>
          <w:rFonts w:ascii="Lucida Sans Unicode" w:hAnsi="Lucida Sans Unicode"/>
          <w:color w:val="231F20"/>
          <w:w w:val="77"/>
          <w:position w:val="1"/>
          <w:sz w:val="20"/>
        </w:rPr>
        <w:t>−</w:t>
      </w:r>
      <w:r>
        <w:rPr>
          <w:rFonts w:ascii="Lucida Sans Unicode" w:hAnsi="Lucida Sans Unicode"/>
          <w:color w:val="231F20"/>
          <w:spacing w:val="-19"/>
          <w:position w:val="1"/>
          <w:sz w:val="20"/>
        </w:rPr>
        <w:t> </w:t>
      </w:r>
      <w:r>
        <w:rPr>
          <w:rFonts w:ascii="Calibri" w:hAnsi="Calibri"/>
          <w:i/>
          <w:color w:val="231F20"/>
          <w:spacing w:val="-69"/>
          <w:w w:val="100"/>
          <w:position w:val="1"/>
          <w:sz w:val="20"/>
        </w:rPr>
        <w:t>d</w:t>
      </w:r>
      <w:r>
        <w:rPr>
          <w:rFonts w:ascii="Calibri" w:hAnsi="Calibri"/>
          <w:color w:val="231F20"/>
          <w:spacing w:val="-32"/>
          <w:w w:val="126"/>
          <w:position w:val="6"/>
          <w:sz w:val="20"/>
        </w:rPr>
        <w:t>ˆ</w:t>
      </w:r>
      <w:r>
        <w:rPr>
          <w:rFonts w:ascii="Calibri" w:hAnsi="Calibri"/>
          <w:color w:val="231F20"/>
          <w:w w:val="127"/>
          <w:position w:val="1"/>
          <w:sz w:val="20"/>
        </w:rPr>
        <w:t>(</w:t>
      </w:r>
      <w:r>
        <w:rPr>
          <w:rFonts w:ascii="Calibri" w:hAnsi="Calibri"/>
          <w:b/>
          <w:color w:val="231F20"/>
          <w:w w:val="131"/>
          <w:position w:val="1"/>
          <w:sz w:val="20"/>
        </w:rPr>
        <w:t>x</w:t>
      </w:r>
      <w:r>
        <w:rPr>
          <w:rFonts w:ascii="Calibri" w:hAnsi="Calibri"/>
          <w:color w:val="231F20"/>
          <w:w w:val="127"/>
          <w:position w:val="1"/>
          <w:sz w:val="20"/>
        </w:rPr>
        <w:t>)</w:t>
      </w:r>
      <w:r>
        <w:rPr>
          <w:rFonts w:ascii="Lucida Sans Unicode" w:hAnsi="Lucida Sans Unicode"/>
          <w:color w:val="231F20"/>
          <w:w w:val="104"/>
          <w:sz w:val="20"/>
        </w:rPr>
        <w:t>.</w:t>
      </w:r>
      <w:r>
        <w:rPr>
          <w:rFonts w:ascii="Lucida Sans Unicode" w:hAnsi="Lucida Sans Unicode"/>
          <w:color w:val="231F20"/>
          <w:spacing w:val="-30"/>
          <w:sz w:val="20"/>
        </w:rPr>
        <w:t> </w:t>
      </w:r>
      <w:r>
        <w:rPr>
          <w:rFonts w:ascii="Lucida Sans Unicode" w:hAnsi="Lucida Sans Unicode"/>
          <w:color w:val="231F20"/>
          <w:spacing w:val="-1"/>
          <w:w w:val="255"/>
          <w:position w:val="23"/>
          <w:sz w:val="20"/>
        </w:rPr>
        <w:t>,</w:t>
      </w:r>
      <w:r>
        <w:rPr>
          <w:rFonts w:ascii="Calibri" w:hAnsi="Calibri"/>
          <w:i/>
          <w:color w:val="231F20"/>
          <w:spacing w:val="-69"/>
          <w:w w:val="100"/>
          <w:position w:val="1"/>
          <w:sz w:val="20"/>
        </w:rPr>
        <w:t>d</w:t>
      </w:r>
      <w:r>
        <w:rPr>
          <w:rFonts w:ascii="Calibri" w:hAnsi="Calibri"/>
          <w:color w:val="231F20"/>
          <w:spacing w:val="-32"/>
          <w:w w:val="126"/>
          <w:position w:val="6"/>
          <w:sz w:val="20"/>
        </w:rPr>
        <w:t>ˆ</w:t>
      </w:r>
      <w:r>
        <w:rPr>
          <w:rFonts w:ascii="Calibri" w:hAnsi="Calibri"/>
          <w:color w:val="231F20"/>
          <w:w w:val="127"/>
          <w:position w:val="1"/>
          <w:sz w:val="20"/>
        </w:rPr>
        <w:t>(</w:t>
      </w:r>
      <w:r>
        <w:rPr>
          <w:rFonts w:ascii="Calibri" w:hAnsi="Calibri"/>
          <w:b/>
          <w:color w:val="231F20"/>
          <w:w w:val="131"/>
          <w:position w:val="1"/>
          <w:sz w:val="20"/>
        </w:rPr>
        <w:t>x</w:t>
      </w:r>
      <w:r>
        <w:rPr>
          <w:rFonts w:ascii="Calibri" w:hAnsi="Calibri"/>
          <w:color w:val="231F20"/>
          <w:w w:val="127"/>
          <w:position w:val="1"/>
          <w:sz w:val="20"/>
        </w:rPr>
        <w:t>)</w:t>
      </w:r>
      <w:r>
        <w:rPr>
          <w:rFonts w:ascii="Calibri" w:hAnsi="Calibri"/>
          <w:i/>
          <w:color w:val="231F20"/>
          <w:w w:val="110"/>
          <w:position w:val="1"/>
          <w:sz w:val="20"/>
        </w:rPr>
        <w:t>,</w:t>
      </w:r>
      <w:r>
        <w:rPr>
          <w:rFonts w:ascii="Calibri" w:hAnsi="Calibri"/>
          <w:i/>
          <w:color w:val="231F20"/>
          <w:position w:val="1"/>
          <w:sz w:val="20"/>
        </w:rPr>
        <w:tab/>
      </w:r>
      <w:r>
        <w:rPr>
          <w:color w:val="231F20"/>
          <w:spacing w:val="-1"/>
          <w:w w:val="99"/>
          <w:position w:val="1"/>
          <w:sz w:val="20"/>
        </w:rPr>
        <w:t>(16)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1880" w:h="15840"/>
          <w:pgMar w:top="1040" w:bottom="300" w:left="640" w:right="640"/>
        </w:sectPr>
      </w:pPr>
    </w:p>
    <w:p>
      <w:pPr>
        <w:spacing w:line="59" w:lineRule="exact" w:before="0"/>
        <w:ind w:left="0" w:right="1200" w:firstLine="0"/>
        <w:jc w:val="center"/>
        <w:rPr>
          <w:rFonts w:ascii="Segoe UI Symbol"/>
          <w:sz w:val="14"/>
        </w:rPr>
      </w:pPr>
      <w:r>
        <w:rPr>
          <w:rFonts w:ascii="Segoe UI Symbol"/>
          <w:color w:val="231F20"/>
          <w:w w:val="148"/>
          <w:sz w:val="14"/>
        </w:rPr>
        <w:t>x</w:t>
      </w:r>
    </w:p>
    <w:p>
      <w:pPr>
        <w:pStyle w:val="BodyText"/>
        <w:tabs>
          <w:tab w:pos="2494" w:val="left" w:leader="none"/>
        </w:tabs>
        <w:spacing w:line="218" w:lineRule="auto"/>
        <w:ind w:left="202" w:hanging="1"/>
      </w:pPr>
      <w:r>
        <w:rPr/>
        <w:pict>
          <v:shape style="position:absolute;margin-left:146.776779pt;margin-top:3.443543pt;width:7.75pt;height:17.3pt;mso-position-horizontal-relative:page;mso-position-vertical-relative:paragraph;z-index:-16536576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15"/>
        </w:rPr>
        <w:t>where </w:t>
      </w:r>
      <w:r>
        <w:rPr>
          <w:color w:val="231F20"/>
          <w:spacing w:val="14"/>
          <w:w w:val="115"/>
        </w:rPr>
        <w:t> </w:t>
      </w:r>
      <w:r>
        <w:rPr>
          <w:rFonts w:ascii="Calibri" w:hAnsi="Calibri"/>
          <w:i/>
          <w:color w:val="231F20"/>
          <w:w w:val="115"/>
        </w:rPr>
        <w:t>z</w:t>
      </w:r>
      <w:r>
        <w:rPr>
          <w:rFonts w:ascii="Calibri" w:hAnsi="Calibri"/>
          <w:color w:val="231F20"/>
          <w:w w:val="115"/>
        </w:rPr>
        <w:t>(</w:t>
      </w:r>
      <w:r>
        <w:rPr>
          <w:rFonts w:ascii="Calibri" w:hAnsi="Calibri"/>
          <w:b/>
          <w:color w:val="231F20"/>
          <w:w w:val="115"/>
        </w:rPr>
        <w:t>x</w:t>
      </w:r>
      <w:r>
        <w:rPr>
          <w:rFonts w:ascii="Calibri" w:hAnsi="Calibri"/>
          <w:color w:val="231F20"/>
          <w:w w:val="115"/>
        </w:rPr>
        <w:t>)</w:t>
      </w:r>
      <w:r>
        <w:rPr>
          <w:rFonts w:ascii="Calibri" w:hAnsi="Calibri"/>
          <w:color w:val="231F20"/>
          <w:spacing w:val="-5"/>
          <w:w w:val="115"/>
        </w:rPr>
        <w:t> </w:t>
      </w:r>
      <w:r>
        <w:rPr>
          <w:rFonts w:ascii="Calibri" w:hAnsi="Calibri"/>
          <w:color w:val="231F20"/>
          <w:w w:val="115"/>
        </w:rPr>
        <w:t>=</w:t>
      </w:r>
      <w:r>
        <w:rPr>
          <w:rFonts w:ascii="Calibri" w:hAnsi="Calibri"/>
          <w:color w:val="231F20"/>
          <w:spacing w:val="4"/>
          <w:w w:val="115"/>
        </w:rPr>
        <w:t> </w:t>
      </w:r>
      <w:r>
        <w:rPr>
          <w:color w:val="231F20"/>
          <w:w w:val="115"/>
        </w:rPr>
        <w:t>log</w:t>
      </w:r>
      <w:r>
        <w:rPr>
          <w:rFonts w:ascii="Calibri" w:hAnsi="Calibri"/>
          <w:color w:val="231F20"/>
          <w:w w:val="115"/>
        </w:rPr>
        <w:t>(</w:t>
      </w:r>
      <w:r>
        <w:rPr>
          <w:rFonts w:ascii="Calibri" w:hAnsi="Calibri"/>
          <w:i/>
          <w:color w:val="231F20"/>
          <w:w w:val="115"/>
        </w:rPr>
        <w:t>d</w:t>
      </w:r>
      <w:r>
        <w:rPr>
          <w:rFonts w:ascii="Calibri" w:hAnsi="Calibri"/>
          <w:color w:val="231F20"/>
          <w:w w:val="115"/>
        </w:rPr>
        <w:t>(</w:t>
      </w:r>
      <w:r>
        <w:rPr>
          <w:rFonts w:ascii="Calibri" w:hAnsi="Calibri"/>
          <w:b/>
          <w:color w:val="231F20"/>
          <w:w w:val="115"/>
        </w:rPr>
        <w:t>x</w:t>
      </w:r>
      <w:r>
        <w:rPr>
          <w:rFonts w:ascii="Calibri" w:hAnsi="Calibri"/>
          <w:color w:val="231F20"/>
          <w:w w:val="115"/>
        </w:rPr>
        <w:t>))</w:t>
        <w:tab/>
      </w:r>
      <w:r>
        <w:rPr>
          <w:color w:val="231F20"/>
          <w:spacing w:val="-2"/>
          <w:w w:val="115"/>
        </w:rPr>
        <w:t>log</w:t>
      </w:r>
      <w:r>
        <w:rPr>
          <w:rFonts w:ascii="Calibri" w:hAnsi="Calibri"/>
          <w:color w:val="231F20"/>
          <w:spacing w:val="-2"/>
          <w:w w:val="115"/>
        </w:rPr>
        <w:t>(</w:t>
      </w:r>
      <w:r>
        <w:rPr>
          <w:rFonts w:ascii="Calibri" w:hAnsi="Calibri"/>
          <w:i/>
          <w:color w:val="231F20"/>
          <w:spacing w:val="-2"/>
          <w:w w:val="115"/>
        </w:rPr>
        <w:t>d</w:t>
      </w:r>
      <w:r>
        <w:rPr>
          <w:rFonts w:ascii="Calibri" w:hAnsi="Calibri"/>
          <w:color w:val="231F20"/>
          <w:spacing w:val="-2"/>
          <w:w w:val="115"/>
          <w:position w:val="5"/>
        </w:rPr>
        <w:t>ˆ</w:t>
      </w:r>
      <w:r>
        <w:rPr>
          <w:rFonts w:ascii="Calibri" w:hAnsi="Calibri"/>
          <w:color w:val="231F20"/>
          <w:spacing w:val="-2"/>
          <w:w w:val="115"/>
        </w:rPr>
        <w:t>(</w:t>
      </w:r>
      <w:r>
        <w:rPr>
          <w:rFonts w:ascii="Calibri" w:hAnsi="Calibri"/>
          <w:b/>
          <w:color w:val="231F20"/>
          <w:spacing w:val="-2"/>
          <w:w w:val="115"/>
        </w:rPr>
        <w:t>x</w:t>
      </w:r>
      <w:r>
        <w:rPr>
          <w:rFonts w:ascii="Calibri" w:hAnsi="Calibri"/>
          <w:color w:val="231F20"/>
          <w:spacing w:val="-2"/>
          <w:w w:val="115"/>
        </w:rPr>
        <w:t>))</w:t>
      </w:r>
      <w:r>
        <w:rPr>
          <w:color w:val="231F20"/>
          <w:spacing w:val="-2"/>
          <w:w w:val="115"/>
        </w:rPr>
        <w:t>,</w:t>
      </w:r>
      <w:r>
        <w:rPr>
          <w:color w:val="231F20"/>
          <w:spacing w:val="27"/>
          <w:w w:val="115"/>
        </w:rPr>
        <w:t> </w:t>
      </w:r>
      <w:r>
        <w:rPr>
          <w:color w:val="231F20"/>
          <w:spacing w:val="-1"/>
          <w:w w:val="115"/>
        </w:rPr>
        <w:t>and</w:t>
      </w:r>
      <w:r>
        <w:rPr>
          <w:color w:val="231F20"/>
          <w:spacing w:val="27"/>
          <w:w w:val="115"/>
        </w:rPr>
        <w:t> </w:t>
      </w:r>
      <w:r>
        <w:rPr>
          <w:rFonts w:ascii="Calibri" w:hAnsi="Calibri"/>
          <w:i/>
          <w:color w:val="231F20"/>
          <w:spacing w:val="-1"/>
          <w:w w:val="115"/>
        </w:rPr>
        <w:t>N</w:t>
      </w:r>
      <w:r>
        <w:rPr>
          <w:rFonts w:ascii="Calibri" w:hAnsi="Calibri"/>
          <w:i/>
          <w:color w:val="231F20"/>
          <w:spacing w:val="47"/>
          <w:w w:val="115"/>
        </w:rPr>
        <w:t> </w:t>
      </w:r>
      <w:r>
        <w:rPr>
          <w:color w:val="231F20"/>
          <w:spacing w:val="-1"/>
          <w:w w:val="115"/>
        </w:rPr>
        <w:t>is</w:t>
      </w:r>
      <w:r>
        <w:rPr>
          <w:color w:val="231F20"/>
          <w:spacing w:val="27"/>
          <w:w w:val="115"/>
        </w:rPr>
        <w:t> </w:t>
      </w:r>
      <w:r>
        <w:rPr>
          <w:color w:val="231F20"/>
          <w:spacing w:val="-1"/>
          <w:w w:val="115"/>
        </w:rPr>
        <w:t>the</w:t>
      </w:r>
      <w:r>
        <w:rPr>
          <w:color w:val="231F20"/>
          <w:spacing w:val="27"/>
          <w:w w:val="115"/>
        </w:rPr>
        <w:t> </w:t>
      </w:r>
      <w:r>
        <w:rPr>
          <w:color w:val="231F20"/>
          <w:spacing w:val="-1"/>
          <w:w w:val="115"/>
        </w:rPr>
        <w:t>pixel</w:t>
      </w:r>
      <w:r>
        <w:rPr>
          <w:color w:val="231F20"/>
          <w:spacing w:val="-54"/>
          <w:w w:val="115"/>
        </w:rPr>
        <w:t> </w:t>
      </w:r>
      <w:r>
        <w:rPr>
          <w:color w:val="231F20"/>
          <w:w w:val="115"/>
        </w:rPr>
        <w:t>number.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40" w:lineRule="auto" w:before="0" w:after="0"/>
        <w:ind w:left="483" w:right="0" w:hanging="282"/>
        <w:jc w:val="both"/>
        <w:rPr>
          <w:i/>
          <w:sz w:val="20"/>
        </w:rPr>
      </w:pPr>
      <w:r>
        <w:rPr>
          <w:i/>
          <w:color w:val="231F20"/>
          <w:spacing w:val="-2"/>
          <w:sz w:val="20"/>
        </w:rPr>
        <w:t>Two-View</w:t>
      </w:r>
      <w:r>
        <w:rPr>
          <w:i/>
          <w:color w:val="231F20"/>
          <w:spacing w:val="-8"/>
          <w:sz w:val="20"/>
        </w:rPr>
        <w:t> </w:t>
      </w:r>
      <w:r>
        <w:rPr>
          <w:i/>
          <w:color w:val="231F20"/>
          <w:spacing w:val="-2"/>
          <w:sz w:val="20"/>
        </w:rPr>
        <w:t>Evaluation</w:t>
      </w:r>
    </w:p>
    <w:p>
      <w:pPr>
        <w:pStyle w:val="BodyText"/>
        <w:spacing w:line="223" w:lineRule="auto" w:before="102"/>
        <w:ind w:left="202" w:firstLine="199"/>
        <w:jc w:val="both"/>
      </w:pPr>
      <w:r>
        <w:rPr/>
        <w:pict>
          <v:shape style="position:absolute;margin-left:175.191116pt;margin-top:38.937981pt;width:7.75pt;height:17.3pt;mso-position-horizontal-relative:page;mso-position-vertical-relative:paragraph;z-index:-1653606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color w:val="231F20"/>
                      <w:w w:val="97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color w:val="231F20"/>
        </w:rPr>
        <w:t>We train the flow-motion network and the depth network</w:t>
      </w:r>
      <w:r>
        <w:rPr>
          <w:color w:val="231F20"/>
          <w:spacing w:val="1"/>
        </w:rPr>
        <w:t> </w:t>
      </w:r>
      <w:r>
        <w:rPr>
          <w:color w:val="231F20"/>
        </w:rPr>
        <w:t>using </w:t>
      </w:r>
      <w:r>
        <w:rPr>
          <w:i/>
          <w:color w:val="231F20"/>
        </w:rPr>
        <w:t>only </w:t>
      </w:r>
      <w:r>
        <w:rPr>
          <w:color w:val="231F20"/>
        </w:rPr>
        <w:t>the DeMoN dataset for a fair comparison. Note that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DeMoN is trained with a larger dataset including other synthetic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images. Images are resized to </w:t>
      </w:r>
      <w:r>
        <w:rPr>
          <w:rFonts w:ascii="Calibri"/>
          <w:color w:val="231F20"/>
          <w:w w:val="95"/>
        </w:rPr>
        <w:t>320</w:t>
      </w:r>
      <w:r>
        <w:rPr>
          <w:rFonts w:ascii="Calibri"/>
          <w:color w:val="231F20"/>
          <w:spacing w:val="1"/>
          <w:w w:val="95"/>
        </w:rPr>
        <w:t> </w:t>
      </w:r>
      <w:r>
        <w:rPr>
          <w:rFonts w:ascii="Calibri"/>
          <w:color w:val="231F20"/>
          <w:w w:val="95"/>
        </w:rPr>
        <w:t>256 </w:t>
      </w:r>
      <w:r>
        <w:rPr>
          <w:color w:val="231F20"/>
          <w:w w:val="95"/>
        </w:rPr>
        <w:t>in the experiments. The</w:t>
      </w:r>
      <w:r>
        <w:rPr>
          <w:color w:val="231F20"/>
          <w:spacing w:val="-45"/>
          <w:w w:val="95"/>
        </w:rPr>
        <w:t> </w:t>
      </w:r>
      <w:r>
        <w:rPr>
          <w:color w:val="231F20"/>
          <w:spacing w:val="-2"/>
        </w:rPr>
        <w:t>flow-motion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was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trained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750</w:t>
      </w:r>
      <w:r>
        <w:rPr>
          <w:color w:val="231F20"/>
          <w:spacing w:val="-17"/>
        </w:rPr>
        <w:t> </w:t>
      </w:r>
      <w:r>
        <w:rPr>
          <w:rFonts w:ascii="Calibri"/>
          <w:color w:val="231F20"/>
          <w:spacing w:val="-1"/>
        </w:rPr>
        <w:t>k</w:t>
      </w:r>
      <w:r>
        <w:rPr>
          <w:rFonts w:ascii="Calibri"/>
          <w:color w:val="231F20"/>
          <w:spacing w:val="-3"/>
        </w:rPr>
        <w:t> </w:t>
      </w:r>
      <w:r>
        <w:rPr>
          <w:color w:val="231F20"/>
          <w:spacing w:val="-1"/>
        </w:rPr>
        <w:t>steps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Adam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optimizer [27]. With the trained flow-motion network, the depth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network is trained for 260 </w:t>
      </w:r>
      <w:r>
        <w:rPr>
          <w:rFonts w:ascii="Calibri"/>
          <w:color w:val="231F20"/>
          <w:spacing w:val="-1"/>
        </w:rPr>
        <w:t>k </w:t>
      </w:r>
      <w:r>
        <w:rPr>
          <w:color w:val="231F20"/>
          <w:spacing w:val="-1"/>
        </w:rPr>
        <w:t>steps. According to the model </w:t>
      </w:r>
      <w:r>
        <w:rPr>
          <w:color w:val="231F20"/>
        </w:rPr>
        <w:t>size,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mini-batch</w:t>
      </w:r>
      <w:r>
        <w:rPr>
          <w:color w:val="231F20"/>
          <w:spacing w:val="-11"/>
        </w:rPr>
        <w:t> </w:t>
      </w:r>
      <w:r>
        <w:rPr>
          <w:color w:val="231F20"/>
        </w:rPr>
        <w:t>size</w:t>
      </w:r>
      <w:r>
        <w:rPr>
          <w:color w:val="231F20"/>
          <w:spacing w:val="-11"/>
        </w:rPr>
        <w:t> </w:t>
      </w:r>
      <w:r>
        <w:rPr>
          <w:color w:val="231F20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set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16</w:t>
      </w:r>
      <w:r>
        <w:rPr>
          <w:color w:val="231F20"/>
          <w:spacing w:val="-11"/>
        </w:rPr>
        <w:t> </w:t>
      </w:r>
      <w:r>
        <w:rPr>
          <w:color w:val="231F20"/>
        </w:rPr>
        <w:t>for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flow-motion</w:t>
      </w:r>
      <w:r>
        <w:rPr>
          <w:color w:val="231F20"/>
          <w:spacing w:val="-12"/>
        </w:rPr>
        <w:t> </w:t>
      </w:r>
      <w:r>
        <w:rPr>
          <w:color w:val="231F20"/>
        </w:rPr>
        <w:t>network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24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triangulation</w:t>
      </w:r>
      <w:r>
        <w:rPr>
          <w:color w:val="231F20"/>
          <w:spacing w:val="-2"/>
        </w:rPr>
        <w:t> </w:t>
      </w:r>
      <w:r>
        <w:rPr>
          <w:color w:val="231F20"/>
        </w:rPr>
        <w:t>network.</w:t>
      </w:r>
      <w:r>
        <w:rPr>
          <w:color w:val="231F20"/>
          <w:spacing w:val="-2"/>
        </w:rPr>
        <w:t> </w:t>
      </w:r>
      <w:r>
        <w:rPr>
          <w:color w:val="231F20"/>
        </w:rPr>
        <w:t>Both</w:t>
      </w:r>
      <w:r>
        <w:rPr>
          <w:color w:val="231F20"/>
          <w:spacing w:val="-2"/>
        </w:rPr>
        <w:t> </w:t>
      </w:r>
      <w:r>
        <w:rPr>
          <w:color w:val="231F20"/>
        </w:rPr>
        <w:t>learning-based</w:t>
      </w:r>
      <w:r>
        <w:rPr>
          <w:color w:val="231F20"/>
          <w:spacing w:val="-2"/>
        </w:rPr>
        <w:t> </w:t>
      </w:r>
      <w:r>
        <w:rPr>
          <w:color w:val="231F20"/>
        </w:rPr>
        <w:t>methods</w:t>
      </w:r>
    </w:p>
    <w:p>
      <w:pPr>
        <w:pStyle w:val="BodyText"/>
        <w:spacing w:line="228" w:lineRule="auto" w:before="35"/>
        <w:ind w:left="199" w:right="113"/>
        <w:jc w:val="both"/>
      </w:pPr>
      <w:r>
        <w:rPr/>
        <w:br w:type="column"/>
      </w:r>
      <w:r>
        <w:rPr>
          <w:color w:val="231F20"/>
        </w:rPr>
        <w:t>(DeMoN, LS-Net, and BA-Net) and a classic method are com-</w:t>
      </w:r>
      <w:r>
        <w:rPr>
          <w:color w:val="231F20"/>
          <w:spacing w:val="-47"/>
        </w:rPr>
        <w:t> </w:t>
      </w:r>
      <w:r>
        <w:rPr>
          <w:color w:val="231F20"/>
        </w:rPr>
        <w:t>pared in the experiment. The classic method is proposed and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evaluated in DeMoN that solves camera poses by the normalized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8-point algorithm [28] (using SIFT features) followed by a</w:t>
      </w:r>
      <w:r>
        <w:rPr>
          <w:color w:val="231F20"/>
          <w:spacing w:val="1"/>
        </w:rPr>
        <w:t> </w:t>
      </w:r>
      <w:r>
        <w:rPr>
          <w:color w:val="231F20"/>
        </w:rPr>
        <w:t>reprojection error minimization. The depth maps are estimated</w:t>
      </w:r>
      <w:r>
        <w:rPr>
          <w:color w:val="231F20"/>
          <w:spacing w:val="-47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plane</w:t>
      </w:r>
      <w:r>
        <w:rPr>
          <w:color w:val="231F20"/>
          <w:spacing w:val="-3"/>
        </w:rPr>
        <w:t> </w:t>
      </w:r>
      <w:r>
        <w:rPr>
          <w:color w:val="231F20"/>
        </w:rPr>
        <w:t>sweep</w:t>
      </w:r>
      <w:r>
        <w:rPr>
          <w:color w:val="231F20"/>
          <w:spacing w:val="-4"/>
        </w:rPr>
        <w:t> </w:t>
      </w:r>
      <w:r>
        <w:rPr>
          <w:color w:val="231F20"/>
        </w:rPr>
        <w:t>stereo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semi-global</w:t>
      </w:r>
      <w:r>
        <w:rPr>
          <w:color w:val="231F20"/>
          <w:spacing w:val="-3"/>
        </w:rPr>
        <w:t> </w:t>
      </w:r>
      <w:r>
        <w:rPr>
          <w:color w:val="231F20"/>
        </w:rPr>
        <w:t>matching</w:t>
      </w:r>
      <w:r>
        <w:rPr>
          <w:color w:val="231F20"/>
          <w:spacing w:val="-4"/>
        </w:rPr>
        <w:t> </w:t>
      </w:r>
      <w:r>
        <w:rPr>
          <w:color w:val="231F20"/>
        </w:rPr>
        <w:t>[29].</w:t>
      </w:r>
    </w:p>
    <w:p>
      <w:pPr>
        <w:pStyle w:val="BodyText"/>
        <w:spacing w:line="225" w:lineRule="auto" w:before="6"/>
        <w:ind w:left="199" w:right="113" w:firstLine="199"/>
        <w:jc w:val="both"/>
      </w:pPr>
      <w:r>
        <w:rPr>
          <w:color w:val="231F20"/>
        </w:rPr>
        <w:t>Table I and Fig. 7 show the results of both depth and mo-</w:t>
      </w:r>
      <w:r>
        <w:rPr>
          <w:color w:val="231F20"/>
          <w:spacing w:val="1"/>
        </w:rPr>
        <w:t> </w:t>
      </w:r>
      <w:r>
        <w:rPr>
          <w:color w:val="231F20"/>
        </w:rPr>
        <w:t>tion comparison. Due to the flow-motion joint estimation, the</w:t>
      </w:r>
      <w:r>
        <w:rPr>
          <w:color w:val="231F20"/>
          <w:spacing w:val="1"/>
        </w:rPr>
        <w:t> </w:t>
      </w:r>
      <w:r>
        <w:rPr>
          <w:color w:val="231F20"/>
        </w:rPr>
        <w:t>proposed method achieves the best camera motion estimation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cases.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depth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achieves</w:t>
      </w:r>
      <w:r>
        <w:rPr>
          <w:color w:val="231F20"/>
          <w:spacing w:val="-48"/>
        </w:rPr>
        <w:t> </w:t>
      </w:r>
      <w:r>
        <w:rPr>
          <w:color w:val="231F20"/>
        </w:rPr>
        <w:t>consistently</w:t>
      </w:r>
      <w:r>
        <w:rPr>
          <w:color w:val="231F20"/>
          <w:spacing w:val="-7"/>
        </w:rPr>
        <w:t> </w:t>
      </w:r>
      <w:r>
        <w:rPr>
          <w:color w:val="231F20"/>
        </w:rPr>
        <w:t>better</w:t>
      </w:r>
      <w:r>
        <w:rPr>
          <w:color w:val="231F20"/>
          <w:spacing w:val="-7"/>
        </w:rPr>
        <w:t> </w:t>
      </w:r>
      <w:r>
        <w:rPr>
          <w:color w:val="231F20"/>
        </w:rPr>
        <w:t>performance</w:t>
      </w:r>
      <w:r>
        <w:rPr>
          <w:color w:val="231F20"/>
          <w:spacing w:val="-7"/>
        </w:rPr>
        <w:t> </w:t>
      </w:r>
      <w:r>
        <w:rPr>
          <w:color w:val="231F20"/>
        </w:rPr>
        <w:t>compared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DeMoN.</w:t>
      </w:r>
      <w:r>
        <w:rPr>
          <w:color w:val="231F20"/>
          <w:spacing w:val="-7"/>
        </w:rPr>
        <w:t> </w:t>
      </w:r>
      <w:r>
        <w:rPr>
          <w:color w:val="231F20"/>
        </w:rPr>
        <w:t>Com-</w:t>
      </w:r>
      <w:r>
        <w:rPr>
          <w:color w:val="231F20"/>
          <w:spacing w:val="-48"/>
        </w:rPr>
        <w:t> </w:t>
      </w:r>
      <w:r>
        <w:rPr>
          <w:color w:val="231F20"/>
          <w:w w:val="95"/>
        </w:rPr>
        <w:t>pared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BA-Net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iteratively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refines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27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28"/>
          <w:w w:val="95"/>
        </w:rPr>
        <w:t> </w:t>
      </w:r>
      <w:r>
        <w:rPr>
          <w:color w:val="231F20"/>
          <w:w w:val="95"/>
        </w:rPr>
        <w:t>(95</w:t>
      </w:r>
      <w:r>
        <w:rPr>
          <w:color w:val="231F20"/>
          <w:spacing w:val="-6"/>
          <w:w w:val="95"/>
        </w:rPr>
        <w:t> </w:t>
      </w:r>
      <w:r>
        <w:rPr>
          <w:rFonts w:ascii="Calibri"/>
          <w:color w:val="231F20"/>
          <w:w w:val="95"/>
        </w:rPr>
        <w:t>ms</w:t>
      </w:r>
      <w:r>
        <w:rPr>
          <w:rFonts w:ascii="Calibri"/>
          <w:color w:val="231F20"/>
          <w:spacing w:val="1"/>
          <w:w w:val="95"/>
        </w:rPr>
        <w:t> </w:t>
      </w:r>
      <w:r>
        <w:rPr>
          <w:color w:val="231F20"/>
          <w:w w:val="95"/>
        </w:rPr>
        <w:t>in total), our method generates consistently better camera poses,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competitive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depth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maps</w:t>
      </w:r>
      <w:r>
        <w:rPr>
          <w:color w:val="231F20"/>
          <w:spacing w:val="25"/>
        </w:rPr>
        <w:t> </w:t>
      </w:r>
      <w:r>
        <w:rPr>
          <w:color w:val="231F20"/>
          <w:spacing w:val="-1"/>
        </w:rPr>
        <w:t>without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any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iterations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(47</w:t>
      </w:r>
      <w:r>
        <w:rPr>
          <w:color w:val="231F20"/>
          <w:spacing w:val="-17"/>
        </w:rPr>
        <w:t> </w:t>
      </w:r>
      <w:r>
        <w:rPr>
          <w:rFonts w:ascii="Calibri"/>
          <w:color w:val="231F20"/>
          <w:spacing w:val="-1"/>
        </w:rPr>
        <w:t>ms</w:t>
      </w:r>
      <w:r>
        <w:rPr>
          <w:rFonts w:ascii="Calibri"/>
          <w:color w:val="231F20"/>
          <w:spacing w:val="31"/>
        </w:rPr>
        <w:t> </w:t>
      </w:r>
      <w:r>
        <w:rPr>
          <w:color w:val="231F20"/>
          <w:spacing w:val="-1"/>
        </w:rPr>
        <w:t>in</w:t>
      </w:r>
    </w:p>
    <w:p>
      <w:pPr>
        <w:spacing w:after="0" w:line="225" w:lineRule="auto"/>
        <w:jc w:val="both"/>
        <w:sectPr>
          <w:type w:val="continuous"/>
          <w:pgSz w:w="11880" w:h="15840"/>
          <w:pgMar w:top="1040" w:bottom="300" w:left="640" w:right="640"/>
          <w:cols w:num="2" w:equalWidth="0">
            <w:col w:w="5224" w:space="40"/>
            <w:col w:w="5336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06"/>
          <w:footerReference w:type="default" r:id="rId207"/>
          <w:pgSz w:w="11880" w:h="15840"/>
          <w:pgMar w:header="607" w:footer="102" w:top="1040" w:bottom="300" w:left="640" w:right="640"/>
        </w:sectPr>
      </w:pPr>
    </w:p>
    <w:p>
      <w:pPr>
        <w:spacing w:line="182" w:lineRule="exact" w:before="94"/>
        <w:ind w:left="1218" w:right="30" w:firstLine="0"/>
        <w:jc w:val="center"/>
        <w:rPr>
          <w:sz w:val="16"/>
        </w:rPr>
      </w:pPr>
      <w:r>
        <w:rPr>
          <w:color w:val="231F20"/>
          <w:sz w:val="16"/>
        </w:rPr>
        <w:t>TABLE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II</w:t>
      </w:r>
    </w:p>
    <w:p>
      <w:pPr>
        <w:spacing w:line="182" w:lineRule="exact" w:before="0"/>
        <w:ind w:left="1218" w:right="30" w:firstLine="0"/>
        <w:jc w:val="center"/>
        <w:rPr>
          <w:sz w:val="12"/>
        </w:rPr>
      </w:pPr>
      <w:r>
        <w:rPr>
          <w:color w:val="231F20"/>
          <w:sz w:val="16"/>
        </w:rPr>
        <w:t>D</w:t>
      </w:r>
      <w:r>
        <w:rPr>
          <w:color w:val="231F20"/>
          <w:sz w:val="12"/>
        </w:rPr>
        <w:t>EPTH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6"/>
        </w:rPr>
        <w:t>M</w:t>
      </w:r>
      <w:r>
        <w:rPr>
          <w:color w:val="231F20"/>
          <w:sz w:val="12"/>
        </w:rPr>
        <w:t>AP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6"/>
        </w:rPr>
        <w:t>E</w:t>
      </w:r>
      <w:r>
        <w:rPr>
          <w:color w:val="231F20"/>
          <w:sz w:val="12"/>
        </w:rPr>
        <w:t>RROR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6"/>
        </w:rPr>
        <w:t>GTA-S</w:t>
      </w:r>
      <w:r>
        <w:rPr>
          <w:color w:val="231F20"/>
          <w:sz w:val="12"/>
        </w:rPr>
        <w:t>F</w:t>
      </w:r>
      <w:r>
        <w:rPr>
          <w:color w:val="231F20"/>
          <w:sz w:val="16"/>
        </w:rPr>
        <w:t>M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16"/>
        </w:rPr>
        <w:t>D</w:t>
      </w:r>
      <w:r>
        <w:rPr>
          <w:color w:val="231F20"/>
          <w:sz w:val="12"/>
        </w:rPr>
        <w:t>ATASET</w:t>
      </w:r>
    </w:p>
    <w:p>
      <w:pPr>
        <w:spacing w:line="182" w:lineRule="exact" w:before="94"/>
        <w:ind w:left="1209" w:right="833" w:firstLine="0"/>
        <w:jc w:val="center"/>
        <w:rPr>
          <w:sz w:val="16"/>
        </w:rPr>
      </w:pPr>
      <w:r>
        <w:rPr/>
        <w:br w:type="column"/>
      </w:r>
      <w:r>
        <w:rPr>
          <w:color w:val="231F20"/>
          <w:spacing w:val="-2"/>
          <w:sz w:val="16"/>
        </w:rPr>
        <w:t>TABLE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III</w:t>
      </w:r>
    </w:p>
    <w:p>
      <w:pPr>
        <w:spacing w:line="182" w:lineRule="exact" w:before="0"/>
        <w:ind w:left="1209" w:right="834" w:firstLine="0"/>
        <w:jc w:val="center"/>
        <w:rPr>
          <w:sz w:val="12"/>
        </w:rPr>
      </w:pP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FFECTIVENESS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6"/>
        </w:rPr>
        <w:t>J</w:t>
      </w:r>
      <w:r>
        <w:rPr>
          <w:color w:val="231F20"/>
          <w:w w:val="105"/>
          <w:sz w:val="12"/>
        </w:rPr>
        <w:t>OINT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6"/>
        </w:rPr>
        <w:t>F</w:t>
      </w:r>
      <w:r>
        <w:rPr>
          <w:color w:val="231F20"/>
          <w:w w:val="105"/>
          <w:sz w:val="12"/>
        </w:rPr>
        <w:t>LOW</w:t>
      </w:r>
      <w:r>
        <w:rPr>
          <w:color w:val="231F20"/>
          <w:w w:val="105"/>
          <w:sz w:val="16"/>
        </w:rPr>
        <w:t>-M</w:t>
      </w:r>
      <w:r>
        <w:rPr>
          <w:color w:val="231F20"/>
          <w:w w:val="105"/>
          <w:sz w:val="12"/>
        </w:rPr>
        <w:t>OTION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STIMATION</w:t>
      </w:r>
    </w:p>
    <w:p>
      <w:pPr>
        <w:spacing w:after="0" w:line="182" w:lineRule="exact"/>
        <w:jc w:val="center"/>
        <w:rPr>
          <w:sz w:val="12"/>
        </w:rPr>
        <w:sectPr>
          <w:type w:val="continuous"/>
          <w:pgSz w:w="11880" w:h="15840"/>
          <w:pgMar w:top="1040" w:bottom="300" w:left="640" w:right="640"/>
          <w:cols w:num="2" w:equalWidth="0">
            <w:col w:w="4070" w:space="732"/>
            <w:col w:w="5798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5725"/>
      </w:pPr>
      <w:r>
        <w:rPr/>
        <w:pict>
          <v:group style="width:215.7pt;height:28.1pt;mso-position-horizontal-relative:char;mso-position-vertical-relative:line" coordorigin="0,0" coordsize="4314,562">
            <v:line style="position:absolute" from="826,179" to="826,0" stroked="true" strokeweight=".398pt" strokecolor="#231f20">
              <v:stroke dashstyle="solid"/>
            </v:line>
            <v:shape style="position:absolute;left:948;top:16;width:939;height:111" type="#_x0000_t75" stroked="false">
              <v:imagedata r:id="rId208" o:title=""/>
            </v:shape>
            <v:shape style="position:absolute;left:2128;top:16;width:1111;height:111" type="#_x0000_t75" stroked="false">
              <v:imagedata r:id="rId209" o:title=""/>
            </v:shape>
            <v:shape style="position:absolute;left:3479;top:16;width:318;height:112" type="#_x0000_t75" stroked="false">
              <v:imagedata r:id="rId210" o:title=""/>
            </v:shape>
            <v:shape style="position:absolute;left:3859;top:19;width:335;height:108" type="#_x0000_t75" stroked="false">
              <v:imagedata r:id="rId211" o:title=""/>
            </v:shape>
            <v:line style="position:absolute" from="0,183" to="4313,183" stroked="true" strokeweight=".398pt" strokecolor="#231f20">
              <v:stroke dashstyle="solid"/>
            </v:line>
            <v:shape style="position:absolute;left:184;top:241;width:108;height:74" coordorigin="185,241" coordsize="108,74" path="m214,241l185,241,185,243,189,244,190,245,193,254,215,308,217,313,218,315,220,315,221,313,229,295,223,295,207,254,207,252,206,251,206,245,208,244,214,243,214,241xm254,271l241,271,255,308,258,314,258,315,260,315,261,314,269,294,263,294,254,271xm256,241l223,241,223,243,229,244,231,246,235,257,237,261,238,263,223,295,229,295,241,271,254,271,249,259,246,251,246,246,248,245,256,243,256,241xm292,241l273,241,273,243,278,245,280,246,279,251,279,255,263,294,269,294,286,252,289,245,289,245,292,243,292,241xe" filled="true" fillcolor="#231f20" stroked="false">
              <v:path arrowok="t"/>
              <v:fill type="solid"/>
            </v:shape>
            <v:shape style="position:absolute;left:341;top:203;width:304;height:144" type="#_x0000_t75" stroked="false">
              <v:imagedata r:id="rId212" o:title=""/>
            </v:shape>
            <v:line style="position:absolute" from="826,367" to="826,187" stroked="true" strokeweight=".398pt" strokecolor="#231f20">
              <v:stroke dashstyle="solid"/>
            </v:line>
            <v:shape style="position:absolute;left:1254;top:205;width:335;height:112" type="#_x0000_t75" stroked="false">
              <v:imagedata r:id="rId213" o:title=""/>
            </v:shape>
            <v:shape style="position:absolute;left:2481;top:205;width:413;height:110" type="#_x0000_t75" stroked="false">
              <v:imagedata r:id="rId214" o:title=""/>
            </v:shape>
            <v:shape style="position:absolute;left:3663;top:205;width:348;height:110" type="#_x0000_t75" stroked="false">
              <v:imagedata r:id="rId215" o:title=""/>
            </v:shape>
            <v:line style="position:absolute" from="0,371" to="4313,371" stroked="true" strokeweight=".398pt" strokecolor="#231f20">
              <v:stroke dashstyle="solid"/>
            </v:line>
            <v:shape style="position:absolute;left:122;top:392;width:231;height:110" type="#_x0000_t75" stroked="false">
              <v:imagedata r:id="rId216" o:title=""/>
            </v:shape>
            <v:shape style="position:absolute;left:403;top:391;width:304;height:144" type="#_x0000_t75" stroked="false">
              <v:imagedata r:id="rId217" o:title=""/>
            </v:shape>
            <v:line style="position:absolute" from="826,554" to="826,375" stroked="true" strokeweight=".398pt" strokecolor="#231f20">
              <v:stroke dashstyle="solid"/>
            </v:line>
            <v:shape style="position:absolute;left:1241;top:392;width:344;height:110" type="#_x0000_t75" stroked="false">
              <v:imagedata r:id="rId218" o:title=""/>
            </v:shape>
            <v:shape style="position:absolute;left:2481;top:392;width:46;height:108" coordorigin="2481,392" coordsize="46,108" path="m2510,392l2481,407,2481,409,2488,406,2491,406,2496,406,2497,408,2497,491,2496,494,2491,497,2489,498,2482,498,2482,500,2526,500,2526,498,2514,498,2511,496,2511,393,2510,392xe" filled="true" fillcolor="#231f20" stroked="false">
              <v:path arrowok="t"/>
              <v:fill type="solid"/>
            </v:shape>
            <v:shape style="position:absolute;left:2560;top:392;width:331;height:110" type="#_x0000_t75" stroked="false">
              <v:imagedata r:id="rId219" o:title=""/>
            </v:shape>
            <v:shape style="position:absolute;left:3663;top:390;width:344;height:112" type="#_x0000_t75" stroked="false">
              <v:imagedata r:id="rId220" o:title=""/>
            </v:shape>
            <v:line style="position:absolute" from="0,558" to="4313,558" stroked="true" strokeweight=".398pt" strokecolor="#231f20">
              <v:stroke dashstyle="solid"/>
            </v:line>
          </v:group>
        </w:pict>
      </w:r>
      <w:r>
        <w:rPr/>
      </w:r>
    </w:p>
    <w:p>
      <w:pPr>
        <w:pStyle w:val="BodyText"/>
        <w:spacing w:before="10"/>
        <w:rPr>
          <w:sz w:val="10"/>
        </w:rPr>
      </w:pPr>
    </w:p>
    <w:p>
      <w:pPr>
        <w:spacing w:line="182" w:lineRule="exact" w:before="94"/>
        <w:ind w:left="5465" w:right="288" w:firstLine="0"/>
        <w:jc w:val="center"/>
        <w:rPr>
          <w:sz w:val="16"/>
        </w:rPr>
      </w:pPr>
      <w:r>
        <w:rPr/>
        <w:pict>
          <v:group style="position:absolute;margin-left:53.937pt;margin-top:-36.465134pt;width:218.45pt;height:58.7pt;mso-position-horizontal-relative:page;mso-position-vertical-relative:paragraph;z-index:15773696" coordorigin="1079,-729" coordsize="4369,1174">
            <v:line style="position:absolute" from="1082,-726" to="5444,-726" stroked="true" strokeweight=".318pt" strokecolor="#231f20">
              <v:stroke dashstyle="solid"/>
            </v:line>
            <v:line style="position:absolute" from="1082,-579" to="1082,-723" stroked="true" strokeweight=".318pt" strokecolor="#231f20">
              <v:stroke dashstyle="solid"/>
            </v:line>
            <v:line style="position:absolute" from="1838,-579" to="1838,-723" stroked="true" strokeweight=".318pt" strokecolor="#231f20">
              <v:stroke dashstyle="solid"/>
            </v:line>
            <v:shape style="position:absolute;left:3330;top:-710;width:308;height:115" type="#_x0000_t75" stroked="false">
              <v:imagedata r:id="rId221" o:title=""/>
            </v:shape>
            <v:shape style="position:absolute;left:3686;top:-707;width:268;height:86" coordorigin="3686,-707" coordsize="268,86" path="m3761,-644l3757,-644,3751,-630,3745,-627,3717,-627,3712,-628,3711,-629,3711,-629,3710,-631,3710,-664,3740,-664,3742,-663,3744,-652,3747,-652,3747,-682,3744,-682,3743,-676,3743,-674,3740,-670,3736,-669,3710,-669,3710,-701,3711,-702,3746,-702,3749,-700,3751,-689,3754,-689,3754,-707,3686,-707,3686,-705,3696,-704,3697,-702,3697,-627,3696,-626,3686,-625,3686,-623,3755,-623,3761,-644xm3805,-679l3803,-681,3793,-681,3789,-678,3783,-669,3783,-681,3782,-681,3776,-678,3771,-677,3764,-674,3764,-672,3765,-673,3766,-673,3771,-673,3772,-671,3772,-627,3771,-626,3763,-624,3763,-623,3794,-623,3794,-624,3785,-625,3783,-627,3783,-667,3788,-673,3793,-673,3794,-673,3797,-669,3799,-669,3803,-669,3805,-671,3805,-679xm3848,-679l3845,-681,3835,-681,3832,-678,3825,-669,3825,-681,3825,-681,3818,-678,3813,-677,3806,-674,3806,-672,3808,-673,3809,-673,3814,-673,3815,-671,3815,-627,3814,-626,3806,-624,3806,-623,3836,-623,3836,-624,3828,-625,3825,-627,3825,-667,3831,-673,3835,-673,3836,-673,3840,-669,3841,-669,3846,-669,3848,-671,3848,-679xm3907,-652l3905,-664,3900,-673,3896,-675,3896,-665,3896,-633,3890,-625,3876,-625,3871,-628,3868,-633,3865,-640,3863,-649,3863,-670,3869,-678,3888,-678,3896,-665,3896,-675,3893,-678,3891,-679,3879,-681,3868,-679,3859,-673,3853,-663,3851,-651,3853,-639,3859,-630,3868,-624,3879,-621,3890,-624,3892,-625,3899,-630,3905,-640,3907,-652xm3954,-679l3951,-681,3942,-681,3938,-678,3932,-669,3932,-681,3931,-681,3924,-678,3920,-677,3912,-674,3912,-672,3914,-673,3915,-673,3920,-673,3921,-671,3921,-627,3920,-626,3912,-624,3912,-623,3943,-623,3943,-624,3934,-625,3932,-627,3932,-667,3937,-673,3941,-673,3943,-673,3946,-669,3947,-669,3952,-669,3954,-671,3954,-679xe" filled="true" fillcolor="#231f20" stroked="false">
              <v:path arrowok="t"/>
              <v:fill type="solid"/>
            </v:shape>
            <v:line style="position:absolute" from="5444,-579" to="5444,-723" stroked="true" strokeweight=".318pt" strokecolor="#231f20">
              <v:stroke dashstyle="solid"/>
            </v:line>
            <v:line style="position:absolute" from="1082,-576" to="5444,-576" stroked="true" strokeweight=".318pt" strokecolor="#231f20">
              <v:stroke dashstyle="solid"/>
            </v:line>
            <v:line style="position:absolute" from="1082,-430" to="1082,-573" stroked="true" strokeweight=".318pt" strokecolor="#231f20">
              <v:stroke dashstyle="solid"/>
            </v:line>
            <v:shape style="position:absolute;left:1179;top:-489;width:563;height:89" coordorigin="1180,-488" coordsize="563,89" path="m1266,-485l1240,-485,1240,-483,1247,-483,1250,-481,1250,-476,1249,-472,1228,-421,1205,-474,1204,-477,1204,-481,1206,-482,1214,-483,1214,-485,1180,-485,1180,-483,1186,-483,1188,-481,1193,-470,1224,-400,1226,-400,1255,-471,1259,-481,1260,-483,1266,-483,1266,-485xm1285,-485l1282,-488,1275,-488,1272,-485,1272,-478,1275,-475,1282,-475,1285,-478,1285,-485xm1294,-403l1286,-403,1285,-405,1285,-451,1285,-459,1284,-460,1265,-453,1265,-451,1266,-451,1267,-451,1269,-451,1273,-451,1274,-449,1274,-405,1273,-403,1264,-403,1264,-401,1294,-401,1294,-403xm1352,-421l1349,-422,1343,-412,1338,-408,1322,-408,1317,-412,1313,-419,1311,-424,1310,-428,1310,-436,1349,-436,1349,-440,1348,-445,1347,-448,1344,-452,1341,-455,1340,-457,1336,-459,1336,-440,1310,-440,1311,-450,1316,-455,1331,-455,1334,-451,1336,-440,1336,-459,1334,-460,1321,-460,1315,-457,1310,-453,1304,-448,1301,-439,1301,-411,1310,-400,1337,-400,1346,-407,1347,-408,1352,-421xm1439,-458l1424,-458,1424,-456,1428,-456,1429,-455,1429,-450,1429,-447,1416,-416,1409,-435,1403,-450,1403,-455,1404,-456,1410,-456,1410,-458,1384,-458,1384,-456,1389,-456,1391,-454,1395,-443,1396,-440,1384,-415,1371,-448,1371,-450,1371,-450,1371,-455,1372,-456,1377,-456,1377,-458,1354,-458,1354,-456,1356,-456,1358,-455,1360,-448,1379,-401,1380,-399,1381,-399,1383,-401,1389,-415,1398,-435,1410,-405,1412,-400,1412,-399,1414,-399,1415,-400,1421,-416,1435,-451,1436,-455,1437,-456,1439,-456,1439,-458xm1578,-485l1548,-485,1548,-483,1553,-483,1554,-482,1559,-479,1560,-475,1560,-424,1511,-485,1489,-485,1489,-483,1495,-483,1496,-482,1501,-476,1501,-407,1500,-404,1489,-403,1489,-401,1519,-401,1519,-403,1509,-404,1507,-407,1507,-470,1563,-400,1566,-400,1566,-474,1567,-479,1571,-482,1573,-482,1578,-483,1578,-485xm1641,-407l1634,-407,1633,-409,1633,-458,1613,-458,1613,-456,1621,-456,1622,-454,1622,-415,1621,-413,1616,-409,1612,-407,1603,-407,1599,-411,1599,-458,1581,-458,1581,-457,1587,-456,1589,-454,1589,-406,1595,-400,1609,-400,1614,-402,1623,-411,1623,-400,1623,-400,1630,-402,1641,-406,1641,-407xm1742,-403l1735,-403,1733,-406,1733,-452,1728,-460,1711,-460,1705,-456,1698,-449,1696,-456,1691,-460,1679,-460,1675,-458,1665,-450,1665,-459,1664,-460,1657,-457,1653,-456,1646,-454,1646,-452,1648,-452,1653,-452,1654,-450,1654,-405,1653,-403,1645,-403,1645,-401,1674,-401,1674,-403,1667,-403,1665,-404,1665,-446,1667,-448,1670,-451,1676,-453,1686,-453,1689,-448,1689,-405,1687,-403,1680,-403,1680,-401,1708,-401,1708,-403,1701,-403,1699,-405,1699,-445,1703,-451,1707,-453,1720,-453,1723,-450,1723,-405,1722,-404,1714,-403,1714,-401,1742,-401,1742,-403xe" filled="true" fillcolor="#231f20" stroked="false">
              <v:path arrowok="t"/>
              <v:fill type="solid"/>
            </v:shape>
            <v:line style="position:absolute" from="1838,-430" to="1838,-573" stroked="true" strokeweight=".318pt" strokecolor="#231f20">
              <v:stroke dashstyle="solid"/>
            </v:line>
            <v:shape style="position:absolute;left:2078;top:-560;width:338;height:89" coordorigin="2079,-560" coordsize="338,89" path="m2153,-495l2150,-495,2148,-490,2146,-487,2140,-480,2133,-478,2104,-478,2103,-478,2103,-552,2105,-554,2115,-555,2115,-557,2079,-557,2079,-555,2088,-554,2090,-552,2090,-478,2088,-476,2079,-475,2079,-473,2147,-473,2153,-495xm2205,-475l2195,-475,2193,-476,2193,-559,2192,-559,2169,-547,2169,-545,2175,-548,2177,-548,2181,-548,2182,-546,2182,-480,2181,-477,2177,-475,2175,-475,2170,-475,2170,-473,2205,-473,2205,-475xm2255,-505l2224,-505,2224,-497,2255,-497,2255,-505xm2284,-557l2281,-560,2274,-560,2271,-557,2271,-550,2274,-547,2281,-547,2284,-550,2284,-557xm2294,-475l2285,-475,2284,-476,2284,-523,2284,-531,2284,-531,2264,-524,2264,-522,2265,-523,2266,-523,2268,-523,2272,-523,2273,-521,2273,-476,2272,-475,2263,-475,2263,-473,2294,-473,2294,-475xm2359,-475l2352,-475,2351,-477,2351,-524,2345,-531,2330,-531,2326,-529,2317,-521,2317,-531,2316,-531,2310,-529,2306,-528,2299,-526,2299,-523,2300,-524,2301,-524,2306,-524,2307,-522,2307,-477,2305,-475,2299,-475,2299,-473,2326,-473,2326,-475,2320,-475,2318,-477,2318,-517,2324,-523,2327,-524,2337,-524,2340,-520,2340,-477,2338,-475,2332,-475,2332,-473,2359,-473,2359,-475xm2416,-530l2398,-530,2398,-528,2403,-528,2404,-526,2404,-523,2404,-521,2391,-487,2377,-522,2377,-523,2377,-527,2378,-528,2383,-528,2383,-530,2358,-530,2358,-528,2363,-528,2364,-527,2369,-513,2386,-474,2386,-472,2387,-471,2389,-471,2390,-473,2408,-518,2412,-527,2412,-528,2416,-528,2416,-530xe" filled="true" fillcolor="#231f20" stroked="false">
              <v:path arrowok="t"/>
              <v:fill type="solid"/>
            </v:shape>
            <v:shape style="position:absolute;left:2469;top:-559;width:300;height:109" type="#_x0000_t75" stroked="false">
              <v:imagedata r:id="rId222" o:title=""/>
            </v:shape>
            <v:line style="position:absolute" from="3014,-430" to="3014,-573" stroked="true" strokeweight=".318pt" strokecolor="#231f20">
              <v:stroke dashstyle="solid"/>
            </v:line>
            <v:shape style="position:absolute;left:3474;top:-560;width:298;height:89" coordorigin="3475,-560" coordsize="298,89" path="m3513,-494l3510,-498,3485,-513,3483,-516,3483,-525,3487,-528,3500,-528,3504,-524,3507,-513,3508,-513,3508,-530,3507,-530,3505,-529,3504,-529,3502,-529,3501,-530,3498,-531,3495,-531,3482,-531,3475,-525,3475,-508,3479,-503,3502,-490,3504,-487,3504,-478,3500,-474,3489,-474,3485,-476,3480,-482,3479,-485,3477,-492,3475,-492,3475,-472,3477,-472,3477,-473,3478,-474,3481,-474,3482,-473,3485,-473,3489,-472,3492,-471,3505,-471,3513,-479,3513,-494xm3570,-491l3569,-493,3563,-484,3558,-481,3539,-481,3531,-491,3531,-519,3538,-528,3553,-528,3555,-526,3558,-515,3560,-513,3566,-513,3569,-515,3569,-525,3560,-531,3543,-531,3536,-529,3525,-519,3521,-510,3521,-483,3531,-471,3551,-471,3556,-473,3561,-477,3564,-480,3567,-484,3570,-491xm3611,-505l3580,-505,3580,-497,3611,-497,3611,-505xm3640,-557l3637,-560,3630,-560,3627,-557,3627,-550,3630,-547,3637,-547,3640,-550,3640,-557xm3649,-475l3641,-475,3640,-476,3640,-523,3640,-531,3639,-531,3620,-524,3620,-522,3621,-523,3622,-523,3624,-523,3628,-523,3629,-521,3629,-476,3628,-475,3619,-475,3619,-473,3649,-473,3649,-475xm3714,-475l3708,-475,3707,-477,3707,-524,3701,-531,3686,-531,3682,-529,3673,-521,3673,-531,3672,-531,3666,-529,3662,-528,3654,-526,3654,-523,3655,-524,3657,-524,3662,-524,3663,-522,3663,-477,3661,-475,3655,-475,3655,-473,3682,-473,3682,-475,3675,-475,3673,-477,3673,-517,3679,-523,3682,-524,3693,-524,3696,-520,3696,-477,3694,-475,3688,-475,3688,-473,3714,-473,3714,-475xm3772,-530l3754,-530,3754,-528,3758,-528,3760,-526,3760,-523,3760,-521,3747,-487,3734,-520,3733,-522,3733,-523,3733,-527,3734,-528,3739,-528,3739,-530,3714,-530,3714,-528,3718,-528,3719,-527,3725,-513,3741,-474,3742,-472,3743,-471,3745,-471,3745,-473,3764,-518,3767,-527,3768,-528,3772,-528,3772,-530xe" filled="true" fillcolor="#231f20" stroked="false">
              <v:path arrowok="t"/>
              <v:fill type="solid"/>
            </v:shape>
            <v:line style="position:absolute" from="4229,-430" to="4229,-573" stroked="true" strokeweight=".318pt" strokecolor="#231f20">
              <v:stroke dashstyle="solid"/>
            </v:line>
            <v:shape style="position:absolute;left:4678;top:-560;width:315;height:89" coordorigin="4679,-560" coordsize="315,89" path="m4753,-495l4750,-495,4748,-490,4746,-487,4740,-480,4733,-478,4704,-478,4703,-478,4703,-552,4705,-554,4715,-555,4715,-557,4679,-557,4679,-555,4688,-554,4690,-552,4690,-478,4688,-476,4679,-475,4679,-473,4747,-473,4753,-495xm4805,-475l4795,-475,4793,-476,4793,-559,4792,-559,4769,-547,4769,-545,4775,-548,4777,-548,4781,-548,4782,-546,4782,-480,4781,-477,4777,-475,4775,-475,4770,-475,4770,-473,4805,-473,4805,-475xm4855,-505l4824,-505,4824,-497,4855,-497,4855,-505xm4904,-529l4901,-531,4892,-531,4888,-528,4882,-519,4882,-531,4881,-531,4874,-529,4870,-527,4862,-524,4862,-522,4864,-523,4865,-523,4870,-523,4871,-521,4871,-477,4870,-476,4862,-475,4862,-473,4893,-473,4893,-475,4884,-475,4882,-477,4882,-517,4887,-523,4891,-523,4893,-523,4896,-520,4897,-519,4902,-519,4904,-521,4904,-529xm4958,-493l4956,-494,4950,-484,4944,-480,4929,-480,4923,-484,4920,-491,4917,-496,4916,-500,4916,-508,4955,-508,4955,-512,4954,-516,4953,-520,4950,-524,4948,-527,4946,-529,4942,-530,4942,-512,4916,-512,4918,-522,4922,-527,4938,-527,4941,-523,4942,-512,4942,-530,4940,-531,4927,-531,4921,-529,4916,-525,4910,-519,4907,-510,4907,-482,4916,-471,4943,-471,4952,-479,4953,-480,4958,-493xm4993,-475l4985,-475,4984,-476,4984,-559,4983,-560,4976,-558,4963,-554,4963,-552,4968,-552,4972,-552,4973,-551,4973,-477,4971,-475,4963,-475,4963,-473,4993,-473,4993,-475xe" filled="true" fillcolor="#231f20" stroked="false">
              <v:path arrowok="t"/>
              <v:fill type="solid"/>
            </v:shape>
            <v:line style="position:absolute" from="5444,-430" to="5444,-573" stroked="true" strokeweight=".318pt" strokecolor="#231f20">
              <v:stroke dashstyle="solid"/>
            </v:line>
            <v:line style="position:absolute" from="1838,-426" to="5444,-426" stroked="true" strokeweight=".318pt" strokecolor="#231f20">
              <v:stroke dashstyle="solid"/>
            </v:line>
            <v:line style="position:absolute" from="1082,-286" to="1082,-430" stroked="true" strokeweight=".318pt" strokecolor="#231f20">
              <v:stroke dashstyle="solid"/>
            </v:line>
            <v:line style="position:absolute" from="1838,-286" to="1838,-430" stroked="true" strokeweight=".318pt" strokecolor="#231f20">
              <v:stroke dashstyle="solid"/>
            </v:line>
            <v:shape style="position:absolute;left:1938;top:-416;width:239;height:88" coordorigin="1938,-415" coordsize="239,88" path="m2022,-384l2018,-394,2007,-406,2007,-386,2007,-363,2005,-355,2003,-348,2002,-345,2000,-342,1992,-334,1986,-332,1974,-332,1968,-334,1957,-344,1953,-357,1953,-384,1956,-397,1962,-403,1967,-408,1973,-411,1986,-411,1992,-409,1996,-404,2003,-398,2007,-386,2007,-406,2003,-411,1992,-415,1980,-415,1963,-412,1950,-403,1941,-389,1938,-371,1938,-359,1942,-348,1949,-340,1957,-332,1968,-327,1979,-327,1996,-331,1998,-332,2010,-340,2019,-353,2022,-371,2022,-384xm2087,-336l2081,-336,2079,-337,2079,-387,2059,-387,2059,-384,2067,-384,2068,-383,2068,-343,2068,-341,2063,-337,2059,-335,2050,-335,2046,-340,2046,-387,2027,-387,2027,-385,2033,-384,2035,-382,2035,-334,2041,-328,2055,-328,2060,-330,2069,-339,2069,-328,2070,-328,2076,-331,2081,-332,2087,-334,2087,-336xm2132,-385l2130,-388,2120,-388,2116,-385,2110,-376,2110,-388,2110,-388,2103,-385,2098,-383,2091,-381,2091,-379,2092,-379,2094,-379,2098,-379,2099,-377,2099,-334,2099,-333,2090,-331,2090,-329,2121,-329,2121,-331,2112,-331,2110,-333,2110,-373,2116,-380,2120,-380,2121,-379,2124,-376,2126,-375,2131,-375,2132,-378,2132,-385xm2177,-351l2174,-355,2149,-370,2147,-373,2147,-381,2151,-385,2164,-385,2168,-381,2170,-369,2172,-369,2172,-387,2170,-387,2169,-385,2168,-385,2166,-386,2165,-386,2162,-387,2159,-388,2146,-388,2139,-381,2139,-365,2143,-360,2165,-347,2168,-344,2168,-334,2164,-331,2153,-331,2149,-332,2144,-338,2143,-341,2141,-349,2139,-349,2139,-329,2140,-329,2141,-330,2142,-330,2145,-330,2146,-330,2149,-329,2153,-328,2156,-328,2168,-328,2177,-335,2177,-351xe" filled="true" fillcolor="#231f20" stroked="false">
              <v:path arrowok="t"/>
              <v:fill type="solid"/>
            </v:shape>
            <v:shape style="position:absolute;left:2375;top:-416;width:536;height:114" type="#_x0000_t75" stroked="false">
              <v:imagedata r:id="rId223" o:title=""/>
            </v:shape>
            <v:line style="position:absolute" from="3014,-286" to="3014,-430" stroked="true" strokeweight=".318pt" strokecolor="#231f20">
              <v:stroke dashstyle="solid"/>
            </v:line>
            <v:shape style="position:absolute;left:3133;top:-416;width:239;height:88" coordorigin="3134,-415" coordsize="239,88" path="m3217,-384l3213,-394,3202,-406,3202,-386,3202,-363,3201,-355,3198,-348,3197,-345,3195,-342,3188,-334,3182,-332,3169,-332,3163,-334,3152,-344,3148,-357,3148,-384,3152,-397,3162,-408,3168,-411,3181,-411,3187,-409,3192,-404,3199,-398,3202,-386,3202,-406,3198,-411,3188,-415,3175,-415,3159,-412,3145,-403,3137,-389,3134,-371,3134,-359,3138,-348,3145,-340,3152,-332,3163,-327,3175,-327,3192,-331,3194,-332,3205,-340,3214,-353,3217,-371,3217,-384xm3282,-336l3276,-336,3275,-337,3275,-387,3254,-387,3254,-384,3262,-384,3264,-383,3264,-343,3263,-341,3258,-337,3254,-335,3245,-335,3241,-340,3241,-387,3222,-387,3222,-385,3229,-384,3230,-383,3230,-334,3237,-328,3251,-328,3256,-330,3264,-339,3264,-328,3265,-328,3271,-331,3276,-332,3282,-334,3282,-336xm3328,-385l3325,-388,3315,-388,3312,-385,3306,-376,3306,-388,3305,-388,3298,-385,3294,-383,3286,-381,3286,-379,3288,-379,3289,-379,3294,-379,3295,-377,3295,-334,3294,-333,3286,-331,3286,-329,3316,-329,3316,-331,3308,-332,3306,-333,3306,-373,3311,-380,3315,-380,3316,-379,3320,-376,3321,-375,3326,-375,3328,-378,3328,-385xm3372,-351l3369,-355,3347,-368,3344,-370,3342,-373,3342,-381,3346,-385,3359,-385,3363,-381,3366,-369,3368,-369,3367,-387,3366,-387,3364,-385,3363,-385,3362,-386,3360,-386,3358,-387,3355,-388,3341,-388,3334,-381,3334,-365,3338,-360,3361,-347,3363,-344,3363,-334,3359,-331,3348,-331,3344,-332,3339,-338,3338,-341,3336,-349,3334,-349,3334,-329,3336,-329,3337,-330,3337,-330,3340,-330,3342,-330,3345,-329,3348,-328,3352,-328,3364,-328,3372,-335,3372,-351xe" filled="true" fillcolor="#231f20" stroked="false">
              <v:path arrowok="t"/>
              <v:fill type="solid"/>
            </v:shape>
            <v:shape style="position:absolute;left:3590;top:-416;width:536;height:114" type="#_x0000_t75" stroked="false">
              <v:imagedata r:id="rId224" o:title=""/>
            </v:shape>
            <v:line style="position:absolute" from="4229,-286" to="4229,-430" stroked="true" strokeweight=".318pt" strokecolor="#231f20">
              <v:stroke dashstyle="solid"/>
            </v:line>
            <v:shape style="position:absolute;left:4348;top:-416;width:239;height:88" coordorigin="4348,-415" coordsize="239,88" path="m4432,-384l4428,-394,4417,-406,4417,-386,4417,-364,4416,-355,4413,-348,4412,-345,4410,-342,4402,-334,4397,-332,4384,-332,4378,-334,4367,-344,4363,-357,4363,-384,4367,-397,4372,-403,4377,-408,4383,-411,4396,-411,4402,-409,4407,-404,4413,-398,4417,-386,4417,-406,4413,-411,4402,-415,4390,-415,4373,-412,4360,-403,4352,-389,4348,-371,4348,-359,4353,-348,4359,-340,4367,-332,4378,-327,4389,-327,4407,-331,4409,-332,4420,-340,4429,-353,4432,-371,4432,-384xm4497,-336l4491,-336,4489,-337,4489,-387,4469,-387,4469,-384,4477,-384,4479,-383,4479,-343,4478,-341,4473,-337,4469,-335,4460,-335,4456,-340,4456,-387,4437,-387,4437,-385,4444,-384,4445,-383,4445,-334,4451,-328,4465,-328,4470,-330,4479,-339,4479,-328,4480,-328,4486,-331,4491,-332,4497,-334,4497,-336xm4543,-385l4540,-388,4530,-388,4527,-385,4520,-376,4520,-388,4520,-388,4513,-385,4508,-383,4501,-381,4501,-379,4503,-379,4504,-379,4509,-379,4510,-377,4510,-334,4509,-333,4501,-331,4501,-329,4531,-329,4531,-331,4523,-332,4520,-333,4520,-373,4526,-380,4530,-380,4531,-379,4535,-376,4536,-375,4541,-375,4543,-378,4543,-385xm4587,-351l4584,-355,4562,-368,4559,-370,4557,-373,4557,-381,4561,-385,4574,-385,4578,-381,4581,-369,4583,-369,4582,-387,4581,-387,4579,-385,4578,-385,4577,-386,4575,-386,4572,-387,4570,-388,4556,-388,4549,-381,4549,-365,4553,-360,4576,-347,4578,-344,4578,-334,4574,-331,4563,-331,4559,-332,4554,-338,4553,-341,4551,-349,4549,-349,4549,-329,4551,-329,4552,-330,4552,-330,4555,-330,4557,-330,4560,-329,4563,-328,4567,-328,4579,-328,4587,-335,4587,-351xe" filled="true" fillcolor="#231f20" stroked="false">
              <v:path arrowok="t"/>
              <v:fill type="solid"/>
            </v:shape>
            <v:shape style="position:absolute;left:4804;top:-416;width:536;height:114" type="#_x0000_t75" stroked="false">
              <v:imagedata r:id="rId225" o:title=""/>
            </v:shape>
            <v:line style="position:absolute" from="5444,-286" to="5444,-430" stroked="true" strokeweight=".318pt" strokecolor="#231f20">
              <v:stroke dashstyle="solid"/>
            </v:line>
            <v:line style="position:absolute" from="1082,-283" to="5444,-283" stroked="true" strokeweight=".318pt" strokecolor="#231f20">
              <v:stroke dashstyle="solid"/>
            </v:line>
            <v:line style="position:absolute" from="1082,-136" to="1082,-280" stroked="true" strokeweight=".318pt" strokecolor="#231f20">
              <v:stroke dashstyle="solid"/>
            </v:line>
            <v:shape style="position:absolute;left:1432;top:-266;width:57;height:87" coordorigin="1432,-266" coordsize="57,87" path="m1472,-266l1452,-266,1445,-263,1436,-253,1434,-249,1432,-240,1435,-240,1440,-252,1445,-256,1464,-256,1471,-249,1471,-228,1465,-216,1432,-181,1432,-179,1482,-179,1489,-197,1487,-197,1482,-190,1481,-189,1445,-189,1477,-223,1482,-233,1482,-256,1472,-266xe" filled="true" fillcolor="#231f20" stroked="false">
              <v:path arrowok="t"/>
              <v:fill type="solid"/>
            </v:shape>
            <v:line style="position:absolute" from="1838,-136" to="1838,-280" stroked="true" strokeweight=".318pt" strokecolor="#231f20">
              <v:stroke dashstyle="solid"/>
            </v:line>
            <v:shape style="position:absolute;left:2548;top:-267;width:205;height:89" coordorigin="2548,-267" coordsize="205,89" path="m2584,-181l2574,-181,2572,-183,2572,-265,2571,-266,2548,-254,2548,-252,2554,-254,2556,-255,2560,-255,2561,-253,2561,-187,2560,-184,2556,-182,2555,-181,2549,-181,2549,-179,2584,-179,2584,-181xm2658,-224l2654,-228,2653,-228,2648,-234,2646,-234,2646,-219,2646,-189,2641,-181,2621,-181,2614,-193,2614,-219,2615,-223,2620,-227,2624,-228,2640,-228,2646,-219,2646,-234,2628,-234,2625,-233,2617,-228,2622,-242,2630,-252,2641,-260,2655,-265,2655,-267,2640,-265,2633,-263,2624,-256,2614,-248,2608,-238,2604,-227,2602,-215,2602,-204,2606,-193,2616,-181,2623,-178,2631,-178,2642,-180,2644,-181,2650,-186,2656,-195,2658,-207,2658,-224xm2685,-189l2681,-192,2678,-192,2674,-192,2671,-189,2671,-181,2674,-178,2681,-178,2685,-181,2685,-189xm2753,-224l2749,-228,2749,-228,2744,-234,2742,-234,2742,-219,2742,-189,2737,-181,2717,-181,2710,-193,2710,-219,2711,-223,2716,-227,2720,-228,2735,-228,2742,-219,2742,-234,2724,-234,2721,-233,2713,-228,2717,-242,2726,-252,2737,-260,2751,-265,2750,-267,2736,-265,2728,-263,2719,-256,2710,-248,2703,-238,2699,-227,2698,-215,2698,-204,2701,-193,2712,-181,2719,-178,2742,-178,2745,-181,2753,-190,2753,-224xe" filled="true" fillcolor="#231f20" stroked="false">
              <v:path arrowok="t"/>
              <v:fill type="solid"/>
            </v:shape>
            <v:line style="position:absolute" from="3014,-136" to="3014,-280" stroked="true" strokeweight=".318pt" strokecolor="#231f20">
              <v:stroke dashstyle="solid"/>
            </v:line>
            <v:shape style="position:absolute;left:3112;top:-266;width:276;height:88" coordorigin="3113,-266" coordsize="276,88" path="m3170,-221l3168,-239,3163,-253,3158,-258,3158,-221,3157,-204,3154,-191,3149,-183,3142,-181,3134,-183,3129,-191,3126,-204,3125,-221,3126,-239,3129,-252,3135,-260,3142,-262,3149,-260,3154,-252,3157,-239,3158,-221,3158,-258,3154,-262,3154,-262,3142,-266,3135,-266,3130,-263,3125,-259,3118,-252,3113,-237,3113,-208,3117,-193,3128,-181,3134,-178,3148,-178,3154,-180,3155,-181,3158,-184,3166,-191,3170,-206,3170,-221xm3197,-189l3193,-192,3189,-192,3186,-192,3182,-189,3182,-181,3186,-178,3193,-178,3197,-181,3197,-189xm3266,-197l3264,-197,3260,-190,3258,-189,3222,-189,3255,-223,3259,-233,3259,-256,3249,-266,3229,-266,3222,-263,3213,-253,3212,-249,3209,-240,3212,-240,3217,-252,3222,-256,3241,-256,3249,-249,3249,-228,3243,-216,3209,-181,3209,-179,3259,-179,3266,-197xm3319,-181l3309,-181,3307,-183,3307,-265,3306,-266,3283,-254,3283,-252,3289,-254,3291,-255,3295,-255,3296,-253,3296,-187,3295,-184,3291,-182,3290,-181,3284,-181,3284,-179,3319,-179,3319,-181xm3388,-214l3386,-220,3380,-227,3377,-228,3372,-231,3380,-237,3384,-241,3384,-258,3376,-266,3357,-266,3352,-263,3343,-256,3341,-253,3339,-245,3341,-244,3346,-254,3352,-258,3368,-258,3374,-252,3374,-240,3372,-235,3365,-228,3361,-226,3352,-223,3352,-221,3360,-221,3363,-221,3374,-217,3379,-210,3379,-190,3372,-182,3359,-182,3356,-183,3351,-186,3348,-188,3345,-189,3340,-189,3338,-188,3338,-180,3344,-178,3363,-178,3373,-181,3385,-191,3388,-199,3388,-214xe" filled="true" fillcolor="#231f20" stroked="false">
              <v:path arrowok="t"/>
              <v:fill type="solid"/>
            </v:shape>
            <v:line style="position:absolute" from="4229,-136" to="4229,-280" stroked="true" strokeweight=".318pt" strokecolor="#231f20">
              <v:stroke dashstyle="solid"/>
            </v:line>
            <v:shape style="position:absolute;left:4327;top:-268;width:276;height:90" coordorigin="4328,-267" coordsize="276,90" path="m4385,-221l4383,-239,4377,-253,4373,-258,4373,-221,4372,-204,4369,-191,4364,-183,4357,-181,4349,-183,4344,-191,4341,-204,4340,-221,4341,-239,4344,-252,4349,-260,4357,-262,4364,-260,4369,-252,4372,-239,4373,-221,4373,-258,4369,-262,4369,-262,4357,-266,4350,-266,4345,-263,4340,-259,4333,-252,4328,-237,4328,-208,4332,-193,4343,-181,4349,-178,4363,-178,4369,-180,4370,-181,4373,-184,4381,-191,4385,-206,4385,-221xm4412,-189l4408,-192,4404,-192,4401,-192,4397,-189,4397,-181,4401,-178,4408,-178,4412,-181,4412,-189xm4471,-181l4460,-181,4458,-183,4458,-265,4457,-266,4434,-254,4434,-252,4440,-254,4442,-255,4446,-255,4447,-253,4447,-187,4446,-184,4443,-182,4441,-181,4435,-181,4435,-179,4471,-179,4471,-181xm4544,-209l4531,-209,4531,-253,4531,-266,4526,-266,4521,-259,4521,-253,4521,-209,4491,-209,4521,-253,4521,-259,4486,-209,4486,-201,4521,-201,4521,-179,4531,-179,4531,-201,4544,-201,4544,-209xm4604,-266l4603,-267,4601,-264,4599,-264,4570,-264,4556,-233,4556,-232,4557,-232,4562,-232,4567,-231,4587,-225,4593,-217,4593,-192,4586,-182,4573,-182,4571,-183,4563,-189,4560,-190,4554,-190,4552,-189,4552,-181,4558,-178,4578,-178,4587,-181,4594,-188,4600,-193,4602,-201,4602,-219,4600,-225,4588,-237,4581,-240,4566,-243,4571,-254,4598,-254,4598,-254,4604,-266xe" filled="true" fillcolor="#231f20" stroked="false">
              <v:path arrowok="t"/>
              <v:fill type="solid"/>
            </v:shape>
            <v:line style="position:absolute" from="5444,-136" to="5444,-280" stroked="true" strokeweight=".318pt" strokecolor="#231f20">
              <v:stroke dashstyle="solid"/>
            </v:line>
            <v:line style="position:absolute" from="1082,7" to="1082,-136" stroked="true" strokeweight=".318pt" strokecolor="#231f20">
              <v:stroke dashstyle="solid"/>
            </v:line>
            <v:shape style="position:absolute;left:1433;top:-123;width:50;height:88" coordorigin="1434,-122" coordsize="50,88" path="m1471,-122l1453,-122,1447,-120,1439,-112,1437,-109,1434,-101,1436,-101,1441,-110,1447,-114,1463,-114,1469,-109,1469,-96,1467,-92,1460,-85,1456,-83,1448,-80,1448,-78,1455,-78,1458,-78,1469,-74,1474,-67,1474,-47,1467,-39,1454,-39,1451,-40,1443,-45,1441,-46,1436,-46,1434,-44,1434,-37,1439,-34,1458,-34,1468,-37,1480,-48,1483,-55,1483,-70,1481,-76,1475,-83,1473,-85,1467,-87,1476,-93,1479,-98,1479,-115,1471,-122xe" filled="true" fillcolor="#231f20" stroked="false">
              <v:path arrowok="t"/>
              <v:fill type="solid"/>
            </v:shape>
            <v:line style="position:absolute" from="1838,7" to="1838,-136" stroked="true" strokeweight=".318pt" strokecolor="#231f20">
              <v:stroke dashstyle="solid"/>
            </v:line>
            <v:shape style="position:absolute;left:2548;top:-124;width:205;height:90" coordorigin="2548,-124" coordsize="205,90" path="m2584,-38l2574,-38,2572,-39,2572,-122,2571,-122,2548,-111,2548,-109,2554,-111,2556,-112,2560,-112,2561,-110,2561,-44,2560,-41,2556,-38,2555,-38,2549,-38,2549,-36,2584,-36,2584,-38xm2654,-123l2653,-124,2651,-121,2649,-120,2620,-120,2606,-90,2606,-89,2607,-88,2612,-88,2617,-88,2637,-81,2643,-73,2643,-48,2636,-39,2623,-39,2621,-40,2613,-45,2610,-47,2604,-47,2602,-45,2602,-37,2608,-34,2628,-34,2637,-38,2650,-50,2652,-57,2652,-76,2650,-82,2638,-94,2631,-97,2616,-99,2621,-110,2648,-110,2649,-111,2654,-123xm2685,-45l2681,-49,2678,-49,2674,-49,2671,-45,2671,-38,2674,-35,2681,-35,2685,-38,2685,-45xm2753,-80l2749,-85,2749,-85,2744,-90,2742,-90,2742,-75,2742,-45,2737,-38,2717,-38,2710,-50,2710,-76,2711,-80,2716,-84,2720,-85,2735,-85,2742,-75,2742,-90,2724,-90,2721,-90,2713,-85,2717,-98,2726,-109,2737,-117,2751,-121,2750,-123,2736,-122,2728,-119,2719,-113,2710,-105,2703,-95,2699,-84,2698,-72,2698,-60,2701,-49,2712,-37,2719,-34,2742,-34,2745,-38,2753,-46,2753,-80xe" filled="true" fillcolor="#231f20" stroked="false">
              <v:path arrowok="t"/>
              <v:fill type="solid"/>
            </v:shape>
            <v:line style="position:absolute" from="3014,7" to="3014,-136" stroked="true" strokeweight=".318pt" strokecolor="#231f20">
              <v:stroke dashstyle="solid"/>
            </v:line>
            <v:shape style="position:absolute;left:3112;top:-123;width:278;height:88" coordorigin="3113,-122" coordsize="278,88" path="m3170,-78l3168,-96,3163,-110,3158,-114,3158,-78,3157,-60,3154,-48,3149,-40,3142,-37,3134,-40,3129,-48,3126,-60,3125,-78,3126,-95,3129,-108,3135,-116,3142,-119,3149,-116,3154,-108,3157,-95,3158,-78,3158,-114,3154,-119,3154,-119,3142,-122,3135,-122,3130,-120,3125,-115,3118,-108,3113,-94,3113,-65,3117,-50,3128,-37,3134,-34,3148,-34,3154,-36,3155,-37,3158,-41,3166,-48,3170,-63,3170,-78xm3197,-45l3193,-49,3189,-49,3186,-49,3182,-45,3182,-38,3186,-35,3193,-35,3197,-38,3197,-45xm3266,-53l3264,-54,3260,-47,3258,-46,3222,-46,3255,-80,3259,-90,3259,-112,3249,-122,3229,-122,3222,-119,3213,-110,3212,-106,3209,-97,3212,-96,3217,-109,3222,-113,3241,-113,3249,-105,3249,-85,3243,-73,3209,-37,3209,-36,3259,-36,3266,-53xm3330,-78l3328,-96,3322,-110,3318,-114,3318,-78,3317,-60,3313,-48,3308,-40,3301,-37,3294,-40,3289,-48,3286,-60,3284,-78,3286,-95,3289,-108,3294,-116,3301,-119,3308,-116,3313,-108,3317,-95,3318,-78,3318,-114,3313,-119,3313,-119,3302,-122,3295,-122,3289,-120,3284,-115,3277,-108,3272,-94,3272,-65,3276,-50,3287,-37,3294,-34,3308,-34,3313,-36,3314,-37,3318,-41,3325,-48,3330,-63,3330,-78xm3390,-120l3343,-120,3335,-102,3338,-101,3343,-109,3345,-111,3380,-111,3355,-35,3363,-35,3390,-118,3390,-120xe" filled="true" fillcolor="#231f20" stroked="false">
              <v:path arrowok="t"/>
              <v:fill type="solid"/>
            </v:shape>
            <v:line style="position:absolute" from="4229,7" to="4229,-136" stroked="true" strokeweight=".318pt" strokecolor="#231f20">
              <v:stroke dashstyle="solid"/>
            </v:line>
            <v:shape style="position:absolute;left:4327;top:-123;width:278;height:88" coordorigin="4328,-122" coordsize="278,88" path="m4385,-78l4383,-96,4377,-110,4373,-114,4373,-78,4372,-60,4369,-48,4364,-40,4357,-37,4349,-40,4344,-48,4341,-60,4340,-78,4341,-95,4344,-108,4349,-116,4357,-119,4364,-116,4369,-108,4372,-95,4373,-78,4373,-114,4369,-119,4369,-119,4357,-122,4350,-122,4345,-120,4333,-108,4328,-94,4328,-65,4332,-50,4343,-37,4349,-34,4363,-34,4369,-36,4370,-37,4373,-41,4381,-48,4385,-63,4385,-78xm4412,-45l4408,-49,4404,-49,4401,-49,4397,-45,4397,-38,4401,-35,4408,-35,4412,-38,4412,-45xm4471,-38l4460,-38,4458,-39,4458,-122,4457,-122,4434,-111,4434,-109,4440,-111,4442,-112,4446,-112,4447,-110,4447,-44,4446,-41,4443,-38,4441,-38,4435,-38,4435,-36,4471,-36,4471,-38xm4539,-70l4537,-76,4531,-83,4528,-85,4523,-87,4532,-93,4535,-98,4535,-115,4527,-122,4509,-122,4503,-120,4495,-112,4493,-109,4490,-101,4492,-101,4497,-110,4503,-114,4519,-114,4525,-109,4525,-96,4523,-92,4516,-85,4512,-83,4504,-80,4504,-78,4511,-78,4514,-78,4525,-74,4530,-67,4530,-47,4523,-39,4510,-39,4507,-40,4499,-45,4497,-46,4491,-46,4490,-44,4490,-37,4495,-34,4514,-34,4524,-37,4536,-48,4539,-55,4539,-70xm4605,-120l4558,-120,4550,-102,4553,-101,4558,-109,4560,-111,4595,-111,4570,-35,4578,-35,4605,-118,4605,-120xe" filled="true" fillcolor="#231f20" stroked="false">
              <v:path arrowok="t"/>
              <v:fill type="solid"/>
            </v:shape>
            <v:line style="position:absolute" from="5444,7" to="5444,-136" stroked="true" strokeweight=".318pt" strokecolor="#231f20">
              <v:stroke dashstyle="solid"/>
            </v:line>
            <v:line style="position:absolute" from="1082,151" to="1082,7" stroked="true" strokeweight=".318pt" strokecolor="#231f20">
              <v:stroke dashstyle="solid"/>
            </v:line>
            <v:shape style="position:absolute;left:1429;top:21;width:59;height:87" coordorigin="1430,21" coordsize="59,87" path="m1475,86l1466,86,1466,108,1475,108,1475,86xm1475,21l1470,21,1430,78,1430,86,1488,86,1488,78,1435,78,1465,34,1475,34,1475,21xm1475,34l1465,34,1465,78,1475,78,1475,34xe" filled="true" fillcolor="#231f20" stroked="false">
              <v:path arrowok="t"/>
              <v:fill type="solid"/>
            </v:shape>
            <v:line style="position:absolute" from="1838,151" to="1838,7" stroked="true" strokeweight=".318pt" strokecolor="#231f20">
              <v:stroke dashstyle="solid"/>
            </v:line>
            <v:shape style="position:absolute;left:1947;top:-267;width:218;height:663" type="#_x0000_t75" stroked="false">
              <v:imagedata r:id="rId226" o:title=""/>
            </v:shape>
            <v:shape style="position:absolute;left:2548;top:19;width:196;height:90" coordorigin="2548,20" coordsize="196,90" path="m2584,106l2574,106,2572,104,2572,22,2571,21,2548,33,2548,35,2554,32,2556,32,2560,32,2561,34,2561,100,2560,103,2556,105,2555,106,2549,106,2549,108,2584,108,2584,106xm2654,21l2653,20,2651,23,2649,23,2620,23,2606,54,2606,55,2607,55,2612,55,2617,56,2637,62,2643,70,2643,95,2636,105,2623,105,2621,104,2613,98,2610,97,2604,97,2602,98,2602,106,2608,109,2628,109,2637,106,2650,94,2652,86,2652,68,2650,62,2638,50,2631,47,2616,44,2621,33,2648,33,2649,33,2654,21xm2685,98l2681,95,2678,95,2674,95,2671,98,2671,106,2674,109,2681,109,2685,106,2685,98xm2744,106l2734,106,2732,104,2732,22,2731,21,2708,33,2708,35,2713,32,2716,32,2720,32,2721,34,2721,100,2720,103,2716,105,2714,106,2709,106,2709,108,2744,108,2744,106xe" filled="true" fillcolor="#231f20" stroked="false">
              <v:path arrowok="t"/>
              <v:fill type="solid"/>
            </v:shape>
            <v:line style="position:absolute" from="3014,151" to="3014,7" stroked="true" strokeweight=".318pt" strokecolor="#231f20">
              <v:stroke dashstyle="solid"/>
            </v:line>
            <v:shape style="position:absolute;left:3112;top:21;width:281;height:89" coordorigin="3113,21" coordsize="281,89" path="m3170,65l3168,48,3163,34,3158,29,3158,66,3157,83,3154,96,3149,103,3142,106,3134,103,3129,96,3126,83,3125,66,3126,48,3129,35,3135,27,3142,25,3149,27,3154,35,3157,48,3158,66,3158,29,3154,25,3154,25,3142,21,3135,21,3130,24,3125,28,3118,35,3113,50,3113,79,3117,94,3128,106,3134,109,3148,109,3154,107,3155,106,3158,103,3166,96,3170,81,3170,65xm3197,98l3193,95,3189,95,3186,95,3182,98,3182,106,3186,109,3193,109,3197,106,3197,98xm3256,106l3246,106,3244,104,3244,22,3242,21,3220,33,3220,35,3225,32,3227,32,3231,32,3233,34,3233,100,3232,103,3228,105,3226,106,3220,106,3220,108,3256,108,3256,106xm3328,57l3326,43,3320,31,3315,28,3315,36,3315,65,3315,66,3313,67,3310,70,3305,72,3291,72,3285,62,3285,39,3287,32,3289,29,3292,26,3295,25,3310,25,3315,36,3315,28,3312,25,3311,24,3299,21,3289,24,3281,30,3275,39,3273,51,3273,67,3282,77,3303,77,3308,75,3313,72,3315,70,3310,84,3301,95,3290,103,3276,108,3277,110,3291,109,3298,106,3307,100,3316,92,3322,81,3326,70,3326,70,3328,57xm3393,90l3392,89,3387,97,3385,98,3349,98,3382,64,3387,54,3387,31,3377,21,3356,21,3350,24,3341,34,3339,38,3337,47,3340,47,3345,35,3349,31,3369,31,3376,38,3376,59,3370,71,3337,106,3337,108,3386,108,3393,90xe" filled="true" fillcolor="#231f20" stroked="false">
              <v:path arrowok="t"/>
              <v:fill type="solid"/>
            </v:shape>
            <v:shape style="position:absolute;left:3720;top:-268;width:281;height:664" type="#_x0000_t75" stroked="false">
              <v:imagedata r:id="rId227" o:title=""/>
            </v:shape>
            <v:line style="position:absolute" from="4229,151" to="4229,7" stroked="true" strokeweight=".318pt" strokecolor="#231f20">
              <v:stroke dashstyle="solid"/>
            </v:line>
            <v:shape style="position:absolute;left:4327;top:21;width:281;height:88" coordorigin="4328,21" coordsize="281,88" path="m4385,65l4383,48,4377,34,4373,29,4373,66,4372,83,4369,96,4364,103,4357,106,4349,103,4344,96,4341,83,4340,66,4341,48,4344,35,4349,27,4357,25,4364,27,4369,35,4372,48,4373,66,4373,29,4369,25,4369,25,4357,21,4350,21,4345,24,4333,35,4328,50,4328,79,4332,94,4343,106,4349,109,4363,109,4369,107,4370,106,4373,103,4381,96,4385,81,4385,65xm4412,98l4408,95,4404,95,4401,95,4397,98,4397,106,4401,109,4408,109,4412,106,4412,98xm4471,106l4460,106,4458,104,4458,22,4457,21,4434,33,4434,35,4440,32,4442,32,4446,32,4447,34,4447,100,4446,103,4443,105,4441,106,4435,106,4435,108,4471,108,4471,106xm4545,90l4543,89,4538,97,4537,98,4500,98,4533,64,4538,54,4538,31,4528,21,4508,21,4501,24,4492,34,4490,38,4488,47,4491,47,4496,35,4500,31,4520,31,4527,38,4527,59,4521,71,4488,106,4488,108,4538,108,4545,90xm4608,78l4595,78,4595,34,4595,21,4589,21,4585,28,4585,34,4585,78,4554,78,4585,34,4585,28,4549,78,4549,86,4585,86,4585,108,4595,108,4595,86,4608,86,4608,78xe" filled="true" fillcolor="#231f20" stroked="false">
              <v:path arrowok="t"/>
              <v:fill type="solid"/>
            </v:shape>
            <v:shape style="position:absolute;left:4935;top:-267;width:280;height:664" type="#_x0000_t75" stroked="false">
              <v:imagedata r:id="rId228" o:title=""/>
            </v:shape>
            <v:line style="position:absolute" from="5444,151" to="5444,7" stroked="true" strokeweight=".318pt" strokecolor="#231f20">
              <v:stroke dashstyle="solid"/>
            </v:line>
            <v:line style="position:absolute" from="1082,294" to="1082,151" stroked="true" strokeweight=".318pt" strokecolor="#231f20">
              <v:stroke dashstyle="solid"/>
            </v:line>
            <v:shape style="position:absolute;left:1432;top:163;width:52;height:90" coordorigin="1432,163" coordsize="52,90" path="m1483,163l1481,166,1480,167,1450,167,1436,197,1436,198,1437,198,1442,198,1447,199,1467,206,1474,214,1474,239,1466,248,1453,248,1451,247,1443,241,1440,240,1434,240,1432,242,1432,250,1438,253,1459,253,1468,249,1474,243,1480,237,1483,230,1483,211,1480,205,1468,193,1461,190,1446,188,1451,177,1478,177,1479,176,1484,164,1483,163xe" filled="true" fillcolor="#231f20" stroked="false">
              <v:path arrowok="t"/>
              <v:fill type="solid"/>
            </v:shape>
            <v:line style="position:absolute" from="1838,294" to="1838,151" stroked="true" strokeweight=".318pt" strokecolor="#231f20">
              <v:stroke dashstyle="solid"/>
            </v:line>
            <v:shape style="position:absolute;left:2548;top:164;width:203;height:88" coordorigin="2548,165" coordsize="203,88" path="m2584,249l2574,249,2572,248,2572,165,2571,165,2548,176,2548,178,2554,176,2556,175,2560,175,2561,177,2561,243,2560,246,2556,249,2555,249,2549,249,2549,251,2584,251,2584,249xm2658,222l2645,222,2645,178,2645,165,2639,165,2635,171,2635,178,2635,222,2605,222,2635,178,2635,171,2599,222,2599,230,2635,230,2635,251,2645,251,2645,230,2658,230,2658,222xm2685,242l2681,238,2678,238,2674,238,2671,242,2671,249,2674,252,2681,252,2685,249,2685,242xm2750,221l2746,215,2741,211,2741,228,2741,244,2735,249,2717,249,2710,242,2710,223,2713,217,2721,211,2728,217,2738,223,2741,228,2741,211,2741,211,2731,204,2735,201,2743,197,2748,192,2748,172,2743,168,2739,165,2739,174,2739,190,2735,196,2728,201,2727,201,2727,201,2715,194,2711,188,2711,174,2717,168,2733,168,2739,174,2739,165,2738,165,2712,165,2701,173,2701,193,2704,197,2717,209,2703,219,2701,223,2701,244,2711,253,2741,253,2745,249,2750,244,2750,221xe" filled="true" fillcolor="#231f20" stroked="false">
              <v:path arrowok="t"/>
              <v:fill type="solid"/>
            </v:shape>
            <v:line style="position:absolute" from="3014,294" to="3014,151" stroked="true" strokeweight=".318pt" strokecolor="#231f20">
              <v:stroke dashstyle="solid"/>
            </v:line>
            <v:shape style="position:absolute;left:3112;top:164;width:281;height:90" coordorigin="3113,165" coordsize="281,90" path="m3170,209l3168,191,3163,177,3158,173,3158,209,3157,227,3154,239,3149,247,3142,249,3134,247,3129,239,3126,227,3125,209,3126,191,3129,179,3135,171,3142,168,3149,171,3154,179,3157,191,3158,209,3158,173,3154,168,3154,168,3142,165,3135,165,3130,167,3125,171,3118,179,3113,193,3113,222,3117,237,3128,250,3134,253,3148,253,3154,251,3155,249,3158,246,3166,239,3170,224,3170,209xm3197,242l3193,238,3189,238,3186,238,3182,242,3182,249,3186,252,3193,252,3197,249,3197,242xm3256,249l3246,249,3244,248,3244,165,3243,165,3220,176,3220,178,3225,176,3227,175,3231,175,3233,177,3233,243,3232,246,3228,249,3226,249,3220,249,3220,251,3256,251,3256,249xm3328,201l3326,186,3320,175,3315,171,3315,179,3315,208,3315,209,3313,211,3310,214,3305,215,3291,215,3285,206,3285,183,3287,176,3289,172,3292,170,3295,168,3310,168,3315,179,3315,171,3312,168,3311,167,3300,165,3289,167,3281,173,3275,183,3273,195,3273,211,3282,221,3303,221,3308,219,3313,215,3315,214,3310,228,3301,239,3290,247,3276,251,3277,254,3291,252,3298,250,3307,244,3316,235,3322,225,3326,214,3326,213,3328,201xm3393,234l3392,233,3387,240,3385,241,3349,241,3382,207,3387,197,3387,175,3377,165,3356,165,3350,168,3341,177,3339,181,3337,190,3340,191,3345,178,3349,174,3369,174,3376,182,3376,202,3370,214,3337,249,3337,251,3387,251,3393,234xe" filled="true" fillcolor="#231f20" stroked="false">
              <v:path arrowok="t"/>
              <v:fill type="solid"/>
            </v:shape>
            <v:line style="position:absolute" from="4229,294" to="4229,151" stroked="true" strokeweight=".318pt" strokecolor="#231f20">
              <v:stroke dashstyle="solid"/>
            </v:line>
            <v:shape style="position:absolute;left:4327;top:164;width:276;height:88" coordorigin="4328,165" coordsize="276,88" path="m4385,209l4383,191,4377,177,4373,173,4373,209,4372,227,4369,239,4364,247,4357,249,4349,247,4344,239,4341,227,4340,209,4341,191,4344,179,4349,171,4357,168,4364,171,4369,179,4372,191,4373,209,4373,173,4369,168,4369,168,4357,165,4350,165,4345,167,4340,171,4333,179,4328,193,4328,222,4332,237,4343,250,4349,253,4363,253,4369,251,4370,249,4373,246,4381,239,4385,224,4385,209xm4412,242l4408,238,4404,238,4401,238,4397,242,4397,249,4401,252,4408,252,4412,249,4412,242xm4471,249l4460,249,4458,248,4458,165,4457,165,4434,176,4434,178,4440,176,4442,175,4446,175,4447,177,4447,243,4446,246,4443,249,4441,249,4435,249,4435,251,4471,251,4471,249xm4545,234l4543,233,4538,240,4537,241,4500,241,4533,207,4538,197,4538,175,4528,165,4508,165,4501,168,4492,177,4490,181,4488,190,4491,191,4496,178,4500,174,4520,174,4527,182,4527,202,4521,214,4488,249,4488,251,4538,251,4545,234xm4603,217l4601,211,4595,204,4592,202,4587,200,4595,194,4599,189,4599,172,4590,165,4572,165,4567,167,4558,175,4556,178,4554,185,4555,186,4561,177,4566,172,4583,172,4588,178,4588,191,4587,195,4580,202,4576,204,4567,207,4567,209,4575,209,4578,209,4589,213,4594,220,4594,240,4587,248,4574,248,4571,247,4563,242,4560,241,4555,241,4553,243,4553,250,4559,253,4578,253,4588,249,4600,239,4603,232,4603,217xe" filled="true" fillcolor="#231f20" stroked="false">
              <v:path arrowok="t"/>
              <v:fill type="solid"/>
            </v:shape>
            <v:line style="position:absolute" from="5444,294" to="5444,151" stroked="true" strokeweight=".318pt" strokecolor="#231f20">
              <v:stroke dashstyle="solid"/>
            </v:line>
            <v:line style="position:absolute" from="1082,438" to="1082,294" stroked="true" strokeweight=".318pt" strokecolor="#231f20">
              <v:stroke dashstyle="solid"/>
            </v:line>
            <v:shape style="position:absolute;left:1432;top:307;width:56;height:90" coordorigin="1433,307" coordsize="56,90" path="m1485,307l1471,309,1463,311,1454,317,1445,326,1438,335,1434,347,1433,359,1433,370,1436,381,1441,388,1446,393,1453,396,1461,396,1472,394,1474,393,1451,393,1444,381,1444,354,1445,351,1448,349,1451,347,1455,346,1484,346,1484,346,1448,346,1452,332,1460,322,1471,314,1485,309,1485,307xm1484,346l1470,346,1476,355,1476,385,1471,393,1474,393,1480,388,1486,379,1488,367,1488,350,1484,346xm1479,340l1458,340,1456,341,1448,346,1484,346,1479,340xe" filled="true" fillcolor="#231f20" stroked="false">
              <v:path arrowok="t"/>
              <v:fill type="solid"/>
            </v:shape>
            <v:line style="position:absolute" from="1838,438" to="1838,294" stroked="true" strokeweight=".318pt" strokecolor="#231f20">
              <v:stroke dashstyle="solid"/>
            </v:line>
            <v:shape style="position:absolute;left:2548;top:308;width:203;height:88" coordorigin="2548,308" coordsize="203,88" path="m2584,393l2574,392,2572,391,2572,309,2571,308,2548,320,2548,322,2554,319,2556,319,2560,319,2561,321,2561,387,2560,390,2556,392,2555,392,2549,393,2549,395,2584,395,2584,393xm2658,365l2645,365,2645,321,2645,308,2639,308,2635,314,2635,321,2635,365,2605,365,2635,321,2635,314,2599,365,2599,373,2635,373,2635,395,2645,395,2645,373,2658,373,2658,365xm2685,385l2681,382,2678,382,2674,382,2671,385,2671,393,2674,396,2681,396,2685,393,2685,385xm2750,365l2746,359,2741,355,2741,372,2741,387,2735,393,2717,393,2710,385,2710,366,2713,361,2721,355,2728,360,2738,367,2741,372,2741,355,2741,355,2731,347,2735,345,2743,340,2748,335,2748,316,2743,312,2739,309,2739,317,2739,334,2735,339,2728,344,2727,345,2727,345,2715,338,2711,332,2711,317,2717,312,2733,312,2739,317,2739,309,2738,308,2712,308,2701,317,2701,337,2704,340,2717,352,2703,363,2701,367,2701,388,2711,396,2741,396,2745,393,2750,388,2750,365xe" filled="true" fillcolor="#231f20" stroked="false">
              <v:path arrowok="t"/>
              <v:fill type="solid"/>
            </v:shape>
            <v:line style="position:absolute" from="3014,438" to="3014,294" stroked="true" strokeweight=".318pt" strokecolor="#231f20">
              <v:stroke dashstyle="solid"/>
            </v:line>
            <v:shape style="position:absolute;left:3112;top:308;width:271;height:88" coordorigin="3113,308" coordsize="271,88" path="m3170,352l3168,334,3163,321,3158,316,3158,353,3157,370,3154,383,3149,390,3142,393,3134,390,3129,383,3126,370,3125,353,3126,335,3129,322,3135,314,3142,312,3149,314,3154,322,3157,335,3158,353,3158,316,3154,312,3154,311,3142,308,3135,308,3130,310,3125,315,3118,322,3113,337,3113,366,3117,380,3128,393,3134,396,3148,396,3154,394,3155,393,3158,390,3166,383,3170,368,3170,352xm3197,385l3193,382,3189,382,3186,382,3182,385,3182,393,3186,396,3193,396,3197,393,3197,385xm3256,393l3246,392,3244,391,3244,309,3243,308,3220,320,3220,322,3225,319,3227,319,3231,319,3233,321,3233,387,3232,390,3228,392,3226,392,3220,393,3220,395,3256,395,3256,393xm3326,365l3322,359,3316,355,3316,372,3316,387,3311,393,3293,393,3286,385,3286,366,3289,361,3296,355,3304,360,3313,367,3316,372,3316,355,3316,355,3306,347,3310,345,3319,340,3323,335,3323,316,3318,312,3314,309,3314,317,3314,334,3311,339,3304,344,3303,345,3302,345,3291,338,3287,332,3287,317,3292,312,3309,312,3314,317,3314,309,3314,308,3287,308,3277,317,3277,337,3280,340,3293,352,3279,363,3276,367,3276,388,3286,396,3316,396,3320,393,3326,388,3326,365xm3383,393l3373,392,3371,391,3371,309,3370,308,3347,320,3347,322,3353,319,3355,319,3359,319,3360,321,3360,387,3359,390,3355,392,3353,392,3348,393,3348,395,3383,395,3383,393xe" filled="true" fillcolor="#231f20" stroked="false">
              <v:path arrowok="t"/>
              <v:fill type="solid"/>
            </v:shape>
            <v:line style="position:absolute" from="4229,438" to="4229,294" stroked="true" strokeweight=".318pt" strokecolor="#231f20">
              <v:stroke dashstyle="solid"/>
            </v:line>
            <v:shape style="position:absolute;left:4327;top:308;width:281;height:88" coordorigin="4328,308" coordsize="281,88" path="m4385,352l4383,334,4377,321,4373,316,4373,353,4372,370,4369,383,4364,390,4357,393,4349,390,4344,383,4341,370,4340,353,4341,335,4344,322,4349,314,4357,312,4364,314,4369,322,4372,335,4373,353,4373,316,4369,312,4369,311,4357,308,4350,308,4345,310,4340,315,4333,322,4328,337,4328,366,4332,380,4343,393,4349,396,4363,396,4369,394,4370,393,4373,390,4381,383,4385,368,4385,352xm4412,385l4408,382,4404,382,4401,382,4397,385,4397,393,4401,396,4408,396,4412,393,4412,385xm4471,393l4460,392,4458,391,4458,309,4457,308,4434,320,4434,322,4440,319,4442,319,4446,319,4447,321,4447,387,4446,390,4443,392,4441,392,4435,393,4435,395,4471,395,4471,393xm4534,393l4524,392,4522,391,4522,309,4521,308,4498,320,4498,322,4504,319,4506,319,4510,319,4511,321,4511,387,4510,390,4506,392,4504,392,4499,393,4499,395,4534,395,4534,393xm4608,365l4595,365,4595,321,4595,308,4589,308,4585,314,4585,321,4585,365,4554,365,4585,321,4585,314,4549,365,4549,373,4585,373,4585,395,4595,395,4595,373,4608,373,4608,365xe" filled="true" fillcolor="#231f20" stroked="false">
              <v:path arrowok="t"/>
              <v:fill type="solid"/>
            </v:shape>
            <v:line style="position:absolute" from="5444,438" to="5444,294" stroked="true" strokeweight=".318pt" strokecolor="#231f20">
              <v:stroke dashstyle="solid"/>
            </v:line>
            <v:line style="position:absolute" from="1082,441" to="5444,441" stroked="true" strokeweight=".318pt" strokecolor="#231f20">
              <v:stroke dashstyle="solid"/>
            </v:line>
            <w10:wrap type="none"/>
          </v:group>
        </w:pict>
      </w:r>
      <w:r>
        <w:rPr>
          <w:color w:val="231F20"/>
          <w:sz w:val="16"/>
        </w:rPr>
        <w:t>TABLE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IV</w:t>
      </w:r>
    </w:p>
    <w:p>
      <w:pPr>
        <w:spacing w:line="182" w:lineRule="exact" w:before="0"/>
        <w:ind w:left="5465" w:right="288" w:firstLine="0"/>
        <w:jc w:val="center"/>
        <w:rPr>
          <w:sz w:val="12"/>
        </w:rPr>
      </w:pPr>
      <w:r>
        <w:rPr>
          <w:color w:val="231F20"/>
          <w:w w:val="105"/>
          <w:sz w:val="16"/>
        </w:rPr>
        <w:t>E</w:t>
      </w:r>
      <w:r>
        <w:rPr>
          <w:color w:val="231F20"/>
          <w:w w:val="105"/>
          <w:sz w:val="12"/>
        </w:rPr>
        <w:t>FFECTIVENESS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6"/>
        </w:rPr>
        <w:t>T</w:t>
      </w:r>
      <w:r>
        <w:rPr>
          <w:color w:val="231F20"/>
          <w:w w:val="105"/>
          <w:sz w:val="12"/>
        </w:rPr>
        <w:t>RIANGULATION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6"/>
        </w:rPr>
        <w:t>L</w:t>
      </w:r>
      <w:r>
        <w:rPr>
          <w:color w:val="231F20"/>
          <w:w w:val="105"/>
          <w:sz w:val="12"/>
        </w:rPr>
        <w:t>AYER</w:t>
      </w: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63.09pt;margin-top:17.166281pt;width:200.35pt;height:166.7pt;mso-position-horizontal-relative:page;mso-position-vertical-relative:paragraph;z-index:-15684608;mso-wrap-distance-left:0;mso-wrap-distance-right:0" coordorigin="1262,343" coordsize="4007,3334">
            <v:shape style="position:absolute;left:1261;top:538;width:4007;height:3140" type="#_x0000_t75" stroked="false">
              <v:imagedata r:id="rId229" o:title=""/>
            </v:shape>
            <v:shape style="position:absolute;left:1408;top:343;width:985;height:162" type="#_x0000_t75" stroked="false">
              <v:imagedata r:id="rId230" o:title=""/>
            </v:shape>
            <v:shape style="position:absolute;left:3095;top:345;width:340;height:126" type="#_x0000_t75" stroked="false">
              <v:imagedata r:id="rId231" o:title=""/>
            </v:shape>
            <v:shape style="position:absolute;left:4247;top:343;width:762;height:162" type="#_x0000_t75" stroked="false">
              <v:imagedata r:id="rId232" o:title=""/>
            </v:shape>
            <w10:wrap type="topAndBottom"/>
          </v:group>
        </w:pict>
      </w:r>
      <w:r>
        <w:rPr/>
        <w:pict>
          <v:group style="position:absolute;margin-left:344.447998pt;margin-top:11.05928pt;width:163.6pt;height:56.2pt;mso-position-horizontal-relative:page;mso-position-vertical-relative:paragraph;z-index:-15684096;mso-wrap-distance-left:0;mso-wrap-distance-right:0" coordorigin="6889,221" coordsize="3272,1124">
            <v:line style="position:absolute" from="8234,401" to="8234,221" stroked="true" strokeweight=".398pt" strokecolor="#231f20">
              <v:stroke dashstyle="solid"/>
            </v:line>
            <v:shape style="position:absolute;left:8355;top:237;width:422;height:112" type="#_x0000_t75" stroked="false">
              <v:imagedata r:id="rId233" o:title=""/>
            </v:shape>
            <v:shape style="position:absolute;left:9028;top:237;width:372;height:112" type="#_x0000_t75" stroked="false">
              <v:imagedata r:id="rId234" o:title=""/>
            </v:shape>
            <v:shape style="position:absolute;left:9644;top:237;width:394;height:111" type="#_x0000_t75" stroked="false">
              <v:imagedata r:id="rId235" o:title=""/>
            </v:shape>
            <v:line style="position:absolute" from="6889,405" to="10161,405" stroked="true" strokeweight=".398pt" strokecolor="#231f20">
              <v:stroke dashstyle="solid"/>
            </v:line>
            <v:shape style="position:absolute;left:7025;top:425;width:1073;height:144" type="#_x0000_t75" stroked="false">
              <v:imagedata r:id="rId236" o:title=""/>
            </v:shape>
            <v:line style="position:absolute" from="8234,588" to="8234,409" stroked="true" strokeweight=".398pt" strokecolor="#231f20">
              <v:stroke dashstyle="solid"/>
            </v:line>
            <v:shape style="position:absolute;left:8391;top:426;width:351;height:110" type="#_x0000_t75" stroked="false">
              <v:imagedata r:id="rId237" o:title=""/>
            </v:shape>
            <v:shape style="position:absolute;left:9036;top:426;width:347;height:112" type="#_x0000_t75" stroked="false">
              <v:imagedata r:id="rId238" o:title=""/>
            </v:shape>
            <v:shape style="position:absolute;left:9666;top:424;width:350;height:113" type="#_x0000_t75" stroked="false">
              <v:imagedata r:id="rId239" o:title=""/>
            </v:shape>
            <v:line style="position:absolute" from="6889,592" to="10161,592" stroked="true" strokeweight=".398pt" strokecolor="#231f20">
              <v:stroke dashstyle="solid"/>
            </v:line>
            <v:shape style="position:absolute;left:7135;top:649;width:108;height:74" coordorigin="7136,650" coordsize="108,74" path="m7165,650l7136,650,7136,652,7140,652,7141,654,7144,662,7166,717,7168,721,7169,724,7171,724,7172,721,7174,717,7180,704,7174,704,7158,661,7157,660,7157,654,7159,653,7165,652,7165,650xm7205,679l7192,679,7206,717,7209,723,7209,724,7211,724,7212,722,7220,703,7213,703,7205,679xm7207,650l7174,650,7174,652,7180,653,7182,654,7187,669,7188,672,7174,704,7180,704,7192,679,7205,679,7197,660,7197,654,7199,653,7207,652,7207,650xm7243,650l7224,650,7224,652,7229,653,7231,654,7230,660,7230,663,7213,703,7220,703,7237,660,7239,654,7240,653,7243,652,7243,650xe" filled="true" fillcolor="#231f20" stroked="false">
              <v:path arrowok="t"/>
              <v:fill type="solid"/>
            </v:shape>
            <v:shape style="position:absolute;left:7292;top:612;width:304;height:144" type="#_x0000_t75" stroked="false">
              <v:imagedata r:id="rId240" o:title=""/>
            </v:shape>
            <v:shape style="position:absolute;left:7654;top:649;width:108;height:74" coordorigin="7655,650" coordsize="108,74" path="m7684,650l7655,650,7655,652,7659,652,7660,654,7663,662,7685,717,7687,721,7688,724,7690,724,7691,721,7699,704,7693,704,7677,662,7677,661,7676,660,7676,654,7678,653,7684,652,7684,650xm7724,679l7711,679,7725,717,7728,723,7728,724,7730,724,7731,722,7739,703,7733,703,7724,679xm7726,650l7693,650,7693,652,7699,653,7701,654,7707,669,7707,672,7693,704,7699,704,7711,679,7724,679,7719,667,7716,660,7716,654,7718,653,7726,652,7726,650xm7762,650l7743,650,7743,652,7748,653,7750,654,7749,660,7749,663,7733,703,7739,703,7756,660,7758,654,7759,653,7762,652,7762,650xe" filled="true" fillcolor="#231f20" stroked="false">
              <v:path arrowok="t"/>
              <v:fill type="solid"/>
            </v:shape>
            <v:shape style="position:absolute;left:7825;top:611;width:162;height:113" type="#_x0000_t75" stroked="false">
              <v:imagedata r:id="rId241" o:title=""/>
            </v:shape>
            <v:line style="position:absolute" from="8234,775" to="8234,596" stroked="true" strokeweight=".398pt" strokecolor="#231f20">
              <v:stroke dashstyle="solid"/>
            </v:line>
            <v:shape style="position:absolute;left:8391;top:611;width:345;height:112" type="#_x0000_t75" stroked="false">
              <v:imagedata r:id="rId242" o:title=""/>
            </v:shape>
            <v:shape style="position:absolute;left:9036;top:613;width:349;height:112" type="#_x0000_t75" stroked="false">
              <v:imagedata r:id="rId243" o:title=""/>
            </v:shape>
            <v:shape style="position:absolute;left:9666;top:613;width:347;height:110" type="#_x0000_t75" stroked="false">
              <v:imagedata r:id="rId244" o:title=""/>
            </v:shape>
            <v:line style="position:absolute" from="6889,779" to="10161,779" stroked="true" strokeweight=".398pt" strokecolor="#231f20">
              <v:stroke dashstyle="solid"/>
            </v:line>
            <v:shape style="position:absolute;left:7073;top:836;width:108;height:74" coordorigin="7074,837" coordsize="108,74" path="m7103,837l7074,837,7074,839,7078,840,7079,841,7082,849,7104,904,7106,909,7107,911,7109,911,7110,909,7112,904,7118,891,7112,891,7096,849,7096,848,7095,847,7095,841,7097,840,7103,839,7103,837xm7143,866l7130,866,7144,904,7147,910,7147,911,7149,911,7150,909,7158,890,7151,890,7143,866xm7145,837l7112,837,7112,839,7118,840,7120,842,7124,853,7126,856,7126,859,7112,891,7118,891,7130,866,7143,866,7135,847,7135,842,7137,840,7145,839,7145,837xm7181,837l7162,837,7162,839,7167,840,7169,842,7168,847,7168,850,7151,890,7158,890,7175,848,7177,841,7178,840,7181,839,7181,837xe" filled="true" fillcolor="#231f20" stroked="false">
              <v:path arrowok="t"/>
              <v:fill type="solid"/>
            </v:shape>
            <v:shape style="position:absolute;left:7230;top:799;width:304;height:144" type="#_x0000_t75" stroked="false">
              <v:imagedata r:id="rId245" o:title=""/>
            </v:shape>
            <v:shape style="position:absolute;left:7592;top:800;width:231;height:110" type="#_x0000_t75" stroked="false">
              <v:imagedata r:id="rId246" o:title=""/>
            </v:shape>
            <v:shape style="position:absolute;left:7887;top:798;width:162;height:113" type="#_x0000_t75" stroked="false">
              <v:imagedata r:id="rId247" o:title=""/>
            </v:shape>
            <v:line style="position:absolute" from="8234,962" to="8234,783" stroked="true" strokeweight=".398pt" strokecolor="#231f20">
              <v:stroke dashstyle="solid"/>
            </v:line>
            <v:shape style="position:absolute;left:8391;top:800;width:347;height:110" type="#_x0000_t75" stroked="false">
              <v:imagedata r:id="rId248" o:title=""/>
            </v:shape>
            <v:shape style="position:absolute;left:9036;top:800;width:351;height:110" type="#_x0000_t75" stroked="false">
              <v:imagedata r:id="rId249" o:title=""/>
            </v:shape>
            <v:shape style="position:absolute;left:9666;top:800;width:351;height:110" type="#_x0000_t75" stroked="false">
              <v:imagedata r:id="rId250" o:title=""/>
            </v:shape>
            <v:line style="position:absolute" from="6889,966" to="10161,966" stroked="true" strokeweight=".398pt" strokecolor="#231f20">
              <v:stroke dashstyle="solid"/>
            </v:line>
            <v:shape style="position:absolute;left:7073;top:988;width:231;height:110" type="#_x0000_t75" stroked="false">
              <v:imagedata r:id="rId251" o:title=""/>
            </v:shape>
            <v:shape style="position:absolute;left:7354;top:987;width:304;height:144" type="#_x0000_t75" stroked="false">
              <v:imagedata r:id="rId252" o:title=""/>
            </v:shape>
            <v:shape style="position:absolute;left:7716;top:1024;width:108;height:74" coordorigin="7717,1024" coordsize="108,74" path="m7746,1024l7717,1024,7717,1027,7721,1027,7722,1029,7725,1037,7747,1091,7749,1096,7750,1098,7752,1098,7753,1096,7761,1078,7755,1078,7739,1037,7739,1035,7738,1034,7738,1029,7740,1027,7746,1027,7746,1024xm7786,1054l7773,1054,7787,1091,7790,1097,7790,1098,7792,1098,7793,1097,7801,1077,7795,1077,7786,1054xm7788,1024l7755,1024,7755,1027,7761,1027,7763,1029,7767,1041,7769,1044,7769,1047,7755,1078,7761,1078,7773,1054,7786,1054,7778,1034,7778,1029,7780,1028,7788,1027,7788,1024xm7824,1024l7805,1024,7805,1027,7810,1028,7812,1029,7811,1034,7811,1038,7795,1077,7801,1077,7818,1035,7820,1029,7821,1028,7824,1027,7824,1024xe" filled="true" fillcolor="#231f20" stroked="false">
              <v:path arrowok="t"/>
              <v:fill type="solid"/>
            </v:shape>
            <v:shape style="position:absolute;left:7887;top:985;width:162;height:113" type="#_x0000_t75" stroked="false">
              <v:imagedata r:id="rId253" o:title=""/>
            </v:shape>
            <v:line style="position:absolute" from="8234,1150" to="8234,970" stroked="true" strokeweight=".398pt" strokecolor="#231f20">
              <v:stroke dashstyle="solid"/>
            </v:line>
            <v:shape style="position:absolute;left:8391;top:986;width:350;height:112" type="#_x0000_t75" stroked="false">
              <v:imagedata r:id="rId254" o:title=""/>
            </v:shape>
            <v:shape style="position:absolute;left:9036;top:986;width:345;height:114" type="#_x0000_t75" stroked="false">
              <v:imagedata r:id="rId255" o:title=""/>
            </v:shape>
            <v:shape style="position:absolute;left:9666;top:988;width:347;height:110" type="#_x0000_t75" stroked="false">
              <v:imagedata r:id="rId256" o:title=""/>
            </v:shape>
            <v:line style="position:absolute" from="6889,1154" to="10161,1154" stroked="true" strokeweight=".398pt" strokecolor="#231f20">
              <v:stroke dashstyle="solid"/>
            </v:line>
            <v:shape style="position:absolute;left:7011;top:1173;width:1100;height:145" type="#_x0000_t75" stroked="false">
              <v:imagedata r:id="rId257" o:title=""/>
            </v:shape>
            <v:line style="position:absolute" from="8234,1337" to="8234,1158" stroked="true" strokeweight=".398pt" strokecolor="#231f20">
              <v:stroke dashstyle="solid"/>
            </v:line>
            <v:shape style="position:absolute;left:8391;top:1173;width:349;height:114" type="#_x0000_t75" stroked="false">
              <v:imagedata r:id="rId258" o:title=""/>
            </v:shape>
            <v:shape style="position:absolute;left:9036;top:1175;width:347;height:110" type="#_x0000_t75" stroked="false">
              <v:imagedata r:id="rId259" o:title=""/>
            </v:shape>
            <v:shape style="position:absolute;left:9666;top:1174;width:350;height:112" type="#_x0000_t75" stroked="false">
              <v:imagedata r:id="rId260" o:title=""/>
            </v:shape>
            <v:line style="position:absolute" from="6889,1341" to="10161,1341" stroked="true" strokeweight=".398pt" strokecolor="#231f20">
              <v:stroke dashstyle="solid"/>
            </v:line>
            <w10:wrap type="topAndBottom"/>
          </v:group>
        </w:pict>
      </w:r>
    </w:p>
    <w:p>
      <w:pPr>
        <w:pStyle w:val="BodyText"/>
        <w:spacing w:before="5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880" w:h="15840"/>
          <w:pgMar w:top="1040" w:bottom="300" w:left="640" w:right="640"/>
        </w:sectPr>
      </w:pPr>
    </w:p>
    <w:p>
      <w:pPr>
        <w:spacing w:line="232" w:lineRule="auto" w:before="99"/>
        <w:ind w:left="118" w:right="38" w:firstLine="0"/>
        <w:jc w:val="both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8.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comparison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generated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depth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maps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proposed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method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and DeepMVS. Each source image is observed by 6 target images, and Deep-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MVS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provided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ground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truth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camera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poses.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28" w:lineRule="auto"/>
        <w:ind w:left="118" w:right="38"/>
        <w:jc w:val="both"/>
      </w:pPr>
      <w:r>
        <w:rPr>
          <w:color w:val="231F20"/>
        </w:rPr>
        <w:t>total). As shown in Fig. 7, due to the triangulation layer that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encodes the geometric information, both near and distant objects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reconstructed</w:t>
      </w:r>
      <w:r>
        <w:rPr>
          <w:color w:val="231F20"/>
          <w:spacing w:val="-1"/>
        </w:rPr>
        <w:t> </w:t>
      </w:r>
      <w:r>
        <w:rPr>
          <w:color w:val="231F20"/>
        </w:rPr>
        <w:t>accurately.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411" w:val="left" w:leader="none"/>
        </w:tabs>
        <w:spacing w:line="240" w:lineRule="auto" w:before="0" w:after="0"/>
        <w:ind w:left="410" w:right="0" w:hanging="293"/>
        <w:jc w:val="both"/>
        <w:rPr>
          <w:i/>
          <w:sz w:val="20"/>
        </w:rPr>
      </w:pPr>
      <w:r>
        <w:rPr>
          <w:i/>
          <w:color w:val="231F20"/>
          <w:sz w:val="20"/>
        </w:rPr>
        <w:t>Depth</w:t>
      </w:r>
      <w:r>
        <w:rPr>
          <w:i/>
          <w:color w:val="231F20"/>
          <w:spacing w:val="-9"/>
          <w:sz w:val="20"/>
        </w:rPr>
        <w:t> </w:t>
      </w:r>
      <w:r>
        <w:rPr>
          <w:i/>
          <w:color w:val="231F20"/>
          <w:sz w:val="20"/>
        </w:rPr>
        <w:t>Fusion</w:t>
      </w:r>
      <w:r>
        <w:rPr>
          <w:i/>
          <w:color w:val="231F20"/>
          <w:spacing w:val="-9"/>
          <w:sz w:val="20"/>
        </w:rPr>
        <w:t> </w:t>
      </w:r>
      <w:r>
        <w:rPr>
          <w:i/>
          <w:color w:val="231F20"/>
          <w:sz w:val="20"/>
        </w:rPr>
        <w:t>Evaluation</w:t>
      </w:r>
    </w:p>
    <w:p>
      <w:pPr>
        <w:pStyle w:val="BodyText"/>
        <w:spacing w:line="223" w:lineRule="auto" w:before="102"/>
        <w:ind w:left="118" w:right="38" w:firstLine="199"/>
        <w:jc w:val="both"/>
      </w:pPr>
      <w:r>
        <w:rPr>
          <w:color w:val="231F20"/>
        </w:rPr>
        <w:t>Since the DeMoN dataset only provides two-view image</w:t>
      </w:r>
      <w:r>
        <w:rPr>
          <w:color w:val="231F20"/>
          <w:spacing w:val="1"/>
        </w:rPr>
        <w:t> </w:t>
      </w:r>
      <w:r>
        <w:rPr>
          <w:color w:val="231F20"/>
        </w:rPr>
        <w:t>pairs, we use the proposed GTA-SfM dataset to train and eval-</w:t>
      </w:r>
      <w:r>
        <w:rPr>
          <w:color w:val="231F20"/>
          <w:spacing w:val="-47"/>
        </w:rPr>
        <w:t> </w:t>
      </w:r>
      <w:r>
        <w:rPr>
          <w:color w:val="231F20"/>
        </w:rPr>
        <w:t>uate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multiview</w:t>
      </w:r>
      <w:r>
        <w:rPr>
          <w:color w:val="231F20"/>
          <w:spacing w:val="-7"/>
        </w:rPr>
        <w:t> </w:t>
      </w:r>
      <w:r>
        <w:rPr>
          <w:color w:val="231F20"/>
        </w:rPr>
        <w:t>depth</w:t>
      </w:r>
      <w:r>
        <w:rPr>
          <w:color w:val="231F20"/>
          <w:spacing w:val="-8"/>
        </w:rPr>
        <w:t> </w:t>
      </w:r>
      <w:r>
        <w:rPr>
          <w:color w:val="231F20"/>
        </w:rPr>
        <w:t>fusion</w:t>
      </w:r>
      <w:r>
        <w:rPr>
          <w:color w:val="231F20"/>
          <w:spacing w:val="-7"/>
        </w:rPr>
        <w:t> </w:t>
      </w:r>
      <w:r>
        <w:rPr>
          <w:color w:val="231F20"/>
        </w:rPr>
        <w:t>performance.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first</w:t>
      </w:r>
      <w:r>
        <w:rPr>
          <w:color w:val="231F20"/>
          <w:spacing w:val="-8"/>
        </w:rPr>
        <w:t> </w:t>
      </w:r>
      <w:r>
        <w:rPr>
          <w:color w:val="231F20"/>
        </w:rPr>
        <w:t>train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8"/>
        </w:rPr>
        <w:t> </w:t>
      </w:r>
      <w:r>
        <w:rPr>
          <w:color w:val="231F20"/>
          <w:spacing w:val="-2"/>
        </w:rPr>
        <w:t>flow-motion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network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using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two-view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image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pairs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210</w:t>
      </w:r>
      <w:r>
        <w:rPr>
          <w:color w:val="231F20"/>
          <w:spacing w:val="-17"/>
        </w:rPr>
        <w:t> </w:t>
      </w:r>
      <w:r>
        <w:rPr>
          <w:rFonts w:ascii="Calibri"/>
          <w:color w:val="231F20"/>
          <w:spacing w:val="-1"/>
        </w:rPr>
        <w:t>k</w:t>
      </w:r>
      <w:r>
        <w:rPr>
          <w:rFonts w:ascii="Calibri"/>
          <w:color w:val="231F20"/>
          <w:spacing w:val="-12"/>
        </w:rPr>
        <w:t> </w:t>
      </w:r>
      <w:r>
        <w:rPr>
          <w:color w:val="231F20"/>
          <w:spacing w:val="-1"/>
        </w:rPr>
        <w:t>steps</w:t>
      </w:r>
      <w:r>
        <w:rPr>
          <w:color w:val="231F20"/>
        </w:rPr>
        <w:t> </w:t>
      </w:r>
      <w:r>
        <w:rPr>
          <w:color w:val="231F20"/>
          <w:spacing w:val="-2"/>
        </w:rPr>
        <w:t>and then </w:t>
      </w:r>
      <w:r>
        <w:rPr>
          <w:color w:val="231F20"/>
          <w:spacing w:val="-1"/>
        </w:rPr>
        <w:t>train the extended multiview fusion network for 130 </w:t>
      </w:r>
      <w:r>
        <w:rPr>
          <w:rFonts w:ascii="Calibri"/>
          <w:color w:val="231F20"/>
          <w:spacing w:val="-1"/>
        </w:rPr>
        <w:t>k</w:t>
      </w:r>
      <w:r>
        <w:rPr>
          <w:rFonts w:ascii="Calibri"/>
          <w:color w:val="231F20"/>
          <w:spacing w:val="-43"/>
        </w:rPr>
        <w:t> </w:t>
      </w:r>
      <w:r>
        <w:rPr>
          <w:color w:val="231F20"/>
          <w:spacing w:val="-1"/>
        </w:rPr>
        <w:t>steps.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code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sizes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depth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fusion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is</w:t>
      </w:r>
      <w:r>
        <w:rPr>
          <w:color w:val="231F20"/>
          <w:spacing w:val="-11"/>
        </w:rPr>
        <w:t> </w:t>
      </w:r>
      <w:r>
        <w:rPr>
          <w:color w:val="231F20"/>
        </w:rPr>
        <w:t>set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128,</w:t>
      </w:r>
      <w:r>
        <w:rPr>
          <w:color w:val="231F20"/>
          <w:spacing w:val="-12"/>
        </w:rPr>
        <w:t> </w:t>
      </w:r>
      <w:r>
        <w:rPr>
          <w:color w:val="231F20"/>
        </w:rPr>
        <w:t>128,</w:t>
      </w:r>
      <w:r>
        <w:rPr>
          <w:color w:val="231F20"/>
          <w:spacing w:val="-11"/>
        </w:rPr>
        <w:t> </w:t>
      </w:r>
      <w:r>
        <w:rPr>
          <w:color w:val="231F20"/>
        </w:rPr>
        <w:t>128,</w:t>
      </w:r>
      <w:r>
        <w:rPr>
          <w:color w:val="231F20"/>
          <w:spacing w:val="-12"/>
        </w:rPr>
        <w:t> </w:t>
      </w:r>
      <w:r>
        <w:rPr>
          <w:color w:val="231F20"/>
        </w:rPr>
        <w:t>64,</w:t>
      </w:r>
      <w:r>
        <w:rPr>
          <w:color w:val="231F20"/>
          <w:spacing w:val="-47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64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coarse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fine,</w:t>
      </w:r>
      <w:r>
        <w:rPr>
          <w:color w:val="231F20"/>
          <w:spacing w:val="-2"/>
        </w:rPr>
        <w:t> </w:t>
      </w:r>
      <w:r>
        <w:rPr>
          <w:color w:val="231F20"/>
        </w:rPr>
        <w:t>respectively.</w:t>
      </w:r>
    </w:p>
    <w:p>
      <w:pPr>
        <w:pStyle w:val="BodyText"/>
        <w:spacing w:line="228" w:lineRule="auto" w:before="7"/>
        <w:ind w:left="118" w:right="38" w:firstLine="199"/>
        <w:jc w:val="both"/>
      </w:pPr>
      <w:r>
        <w:rPr>
          <w:color w:val="231F20"/>
        </w:rPr>
        <w:t>We first evaluate the quality of estimated depth maps using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numbers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target</w:t>
      </w:r>
      <w:r>
        <w:rPr>
          <w:color w:val="231F20"/>
          <w:spacing w:val="-6"/>
        </w:rPr>
        <w:t> </w:t>
      </w:r>
      <w:r>
        <w:rPr>
          <w:color w:val="231F20"/>
        </w:rPr>
        <w:t>images.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compare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depth</w:t>
      </w:r>
      <w:r>
        <w:rPr>
          <w:color w:val="231F20"/>
          <w:spacing w:val="-48"/>
        </w:rPr>
        <w:t> </w:t>
      </w:r>
      <w:r>
        <w:rPr>
          <w:color w:val="231F20"/>
          <w:w w:val="95"/>
        </w:rPr>
        <w:t>net with DeepMVS [10] which is also trained using images from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1"/>
        </w:rPr>
        <w:t>GTA5.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DeepMVS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takes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ground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truth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camera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poses</w:t>
      </w:r>
      <w:r>
        <w:rPr>
          <w:color w:val="231F20"/>
          <w:spacing w:val="-47"/>
        </w:rPr>
        <w:t> </w:t>
      </w:r>
      <w:r>
        <w:rPr>
          <w:color w:val="231F20"/>
        </w:rPr>
        <w:t>as input and our method use images only. For each number of</w:t>
      </w:r>
      <w:r>
        <w:rPr>
          <w:color w:val="231F20"/>
          <w:spacing w:val="1"/>
        </w:rPr>
        <w:t> </w:t>
      </w:r>
      <w:r>
        <w:rPr>
          <w:color w:val="231F20"/>
        </w:rPr>
        <w:t>target images, we </w:t>
      </w:r>
      <w:r>
        <w:rPr>
          <w:i/>
          <w:color w:val="231F20"/>
        </w:rPr>
        <w:t>randomly </w:t>
      </w:r>
      <w:r>
        <w:rPr>
          <w:color w:val="231F20"/>
        </w:rPr>
        <w:t>sample 300 pairs and compute the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mean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depth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error.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Table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II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shows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depth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quality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given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47"/>
        </w:rPr>
        <w:t> </w:t>
      </w:r>
      <w:r>
        <w:rPr>
          <w:color w:val="231F20"/>
        </w:rPr>
        <w:t>numbers of target images. Clearly, the depth quality improves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when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more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images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are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observed,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which</w:t>
      </w:r>
      <w:r>
        <w:rPr>
          <w:color w:val="231F20"/>
          <w:spacing w:val="-11"/>
        </w:rPr>
        <w:t> </w:t>
      </w:r>
      <w:r>
        <w:rPr>
          <w:color w:val="231F20"/>
        </w:rPr>
        <w:t>shows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effectiveness</w:t>
      </w:r>
      <w:r>
        <w:rPr>
          <w:color w:val="231F20"/>
          <w:spacing w:val="-48"/>
        </w:rPr>
        <w:t> </w:t>
      </w:r>
      <w:r>
        <w:rPr>
          <w:color w:val="231F20"/>
        </w:rPr>
        <w:t>of the multiview fusion and matches the experience from clas-</w:t>
      </w:r>
      <w:r>
        <w:rPr>
          <w:color w:val="231F20"/>
          <w:spacing w:val="-47"/>
        </w:rPr>
        <w:t> </w:t>
      </w:r>
      <w:r>
        <w:rPr>
          <w:color w:val="231F20"/>
        </w:rPr>
        <w:t>sic SfM methods. We also visualize estimated depth maps for</w:t>
      </w:r>
      <w:r>
        <w:rPr>
          <w:color w:val="231F20"/>
          <w:spacing w:val="1"/>
        </w:rPr>
        <w:t> </w:t>
      </w:r>
      <w:r>
        <w:rPr>
          <w:color w:val="231F20"/>
        </w:rPr>
        <w:t>qualitative</w:t>
      </w:r>
      <w:r>
        <w:rPr>
          <w:color w:val="231F20"/>
          <w:spacing w:val="-8"/>
        </w:rPr>
        <w:t> </w:t>
      </w:r>
      <w:r>
        <w:rPr>
          <w:color w:val="231F20"/>
        </w:rPr>
        <w:t>comparison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Fig.</w:t>
      </w:r>
      <w:r>
        <w:rPr>
          <w:color w:val="231F20"/>
          <w:spacing w:val="-8"/>
        </w:rPr>
        <w:t> </w:t>
      </w:r>
      <w:r>
        <w:rPr>
          <w:color w:val="231F20"/>
        </w:rPr>
        <w:t>8.</w:t>
      </w:r>
      <w:r>
        <w:rPr>
          <w:color w:val="231F20"/>
          <w:spacing w:val="-8"/>
        </w:rPr>
        <w:t> </w:t>
      </w:r>
      <w:r>
        <w:rPr>
          <w:color w:val="231F20"/>
        </w:rPr>
        <w:t>Our</w:t>
      </w:r>
      <w:r>
        <w:rPr>
          <w:color w:val="231F20"/>
          <w:spacing w:val="-7"/>
        </w:rPr>
        <w:t> </w:t>
      </w:r>
      <w:r>
        <w:rPr>
          <w:color w:val="231F20"/>
        </w:rPr>
        <w:t>method</w:t>
      </w:r>
      <w:r>
        <w:rPr>
          <w:color w:val="231F20"/>
          <w:spacing w:val="-8"/>
        </w:rPr>
        <w:t> </w:t>
      </w:r>
      <w:r>
        <w:rPr>
          <w:color w:val="231F20"/>
        </w:rPr>
        <w:t>estimates</w:t>
      </w:r>
      <w:r>
        <w:rPr>
          <w:color w:val="231F20"/>
          <w:spacing w:val="-8"/>
        </w:rPr>
        <w:t> </w:t>
      </w:r>
      <w:r>
        <w:rPr>
          <w:color w:val="231F20"/>
        </w:rPr>
        <w:t>smooth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and detailed depth maps and DeepMVS estimates discrete depth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maps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outliers.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0"/>
          <w:numId w:val="4"/>
        </w:numPr>
        <w:tabs>
          <w:tab w:pos="422" w:val="left" w:leader="none"/>
        </w:tabs>
        <w:spacing w:line="240" w:lineRule="auto" w:before="0" w:after="0"/>
        <w:ind w:left="421" w:right="0" w:hanging="304"/>
        <w:jc w:val="both"/>
        <w:rPr>
          <w:i/>
          <w:sz w:val="20"/>
        </w:rPr>
      </w:pPr>
      <w:r>
        <w:rPr>
          <w:i/>
          <w:color w:val="231F20"/>
          <w:sz w:val="20"/>
        </w:rPr>
        <w:t>Ablation</w:t>
      </w:r>
      <w:r>
        <w:rPr>
          <w:i/>
          <w:color w:val="231F20"/>
          <w:spacing w:val="-8"/>
          <w:sz w:val="20"/>
        </w:rPr>
        <w:t> </w:t>
      </w:r>
      <w:r>
        <w:rPr>
          <w:i/>
          <w:color w:val="231F20"/>
          <w:sz w:val="20"/>
        </w:rPr>
        <w:t>Study</w:t>
      </w:r>
    </w:p>
    <w:p>
      <w:pPr>
        <w:pStyle w:val="BodyText"/>
        <w:spacing w:line="228" w:lineRule="auto" w:before="98"/>
        <w:ind w:left="118" w:right="38" w:firstLine="199"/>
        <w:jc w:val="both"/>
      </w:pPr>
      <w:r>
        <w:rPr>
          <w:color w:val="231F20"/>
          <w:w w:val="95"/>
        </w:rPr>
        <w:t>Here, we study the effectiveness of the contributions: the flow-</w:t>
      </w:r>
      <w:r>
        <w:rPr>
          <w:color w:val="231F20"/>
          <w:spacing w:val="-45"/>
          <w:w w:val="95"/>
        </w:rPr>
        <w:t> </w:t>
      </w:r>
      <w:r>
        <w:rPr>
          <w:color w:val="231F20"/>
        </w:rPr>
        <w:t>motion joint estimation and the triangulation layer using the</w:t>
      </w:r>
      <w:r>
        <w:rPr>
          <w:color w:val="231F20"/>
          <w:spacing w:val="1"/>
        </w:rPr>
        <w:t> </w:t>
      </w:r>
      <w:r>
        <w:rPr>
          <w:color w:val="231F20"/>
        </w:rPr>
        <w:t>same</w:t>
      </w:r>
      <w:r>
        <w:rPr>
          <w:color w:val="231F20"/>
          <w:spacing w:val="-2"/>
        </w:rPr>
        <w:t> </w:t>
      </w:r>
      <w:r>
        <w:rPr>
          <w:color w:val="231F20"/>
        </w:rPr>
        <w:t>DeMoN dataset.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before="129"/>
        <w:ind w:left="118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3980840</wp:posOffset>
            </wp:positionH>
            <wp:positionV relativeFrom="paragraph">
              <wp:posOffset>-1754747</wp:posOffset>
            </wp:positionV>
            <wp:extent cx="2866644" cy="1703832"/>
            <wp:effectExtent l="0" t="0" r="0" b="0"/>
            <wp:wrapNone/>
            <wp:docPr id="31" name="image2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0.jpe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644" cy="170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Fig.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9.   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Generate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proposed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method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real-world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images.</w:t>
      </w:r>
    </w:p>
    <w:p>
      <w:pPr>
        <w:pStyle w:val="BodyText"/>
        <w:rPr>
          <w:sz w:val="18"/>
        </w:rPr>
      </w:pPr>
    </w:p>
    <w:p>
      <w:pPr>
        <w:pStyle w:val="BodyText"/>
        <w:spacing w:line="228" w:lineRule="auto" w:before="156"/>
        <w:ind w:left="118" w:right="198" w:firstLine="199"/>
        <w:jc w:val="both"/>
      </w:pPr>
      <w:r>
        <w:rPr>
          <w:b/>
          <w:color w:val="231F20"/>
          <w:spacing w:val="-2"/>
        </w:rPr>
        <w:t>Joint</w:t>
      </w:r>
      <w:r>
        <w:rPr>
          <w:b/>
          <w:color w:val="231F20"/>
          <w:spacing w:val="-11"/>
        </w:rPr>
        <w:t> </w:t>
      </w:r>
      <w:r>
        <w:rPr>
          <w:b/>
          <w:color w:val="231F20"/>
          <w:spacing w:val="-1"/>
        </w:rPr>
        <w:t>Estimation:</w:t>
      </w:r>
      <w:r>
        <w:rPr>
          <w:b/>
          <w:color w:val="231F20"/>
          <w:spacing w:val="-11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evaluate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importance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epipolar</w:t>
      </w:r>
      <w:r>
        <w:rPr>
          <w:color w:val="231F20"/>
          <w:spacing w:val="-47"/>
        </w:rPr>
        <w:t> </w:t>
      </w:r>
      <w:r>
        <w:rPr>
          <w:color w:val="231F20"/>
        </w:rPr>
        <w:t>line constraint and search space reduce, we remove the camera</w:t>
      </w:r>
      <w:r>
        <w:rPr>
          <w:color w:val="231F20"/>
          <w:spacing w:val="-47"/>
        </w:rPr>
        <w:t> </w:t>
      </w:r>
      <w:r>
        <w:rPr>
          <w:color w:val="231F20"/>
        </w:rPr>
        <w:t>pose estimation in middle levels and the camera motion is</w:t>
      </w:r>
      <w:r>
        <w:rPr>
          <w:color w:val="231F20"/>
          <w:spacing w:val="1"/>
        </w:rPr>
        <w:t> </w:t>
      </w:r>
      <w:r>
        <w:rPr>
          <w:color w:val="231F20"/>
        </w:rPr>
        <w:t>estimated using the final flow estimation. Without the epipolar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line constraint, 81 pixels (the same as PWC-Net) are searched at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each</w:t>
      </w:r>
      <w:r>
        <w:rPr>
          <w:color w:val="231F20"/>
          <w:spacing w:val="-12"/>
        </w:rPr>
        <w:t> </w:t>
      </w:r>
      <w:r>
        <w:rPr>
          <w:color w:val="231F20"/>
        </w:rPr>
        <w:t>level.</w:t>
      </w:r>
      <w:r>
        <w:rPr>
          <w:color w:val="231F20"/>
          <w:spacing w:val="-11"/>
        </w:rPr>
        <w:t> </w:t>
      </w:r>
      <w:r>
        <w:rPr>
          <w:color w:val="231F20"/>
        </w:rPr>
        <w:t>As</w:t>
      </w:r>
      <w:r>
        <w:rPr>
          <w:color w:val="231F20"/>
          <w:spacing w:val="-11"/>
        </w:rPr>
        <w:t> </w:t>
      </w:r>
      <w:r>
        <w:rPr>
          <w:color w:val="231F20"/>
        </w:rPr>
        <w:t>shown</w:t>
      </w:r>
      <w:r>
        <w:rPr>
          <w:color w:val="231F20"/>
          <w:spacing w:val="-12"/>
        </w:rPr>
        <w:t> </w:t>
      </w:r>
      <w:r>
        <w:rPr>
          <w:color w:val="231F20"/>
        </w:rPr>
        <w:t>in</w:t>
      </w:r>
      <w:r>
        <w:rPr>
          <w:color w:val="231F20"/>
          <w:spacing w:val="-11"/>
        </w:rPr>
        <w:t> </w:t>
      </w:r>
      <w:r>
        <w:rPr>
          <w:color w:val="231F20"/>
        </w:rPr>
        <w:t>Table</w:t>
      </w:r>
      <w:r>
        <w:rPr>
          <w:color w:val="231F20"/>
          <w:spacing w:val="-11"/>
        </w:rPr>
        <w:t> </w:t>
      </w:r>
      <w:r>
        <w:rPr>
          <w:color w:val="231F20"/>
        </w:rPr>
        <w:t>III,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joint</w:t>
      </w:r>
      <w:r>
        <w:rPr>
          <w:color w:val="231F20"/>
          <w:spacing w:val="-11"/>
        </w:rPr>
        <w:t> </w:t>
      </w:r>
      <w:r>
        <w:rPr>
          <w:color w:val="231F20"/>
        </w:rPr>
        <w:t>estimation</w:t>
      </w:r>
      <w:r>
        <w:rPr>
          <w:color w:val="231F20"/>
          <w:spacing w:val="-12"/>
        </w:rPr>
        <w:t> </w:t>
      </w:r>
      <w:r>
        <w:rPr>
          <w:color w:val="231F20"/>
        </w:rPr>
        <w:t>improves</w:t>
      </w:r>
      <w:r>
        <w:rPr>
          <w:color w:val="231F20"/>
          <w:spacing w:val="-47"/>
        </w:rPr>
        <w:t> </w:t>
      </w:r>
      <w:r>
        <w:rPr>
          <w:i/>
          <w:color w:val="231F20"/>
        </w:rPr>
        <w:t>both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optical</w:t>
      </w:r>
      <w:r>
        <w:rPr>
          <w:color w:val="231F20"/>
          <w:spacing w:val="-2"/>
        </w:rPr>
        <w:t> </w:t>
      </w:r>
      <w:r>
        <w:rPr>
          <w:color w:val="231F20"/>
        </w:rPr>
        <w:t>flow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camera</w:t>
      </w:r>
      <w:r>
        <w:rPr>
          <w:color w:val="231F20"/>
          <w:spacing w:val="-2"/>
        </w:rPr>
        <w:t> </w:t>
      </w:r>
      <w:r>
        <w:rPr>
          <w:color w:val="231F20"/>
        </w:rPr>
        <w:t>pose</w:t>
      </w:r>
      <w:r>
        <w:rPr>
          <w:color w:val="231F20"/>
          <w:spacing w:val="-4"/>
        </w:rPr>
        <w:t> </w:t>
      </w:r>
      <w:r>
        <w:rPr>
          <w:color w:val="231F20"/>
        </w:rPr>
        <w:t>estimation.</w:t>
      </w:r>
    </w:p>
    <w:p>
      <w:pPr>
        <w:pStyle w:val="BodyText"/>
        <w:spacing w:line="228" w:lineRule="auto" w:before="5"/>
        <w:ind w:left="118" w:right="198" w:firstLine="199"/>
        <w:jc w:val="both"/>
      </w:pPr>
      <w:r>
        <w:rPr>
          <w:b/>
          <w:color w:val="231F20"/>
        </w:rPr>
        <w:t>Triangulation</w:t>
      </w:r>
      <w:r>
        <w:rPr>
          <w:b/>
          <w:color w:val="231F20"/>
          <w:spacing w:val="-13"/>
        </w:rPr>
        <w:t> </w:t>
      </w:r>
      <w:r>
        <w:rPr>
          <w:b/>
          <w:color w:val="231F20"/>
        </w:rPr>
        <w:t>Layer:</w:t>
      </w:r>
      <w:r>
        <w:rPr>
          <w:b/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triangulation</w:t>
      </w:r>
      <w:r>
        <w:rPr>
          <w:color w:val="231F20"/>
          <w:spacing w:val="-12"/>
        </w:rPr>
        <w:t> </w:t>
      </w:r>
      <w:r>
        <w:rPr>
          <w:color w:val="231F20"/>
        </w:rPr>
        <w:t>layer</w:t>
      </w:r>
      <w:r>
        <w:rPr>
          <w:color w:val="231F20"/>
          <w:spacing w:val="-12"/>
        </w:rPr>
        <w:t> </w:t>
      </w:r>
      <w:r>
        <w:rPr>
          <w:color w:val="231F20"/>
        </w:rPr>
        <w:t>is</w:t>
      </w:r>
      <w:r>
        <w:rPr>
          <w:color w:val="231F20"/>
          <w:spacing w:val="-13"/>
        </w:rPr>
        <w:t> </w:t>
      </w:r>
      <w:r>
        <w:rPr>
          <w:color w:val="231F20"/>
        </w:rPr>
        <w:t>proposed</w:t>
      </w:r>
      <w:r>
        <w:rPr>
          <w:color w:val="231F20"/>
          <w:spacing w:val="-12"/>
        </w:rPr>
        <w:t> </w:t>
      </w:r>
      <w:r>
        <w:rPr>
          <w:color w:val="231F20"/>
        </w:rPr>
        <w:t>to</w:t>
      </w:r>
      <w:r>
        <w:rPr>
          <w:color w:val="231F20"/>
          <w:spacing w:val="-48"/>
        </w:rPr>
        <w:t> </w:t>
      </w:r>
      <w:r>
        <w:rPr>
          <w:color w:val="231F20"/>
        </w:rPr>
        <w:t>encode the estimated optical flow and camera motion without</w:t>
      </w:r>
      <w:r>
        <w:rPr>
          <w:color w:val="231F20"/>
          <w:spacing w:val="1"/>
        </w:rPr>
        <w:t> </w:t>
      </w:r>
      <w:r>
        <w:rPr>
          <w:color w:val="231F20"/>
        </w:rPr>
        <w:t>any</w:t>
      </w:r>
      <w:r>
        <w:rPr>
          <w:color w:val="231F20"/>
          <w:spacing w:val="-11"/>
        </w:rPr>
        <w:t> </w:t>
      </w:r>
      <w:r>
        <w:rPr>
          <w:color w:val="231F20"/>
        </w:rPr>
        <w:t>numerical</w:t>
      </w:r>
      <w:r>
        <w:rPr>
          <w:color w:val="231F20"/>
          <w:spacing w:val="-11"/>
        </w:rPr>
        <w:t> </w:t>
      </w:r>
      <w:r>
        <w:rPr>
          <w:color w:val="231F20"/>
        </w:rPr>
        <w:t>instability.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1"/>
        </w:rPr>
        <w:t> </w:t>
      </w:r>
      <w:r>
        <w:rPr>
          <w:color w:val="231F20"/>
        </w:rPr>
        <w:t>demonstrate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effectiveness,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48"/>
        </w:rPr>
        <w:t> </w:t>
      </w:r>
      <w:r>
        <w:rPr>
          <w:color w:val="231F20"/>
          <w:spacing w:val="-1"/>
        </w:rPr>
        <w:t>replace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triangulation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layer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directly</w:t>
      </w:r>
      <w:r>
        <w:rPr>
          <w:color w:val="231F20"/>
          <w:spacing w:val="-12"/>
        </w:rPr>
        <w:t> </w:t>
      </w:r>
      <w:r>
        <w:rPr>
          <w:color w:val="231F20"/>
        </w:rPr>
        <w:t>triangulated</w:t>
      </w:r>
      <w:r>
        <w:rPr>
          <w:color w:val="231F20"/>
          <w:spacing w:val="-11"/>
        </w:rPr>
        <w:t> </w:t>
      </w:r>
      <w:r>
        <w:rPr>
          <w:color w:val="231F20"/>
        </w:rPr>
        <w:t>depth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map. Similar to DeMoN [3], NaN values are set to 0. We also test</w:t>
      </w:r>
      <w:r>
        <w:rPr>
          <w:color w:val="231F20"/>
          <w:spacing w:val="-45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depth</w:t>
      </w:r>
      <w:r>
        <w:rPr>
          <w:color w:val="231F20"/>
          <w:spacing w:val="-5"/>
        </w:rPr>
        <w:t> </w:t>
      </w:r>
      <w:r>
        <w:rPr>
          <w:color w:val="231F20"/>
        </w:rPr>
        <w:t>estimation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optical</w:t>
      </w:r>
      <w:r>
        <w:rPr>
          <w:color w:val="231F20"/>
          <w:spacing w:val="-4"/>
        </w:rPr>
        <w:t> </w:t>
      </w:r>
      <w:r>
        <w:rPr>
          <w:color w:val="231F20"/>
        </w:rPr>
        <w:t>flow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8"/>
        </w:rPr>
        <w:t> </w:t>
      </w:r>
      <w:r>
        <w:rPr>
          <w:color w:val="231F20"/>
        </w:rPr>
        <w:t>camera pose without the joint optimization. The comparison is</w:t>
      </w:r>
      <w:r>
        <w:rPr>
          <w:color w:val="231F20"/>
          <w:spacing w:val="-47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Table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IV.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table,</w:t>
      </w:r>
      <w:r>
        <w:rPr>
          <w:color w:val="231F20"/>
          <w:spacing w:val="-19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evaluate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8"/>
        </w:rPr>
        <w:t> </w:t>
      </w:r>
      <w:r>
        <w:rPr>
          <w:color w:val="231F20"/>
          <w:spacing w:val="-1"/>
        </w:rPr>
        <w:t>performance</w:t>
      </w:r>
      <w:r>
        <w:rPr>
          <w:color w:val="231F20"/>
        </w:rPr>
        <w:t> of direct triangulated depth from optical flow in the first row.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proposed</w:t>
      </w:r>
      <w:r>
        <w:rPr>
          <w:color w:val="231F20"/>
          <w:spacing w:val="-21"/>
        </w:rPr>
        <w:t> </w:t>
      </w:r>
      <w:r>
        <w:rPr>
          <w:b/>
          <w:color w:val="231F20"/>
          <w:spacing w:val="-2"/>
        </w:rPr>
        <w:t>tri</w:t>
      </w:r>
      <w:r>
        <w:rPr>
          <w:color w:val="231F20"/>
          <w:spacing w:val="-2"/>
        </w:rPr>
        <w:t>,</w:t>
      </w:r>
      <w:r>
        <w:rPr>
          <w:color w:val="231F20"/>
          <w:spacing w:val="-22"/>
        </w:rPr>
        <w:t> </w:t>
      </w:r>
      <w:r>
        <w:rPr>
          <w:color w:val="231F20"/>
          <w:spacing w:val="-2"/>
        </w:rPr>
        <w:t>depth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network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can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better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exploit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estimated</w:t>
      </w:r>
      <w:r>
        <w:rPr>
          <w:color w:val="231F20"/>
        </w:rPr>
        <w:t> optical</w:t>
      </w:r>
      <w:r>
        <w:rPr>
          <w:color w:val="231F20"/>
          <w:spacing w:val="-1"/>
        </w:rPr>
        <w:t> </w:t>
      </w:r>
      <w:r>
        <w:rPr>
          <w:color w:val="231F20"/>
        </w:rPr>
        <w:t>flow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camera</w:t>
      </w:r>
      <w:r>
        <w:rPr>
          <w:color w:val="231F20"/>
          <w:spacing w:val="-1"/>
        </w:rPr>
        <w:t> </w:t>
      </w:r>
      <w:r>
        <w:rPr>
          <w:color w:val="231F20"/>
        </w:rPr>
        <w:t>poses.</w:t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400" w:val="left" w:leader="none"/>
        </w:tabs>
        <w:spacing w:line="240" w:lineRule="auto" w:before="1" w:after="0"/>
        <w:ind w:left="399" w:right="0" w:hanging="282"/>
        <w:jc w:val="both"/>
        <w:rPr>
          <w:i/>
          <w:sz w:val="20"/>
        </w:rPr>
      </w:pPr>
      <w:r>
        <w:rPr>
          <w:i/>
          <w:color w:val="231F20"/>
          <w:sz w:val="20"/>
        </w:rPr>
        <w:t>Generalization</w:t>
      </w:r>
      <w:r>
        <w:rPr>
          <w:i/>
          <w:color w:val="231F20"/>
          <w:spacing w:val="-13"/>
          <w:sz w:val="20"/>
        </w:rPr>
        <w:t> </w:t>
      </w:r>
      <w:r>
        <w:rPr>
          <w:i/>
          <w:color w:val="231F20"/>
          <w:sz w:val="20"/>
        </w:rPr>
        <w:t>Ability</w:t>
      </w:r>
    </w:p>
    <w:p>
      <w:pPr>
        <w:pStyle w:val="BodyText"/>
        <w:spacing w:line="228" w:lineRule="auto" w:before="98"/>
        <w:ind w:left="118" w:right="197" w:firstLine="199"/>
        <w:jc w:val="both"/>
      </w:pP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test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generalization</w:t>
      </w:r>
      <w:r>
        <w:rPr>
          <w:color w:val="231F20"/>
          <w:spacing w:val="-8"/>
        </w:rPr>
        <w:t> </w:t>
      </w:r>
      <w:r>
        <w:rPr>
          <w:color w:val="231F20"/>
        </w:rPr>
        <w:t>ability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9"/>
        </w:rPr>
        <w:t> </w:t>
      </w:r>
      <w:r>
        <w:rPr>
          <w:color w:val="231F20"/>
        </w:rPr>
        <w:t>method,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48"/>
        </w:rPr>
        <w:t> </w:t>
      </w:r>
      <w:r>
        <w:rPr>
          <w:color w:val="231F20"/>
        </w:rPr>
        <w:t>further use the method to estimate depth maps of images from</w:t>
      </w:r>
      <w:r>
        <w:rPr>
          <w:color w:val="231F20"/>
          <w:spacing w:val="1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sources.</w:t>
      </w:r>
      <w:r>
        <w:rPr>
          <w:color w:val="231F20"/>
          <w:spacing w:val="-10"/>
        </w:rPr>
        <w:t> </w:t>
      </w:r>
      <w:r>
        <w:rPr>
          <w:color w:val="231F20"/>
        </w:rPr>
        <w:t>Fig.</w:t>
      </w:r>
      <w:r>
        <w:rPr>
          <w:color w:val="231F20"/>
          <w:spacing w:val="-10"/>
        </w:rPr>
        <w:t> </w:t>
      </w:r>
      <w:r>
        <w:rPr>
          <w:color w:val="231F20"/>
        </w:rPr>
        <w:t>9</w:t>
      </w:r>
      <w:r>
        <w:rPr>
          <w:color w:val="231F20"/>
          <w:spacing w:val="-10"/>
        </w:rPr>
        <w:t> </w:t>
      </w:r>
      <w:r>
        <w:rPr>
          <w:color w:val="231F20"/>
        </w:rPr>
        <w:t>shows</w:t>
      </w:r>
      <w:r>
        <w:rPr>
          <w:color w:val="231F20"/>
          <w:spacing w:val="-10"/>
        </w:rPr>
        <w:t> </w:t>
      </w:r>
      <w:r>
        <w:rPr>
          <w:color w:val="231F20"/>
        </w:rPr>
        <w:t>estimated</w:t>
      </w:r>
      <w:r>
        <w:rPr>
          <w:color w:val="231F20"/>
          <w:spacing w:val="-10"/>
        </w:rPr>
        <w:t> </w:t>
      </w:r>
      <w:r>
        <w:rPr>
          <w:color w:val="231F20"/>
        </w:rPr>
        <w:t>depth</w:t>
      </w:r>
      <w:r>
        <w:rPr>
          <w:color w:val="231F20"/>
          <w:spacing w:val="-9"/>
        </w:rPr>
        <w:t> </w:t>
      </w:r>
      <w:r>
        <w:rPr>
          <w:color w:val="231F20"/>
        </w:rPr>
        <w:t>maps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48"/>
        </w:rPr>
        <w:t> </w:t>
      </w:r>
      <w:r>
        <w:rPr>
          <w:color w:val="231F20"/>
        </w:rPr>
        <w:t>taken with DJI Phantom 4 (outdoor) or a handheld camera</w:t>
      </w:r>
      <w:r>
        <w:rPr>
          <w:color w:val="231F20"/>
          <w:spacing w:val="1"/>
        </w:rPr>
        <w:t> </w:t>
      </w:r>
      <w:r>
        <w:rPr>
          <w:color w:val="231F20"/>
        </w:rPr>
        <w:t>(indoor). Fig. 10 shows estimated depth maps of images from</w:t>
      </w:r>
      <w:r>
        <w:rPr>
          <w:color w:val="231F20"/>
          <w:spacing w:val="1"/>
        </w:rPr>
        <w:t> </w:t>
      </w:r>
      <w:r>
        <w:rPr>
          <w:color w:val="231F20"/>
        </w:rPr>
        <w:t>Google Earth. The depth map of each source image is fused</w:t>
      </w:r>
      <w:r>
        <w:rPr>
          <w:color w:val="231F20"/>
          <w:spacing w:val="1"/>
        </w:rPr>
        <w:t> </w:t>
      </w:r>
      <w:r>
        <w:rPr>
          <w:color w:val="231F20"/>
        </w:rPr>
        <w:t>from 5 or 6 target images. Because the proposed method first</w:t>
      </w:r>
      <w:r>
        <w:rPr>
          <w:color w:val="231F20"/>
          <w:spacing w:val="1"/>
        </w:rPr>
        <w:t> </w:t>
      </w:r>
      <w:r>
        <w:rPr>
          <w:color w:val="231F20"/>
        </w:rPr>
        <w:t>builds high-quality pixel correspondences and then triangulate</w:t>
      </w:r>
      <w:r>
        <w:rPr>
          <w:color w:val="231F20"/>
          <w:spacing w:val="-47"/>
        </w:rPr>
        <w:t> </w:t>
      </w:r>
      <w:r>
        <w:rPr>
          <w:color w:val="231F20"/>
        </w:rPr>
        <w:t>the depth of each pixel, it can effectively utilize multiview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observations</w:t>
      </w:r>
      <w:r>
        <w:rPr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1"/>
        </w:rPr>
        <w:t> </w:t>
      </w:r>
      <w:r>
        <w:rPr>
          <w:color w:val="231F20"/>
        </w:rPr>
        <w:t>generalizes</w:t>
      </w:r>
      <w:r>
        <w:rPr>
          <w:color w:val="231F20"/>
          <w:spacing w:val="-11"/>
        </w:rPr>
        <w:t> </w:t>
      </w:r>
      <w:r>
        <w:rPr>
          <w:color w:val="231F20"/>
        </w:rPr>
        <w:t>well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12"/>
        </w:rPr>
        <w:t> </w:t>
      </w:r>
      <w:r>
        <w:rPr>
          <w:color w:val="231F20"/>
        </w:rPr>
        <w:t>other</w:t>
      </w:r>
      <w:r>
        <w:rPr>
          <w:color w:val="231F20"/>
          <w:spacing w:val="-11"/>
        </w:rPr>
        <w:t> </w:t>
      </w:r>
      <w:r>
        <w:rPr>
          <w:color w:val="231F20"/>
        </w:rPr>
        <w:t>images.</w:t>
      </w:r>
      <w:r>
        <w:rPr>
          <w:color w:val="231F20"/>
          <w:spacing w:val="-11"/>
        </w:rPr>
        <w:t> </w:t>
      </w:r>
      <w:r>
        <w:rPr>
          <w:color w:val="231F20"/>
        </w:rPr>
        <w:t>More</w:t>
      </w:r>
      <w:r>
        <w:rPr>
          <w:color w:val="231F20"/>
          <w:spacing w:val="-11"/>
        </w:rPr>
        <w:t> </w:t>
      </w:r>
      <w:r>
        <w:rPr>
          <w:color w:val="231F20"/>
        </w:rPr>
        <w:t>details</w:t>
      </w:r>
      <w:r>
        <w:rPr>
          <w:color w:val="231F20"/>
          <w:spacing w:val="-48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supplementary</w:t>
      </w:r>
      <w:r>
        <w:rPr>
          <w:color w:val="231F20"/>
          <w:spacing w:val="-1"/>
        </w:rPr>
        <w:t> </w:t>
      </w:r>
      <w:r>
        <w:rPr>
          <w:color w:val="231F20"/>
        </w:rPr>
        <w:t>material.</w:t>
      </w:r>
    </w:p>
    <w:p>
      <w:pPr>
        <w:spacing w:after="0" w:line="228" w:lineRule="auto"/>
        <w:jc w:val="both"/>
        <w:sectPr>
          <w:type w:val="continuous"/>
          <w:pgSz w:w="11880" w:h="15840"/>
          <w:pgMar w:top="1040" w:bottom="300" w:left="640" w:right="640"/>
          <w:cols w:num="2" w:equalWidth="0">
            <w:col w:w="5180" w:space="80"/>
            <w:col w:w="5340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262"/>
          <w:footerReference w:type="default" r:id="rId263"/>
          <w:pgSz w:w="11880" w:h="15840"/>
          <w:pgMar w:header="607" w:footer="102" w:top="1040" w:bottom="300" w:left="640" w:right="640"/>
        </w:sectPr>
      </w:pPr>
    </w:p>
    <w:p>
      <w:pPr>
        <w:pStyle w:val="BodyText"/>
        <w:spacing w:before="5" w:after="1"/>
        <w:rPr>
          <w:sz w:val="9"/>
        </w:rPr>
      </w:pPr>
    </w:p>
    <w:p>
      <w:pPr>
        <w:pStyle w:val="BodyText"/>
        <w:ind w:left="452"/>
      </w:pPr>
      <w:r>
        <w:rPr/>
        <w:drawing>
          <wp:inline distT="0" distB="0" distL="0" distR="0">
            <wp:extent cx="2869691" cy="1731263"/>
            <wp:effectExtent l="0" t="0" r="0" b="0"/>
            <wp:docPr id="33" name="image2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1.jpe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691" cy="173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202" w:right="0" w:firstLine="0"/>
        <w:jc w:val="left"/>
        <w:rPr>
          <w:sz w:val="16"/>
        </w:rPr>
      </w:pPr>
      <w:r>
        <w:rPr>
          <w:color w:val="231F20"/>
          <w:sz w:val="16"/>
        </w:rPr>
        <w:t>Fig.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10.   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Generate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proposed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method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Google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Earth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images.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574" w:val="left" w:leader="none"/>
        </w:tabs>
        <w:spacing w:line="240" w:lineRule="auto" w:before="0" w:after="0"/>
        <w:ind w:left="1573" w:right="0" w:hanging="437"/>
        <w:jc w:val="left"/>
        <w:rPr>
          <w:sz w:val="16"/>
        </w:rPr>
      </w:pPr>
      <w:r>
        <w:rPr>
          <w:color w:val="231F20"/>
          <w:sz w:val="20"/>
        </w:rPr>
        <w:t>C</w:t>
      </w:r>
      <w:r>
        <w:rPr>
          <w:color w:val="231F20"/>
          <w:sz w:val="16"/>
        </w:rPr>
        <w:t>ONCLUSION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"/>
          <w:sz w:val="16"/>
        </w:rPr>
        <w:t> </w:t>
      </w:r>
      <w:r>
        <w:rPr>
          <w:color w:val="231F20"/>
          <w:sz w:val="20"/>
        </w:rPr>
        <w:t>F</w:t>
      </w:r>
      <w:r>
        <w:rPr>
          <w:color w:val="231F20"/>
          <w:sz w:val="16"/>
        </w:rPr>
        <w:t>UTURE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20"/>
        </w:rPr>
        <w:t>W</w:t>
      </w:r>
      <w:r>
        <w:rPr>
          <w:color w:val="231F20"/>
          <w:sz w:val="16"/>
        </w:rPr>
        <w:t>ORK</w:t>
      </w:r>
    </w:p>
    <w:p>
      <w:pPr>
        <w:pStyle w:val="BodyText"/>
        <w:spacing w:line="228" w:lineRule="auto" w:before="98"/>
        <w:ind w:left="202" w:firstLine="199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letter,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7"/>
        </w:rPr>
        <w:t> </w:t>
      </w:r>
      <w:r>
        <w:rPr>
          <w:color w:val="231F20"/>
        </w:rPr>
        <w:t>propose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flow-motion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depth</w:t>
      </w:r>
      <w:r>
        <w:rPr>
          <w:color w:val="231F20"/>
          <w:spacing w:val="-47"/>
        </w:rPr>
        <w:t> </w:t>
      </w:r>
      <w:r>
        <w:rPr>
          <w:color w:val="231F20"/>
        </w:rPr>
        <w:t>network that can estimate the camera motion and depth map</w:t>
      </w:r>
      <w:r>
        <w:rPr>
          <w:color w:val="231F20"/>
          <w:spacing w:val="1"/>
        </w:rPr>
        <w:t> </w:t>
      </w:r>
      <w:r>
        <w:rPr>
          <w:color w:val="231F20"/>
        </w:rPr>
        <w:t>given multiple motion stereo images. Both the networks are</w:t>
      </w:r>
      <w:r>
        <w:rPr>
          <w:color w:val="231F20"/>
          <w:spacing w:val="1"/>
        </w:rPr>
        <w:t> </w:t>
      </w:r>
      <w:r>
        <w:rPr>
          <w:color w:val="231F20"/>
          <w:w w:val="95"/>
        </w:rPr>
        <w:t>designed carefully to exploit the multiview geometric constraints</w:t>
      </w:r>
      <w:r>
        <w:rPr>
          <w:color w:val="231F20"/>
          <w:spacing w:val="1"/>
          <w:w w:val="95"/>
        </w:rPr>
        <w:t> </w:t>
      </w:r>
      <w:r>
        <w:rPr>
          <w:color w:val="231F20"/>
          <w:w w:val="95"/>
        </w:rPr>
        <w:t>among optical flow, camera motion and depth maps. We further</w:t>
      </w:r>
      <w:r>
        <w:rPr>
          <w:color w:val="231F20"/>
          <w:spacing w:val="1"/>
          <w:w w:val="95"/>
        </w:rPr>
        <w:t> </w:t>
      </w:r>
      <w:r>
        <w:rPr>
          <w:color w:val="231F20"/>
          <w:spacing w:val="-2"/>
        </w:rPr>
        <w:t>extend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depth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network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fuse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multiple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depth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information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into</w:t>
      </w:r>
      <w:r>
        <w:rPr>
          <w:color w:val="231F20"/>
        </w:rPr>
        <w:t> a depth map. To enlarge the available datasets, an open-source</w:t>
      </w:r>
      <w:r>
        <w:rPr>
          <w:color w:val="231F20"/>
          <w:spacing w:val="-47"/>
        </w:rPr>
        <w:t> </w:t>
      </w:r>
      <w:r>
        <w:rPr>
          <w:color w:val="231F20"/>
          <w:w w:val="95"/>
        </w:rPr>
        <w:t>tool is proposed to extract unlimited realistic images with ground</w:t>
      </w:r>
      <w:r>
        <w:rPr>
          <w:color w:val="231F20"/>
          <w:spacing w:val="1"/>
          <w:w w:val="95"/>
        </w:rPr>
        <w:t> </w:t>
      </w:r>
      <w:r>
        <w:rPr>
          <w:color w:val="231F20"/>
        </w:rPr>
        <w:t>truth</w:t>
      </w:r>
      <w:r>
        <w:rPr>
          <w:color w:val="231F20"/>
          <w:spacing w:val="-2"/>
        </w:rPr>
        <w:t> </w:t>
      </w:r>
      <w:r>
        <w:rPr>
          <w:color w:val="231F20"/>
        </w:rPr>
        <w:t>camera</w:t>
      </w:r>
      <w:r>
        <w:rPr>
          <w:color w:val="231F20"/>
          <w:spacing w:val="-2"/>
        </w:rPr>
        <w:t> </w:t>
      </w:r>
      <w:r>
        <w:rPr>
          <w:color w:val="231F20"/>
        </w:rPr>
        <w:t>poses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depth</w:t>
      </w:r>
      <w:r>
        <w:rPr>
          <w:color w:val="231F20"/>
          <w:spacing w:val="-2"/>
        </w:rPr>
        <w:t> </w:t>
      </w:r>
      <w:r>
        <w:rPr>
          <w:color w:val="231F20"/>
        </w:rPr>
        <w:t>maps.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2359" w:right="1793" w:firstLine="0"/>
        <w:jc w:val="center"/>
        <w:rPr>
          <w:sz w:val="16"/>
        </w:rPr>
      </w:pPr>
      <w:r>
        <w:rPr>
          <w:color w:val="231F20"/>
          <w:sz w:val="20"/>
        </w:rPr>
        <w:t>R</w:t>
      </w:r>
      <w:r>
        <w:rPr>
          <w:color w:val="231F20"/>
          <w:sz w:val="16"/>
        </w:rPr>
        <w:t>EFERENCES</w:t>
      </w:r>
    </w:p>
    <w:p>
      <w:pPr>
        <w:pStyle w:val="ListParagraph"/>
        <w:numPr>
          <w:ilvl w:val="1"/>
          <w:numId w:val="4"/>
        </w:numPr>
        <w:tabs>
          <w:tab w:pos="286" w:val="left" w:leader="none"/>
        </w:tabs>
        <w:spacing w:line="182" w:lineRule="exact" w:before="126" w:after="0"/>
        <w:ind w:left="567" w:right="0" w:hanging="568"/>
        <w:jc w:val="right"/>
        <w:rPr>
          <w:sz w:val="16"/>
        </w:rPr>
      </w:pPr>
      <w:r>
        <w:rPr>
          <w:color w:val="231F20"/>
          <w:sz w:val="16"/>
        </w:rPr>
        <w:t>J.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Schonberger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J.-M.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Frahm,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“Structure-from-motion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revisited,”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</w:p>
    <w:p>
      <w:pPr>
        <w:spacing w:line="179" w:lineRule="exact" w:before="0"/>
        <w:ind w:left="0" w:right="0" w:firstLine="0"/>
        <w:jc w:val="right"/>
        <w:rPr>
          <w:sz w:val="16"/>
        </w:rPr>
      </w:pPr>
      <w:r>
        <w:rPr>
          <w:i/>
          <w:color w:val="231F20"/>
          <w:w w:val="95"/>
          <w:sz w:val="16"/>
        </w:rPr>
        <w:t>Proc.</w:t>
      </w:r>
      <w:r>
        <w:rPr>
          <w:i/>
          <w:color w:val="231F20"/>
          <w:spacing w:val="8"/>
          <w:w w:val="95"/>
          <w:sz w:val="16"/>
        </w:rPr>
        <w:t> </w:t>
      </w:r>
      <w:r>
        <w:rPr>
          <w:i/>
          <w:color w:val="231F20"/>
          <w:w w:val="95"/>
          <w:sz w:val="16"/>
        </w:rPr>
        <w:t>IEEE</w:t>
      </w:r>
      <w:r>
        <w:rPr>
          <w:i/>
          <w:color w:val="231F20"/>
          <w:spacing w:val="8"/>
          <w:w w:val="95"/>
          <w:sz w:val="16"/>
        </w:rPr>
        <w:t> </w:t>
      </w:r>
      <w:r>
        <w:rPr>
          <w:i/>
          <w:color w:val="231F20"/>
          <w:w w:val="95"/>
          <w:sz w:val="16"/>
        </w:rPr>
        <w:t>Conf.</w:t>
      </w:r>
      <w:r>
        <w:rPr>
          <w:i/>
          <w:color w:val="231F20"/>
          <w:spacing w:val="9"/>
          <w:w w:val="95"/>
          <w:sz w:val="16"/>
        </w:rPr>
        <w:t> </w:t>
      </w:r>
      <w:r>
        <w:rPr>
          <w:i/>
          <w:color w:val="231F20"/>
          <w:w w:val="95"/>
          <w:sz w:val="16"/>
        </w:rPr>
        <w:t>Comput.</w:t>
      </w:r>
      <w:r>
        <w:rPr>
          <w:i/>
          <w:color w:val="231F20"/>
          <w:spacing w:val="8"/>
          <w:w w:val="95"/>
          <w:sz w:val="16"/>
        </w:rPr>
        <w:t> </w:t>
      </w:r>
      <w:r>
        <w:rPr>
          <w:i/>
          <w:color w:val="231F20"/>
          <w:w w:val="95"/>
          <w:sz w:val="16"/>
        </w:rPr>
        <w:t>Vision</w:t>
      </w:r>
      <w:r>
        <w:rPr>
          <w:i/>
          <w:color w:val="231F20"/>
          <w:spacing w:val="9"/>
          <w:w w:val="95"/>
          <w:sz w:val="16"/>
        </w:rPr>
        <w:t> </w:t>
      </w:r>
      <w:r>
        <w:rPr>
          <w:i/>
          <w:color w:val="231F20"/>
          <w:w w:val="95"/>
          <w:sz w:val="16"/>
        </w:rPr>
        <w:t>Pattern</w:t>
      </w:r>
      <w:r>
        <w:rPr>
          <w:i/>
          <w:color w:val="231F20"/>
          <w:spacing w:val="8"/>
          <w:w w:val="95"/>
          <w:sz w:val="16"/>
        </w:rPr>
        <w:t> </w:t>
      </w:r>
      <w:r>
        <w:rPr>
          <w:i/>
          <w:color w:val="231F20"/>
          <w:w w:val="95"/>
          <w:sz w:val="16"/>
        </w:rPr>
        <w:t>Recognit.</w:t>
      </w:r>
      <w:r>
        <w:rPr>
          <w:color w:val="231F20"/>
          <w:w w:val="95"/>
          <w:sz w:val="16"/>
        </w:rPr>
        <w:t>,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2016,</w:t>
      </w:r>
      <w:r>
        <w:rPr>
          <w:color w:val="231F20"/>
          <w:spacing w:val="8"/>
          <w:w w:val="95"/>
          <w:sz w:val="16"/>
        </w:rPr>
        <w:t> </w:t>
      </w:r>
      <w:r>
        <w:rPr>
          <w:color w:val="231F20"/>
          <w:w w:val="95"/>
          <w:sz w:val="16"/>
        </w:rPr>
        <w:t>pp.</w:t>
      </w:r>
      <w:r>
        <w:rPr>
          <w:color w:val="231F20"/>
          <w:spacing w:val="9"/>
          <w:w w:val="95"/>
          <w:sz w:val="16"/>
        </w:rPr>
        <w:t> </w:t>
      </w:r>
      <w:r>
        <w:rPr>
          <w:color w:val="231F20"/>
          <w:w w:val="95"/>
          <w:sz w:val="16"/>
        </w:rPr>
        <w:t>4104–4113.</w:t>
      </w:r>
    </w:p>
    <w:p>
      <w:pPr>
        <w:pStyle w:val="ListParagraph"/>
        <w:numPr>
          <w:ilvl w:val="1"/>
          <w:numId w:val="4"/>
        </w:numPr>
        <w:tabs>
          <w:tab w:pos="568" w:val="left" w:leader="none"/>
        </w:tabs>
        <w:spacing w:line="232" w:lineRule="auto" w:before="3" w:after="0"/>
        <w:ind w:left="567" w:right="0" w:hanging="286"/>
        <w:jc w:val="both"/>
        <w:rPr>
          <w:sz w:val="16"/>
        </w:rPr>
      </w:pPr>
      <w:r>
        <w:rPr>
          <w:color w:val="231F20"/>
          <w:spacing w:val="-2"/>
          <w:sz w:val="16"/>
        </w:rPr>
        <w:t>J.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2"/>
          <w:sz w:val="16"/>
        </w:rPr>
        <w:t>Schonberger,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1"/>
          <w:sz w:val="16"/>
        </w:rPr>
        <w:t>E.</w:t>
      </w:r>
      <w:r>
        <w:rPr>
          <w:color w:val="231F20"/>
          <w:spacing w:val="-11"/>
          <w:sz w:val="16"/>
        </w:rPr>
        <w:t> </w:t>
      </w:r>
      <w:r>
        <w:rPr>
          <w:color w:val="231F20"/>
          <w:spacing w:val="-1"/>
          <w:sz w:val="16"/>
        </w:rPr>
        <w:t>Zheng,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1"/>
          <w:sz w:val="16"/>
        </w:rPr>
        <w:t>M.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1"/>
          <w:sz w:val="16"/>
        </w:rPr>
        <w:t>Pollefeys,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1"/>
          <w:sz w:val="16"/>
        </w:rPr>
        <w:t> </w:t>
      </w:r>
      <w:r>
        <w:rPr>
          <w:color w:val="231F20"/>
          <w:spacing w:val="-1"/>
          <w:sz w:val="16"/>
        </w:rPr>
        <w:t>J.-M.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1"/>
          <w:sz w:val="16"/>
        </w:rPr>
        <w:t>Frahm,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1"/>
          <w:sz w:val="16"/>
        </w:rPr>
        <w:t>“Pixelwise</w:t>
      </w:r>
      <w:r>
        <w:rPr>
          <w:color w:val="231F20"/>
          <w:spacing w:val="-10"/>
          <w:sz w:val="16"/>
        </w:rPr>
        <w:t> </w:t>
      </w:r>
      <w:r>
        <w:rPr>
          <w:color w:val="231F20"/>
          <w:spacing w:val="-1"/>
          <w:sz w:val="16"/>
        </w:rPr>
        <w:t>view</w:t>
      </w:r>
      <w:r>
        <w:rPr>
          <w:color w:val="231F20"/>
          <w:sz w:val="16"/>
        </w:rPr>
        <w:t> </w:t>
      </w:r>
      <w:r>
        <w:rPr>
          <w:color w:val="231F20"/>
          <w:spacing w:val="-2"/>
          <w:sz w:val="16"/>
        </w:rPr>
        <w:t>selection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for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unstructured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multi-view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stereo,”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1"/>
          <w:sz w:val="16"/>
        </w:rPr>
        <w:t>Proc.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1"/>
          <w:sz w:val="16"/>
        </w:rPr>
        <w:t>Eur.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1"/>
          <w:sz w:val="16"/>
        </w:rPr>
        <w:t>Conf.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1"/>
          <w:sz w:val="16"/>
        </w:rPr>
        <w:t>Comput.</w:t>
      </w:r>
      <w:r>
        <w:rPr>
          <w:i/>
          <w:color w:val="231F20"/>
          <w:sz w:val="16"/>
        </w:rPr>
        <w:t> Vision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2016,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501–518.</w:t>
      </w:r>
    </w:p>
    <w:p>
      <w:pPr>
        <w:pStyle w:val="ListParagraph"/>
        <w:numPr>
          <w:ilvl w:val="1"/>
          <w:numId w:val="4"/>
        </w:numPr>
        <w:tabs>
          <w:tab w:pos="568" w:val="left" w:leader="none"/>
        </w:tabs>
        <w:spacing w:line="232" w:lineRule="auto" w:before="2" w:after="0"/>
        <w:ind w:left="567" w:right="0" w:hanging="286"/>
        <w:jc w:val="both"/>
        <w:rPr>
          <w:sz w:val="16"/>
        </w:rPr>
      </w:pPr>
      <w:r>
        <w:rPr>
          <w:color w:val="231F20"/>
          <w:sz w:val="16"/>
        </w:rPr>
        <w:t>B.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Ummenhofer</w:t>
      </w:r>
      <w:r>
        <w:rPr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et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al.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“DeMoN: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Depth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motion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network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-38"/>
          <w:sz w:val="16"/>
        </w:rPr>
        <w:t> </w:t>
      </w:r>
      <w:r>
        <w:rPr>
          <w:color w:val="231F20"/>
          <w:w w:val="95"/>
          <w:sz w:val="16"/>
        </w:rPr>
        <w:t>monocular stereo,” in </w:t>
      </w:r>
      <w:r>
        <w:rPr>
          <w:i/>
          <w:color w:val="231F20"/>
          <w:w w:val="95"/>
          <w:sz w:val="16"/>
        </w:rPr>
        <w:t>Proc. IEEE Conf. Comput. Vision Pattern Recognit.</w:t>
      </w:r>
      <w:r>
        <w:rPr>
          <w:color w:val="231F20"/>
          <w:w w:val="95"/>
          <w:sz w:val="16"/>
        </w:rPr>
        <w:t>,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sz w:val="16"/>
        </w:rPr>
        <w:t>2017,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5622–5631.</w:t>
      </w:r>
    </w:p>
    <w:p>
      <w:pPr>
        <w:pStyle w:val="ListParagraph"/>
        <w:numPr>
          <w:ilvl w:val="1"/>
          <w:numId w:val="4"/>
        </w:numPr>
        <w:tabs>
          <w:tab w:pos="568" w:val="left" w:leader="none"/>
        </w:tabs>
        <w:spacing w:line="232" w:lineRule="auto" w:before="3" w:after="0"/>
        <w:ind w:left="567" w:right="0" w:hanging="286"/>
        <w:jc w:val="both"/>
        <w:rPr>
          <w:sz w:val="16"/>
        </w:rPr>
      </w:pPr>
      <w:r>
        <w:rPr>
          <w:color w:val="231F20"/>
          <w:sz w:val="16"/>
        </w:rPr>
        <w:t>R. Clark, M. Bloesch, J. Czarnowski, S. Leutenegger, and A. J. Davison,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“Learning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solve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nonlinear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least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squares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monocular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stereo,”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Eur.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Vision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2018,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284–299.</w:t>
      </w:r>
    </w:p>
    <w:p>
      <w:pPr>
        <w:pStyle w:val="ListParagraph"/>
        <w:numPr>
          <w:ilvl w:val="1"/>
          <w:numId w:val="4"/>
        </w:numPr>
        <w:tabs>
          <w:tab w:pos="568" w:val="left" w:leader="none"/>
        </w:tabs>
        <w:spacing w:line="232" w:lineRule="auto" w:before="2" w:after="0"/>
        <w:ind w:left="567" w:right="0" w:hanging="286"/>
        <w:jc w:val="both"/>
        <w:rPr>
          <w:sz w:val="16"/>
        </w:rPr>
      </w:pPr>
      <w:r>
        <w:rPr>
          <w:color w:val="231F20"/>
          <w:spacing w:val="-2"/>
          <w:sz w:val="16"/>
        </w:rPr>
        <w:t>C.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Tang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P.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Tan,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“BA-Net: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Dense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2"/>
          <w:sz w:val="16"/>
        </w:rPr>
        <w:t>bundle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adjustment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1"/>
          <w:sz w:val="16"/>
        </w:rPr>
        <w:t>network,”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1"/>
          <w:sz w:val="16"/>
        </w:rPr>
        <w:t>Proc.</w:t>
      </w:r>
      <w:r>
        <w:rPr>
          <w:i/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Learn.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Representations</w:t>
      </w:r>
      <w:r>
        <w:rPr>
          <w:color w:val="231F20"/>
          <w:sz w:val="16"/>
        </w:rPr>
        <w:t>, 2019.</w:t>
      </w:r>
    </w:p>
    <w:p>
      <w:pPr>
        <w:pStyle w:val="ListParagraph"/>
        <w:numPr>
          <w:ilvl w:val="1"/>
          <w:numId w:val="4"/>
        </w:numPr>
        <w:tabs>
          <w:tab w:pos="568" w:val="left" w:leader="none"/>
        </w:tabs>
        <w:spacing w:line="235" w:lineRule="auto" w:before="0" w:after="0"/>
        <w:ind w:left="567" w:right="0" w:hanging="286"/>
        <w:jc w:val="both"/>
        <w:rPr>
          <w:sz w:val="16"/>
        </w:rPr>
      </w:pPr>
      <w:r>
        <w:rPr>
          <w:color w:val="231F20"/>
          <w:sz w:val="16"/>
        </w:rPr>
        <w:t>J. Nocedal and S. J. Wright, </w:t>
      </w:r>
      <w:r>
        <w:rPr>
          <w:i/>
          <w:color w:val="231F20"/>
          <w:sz w:val="16"/>
        </w:rPr>
        <w:t>Numerical Optimization</w:t>
      </w:r>
      <w:r>
        <w:rPr>
          <w:color w:val="231F20"/>
          <w:sz w:val="16"/>
        </w:rPr>
        <w:t>. Berlin, Germany: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Springer,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2006.</w:t>
      </w:r>
    </w:p>
    <w:p>
      <w:pPr>
        <w:pStyle w:val="ListParagraph"/>
        <w:numPr>
          <w:ilvl w:val="1"/>
          <w:numId w:val="4"/>
        </w:numPr>
        <w:tabs>
          <w:tab w:pos="568" w:val="left" w:leader="none"/>
        </w:tabs>
        <w:spacing w:line="232" w:lineRule="auto" w:before="0" w:after="0"/>
        <w:ind w:left="567" w:right="0" w:hanging="286"/>
        <w:jc w:val="both"/>
        <w:rPr>
          <w:sz w:val="16"/>
        </w:rPr>
      </w:pPr>
      <w:r>
        <w:rPr>
          <w:color w:val="231F20"/>
          <w:sz w:val="16"/>
        </w:rPr>
        <w:t>J. Xiao, A. Owens, and A. Torralba, “SUN3D: A database of big spaces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reconstructed using sfm and object labels,” in </w:t>
      </w:r>
      <w:r>
        <w:rPr>
          <w:i/>
          <w:color w:val="231F20"/>
          <w:sz w:val="16"/>
        </w:rPr>
        <w:t>Proc. IEEE Eur. Conf.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Vision</w:t>
      </w:r>
      <w:r>
        <w:rPr>
          <w:color w:val="231F20"/>
          <w:sz w:val="16"/>
        </w:rPr>
        <w:t>, 2013,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1625–1632.</w:t>
      </w:r>
    </w:p>
    <w:p>
      <w:pPr>
        <w:pStyle w:val="ListParagraph"/>
        <w:numPr>
          <w:ilvl w:val="1"/>
          <w:numId w:val="4"/>
        </w:numPr>
        <w:tabs>
          <w:tab w:pos="568" w:val="left" w:leader="none"/>
        </w:tabs>
        <w:spacing w:line="232" w:lineRule="auto" w:before="3" w:after="0"/>
        <w:ind w:left="567" w:right="0" w:hanging="286"/>
        <w:jc w:val="both"/>
        <w:rPr>
          <w:sz w:val="16"/>
        </w:rPr>
      </w:pPr>
      <w:r>
        <w:rPr>
          <w:color w:val="231F20"/>
          <w:w w:val="95"/>
          <w:sz w:val="16"/>
        </w:rPr>
        <w:t>A. Dosovitskiy, P. Fischer, E. Ilg, P. Hausser, C. Hazirbas, and V. Golkov,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sz w:val="16"/>
        </w:rPr>
        <w:t>“Flownet: Learning optical flow with convolutional networks,” in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Vision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2015,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2758–2766.</w:t>
      </w:r>
    </w:p>
    <w:p>
      <w:pPr>
        <w:pStyle w:val="ListParagraph"/>
        <w:numPr>
          <w:ilvl w:val="1"/>
          <w:numId w:val="4"/>
        </w:numPr>
        <w:tabs>
          <w:tab w:pos="568" w:val="left" w:leader="none"/>
        </w:tabs>
        <w:spacing w:line="232" w:lineRule="auto" w:before="2" w:after="0"/>
        <w:ind w:left="567" w:right="0" w:hanging="286"/>
        <w:jc w:val="both"/>
        <w:rPr>
          <w:sz w:val="16"/>
        </w:rPr>
      </w:pPr>
      <w:r>
        <w:rPr>
          <w:color w:val="231F20"/>
          <w:sz w:val="16"/>
        </w:rPr>
        <w:t>M. Bloesch, J. Czarnowski, R. Clark, S. Leutenegger, and A. J. Davison,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“CodeSLAM learning a compact, optimisable representation for dense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visual SLAM,” in </w:t>
      </w:r>
      <w:r>
        <w:rPr>
          <w:i/>
          <w:color w:val="231F20"/>
          <w:sz w:val="16"/>
        </w:rPr>
        <w:t>Proc. IEEE Conf. Comput. Vision Pattern Recognit.</w:t>
      </w:r>
      <w:r>
        <w:rPr>
          <w:color w:val="231F20"/>
          <w:sz w:val="16"/>
        </w:rPr>
        <w:t>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2018,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2560–2568.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98" w:after="0"/>
        <w:ind w:left="563" w:right="114" w:hanging="366"/>
        <w:jc w:val="both"/>
        <w:rPr>
          <w:sz w:val="16"/>
        </w:rPr>
      </w:pPr>
      <w:r>
        <w:rPr>
          <w:color w:val="231F20"/>
          <w:spacing w:val="-18"/>
          <w:w w:val="99"/>
          <w:sz w:val="16"/>
        </w:rPr>
        <w:br w:type="column"/>
      </w:r>
      <w:r>
        <w:rPr>
          <w:color w:val="231F20"/>
          <w:sz w:val="16"/>
        </w:rPr>
        <w:t>P. Huang, K. Matzen, J. Kopf, N. Ahuja, and J. Huang, “DeepMVS: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Learning multi-view stereopsis,” in </w:t>
      </w:r>
      <w:r>
        <w:rPr>
          <w:i/>
          <w:color w:val="231F20"/>
          <w:sz w:val="16"/>
        </w:rPr>
        <w:t>Proc. IEEE Conf. Comput. Vision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Pattern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Recognit.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2018,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2821–2830.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K.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Wang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Shen,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“MVDepthNet: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Real-time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multiview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depth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estima-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tion neural network,” in </w:t>
      </w:r>
      <w:r>
        <w:rPr>
          <w:i/>
          <w:color w:val="231F20"/>
          <w:sz w:val="16"/>
        </w:rPr>
        <w:t>Proc. IEEE Int. Conf. 3D Vision (3DV)</w:t>
      </w:r>
      <w:r>
        <w:rPr>
          <w:color w:val="231F20"/>
          <w:sz w:val="16"/>
        </w:rPr>
        <w:t>, 2018,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248–257.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2" w:after="0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S.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Im,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H.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Jeon,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Lin,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Kweon,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“DPSNet: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End-to-end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deep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plane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sweep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stereo,”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Learn.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Representations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2019.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2" w:after="0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Y.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Yao,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Z.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Luo,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Li,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Fang,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Quan,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“MVSNet: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Depth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inference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for unstructured multi-view stereo,” in </w:t>
      </w:r>
      <w:r>
        <w:rPr>
          <w:i/>
          <w:color w:val="231F20"/>
          <w:sz w:val="16"/>
        </w:rPr>
        <w:t>Proc. Eur. Conf. Comput. Vision</w:t>
      </w:r>
      <w:r>
        <w:rPr>
          <w:color w:val="231F20"/>
          <w:sz w:val="16"/>
        </w:rPr>
        <w:t>,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2018,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767–783.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>Y. Yao, Z. Luo, S. Li, T. Shen, T. Fang, and L. Quan, “Recurrent MVSNet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sz w:val="16"/>
        </w:rPr>
        <w:t>for high-resolution multi-view stereo depth inference,” in </w:t>
      </w:r>
      <w:r>
        <w:rPr>
          <w:i/>
          <w:color w:val="231F20"/>
          <w:sz w:val="16"/>
        </w:rPr>
        <w:t>IEEE Conf.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Vision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Pattern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Recognit.</w:t>
      </w:r>
      <w:r>
        <w:rPr>
          <w:color w:val="231F20"/>
          <w:sz w:val="16"/>
        </w:rPr>
        <w:t>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2019,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5520–5529.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2" w:after="0"/>
        <w:ind w:left="563" w:right="114" w:hanging="366"/>
        <w:jc w:val="both"/>
        <w:rPr>
          <w:sz w:val="16"/>
        </w:rPr>
      </w:pPr>
      <w:r>
        <w:rPr>
          <w:color w:val="231F20"/>
          <w:w w:val="95"/>
          <w:sz w:val="16"/>
        </w:rPr>
        <w:t>R. Hartley and A. Zisserman, </w:t>
      </w:r>
      <w:r>
        <w:rPr>
          <w:i/>
          <w:color w:val="231F20"/>
          <w:w w:val="95"/>
          <w:sz w:val="16"/>
        </w:rPr>
        <w:t>Multiple View Geometry in Computer Vision</w:t>
      </w:r>
      <w:r>
        <w:rPr>
          <w:color w:val="231F20"/>
          <w:w w:val="95"/>
          <w:sz w:val="16"/>
        </w:rPr>
        <w:t>.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sz w:val="16"/>
        </w:rPr>
        <w:t>Cambridge,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MA,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USA: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Cambridge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Univ.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Press,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2004.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2" w:after="0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E. Ilg, N. Mayer, T. Saikia, M. Keuper, A. Dosovitskiy, and T. Brox,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“FlowNet 2.0: Evolution of Optical Flow Estimation with Deep Net-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works,” in </w:t>
      </w:r>
      <w:r>
        <w:rPr>
          <w:i/>
          <w:color w:val="231F20"/>
          <w:sz w:val="16"/>
        </w:rPr>
        <w:t>Proc. IEEE Conf. Comput. Vision Pattern Recognit.</w:t>
      </w:r>
      <w:r>
        <w:rPr>
          <w:color w:val="231F20"/>
          <w:sz w:val="16"/>
        </w:rPr>
        <w:t>, 2017,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1647–1655.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>A. Ranjan and M. J. Black, “Optical flow estimation using a spatial pyramid</w:t>
      </w:r>
      <w:r>
        <w:rPr>
          <w:color w:val="231F20"/>
          <w:spacing w:val="-35"/>
          <w:w w:val="95"/>
          <w:sz w:val="16"/>
        </w:rPr>
        <w:t> </w:t>
      </w:r>
      <w:r>
        <w:rPr>
          <w:color w:val="231F20"/>
          <w:sz w:val="16"/>
        </w:rPr>
        <w:t>network,” in </w:t>
      </w:r>
      <w:r>
        <w:rPr>
          <w:i/>
          <w:color w:val="231F20"/>
          <w:sz w:val="16"/>
        </w:rPr>
        <w:t>Proc. IEEE Conf. Comput. Vision Pattern Recognit.</w:t>
      </w:r>
      <w:r>
        <w:rPr>
          <w:color w:val="231F20"/>
          <w:sz w:val="16"/>
        </w:rPr>
        <w:t>, 2017,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2720–2729.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>D. Sun, X. Yang, M. Liu, and J. Kautz, “PWC-Net: CNNs for optical flow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sz w:val="16"/>
        </w:rPr>
        <w:t>using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pyramid,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warping,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cost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volume,”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38"/>
          <w:sz w:val="16"/>
        </w:rPr>
        <w:t> </w:t>
      </w:r>
      <w:r>
        <w:rPr>
          <w:i/>
          <w:color w:val="231F20"/>
          <w:sz w:val="16"/>
        </w:rPr>
        <w:t>Vision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Pattern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Recognit.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2018,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8934–8943.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3" w:after="0"/>
        <w:ind w:left="563" w:right="114" w:hanging="366"/>
        <w:jc w:val="both"/>
        <w:rPr>
          <w:sz w:val="16"/>
        </w:rPr>
      </w:pPr>
      <w:r>
        <w:rPr>
          <w:color w:val="231F20"/>
          <w:sz w:val="16"/>
        </w:rPr>
        <w:t>G. Huang, Z. Liu, L. van der Maaten, and K. Q. Weinberger, “Densely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connected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convolutional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networks,”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Vision</w:t>
      </w:r>
      <w:r>
        <w:rPr>
          <w:i/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Pattern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Recognit.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2017,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2261–2269.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2" w:after="0"/>
        <w:ind w:left="563" w:right="114" w:hanging="366"/>
        <w:jc w:val="both"/>
        <w:rPr>
          <w:sz w:val="16"/>
        </w:rPr>
      </w:pPr>
      <w:r>
        <w:rPr>
          <w:color w:val="231F20"/>
          <w:w w:val="95"/>
          <w:sz w:val="16"/>
        </w:rPr>
        <w:t>R. Ranftl and V. Koltun, “Deep fundamental matrix estimation,” in </w:t>
      </w:r>
      <w:r>
        <w:rPr>
          <w:i/>
          <w:color w:val="231F20"/>
          <w:w w:val="95"/>
          <w:sz w:val="16"/>
        </w:rPr>
        <w:t>Proc.</w:t>
      </w:r>
      <w:r>
        <w:rPr>
          <w:i/>
          <w:color w:val="231F20"/>
          <w:spacing w:val="1"/>
          <w:w w:val="95"/>
          <w:sz w:val="16"/>
        </w:rPr>
        <w:t> </w:t>
      </w:r>
      <w:r>
        <w:rPr>
          <w:i/>
          <w:color w:val="231F20"/>
          <w:sz w:val="16"/>
        </w:rPr>
        <w:t>Eur.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Vision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2018,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284–299.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2" w:after="0"/>
        <w:ind w:left="563" w:right="114" w:hanging="366"/>
        <w:jc w:val="both"/>
        <w:rPr>
          <w:sz w:val="16"/>
        </w:rPr>
      </w:pPr>
      <w:r>
        <w:rPr>
          <w:color w:val="231F20"/>
          <w:sz w:val="16"/>
        </w:rPr>
        <w:t>D.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Eigen,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Puhrsch,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Fergus,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“Depth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map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prediction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single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image using a multi-scale deep network,” in </w:t>
      </w:r>
      <w:r>
        <w:rPr>
          <w:i/>
          <w:color w:val="231F20"/>
          <w:sz w:val="16"/>
        </w:rPr>
        <w:t>Proc. Neural Inf. Process.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2014,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2366–2374.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>I. Laina, C. Rupprecht, V. Belagiannis, F. Tombari, and N. Navab, “Deeper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sz w:val="16"/>
        </w:rPr>
        <w:t>depth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prediction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fully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convolutional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residual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networks,”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3D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Vision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2016,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239–248.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2" w:after="0"/>
        <w:ind w:left="563" w:right="114" w:hanging="366"/>
        <w:jc w:val="both"/>
        <w:rPr>
          <w:sz w:val="16"/>
        </w:rPr>
      </w:pPr>
      <w:r>
        <w:rPr>
          <w:color w:val="231F20"/>
          <w:sz w:val="16"/>
        </w:rPr>
        <w:t>L. Zwald and S. Lambert-Lacroix, “The BerHu penalty and the grouped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effect,”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2012,</w:t>
      </w:r>
      <w:r>
        <w:rPr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arXiv:1207.6868</w:t>
      </w:r>
      <w:r>
        <w:rPr>
          <w:color w:val="231F20"/>
          <w:sz w:val="16"/>
        </w:rPr>
        <w:t>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2" w:after="0"/>
        <w:ind w:left="563" w:right="113" w:hanging="366"/>
        <w:jc w:val="both"/>
        <w:rPr>
          <w:sz w:val="16"/>
        </w:rPr>
      </w:pPr>
      <w:r>
        <w:rPr>
          <w:color w:val="231F20"/>
          <w:w w:val="95"/>
          <w:sz w:val="16"/>
        </w:rPr>
        <w:t>J. Sturm, N. Engelhard, F. Endres, W. Burgard, and D. Cremers, “A bench-</w:t>
      </w:r>
      <w:r>
        <w:rPr>
          <w:color w:val="231F20"/>
          <w:spacing w:val="1"/>
          <w:w w:val="95"/>
          <w:sz w:val="16"/>
        </w:rPr>
        <w:t> </w:t>
      </w:r>
      <w:r>
        <w:rPr>
          <w:color w:val="231F20"/>
          <w:sz w:val="16"/>
        </w:rPr>
        <w:t>mark for the evaluation of RGB-D SLAM systems,” in </w:t>
      </w:r>
      <w:r>
        <w:rPr>
          <w:i/>
          <w:color w:val="231F20"/>
          <w:sz w:val="16"/>
        </w:rPr>
        <w:t>Proc. IEEE/RSJ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Intell.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Robots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Syst.</w:t>
      </w:r>
      <w:r>
        <w:rPr>
          <w:color w:val="231F20"/>
          <w:sz w:val="16"/>
        </w:rPr>
        <w:t>, 2012,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573–580.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2" w:after="0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S. Fuhrmann, F. Langguth, and M. Goesele, “MVE a multi-view recon-</w:t>
      </w:r>
      <w:r>
        <w:rPr>
          <w:color w:val="231F20"/>
          <w:spacing w:val="1"/>
          <w:sz w:val="16"/>
        </w:rPr>
        <w:t> </w:t>
      </w:r>
      <w:r>
        <w:rPr>
          <w:color w:val="231F20"/>
          <w:spacing w:val="-1"/>
          <w:sz w:val="16"/>
        </w:rPr>
        <w:t>struction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pacing w:val="-1"/>
          <w:sz w:val="16"/>
        </w:rPr>
        <w:t>environment,”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1"/>
          <w:sz w:val="16"/>
        </w:rPr>
        <w:t>Proc.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1"/>
          <w:sz w:val="16"/>
        </w:rPr>
        <w:t>Eurographics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1"/>
          <w:sz w:val="16"/>
        </w:rPr>
        <w:t>Workshop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1"/>
          <w:sz w:val="16"/>
        </w:rPr>
        <w:t>Graph.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1"/>
          <w:sz w:val="16"/>
        </w:rPr>
        <w:t>Cultural</w:t>
      </w:r>
      <w:r>
        <w:rPr>
          <w:i/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Heritage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2014,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11–18.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B. Ummenhofer and T. Brox, “Global, dense multiscale reconstruction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billion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points,”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25"/>
          <w:sz w:val="16"/>
        </w:rPr>
        <w:t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26"/>
          <w:sz w:val="16"/>
        </w:rPr>
        <w:t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25"/>
          <w:sz w:val="16"/>
        </w:rPr>
        <w:t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26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25"/>
          <w:sz w:val="16"/>
        </w:rPr>
        <w:t> </w:t>
      </w:r>
      <w:r>
        <w:rPr>
          <w:i/>
          <w:color w:val="231F20"/>
          <w:sz w:val="16"/>
        </w:rPr>
        <w:t>Comput.</w:t>
      </w:r>
      <w:r>
        <w:rPr>
          <w:i/>
          <w:color w:val="231F20"/>
          <w:spacing w:val="26"/>
          <w:sz w:val="16"/>
        </w:rPr>
        <w:t> </w:t>
      </w:r>
      <w:r>
        <w:rPr>
          <w:i/>
          <w:color w:val="231F20"/>
          <w:sz w:val="16"/>
        </w:rPr>
        <w:t>Vision</w:t>
      </w:r>
      <w:r>
        <w:rPr>
          <w:color w:val="231F20"/>
          <w:sz w:val="16"/>
        </w:rPr>
        <w:t>,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2015,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1341–1349.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3" w:after="0"/>
        <w:ind w:left="563" w:right="115" w:hanging="366"/>
        <w:jc w:val="both"/>
        <w:rPr>
          <w:sz w:val="16"/>
        </w:rPr>
      </w:pPr>
      <w:r>
        <w:rPr>
          <w:color w:val="231F20"/>
          <w:spacing w:val="-1"/>
          <w:sz w:val="16"/>
        </w:rPr>
        <w:t>D.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P.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Kingma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and</w:t>
      </w:r>
      <w:r>
        <w:rPr>
          <w:color w:val="231F20"/>
          <w:spacing w:val="-16"/>
          <w:sz w:val="16"/>
        </w:rPr>
        <w:t> </w:t>
      </w:r>
      <w:r>
        <w:rPr>
          <w:color w:val="231F20"/>
          <w:spacing w:val="-1"/>
          <w:sz w:val="16"/>
        </w:rPr>
        <w:t>J.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L.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Ba,</w:t>
      </w:r>
      <w:r>
        <w:rPr>
          <w:color w:val="231F20"/>
          <w:spacing w:val="-16"/>
          <w:sz w:val="16"/>
        </w:rPr>
        <w:t> </w:t>
      </w:r>
      <w:r>
        <w:rPr>
          <w:color w:val="231F20"/>
          <w:spacing w:val="-1"/>
          <w:sz w:val="16"/>
        </w:rPr>
        <w:t>“ADAM: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A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method</w:t>
      </w:r>
      <w:r>
        <w:rPr>
          <w:color w:val="231F20"/>
          <w:spacing w:val="-16"/>
          <w:sz w:val="16"/>
        </w:rPr>
        <w:t> </w:t>
      </w:r>
      <w:r>
        <w:rPr>
          <w:color w:val="231F20"/>
          <w:spacing w:val="-1"/>
          <w:sz w:val="16"/>
        </w:rPr>
        <w:t>for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stochastic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optimization,”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Proc.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Int.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Conf.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Learn.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Representations</w:t>
      </w:r>
      <w:r>
        <w:rPr>
          <w:color w:val="231F20"/>
          <w:sz w:val="16"/>
        </w:rPr>
        <w:t>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2015.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1" w:after="0"/>
        <w:ind w:left="563" w:right="114" w:hanging="366"/>
        <w:jc w:val="both"/>
        <w:rPr>
          <w:sz w:val="16"/>
        </w:rPr>
      </w:pPr>
      <w:r>
        <w:rPr>
          <w:color w:val="231F20"/>
          <w:spacing w:val="-2"/>
          <w:sz w:val="16"/>
        </w:rPr>
        <w:t>R.</w:t>
      </w:r>
      <w:r>
        <w:rPr>
          <w:color w:val="231F20"/>
          <w:spacing w:val="-18"/>
          <w:sz w:val="16"/>
        </w:rPr>
        <w:t> </w:t>
      </w:r>
      <w:r>
        <w:rPr>
          <w:color w:val="231F20"/>
          <w:spacing w:val="-2"/>
          <w:sz w:val="16"/>
        </w:rPr>
        <w:t>I.</w:t>
      </w:r>
      <w:r>
        <w:rPr>
          <w:color w:val="231F20"/>
          <w:spacing w:val="-18"/>
          <w:sz w:val="16"/>
        </w:rPr>
        <w:t> </w:t>
      </w:r>
      <w:r>
        <w:rPr>
          <w:color w:val="231F20"/>
          <w:spacing w:val="-1"/>
          <w:sz w:val="16"/>
        </w:rPr>
        <w:t>Hartley,</w:t>
      </w:r>
      <w:r>
        <w:rPr>
          <w:color w:val="231F20"/>
          <w:spacing w:val="-18"/>
          <w:sz w:val="16"/>
        </w:rPr>
        <w:t> </w:t>
      </w:r>
      <w:r>
        <w:rPr>
          <w:color w:val="231F20"/>
          <w:spacing w:val="-1"/>
          <w:sz w:val="16"/>
        </w:rPr>
        <w:t>“In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defense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of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the</w:t>
      </w:r>
      <w:r>
        <w:rPr>
          <w:color w:val="231F20"/>
          <w:spacing w:val="-16"/>
          <w:sz w:val="16"/>
        </w:rPr>
        <w:t> </w:t>
      </w:r>
      <w:r>
        <w:rPr>
          <w:color w:val="231F20"/>
          <w:spacing w:val="-1"/>
          <w:sz w:val="16"/>
        </w:rPr>
        <w:t>eight-point</w:t>
      </w:r>
      <w:r>
        <w:rPr>
          <w:color w:val="231F20"/>
          <w:spacing w:val="-17"/>
          <w:sz w:val="16"/>
        </w:rPr>
        <w:t> </w:t>
      </w:r>
      <w:r>
        <w:rPr>
          <w:color w:val="231F20"/>
          <w:spacing w:val="-1"/>
          <w:sz w:val="16"/>
        </w:rPr>
        <w:t>algorithm,”</w:t>
      </w:r>
      <w:r>
        <w:rPr>
          <w:color w:val="231F20"/>
          <w:spacing w:val="-18"/>
          <w:sz w:val="16"/>
        </w:rPr>
        <w:t> </w:t>
      </w:r>
      <w:r>
        <w:rPr>
          <w:i/>
          <w:color w:val="231F20"/>
          <w:spacing w:val="-1"/>
          <w:sz w:val="16"/>
        </w:rPr>
        <w:t>IEEE</w:t>
      </w:r>
      <w:r>
        <w:rPr>
          <w:i/>
          <w:color w:val="231F20"/>
          <w:spacing w:val="-17"/>
          <w:sz w:val="16"/>
        </w:rPr>
        <w:t> </w:t>
      </w:r>
      <w:r>
        <w:rPr>
          <w:i/>
          <w:color w:val="231F20"/>
          <w:spacing w:val="-1"/>
          <w:sz w:val="16"/>
        </w:rPr>
        <w:t>Trans.</w:t>
      </w:r>
      <w:r>
        <w:rPr>
          <w:i/>
          <w:color w:val="231F20"/>
          <w:spacing w:val="-18"/>
          <w:sz w:val="16"/>
        </w:rPr>
        <w:t> </w:t>
      </w:r>
      <w:r>
        <w:rPr>
          <w:i/>
          <w:color w:val="231F20"/>
          <w:spacing w:val="-1"/>
          <w:sz w:val="16"/>
        </w:rPr>
        <w:t>Pattern</w:t>
      </w:r>
      <w:r>
        <w:rPr>
          <w:i/>
          <w:color w:val="231F20"/>
          <w:spacing w:val="-37"/>
          <w:sz w:val="16"/>
        </w:rPr>
        <w:t> </w:t>
      </w:r>
      <w:r>
        <w:rPr>
          <w:i/>
          <w:color w:val="231F20"/>
          <w:sz w:val="16"/>
        </w:rPr>
        <w:t>Anal.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Mach.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Intell.</w:t>
      </w:r>
      <w:r>
        <w:rPr>
          <w:color w:val="231F20"/>
          <w:sz w:val="16"/>
        </w:rPr>
        <w:t>, vol.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19,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no.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6,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580–593,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Jun.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1997.</w:t>
      </w:r>
    </w:p>
    <w:p>
      <w:pPr>
        <w:pStyle w:val="ListParagraph"/>
        <w:numPr>
          <w:ilvl w:val="1"/>
          <w:numId w:val="4"/>
        </w:numPr>
        <w:tabs>
          <w:tab w:pos="564" w:val="left" w:leader="none"/>
        </w:tabs>
        <w:spacing w:line="232" w:lineRule="auto" w:before="2" w:after="0"/>
        <w:ind w:left="563" w:right="113" w:hanging="366"/>
        <w:jc w:val="both"/>
        <w:rPr>
          <w:sz w:val="16"/>
        </w:rPr>
      </w:pPr>
      <w:r>
        <w:rPr>
          <w:color w:val="231F20"/>
          <w:sz w:val="16"/>
        </w:rPr>
        <w:t>H. Hirschmuller, “Stereo processing by semiglobal matching and mutual</w:t>
      </w:r>
      <w:r>
        <w:rPr>
          <w:color w:val="231F20"/>
          <w:spacing w:val="-38"/>
          <w:sz w:val="16"/>
        </w:rPr>
        <w:t> </w:t>
      </w:r>
      <w:r>
        <w:rPr>
          <w:color w:val="231F20"/>
          <w:sz w:val="16"/>
        </w:rPr>
        <w:t>information,”</w:t>
      </w:r>
      <w:r>
        <w:rPr>
          <w:color w:val="231F20"/>
          <w:spacing w:val="21"/>
          <w:sz w:val="16"/>
        </w:rPr>
        <w:t> </w:t>
      </w:r>
      <w:r>
        <w:rPr>
          <w:i/>
          <w:color w:val="231F20"/>
          <w:sz w:val="16"/>
        </w:rPr>
        <w:t>IEEE</w:t>
      </w:r>
      <w:r>
        <w:rPr>
          <w:i/>
          <w:color w:val="231F20"/>
          <w:spacing w:val="21"/>
          <w:sz w:val="16"/>
        </w:rPr>
        <w:t> </w:t>
      </w:r>
      <w:r>
        <w:rPr>
          <w:i/>
          <w:color w:val="231F20"/>
          <w:sz w:val="16"/>
        </w:rPr>
        <w:t>Trans.</w:t>
      </w:r>
      <w:r>
        <w:rPr>
          <w:i/>
          <w:color w:val="231F20"/>
          <w:spacing w:val="21"/>
          <w:sz w:val="16"/>
        </w:rPr>
        <w:t> </w:t>
      </w:r>
      <w:r>
        <w:rPr>
          <w:i/>
          <w:color w:val="231F20"/>
          <w:sz w:val="16"/>
        </w:rPr>
        <w:t>Pattern</w:t>
      </w:r>
      <w:r>
        <w:rPr>
          <w:i/>
          <w:color w:val="231F20"/>
          <w:spacing w:val="21"/>
          <w:sz w:val="16"/>
        </w:rPr>
        <w:t> </w:t>
      </w:r>
      <w:r>
        <w:rPr>
          <w:i/>
          <w:color w:val="231F20"/>
          <w:sz w:val="16"/>
        </w:rPr>
        <w:t>Anal.</w:t>
      </w:r>
      <w:r>
        <w:rPr>
          <w:i/>
          <w:color w:val="231F20"/>
          <w:spacing w:val="21"/>
          <w:sz w:val="16"/>
        </w:rPr>
        <w:t> </w:t>
      </w:r>
      <w:r>
        <w:rPr>
          <w:i/>
          <w:color w:val="231F20"/>
          <w:sz w:val="16"/>
        </w:rPr>
        <w:t>Mach.</w:t>
      </w:r>
      <w:r>
        <w:rPr>
          <w:i/>
          <w:color w:val="231F20"/>
          <w:spacing w:val="21"/>
          <w:sz w:val="16"/>
        </w:rPr>
        <w:t> </w:t>
      </w:r>
      <w:r>
        <w:rPr>
          <w:i/>
          <w:color w:val="231F20"/>
          <w:sz w:val="16"/>
        </w:rPr>
        <w:t>Intell.</w:t>
      </w:r>
      <w:r>
        <w:rPr>
          <w:color w:val="231F20"/>
          <w:sz w:val="16"/>
        </w:rPr>
        <w:t>,</w:t>
      </w:r>
      <w:r>
        <w:rPr>
          <w:color w:val="231F20"/>
          <w:spacing w:val="22"/>
          <w:sz w:val="16"/>
        </w:rPr>
        <w:t> </w:t>
      </w:r>
      <w:r>
        <w:rPr>
          <w:color w:val="231F20"/>
          <w:sz w:val="16"/>
        </w:rPr>
        <w:t>vol.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30,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no.</w:t>
      </w:r>
      <w:r>
        <w:rPr>
          <w:color w:val="231F20"/>
          <w:spacing w:val="21"/>
          <w:sz w:val="16"/>
        </w:rPr>
        <w:t> </w:t>
      </w:r>
      <w:r>
        <w:rPr>
          <w:color w:val="231F20"/>
          <w:sz w:val="16"/>
        </w:rPr>
        <w:t>2,</w:t>
      </w:r>
      <w:r>
        <w:rPr>
          <w:color w:val="231F20"/>
          <w:spacing w:val="-37"/>
          <w:sz w:val="16"/>
        </w:rPr>
        <w:t> </w:t>
      </w:r>
      <w:r>
        <w:rPr>
          <w:color w:val="231F20"/>
          <w:sz w:val="16"/>
        </w:rPr>
        <w:t>pp.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328–341,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Feb.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2008.</w:t>
      </w:r>
    </w:p>
    <w:sectPr>
      <w:type w:val="continuous"/>
      <w:pgSz w:w="11880" w:h="15840"/>
      <w:pgMar w:top="1040" w:bottom="300" w:left="640" w:right="640"/>
      <w:cols w:num="2" w:equalWidth="0">
        <w:col w:w="5225" w:space="40"/>
        <w:col w:w="5335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1.629999pt;margin-top:775.923096pt;width:530.8pt;height:9.85pt;mso-position-horizontal-relative:page;mso-position-vertical-relative:page;z-index:-1657702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z w:val="14"/>
                  </w:rPr>
                  <w:t>Authorized licensed use limited to: Skolkovo Institute of Science &amp; Technology. Downloaded on December 28,2021 at 16:45:08 UTC from IEEE Xplore.</w:t>
                </w:r>
                <w:r>
                  <w:rPr>
                    <w:rFonts w:ascii="Arial MT"/>
                    <w:spacing w:val="38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Restrictions apply.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1.629999pt;margin-top:775.923096pt;width:530.8pt;height:9.85pt;mso-position-horizontal-relative:page;mso-position-vertical-relative:page;z-index:-1657548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z w:val="14"/>
                  </w:rPr>
                  <w:t>Authorized licensed use limited to: Skolkovo Institute of Science &amp; Technology. Downloaded on December 28,2021 at 16:45:08 UTC from IEEE Xplore.</w:t>
                </w:r>
                <w:r>
                  <w:rPr>
                    <w:rFonts w:ascii="Arial MT"/>
                    <w:spacing w:val="38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Restrictions apply.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1.629999pt;margin-top:775.923096pt;width:530.8pt;height:9.85pt;mso-position-horizontal-relative:page;mso-position-vertical-relative:page;z-index:-1657395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z w:val="14"/>
                  </w:rPr>
                  <w:t>Authorized licensed use limited to: Skolkovo Institute of Science &amp; Technology. Downloaded on December 28,2021 at 16:45:08 UTC from IEEE Xplore.</w:t>
                </w:r>
                <w:r>
                  <w:rPr>
                    <w:rFonts w:ascii="Arial MT"/>
                    <w:spacing w:val="38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Restrictions apply.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1.629999pt;margin-top:775.923096pt;width:530.8pt;height:9.85pt;mso-position-horizontal-relative:page;mso-position-vertical-relative:page;z-index:-1657241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z w:val="14"/>
                  </w:rPr>
                  <w:t>Authorized licensed use limited to: Skolkovo Institute of Science &amp; Technology. Downloaded on December 28,2021 at 16:45:08 UTC from IEEE Xplore.</w:t>
                </w:r>
                <w:r>
                  <w:rPr>
                    <w:rFonts w:ascii="Arial MT"/>
                    <w:spacing w:val="38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Restrictions apply.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1.629999pt;margin-top:775.923096pt;width:530.8pt;height:9.85pt;mso-position-horizontal-relative:page;mso-position-vertical-relative:page;z-index:-1657088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z w:val="14"/>
                  </w:rPr>
                  <w:t>Authorized licensed use limited to: Skolkovo Institute of Science &amp; Technology. Downloaded on December 28,2021 at 16:45:08 UTC from IEEE Xplore.</w:t>
                </w:r>
                <w:r>
                  <w:rPr>
                    <w:rFonts w:ascii="Arial MT"/>
                    <w:spacing w:val="38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Restrictions apply.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1.629999pt;margin-top:775.923096pt;width:530.8pt;height:9.85pt;mso-position-horizontal-relative:page;mso-position-vertical-relative:page;z-index:-1656934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z w:val="14"/>
                  </w:rPr>
                  <w:t>Authorized licensed use limited to: Skolkovo Institute of Science &amp; Technology. Downloaded on December 28,2021 at 16:45:08 UTC from IEEE Xplore.</w:t>
                </w:r>
                <w:r>
                  <w:rPr>
                    <w:rFonts w:ascii="Arial MT"/>
                    <w:spacing w:val="38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Restrictions apply.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1.629999pt;margin-top:775.923096pt;width:530.8pt;height:9.85pt;mso-position-horizontal-relative:page;mso-position-vertical-relative:page;z-index:-1656780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z w:val="14"/>
                  </w:rPr>
                  <w:t>Authorized licensed use limited to: Skolkovo Institute of Science &amp; Technology. Downloaded on December 28,2021 at 16:45:08 UTC from IEEE Xplore.</w:t>
                </w:r>
                <w:r>
                  <w:rPr>
                    <w:rFonts w:ascii="Arial MT"/>
                    <w:spacing w:val="38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Restrictions apply.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1.629999pt;margin-top:775.923096pt;width:530.8pt;height:9.85pt;mso-position-horizontal-relative:page;mso-position-vertical-relative:page;z-index:-1656627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 MT"/>
                    <w:sz w:val="14"/>
                  </w:rPr>
                </w:pPr>
                <w:r>
                  <w:rPr>
                    <w:rFonts w:ascii="Arial MT"/>
                    <w:sz w:val="14"/>
                  </w:rPr>
                  <w:t>Authorized licensed use limited to: Skolkovo Institute of Science &amp; Technology. Downloaded on December 28,2021 at 16:45:08 UTC from IEEE Xplore.</w:t>
                </w:r>
                <w:r>
                  <w:rPr>
                    <w:rFonts w:ascii="Arial MT"/>
                    <w:spacing w:val="38"/>
                    <w:sz w:val="14"/>
                  </w:rPr>
                  <w:t> </w:t>
                </w:r>
                <w:r>
                  <w:rPr>
                    <w:rFonts w:ascii="Arial MT"/>
                    <w:sz w:val="14"/>
                  </w:rPr>
                  <w:t>Restrictions apply.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908001pt;margin-top:31.560528pt;width:233.65pt;height:9.8pt;mso-position-horizontal-relative:page;mso-position-vertical-relative:page;z-index:-165780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ROBOTICS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AUTOMATION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LETTERS,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2,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APRIL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2020</w:t>
                </w:r>
              </w:p>
            </w:txbxContent>
          </v:textbox>
          <w10:wrap type="none"/>
        </v:shape>
      </w:pict>
    </w:r>
    <w:r>
      <w:rPr/>
      <w:pict>
        <v:shape style="position:absolute;margin-left:537.045227pt;margin-top:31.560528pt;width:15.95pt;height:9.8pt;mso-position-horizontal-relative:page;mso-position-vertical-relative:page;z-index:-165775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3307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.119999pt;margin-top:31.560528pt;width:15.95pt;height:9.8pt;mso-position-horizontal-relative:page;mso-position-vertical-relative:page;z-index:-165765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3308</w:t>
                </w:r>
              </w:p>
            </w:txbxContent>
          </v:textbox>
          <w10:wrap type="none"/>
        </v:shape>
      </w:pict>
    </w:r>
    <w:r>
      <w:rPr/>
      <w:pict>
        <v:shape style="position:absolute;margin-left:323.584015pt;margin-top:31.560528pt;width:233.65pt;height:9.8pt;mso-position-horizontal-relative:page;mso-position-vertical-relative:page;z-index:-165760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ROBOTICS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AUTOMATION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LETTERS,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2,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APRIL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2020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908001pt;margin-top:31.560528pt;width:327.55pt;height:9.8pt;mso-position-horizontal-relative:page;mso-position-vertical-relative:page;z-index:-165749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WANG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SHEN: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FLOW-MOTION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DEPTH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NETWORK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FOR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MONOCULAR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STEREO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BEYOND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37.028503pt;margin-top:31.560528pt;width:15.95pt;height:9.8pt;mso-position-horizontal-relative:page;mso-position-vertical-relative:page;z-index:-165744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3309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.119999pt;margin-top:31.560528pt;width:15.95pt;height:9.8pt;mso-position-horizontal-relative:page;mso-position-vertical-relative:page;z-index:-165734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3310</w:t>
                </w:r>
              </w:p>
            </w:txbxContent>
          </v:textbox>
          <w10:wrap type="none"/>
        </v:shape>
      </w:pict>
    </w:r>
    <w:r>
      <w:rPr/>
      <w:pict>
        <v:shape style="position:absolute;margin-left:323.584015pt;margin-top:31.560528pt;width:233.65pt;height:9.8pt;mso-position-horizontal-relative:page;mso-position-vertical-relative:page;z-index:-165729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ROBOTICS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AUTOMATION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LETTERS,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2,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APRIL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2020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908001pt;margin-top:31.560528pt;width:327.55pt;height:9.8pt;mso-position-horizontal-relative:page;mso-position-vertical-relative:page;z-index:-165719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WANG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SHEN: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FLOW-MOTION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DEPTH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NETWORK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FOR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MONOCULAR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STEREO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BEYOND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37.028503pt;margin-top:31.560528pt;width:15.95pt;height:9.8pt;mso-position-horizontal-relative:page;mso-position-vertical-relative:page;z-index:-165713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3311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.119999pt;margin-top:31.560528pt;width:15.95pt;height:9.8pt;mso-position-horizontal-relative:page;mso-position-vertical-relative:page;z-index:-165703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3312</w:t>
                </w:r>
              </w:p>
            </w:txbxContent>
          </v:textbox>
          <w10:wrap type="none"/>
        </v:shape>
      </w:pict>
    </w:r>
    <w:r>
      <w:rPr/>
      <w:pict>
        <v:shape style="position:absolute;margin-left:323.584015pt;margin-top:31.560528pt;width:233.65pt;height:9.8pt;mso-position-horizontal-relative:page;mso-position-vertical-relative:page;z-index:-165698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ROBOTICS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AUTOMATION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LETTERS,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2,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APRIL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2020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908001pt;margin-top:31.560528pt;width:327.55pt;height:9.8pt;mso-position-horizontal-relative:page;mso-position-vertical-relative:page;z-index:-165688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WANG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SHEN: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FLOW-MOTION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DEPTH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NETWORK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FOR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MONOCULAR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STEREO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BEYOND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37.028503pt;margin-top:31.560528pt;width:15.95pt;height:9.8pt;mso-position-horizontal-relative:page;mso-position-vertical-relative:page;z-index:-165683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3313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.119999pt;margin-top:31.560528pt;width:15.95pt;height:9.8pt;mso-position-horizontal-relative:page;mso-position-vertical-relative:page;z-index:-165672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z w:val="14"/>
                  </w:rPr>
                  <w:t>3314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3.584015pt;margin-top:31.560528pt;width:233.65pt;height:9.8pt;mso-position-horizontal-relative:page;mso-position-vertical-relative:page;z-index:-165667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color w:val="231F20"/>
                    <w:spacing w:val="-1"/>
                    <w:sz w:val="14"/>
                  </w:rPr>
                  <w:t>IEEE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pacing w:val="-1"/>
                    <w:sz w:val="14"/>
                  </w:rPr>
                  <w:t>ROBOTICS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AND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AUTOMATION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LETTERS,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VOL.</w:t>
                </w:r>
                <w:r>
                  <w:rPr>
                    <w:color w:val="231F20"/>
                    <w:spacing w:val="-7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5,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NO.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2,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APRIL</w:t>
                </w:r>
                <w:r>
                  <w:rPr>
                    <w:color w:val="231F20"/>
                    <w:spacing w:val="-8"/>
                    <w:sz w:val="14"/>
                  </w:rPr>
                  <w:t> </w:t>
                </w:r>
                <w:r>
                  <w:rPr>
                    <w:color w:val="231F20"/>
                    <w:sz w:val="14"/>
                  </w:rPr>
                  <w:t>2020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upperLetter"/>
      <w:lvlText w:val="%1."/>
      <w:lvlJc w:val="left"/>
      <w:pPr>
        <w:ind w:left="483" w:hanging="282"/>
        <w:jc w:val="right"/>
      </w:pPr>
      <w:rPr>
        <w:rFonts w:hint="default" w:ascii="Times New Roman" w:hAnsi="Times New Roman" w:eastAsia="Times New Roman" w:cs="Times New Roman"/>
        <w:i/>
        <w:iCs/>
        <w:color w:val="231F20"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[%2]"/>
      <w:lvlJc w:val="left"/>
      <w:pPr>
        <w:ind w:left="567" w:hanging="286"/>
        <w:jc w:val="right"/>
      </w:pPr>
      <w:rPr>
        <w:rFonts w:hint="default" w:ascii="Times New Roman" w:hAnsi="Times New Roman" w:eastAsia="Times New Roman" w:cs="Times New Roman"/>
        <w:color w:val="231F2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6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4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3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1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9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7" w:hanging="28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9" w:hanging="282"/>
        <w:jc w:val="left"/>
      </w:pPr>
      <w:rPr>
        <w:rFonts w:hint="default" w:ascii="Times New Roman" w:hAnsi="Times New Roman" w:eastAsia="Times New Roman" w:cs="Times New Roman"/>
        <w:i/>
        <w:iCs/>
        <w:color w:val="231F20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3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7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1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5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9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3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7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1" w:hanging="28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99" w:hanging="282"/>
        <w:jc w:val="right"/>
      </w:pPr>
      <w:rPr>
        <w:rFonts w:hint="default" w:ascii="Times New Roman" w:hAnsi="Times New Roman" w:eastAsia="Times New Roman" w:cs="Times New Roman"/>
        <w:i/>
        <w:iCs/>
        <w:color w:val="231F20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7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5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3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1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9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7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5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8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135" w:hanging="226"/>
        <w:jc w:val="right"/>
      </w:pPr>
      <w:rPr>
        <w:rFonts w:hint="default" w:ascii="Times New Roman" w:hAnsi="Times New Roman" w:eastAsia="Times New Roman" w:cs="Times New Roman"/>
        <w:color w:val="231F2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4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8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2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6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64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68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2" w:hanging="226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"/>
    </w:pPr>
    <w:rPr>
      <w:rFonts w:ascii="Times New Roman" w:hAnsi="Times New Roman" w:eastAsia="Times New Roman" w:cs="Times New Roman"/>
      <w:b/>
      <w:bCs/>
      <w:sz w:val="59"/>
      <w:szCs w:val="5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"/>
      <w:ind w:left="563" w:hanging="36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hyperlink" Target="mailto:kwangap@ust.hk" TargetMode="External"/><Relationship Id="rId9" Type="http://schemas.openxmlformats.org/officeDocument/2006/relationships/hyperlink" Target="mailto:eeshaojie@ust.hk" TargetMode="External"/><Relationship Id="rId10" Type="http://schemas.openxmlformats.org/officeDocument/2006/relationships/hyperlink" Target="http://www.ieee.org/publications/rights/index.html" TargetMode="Externa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image" Target="media/image2.jpeg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image" Target="media/image3.jpe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header" Target="header4.xml"/><Relationship Id="rId27" Type="http://schemas.openxmlformats.org/officeDocument/2006/relationships/footer" Target="footer4.xml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jpe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png"/><Relationship Id="rId52" Type="http://schemas.openxmlformats.org/officeDocument/2006/relationships/image" Target="media/image37.png"/><Relationship Id="rId53" Type="http://schemas.openxmlformats.org/officeDocument/2006/relationships/image" Target="media/image38.png"/><Relationship Id="rId54" Type="http://schemas.openxmlformats.org/officeDocument/2006/relationships/image" Target="media/image39.png"/><Relationship Id="rId55" Type="http://schemas.openxmlformats.org/officeDocument/2006/relationships/image" Target="media/image40.png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header" Target="header5.xml"/><Relationship Id="rId60" Type="http://schemas.openxmlformats.org/officeDocument/2006/relationships/footer" Target="footer5.xml"/><Relationship Id="rId61" Type="http://schemas.openxmlformats.org/officeDocument/2006/relationships/image" Target="media/image44.jpeg"/><Relationship Id="rId62" Type="http://schemas.openxmlformats.org/officeDocument/2006/relationships/image" Target="media/image45.png"/><Relationship Id="rId63" Type="http://schemas.openxmlformats.org/officeDocument/2006/relationships/image" Target="media/image46.png"/><Relationship Id="rId64" Type="http://schemas.openxmlformats.org/officeDocument/2006/relationships/image" Target="media/image47.png"/><Relationship Id="rId65" Type="http://schemas.openxmlformats.org/officeDocument/2006/relationships/image" Target="media/image48.png"/><Relationship Id="rId66" Type="http://schemas.openxmlformats.org/officeDocument/2006/relationships/header" Target="header6.xml"/><Relationship Id="rId67" Type="http://schemas.openxmlformats.org/officeDocument/2006/relationships/footer" Target="footer6.xml"/><Relationship Id="rId68" Type="http://schemas.openxmlformats.org/officeDocument/2006/relationships/image" Target="media/image49.jpeg"/><Relationship Id="rId69" Type="http://schemas.openxmlformats.org/officeDocument/2006/relationships/image" Target="media/image50.png"/><Relationship Id="rId70" Type="http://schemas.openxmlformats.org/officeDocument/2006/relationships/image" Target="media/image51.png"/><Relationship Id="rId71" Type="http://schemas.openxmlformats.org/officeDocument/2006/relationships/image" Target="media/image52.png"/><Relationship Id="rId72" Type="http://schemas.openxmlformats.org/officeDocument/2006/relationships/image" Target="media/image53.png"/><Relationship Id="rId73" Type="http://schemas.openxmlformats.org/officeDocument/2006/relationships/image" Target="media/image54.png"/><Relationship Id="rId74" Type="http://schemas.openxmlformats.org/officeDocument/2006/relationships/image" Target="media/image55.png"/><Relationship Id="rId75" Type="http://schemas.openxmlformats.org/officeDocument/2006/relationships/image" Target="media/image56.png"/><Relationship Id="rId76" Type="http://schemas.openxmlformats.org/officeDocument/2006/relationships/image" Target="media/image57.png"/><Relationship Id="rId77" Type="http://schemas.openxmlformats.org/officeDocument/2006/relationships/image" Target="media/image58.png"/><Relationship Id="rId78" Type="http://schemas.openxmlformats.org/officeDocument/2006/relationships/image" Target="media/image59.png"/><Relationship Id="rId79" Type="http://schemas.openxmlformats.org/officeDocument/2006/relationships/image" Target="media/image60.png"/><Relationship Id="rId80" Type="http://schemas.openxmlformats.org/officeDocument/2006/relationships/image" Target="media/image61.png"/><Relationship Id="rId81" Type="http://schemas.openxmlformats.org/officeDocument/2006/relationships/image" Target="media/image62.png"/><Relationship Id="rId82" Type="http://schemas.openxmlformats.org/officeDocument/2006/relationships/image" Target="media/image63.png"/><Relationship Id="rId83" Type="http://schemas.openxmlformats.org/officeDocument/2006/relationships/image" Target="media/image64.png"/><Relationship Id="rId84" Type="http://schemas.openxmlformats.org/officeDocument/2006/relationships/image" Target="media/image65.png"/><Relationship Id="rId85" Type="http://schemas.openxmlformats.org/officeDocument/2006/relationships/image" Target="media/image66.png"/><Relationship Id="rId86" Type="http://schemas.openxmlformats.org/officeDocument/2006/relationships/image" Target="media/image67.png"/><Relationship Id="rId87" Type="http://schemas.openxmlformats.org/officeDocument/2006/relationships/image" Target="media/image68.png"/><Relationship Id="rId88" Type="http://schemas.openxmlformats.org/officeDocument/2006/relationships/image" Target="media/image69.png"/><Relationship Id="rId89" Type="http://schemas.openxmlformats.org/officeDocument/2006/relationships/image" Target="media/image70.png"/><Relationship Id="rId90" Type="http://schemas.openxmlformats.org/officeDocument/2006/relationships/image" Target="media/image71.png"/><Relationship Id="rId91" Type="http://schemas.openxmlformats.org/officeDocument/2006/relationships/image" Target="media/image72.png"/><Relationship Id="rId92" Type="http://schemas.openxmlformats.org/officeDocument/2006/relationships/image" Target="media/image73.png"/><Relationship Id="rId93" Type="http://schemas.openxmlformats.org/officeDocument/2006/relationships/image" Target="media/image74.png"/><Relationship Id="rId94" Type="http://schemas.openxmlformats.org/officeDocument/2006/relationships/image" Target="media/image75.png"/><Relationship Id="rId95" Type="http://schemas.openxmlformats.org/officeDocument/2006/relationships/image" Target="media/image76.png"/><Relationship Id="rId96" Type="http://schemas.openxmlformats.org/officeDocument/2006/relationships/image" Target="media/image77.png"/><Relationship Id="rId97" Type="http://schemas.openxmlformats.org/officeDocument/2006/relationships/image" Target="media/image78.png"/><Relationship Id="rId98" Type="http://schemas.openxmlformats.org/officeDocument/2006/relationships/image" Target="media/image79.png"/><Relationship Id="rId99" Type="http://schemas.openxmlformats.org/officeDocument/2006/relationships/image" Target="media/image80.png"/><Relationship Id="rId100" Type="http://schemas.openxmlformats.org/officeDocument/2006/relationships/image" Target="media/image81.png"/><Relationship Id="rId101" Type="http://schemas.openxmlformats.org/officeDocument/2006/relationships/image" Target="media/image82.png"/><Relationship Id="rId102" Type="http://schemas.openxmlformats.org/officeDocument/2006/relationships/image" Target="media/image83.png"/><Relationship Id="rId103" Type="http://schemas.openxmlformats.org/officeDocument/2006/relationships/image" Target="media/image84.png"/><Relationship Id="rId104" Type="http://schemas.openxmlformats.org/officeDocument/2006/relationships/image" Target="media/image85.png"/><Relationship Id="rId105" Type="http://schemas.openxmlformats.org/officeDocument/2006/relationships/image" Target="media/image86.png"/><Relationship Id="rId106" Type="http://schemas.openxmlformats.org/officeDocument/2006/relationships/image" Target="media/image87.png"/><Relationship Id="rId107" Type="http://schemas.openxmlformats.org/officeDocument/2006/relationships/image" Target="media/image88.png"/><Relationship Id="rId108" Type="http://schemas.openxmlformats.org/officeDocument/2006/relationships/image" Target="media/image89.png"/><Relationship Id="rId109" Type="http://schemas.openxmlformats.org/officeDocument/2006/relationships/image" Target="media/image90.png"/><Relationship Id="rId110" Type="http://schemas.openxmlformats.org/officeDocument/2006/relationships/image" Target="media/image91.png"/><Relationship Id="rId111" Type="http://schemas.openxmlformats.org/officeDocument/2006/relationships/image" Target="media/image92.png"/><Relationship Id="rId112" Type="http://schemas.openxmlformats.org/officeDocument/2006/relationships/image" Target="media/image93.png"/><Relationship Id="rId113" Type="http://schemas.openxmlformats.org/officeDocument/2006/relationships/image" Target="media/image94.png"/><Relationship Id="rId114" Type="http://schemas.openxmlformats.org/officeDocument/2006/relationships/image" Target="media/image95.png"/><Relationship Id="rId115" Type="http://schemas.openxmlformats.org/officeDocument/2006/relationships/image" Target="media/image96.png"/><Relationship Id="rId116" Type="http://schemas.openxmlformats.org/officeDocument/2006/relationships/image" Target="media/image97.png"/><Relationship Id="rId117" Type="http://schemas.openxmlformats.org/officeDocument/2006/relationships/image" Target="media/image98.png"/><Relationship Id="rId118" Type="http://schemas.openxmlformats.org/officeDocument/2006/relationships/image" Target="media/image99.png"/><Relationship Id="rId119" Type="http://schemas.openxmlformats.org/officeDocument/2006/relationships/image" Target="media/image100.png"/><Relationship Id="rId120" Type="http://schemas.openxmlformats.org/officeDocument/2006/relationships/image" Target="media/image101.png"/><Relationship Id="rId121" Type="http://schemas.openxmlformats.org/officeDocument/2006/relationships/image" Target="media/image102.png"/><Relationship Id="rId122" Type="http://schemas.openxmlformats.org/officeDocument/2006/relationships/image" Target="media/image103.png"/><Relationship Id="rId123" Type="http://schemas.openxmlformats.org/officeDocument/2006/relationships/image" Target="media/image104.png"/><Relationship Id="rId124" Type="http://schemas.openxmlformats.org/officeDocument/2006/relationships/image" Target="media/image105.png"/><Relationship Id="rId125" Type="http://schemas.openxmlformats.org/officeDocument/2006/relationships/image" Target="media/image106.png"/><Relationship Id="rId126" Type="http://schemas.openxmlformats.org/officeDocument/2006/relationships/image" Target="media/image107.png"/><Relationship Id="rId127" Type="http://schemas.openxmlformats.org/officeDocument/2006/relationships/image" Target="media/image108.png"/><Relationship Id="rId128" Type="http://schemas.openxmlformats.org/officeDocument/2006/relationships/image" Target="media/image109.png"/><Relationship Id="rId129" Type="http://schemas.openxmlformats.org/officeDocument/2006/relationships/image" Target="media/image110.png"/><Relationship Id="rId130" Type="http://schemas.openxmlformats.org/officeDocument/2006/relationships/image" Target="media/image111.png"/><Relationship Id="rId131" Type="http://schemas.openxmlformats.org/officeDocument/2006/relationships/image" Target="media/image112.png"/><Relationship Id="rId132" Type="http://schemas.openxmlformats.org/officeDocument/2006/relationships/image" Target="media/image113.png"/><Relationship Id="rId133" Type="http://schemas.openxmlformats.org/officeDocument/2006/relationships/image" Target="media/image114.png"/><Relationship Id="rId134" Type="http://schemas.openxmlformats.org/officeDocument/2006/relationships/image" Target="media/image115.png"/><Relationship Id="rId135" Type="http://schemas.openxmlformats.org/officeDocument/2006/relationships/image" Target="media/image116.png"/><Relationship Id="rId136" Type="http://schemas.openxmlformats.org/officeDocument/2006/relationships/image" Target="media/image117.png"/><Relationship Id="rId137" Type="http://schemas.openxmlformats.org/officeDocument/2006/relationships/image" Target="media/image118.png"/><Relationship Id="rId138" Type="http://schemas.openxmlformats.org/officeDocument/2006/relationships/image" Target="media/image119.png"/><Relationship Id="rId139" Type="http://schemas.openxmlformats.org/officeDocument/2006/relationships/image" Target="media/image120.png"/><Relationship Id="rId140" Type="http://schemas.openxmlformats.org/officeDocument/2006/relationships/image" Target="media/image121.png"/><Relationship Id="rId141" Type="http://schemas.openxmlformats.org/officeDocument/2006/relationships/image" Target="media/image122.png"/><Relationship Id="rId142" Type="http://schemas.openxmlformats.org/officeDocument/2006/relationships/image" Target="media/image123.png"/><Relationship Id="rId143" Type="http://schemas.openxmlformats.org/officeDocument/2006/relationships/image" Target="media/image124.png"/><Relationship Id="rId144" Type="http://schemas.openxmlformats.org/officeDocument/2006/relationships/image" Target="media/image125.png"/><Relationship Id="rId145" Type="http://schemas.openxmlformats.org/officeDocument/2006/relationships/image" Target="media/image126.png"/><Relationship Id="rId146" Type="http://schemas.openxmlformats.org/officeDocument/2006/relationships/image" Target="media/image127.png"/><Relationship Id="rId147" Type="http://schemas.openxmlformats.org/officeDocument/2006/relationships/image" Target="media/image128.png"/><Relationship Id="rId148" Type="http://schemas.openxmlformats.org/officeDocument/2006/relationships/image" Target="media/image129.png"/><Relationship Id="rId149" Type="http://schemas.openxmlformats.org/officeDocument/2006/relationships/image" Target="media/image130.png"/><Relationship Id="rId150" Type="http://schemas.openxmlformats.org/officeDocument/2006/relationships/image" Target="media/image131.png"/><Relationship Id="rId151" Type="http://schemas.openxmlformats.org/officeDocument/2006/relationships/image" Target="media/image132.png"/><Relationship Id="rId152" Type="http://schemas.openxmlformats.org/officeDocument/2006/relationships/image" Target="media/image133.png"/><Relationship Id="rId153" Type="http://schemas.openxmlformats.org/officeDocument/2006/relationships/image" Target="media/image134.png"/><Relationship Id="rId154" Type="http://schemas.openxmlformats.org/officeDocument/2006/relationships/image" Target="media/image135.png"/><Relationship Id="rId155" Type="http://schemas.openxmlformats.org/officeDocument/2006/relationships/image" Target="media/image136.png"/><Relationship Id="rId156" Type="http://schemas.openxmlformats.org/officeDocument/2006/relationships/image" Target="media/image137.png"/><Relationship Id="rId157" Type="http://schemas.openxmlformats.org/officeDocument/2006/relationships/image" Target="media/image138.png"/><Relationship Id="rId158" Type="http://schemas.openxmlformats.org/officeDocument/2006/relationships/image" Target="media/image139.png"/><Relationship Id="rId159" Type="http://schemas.openxmlformats.org/officeDocument/2006/relationships/image" Target="media/image140.png"/><Relationship Id="rId160" Type="http://schemas.openxmlformats.org/officeDocument/2006/relationships/image" Target="media/image141.png"/><Relationship Id="rId161" Type="http://schemas.openxmlformats.org/officeDocument/2006/relationships/image" Target="media/image142.png"/><Relationship Id="rId162" Type="http://schemas.openxmlformats.org/officeDocument/2006/relationships/image" Target="media/image143.png"/><Relationship Id="rId163" Type="http://schemas.openxmlformats.org/officeDocument/2006/relationships/image" Target="media/image144.png"/><Relationship Id="rId164" Type="http://schemas.openxmlformats.org/officeDocument/2006/relationships/image" Target="media/image145.png"/><Relationship Id="rId165" Type="http://schemas.openxmlformats.org/officeDocument/2006/relationships/image" Target="media/image146.png"/><Relationship Id="rId166" Type="http://schemas.openxmlformats.org/officeDocument/2006/relationships/image" Target="media/image147.png"/><Relationship Id="rId167" Type="http://schemas.openxmlformats.org/officeDocument/2006/relationships/image" Target="media/image148.png"/><Relationship Id="rId168" Type="http://schemas.openxmlformats.org/officeDocument/2006/relationships/image" Target="media/image149.png"/><Relationship Id="rId169" Type="http://schemas.openxmlformats.org/officeDocument/2006/relationships/image" Target="media/image150.png"/><Relationship Id="rId170" Type="http://schemas.openxmlformats.org/officeDocument/2006/relationships/image" Target="media/image151.png"/><Relationship Id="rId171" Type="http://schemas.openxmlformats.org/officeDocument/2006/relationships/image" Target="media/image152.png"/><Relationship Id="rId172" Type="http://schemas.openxmlformats.org/officeDocument/2006/relationships/image" Target="media/image153.png"/><Relationship Id="rId173" Type="http://schemas.openxmlformats.org/officeDocument/2006/relationships/image" Target="media/image154.png"/><Relationship Id="rId174" Type="http://schemas.openxmlformats.org/officeDocument/2006/relationships/image" Target="media/image155.png"/><Relationship Id="rId175" Type="http://schemas.openxmlformats.org/officeDocument/2006/relationships/image" Target="media/image156.png"/><Relationship Id="rId176" Type="http://schemas.openxmlformats.org/officeDocument/2006/relationships/image" Target="media/image157.png"/><Relationship Id="rId177" Type="http://schemas.openxmlformats.org/officeDocument/2006/relationships/image" Target="media/image158.png"/><Relationship Id="rId178" Type="http://schemas.openxmlformats.org/officeDocument/2006/relationships/image" Target="media/image159.png"/><Relationship Id="rId179" Type="http://schemas.openxmlformats.org/officeDocument/2006/relationships/image" Target="media/image160.png"/><Relationship Id="rId180" Type="http://schemas.openxmlformats.org/officeDocument/2006/relationships/image" Target="media/image161.png"/><Relationship Id="rId181" Type="http://schemas.openxmlformats.org/officeDocument/2006/relationships/image" Target="media/image162.png"/><Relationship Id="rId182" Type="http://schemas.openxmlformats.org/officeDocument/2006/relationships/image" Target="media/image163.png"/><Relationship Id="rId183" Type="http://schemas.openxmlformats.org/officeDocument/2006/relationships/image" Target="media/image164.png"/><Relationship Id="rId184" Type="http://schemas.openxmlformats.org/officeDocument/2006/relationships/image" Target="media/image165.png"/><Relationship Id="rId185" Type="http://schemas.openxmlformats.org/officeDocument/2006/relationships/image" Target="media/image166.png"/><Relationship Id="rId186" Type="http://schemas.openxmlformats.org/officeDocument/2006/relationships/image" Target="media/image167.png"/><Relationship Id="rId187" Type="http://schemas.openxmlformats.org/officeDocument/2006/relationships/image" Target="media/image168.png"/><Relationship Id="rId188" Type="http://schemas.openxmlformats.org/officeDocument/2006/relationships/image" Target="media/image169.png"/><Relationship Id="rId189" Type="http://schemas.openxmlformats.org/officeDocument/2006/relationships/image" Target="media/image170.png"/><Relationship Id="rId190" Type="http://schemas.openxmlformats.org/officeDocument/2006/relationships/image" Target="media/image171.png"/><Relationship Id="rId191" Type="http://schemas.openxmlformats.org/officeDocument/2006/relationships/image" Target="media/image172.png"/><Relationship Id="rId192" Type="http://schemas.openxmlformats.org/officeDocument/2006/relationships/image" Target="media/image173.png"/><Relationship Id="rId193" Type="http://schemas.openxmlformats.org/officeDocument/2006/relationships/image" Target="media/image174.png"/><Relationship Id="rId194" Type="http://schemas.openxmlformats.org/officeDocument/2006/relationships/image" Target="media/image175.png"/><Relationship Id="rId195" Type="http://schemas.openxmlformats.org/officeDocument/2006/relationships/image" Target="media/image176.png"/><Relationship Id="rId196" Type="http://schemas.openxmlformats.org/officeDocument/2006/relationships/image" Target="media/image177.png"/><Relationship Id="rId197" Type="http://schemas.openxmlformats.org/officeDocument/2006/relationships/image" Target="media/image178.png"/><Relationship Id="rId198" Type="http://schemas.openxmlformats.org/officeDocument/2006/relationships/image" Target="media/image179.png"/><Relationship Id="rId199" Type="http://schemas.openxmlformats.org/officeDocument/2006/relationships/image" Target="media/image180.png"/><Relationship Id="rId200" Type="http://schemas.openxmlformats.org/officeDocument/2006/relationships/image" Target="media/image181.png"/><Relationship Id="rId201" Type="http://schemas.openxmlformats.org/officeDocument/2006/relationships/image" Target="media/image182.png"/><Relationship Id="rId202" Type="http://schemas.openxmlformats.org/officeDocument/2006/relationships/image" Target="media/image183.png"/><Relationship Id="rId203" Type="http://schemas.openxmlformats.org/officeDocument/2006/relationships/image" Target="media/image184.png"/><Relationship Id="rId204" Type="http://schemas.openxmlformats.org/officeDocument/2006/relationships/image" Target="media/image185.png"/><Relationship Id="rId205" Type="http://schemas.openxmlformats.org/officeDocument/2006/relationships/image" Target="media/image186.png"/><Relationship Id="rId206" Type="http://schemas.openxmlformats.org/officeDocument/2006/relationships/header" Target="header7.xml"/><Relationship Id="rId207" Type="http://schemas.openxmlformats.org/officeDocument/2006/relationships/footer" Target="footer7.xml"/><Relationship Id="rId208" Type="http://schemas.openxmlformats.org/officeDocument/2006/relationships/image" Target="media/image187.png"/><Relationship Id="rId209" Type="http://schemas.openxmlformats.org/officeDocument/2006/relationships/image" Target="media/image188.png"/><Relationship Id="rId210" Type="http://schemas.openxmlformats.org/officeDocument/2006/relationships/image" Target="media/image189.png"/><Relationship Id="rId211" Type="http://schemas.openxmlformats.org/officeDocument/2006/relationships/image" Target="media/image190.png"/><Relationship Id="rId212" Type="http://schemas.openxmlformats.org/officeDocument/2006/relationships/image" Target="media/image191.png"/><Relationship Id="rId213" Type="http://schemas.openxmlformats.org/officeDocument/2006/relationships/image" Target="media/image192.png"/><Relationship Id="rId214" Type="http://schemas.openxmlformats.org/officeDocument/2006/relationships/image" Target="media/image193.png"/><Relationship Id="rId215" Type="http://schemas.openxmlformats.org/officeDocument/2006/relationships/image" Target="media/image194.png"/><Relationship Id="rId216" Type="http://schemas.openxmlformats.org/officeDocument/2006/relationships/image" Target="media/image195.png"/><Relationship Id="rId217" Type="http://schemas.openxmlformats.org/officeDocument/2006/relationships/image" Target="media/image196.png"/><Relationship Id="rId218" Type="http://schemas.openxmlformats.org/officeDocument/2006/relationships/image" Target="media/image197.png"/><Relationship Id="rId219" Type="http://schemas.openxmlformats.org/officeDocument/2006/relationships/image" Target="media/image198.png"/><Relationship Id="rId220" Type="http://schemas.openxmlformats.org/officeDocument/2006/relationships/image" Target="media/image199.png"/><Relationship Id="rId221" Type="http://schemas.openxmlformats.org/officeDocument/2006/relationships/image" Target="media/image200.png"/><Relationship Id="rId222" Type="http://schemas.openxmlformats.org/officeDocument/2006/relationships/image" Target="media/image201.png"/><Relationship Id="rId223" Type="http://schemas.openxmlformats.org/officeDocument/2006/relationships/image" Target="media/image202.png"/><Relationship Id="rId224" Type="http://schemas.openxmlformats.org/officeDocument/2006/relationships/image" Target="media/image203.png"/><Relationship Id="rId225" Type="http://schemas.openxmlformats.org/officeDocument/2006/relationships/image" Target="media/image204.png"/><Relationship Id="rId226" Type="http://schemas.openxmlformats.org/officeDocument/2006/relationships/image" Target="media/image205.png"/><Relationship Id="rId227" Type="http://schemas.openxmlformats.org/officeDocument/2006/relationships/image" Target="media/image206.png"/><Relationship Id="rId228" Type="http://schemas.openxmlformats.org/officeDocument/2006/relationships/image" Target="media/image207.png"/><Relationship Id="rId229" Type="http://schemas.openxmlformats.org/officeDocument/2006/relationships/image" Target="media/image208.jpeg"/><Relationship Id="rId230" Type="http://schemas.openxmlformats.org/officeDocument/2006/relationships/image" Target="media/image209.png"/><Relationship Id="rId231" Type="http://schemas.openxmlformats.org/officeDocument/2006/relationships/image" Target="media/image210.png"/><Relationship Id="rId232" Type="http://schemas.openxmlformats.org/officeDocument/2006/relationships/image" Target="media/image211.png"/><Relationship Id="rId233" Type="http://schemas.openxmlformats.org/officeDocument/2006/relationships/image" Target="media/image212.png"/><Relationship Id="rId234" Type="http://schemas.openxmlformats.org/officeDocument/2006/relationships/image" Target="media/image213.png"/><Relationship Id="rId235" Type="http://schemas.openxmlformats.org/officeDocument/2006/relationships/image" Target="media/image214.png"/><Relationship Id="rId236" Type="http://schemas.openxmlformats.org/officeDocument/2006/relationships/image" Target="media/image215.png"/><Relationship Id="rId237" Type="http://schemas.openxmlformats.org/officeDocument/2006/relationships/image" Target="media/image216.png"/><Relationship Id="rId238" Type="http://schemas.openxmlformats.org/officeDocument/2006/relationships/image" Target="media/image217.png"/><Relationship Id="rId239" Type="http://schemas.openxmlformats.org/officeDocument/2006/relationships/image" Target="media/image218.png"/><Relationship Id="rId240" Type="http://schemas.openxmlformats.org/officeDocument/2006/relationships/image" Target="media/image219.png"/><Relationship Id="rId241" Type="http://schemas.openxmlformats.org/officeDocument/2006/relationships/image" Target="media/image220.png"/><Relationship Id="rId242" Type="http://schemas.openxmlformats.org/officeDocument/2006/relationships/image" Target="media/image221.png"/><Relationship Id="rId243" Type="http://schemas.openxmlformats.org/officeDocument/2006/relationships/image" Target="media/image222.png"/><Relationship Id="rId244" Type="http://schemas.openxmlformats.org/officeDocument/2006/relationships/image" Target="media/image223.png"/><Relationship Id="rId245" Type="http://schemas.openxmlformats.org/officeDocument/2006/relationships/image" Target="media/image224.png"/><Relationship Id="rId246" Type="http://schemas.openxmlformats.org/officeDocument/2006/relationships/image" Target="media/image225.png"/><Relationship Id="rId247" Type="http://schemas.openxmlformats.org/officeDocument/2006/relationships/image" Target="media/image226.png"/><Relationship Id="rId248" Type="http://schemas.openxmlformats.org/officeDocument/2006/relationships/image" Target="media/image227.png"/><Relationship Id="rId249" Type="http://schemas.openxmlformats.org/officeDocument/2006/relationships/image" Target="media/image228.png"/><Relationship Id="rId250" Type="http://schemas.openxmlformats.org/officeDocument/2006/relationships/image" Target="media/image229.png"/><Relationship Id="rId251" Type="http://schemas.openxmlformats.org/officeDocument/2006/relationships/image" Target="media/image230.png"/><Relationship Id="rId252" Type="http://schemas.openxmlformats.org/officeDocument/2006/relationships/image" Target="media/image231.png"/><Relationship Id="rId253" Type="http://schemas.openxmlformats.org/officeDocument/2006/relationships/image" Target="media/image232.png"/><Relationship Id="rId254" Type="http://schemas.openxmlformats.org/officeDocument/2006/relationships/image" Target="media/image233.png"/><Relationship Id="rId255" Type="http://schemas.openxmlformats.org/officeDocument/2006/relationships/image" Target="media/image234.png"/><Relationship Id="rId256" Type="http://schemas.openxmlformats.org/officeDocument/2006/relationships/image" Target="media/image235.png"/><Relationship Id="rId257" Type="http://schemas.openxmlformats.org/officeDocument/2006/relationships/image" Target="media/image236.png"/><Relationship Id="rId258" Type="http://schemas.openxmlformats.org/officeDocument/2006/relationships/image" Target="media/image237.png"/><Relationship Id="rId259" Type="http://schemas.openxmlformats.org/officeDocument/2006/relationships/image" Target="media/image238.png"/><Relationship Id="rId260" Type="http://schemas.openxmlformats.org/officeDocument/2006/relationships/image" Target="media/image239.png"/><Relationship Id="rId261" Type="http://schemas.openxmlformats.org/officeDocument/2006/relationships/image" Target="media/image240.jpeg"/><Relationship Id="rId262" Type="http://schemas.openxmlformats.org/officeDocument/2006/relationships/header" Target="header8.xml"/><Relationship Id="rId263" Type="http://schemas.openxmlformats.org/officeDocument/2006/relationships/footer" Target="footer8.xml"/><Relationship Id="rId264" Type="http://schemas.openxmlformats.org/officeDocument/2006/relationships/image" Target="media/image241.jpeg"/><Relationship Id="rId26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terms:created xsi:type="dcterms:W3CDTF">2021-12-28T19:24:01Z</dcterms:created>
  <dcterms:modified xsi:type="dcterms:W3CDTF">2021-12-28T19:24:01Z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2020-03-06T00:00:00Z</vt:filetime>
  </property>
  <property fmtid="{D5CDD505-2E9C-101B-9397-08002B2CF9AE}" pid="3" name="LastSaved">
    <vt:filetime>2021-12-28T00:00:00Z</vt:filetime>
  </property>
</Properties>
</file>