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B85DC" w14:textId="16023F42" w:rsidR="00B766B5" w:rsidRDefault="00821419">
      <w:pPr>
        <w:pStyle w:val="Title"/>
        <w:rPr>
          <w:rFonts w:ascii="Times New Roman" w:hAnsi="Times New Roman" w:cs="Times New Roman"/>
          <w:lang w:eastAsia="zh-CN"/>
        </w:rPr>
      </w:pPr>
      <w:r>
        <w:rPr>
          <w:rFonts w:ascii="Times New Roman" w:hAnsi="Times New Roman" w:cs="Times New Roman"/>
          <w:lang w:eastAsia="zh-CN"/>
        </w:rPr>
        <w:t xml:space="preserve">Lab requirement for labs in Week </w:t>
      </w:r>
      <w:r w:rsidR="00844D1D">
        <w:rPr>
          <w:rFonts w:ascii="Times New Roman" w:hAnsi="Times New Roman" w:cs="Times New Roman"/>
          <w:lang w:eastAsia="zh-CN"/>
        </w:rPr>
        <w:t>3</w:t>
      </w:r>
    </w:p>
    <w:p w14:paraId="110AFEB9" w14:textId="77777777" w:rsidR="00B766B5" w:rsidRDefault="00B766B5">
      <w:pPr>
        <w:spacing w:line="240" w:lineRule="atLeast"/>
        <w:rPr>
          <w:spacing w:val="-3"/>
          <w:sz w:val="20"/>
        </w:rPr>
      </w:pPr>
    </w:p>
    <w:p w14:paraId="391745FA" w14:textId="77777777" w:rsidR="00844D1D" w:rsidRPr="000D2B03" w:rsidRDefault="00821419" w:rsidP="00844D1D">
      <w:pPr>
        <w:pStyle w:val="PRQ2"/>
        <w:spacing w:after="0"/>
        <w:rPr>
          <w:rFonts w:ascii="Courier New" w:hAnsi="Courier New" w:cs="Courier New"/>
        </w:rPr>
      </w:pPr>
      <w:r>
        <w:rPr>
          <w:b/>
          <w:bCs/>
          <w:spacing w:val="-3"/>
          <w:sz w:val="22"/>
          <w:szCs w:val="32"/>
          <w:lang w:eastAsia="zh-CN"/>
        </w:rPr>
        <w:t xml:space="preserve">Question 1: </w:t>
      </w:r>
      <w:r w:rsidR="00844D1D" w:rsidRPr="00844D1D">
        <w:rPr>
          <w:b/>
          <w:bCs/>
          <w:spacing w:val="-3"/>
          <w:sz w:val="22"/>
          <w:szCs w:val="32"/>
          <w:lang w:eastAsia="zh-CN"/>
        </w:rPr>
        <w:t xml:space="preserve">Design a class named </w:t>
      </w:r>
      <w:proofErr w:type="spellStart"/>
      <w:r w:rsidR="00844D1D" w:rsidRPr="00844D1D">
        <w:rPr>
          <w:b/>
          <w:bCs/>
          <w:spacing w:val="-3"/>
          <w:sz w:val="22"/>
          <w:szCs w:val="32"/>
          <w:lang w:eastAsia="zh-CN"/>
        </w:rPr>
        <w:t>QuadraticEquation</w:t>
      </w:r>
      <w:proofErr w:type="spellEnd"/>
      <w:r w:rsidR="00844D1D" w:rsidRPr="00844D1D">
        <w:rPr>
          <w:b/>
          <w:bCs/>
          <w:spacing w:val="-3"/>
          <w:sz w:val="22"/>
          <w:szCs w:val="32"/>
          <w:lang w:eastAsia="zh-CN"/>
        </w:rPr>
        <w:t xml:space="preserve"> for a quadratic equation </w:t>
      </w:r>
      <w:r w:rsidRPr="00821419">
        <w:rPr>
          <w:b/>
          <w:noProof/>
          <w:spacing w:val="-3"/>
          <w:sz w:val="22"/>
          <w:szCs w:val="32"/>
          <w:lang w:eastAsia="zh-CN"/>
        </w:rPr>
        <w:object w:dxaOrig="1579" w:dyaOrig="320" w14:anchorId="51F44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79.2pt;height:16.05pt;mso-width-percent:0;mso-height-percent:0;mso-width-percent:0;mso-height-percent:0" o:ole="">
            <v:imagedata r:id="rId6" o:title=""/>
          </v:shape>
          <o:OLEObject Type="Embed" ProgID="Equation.3" ShapeID="_x0000_i1031" DrawAspect="Content" ObjectID="_1677261410" r:id="rId7"/>
        </w:object>
      </w:r>
      <w:r w:rsidR="00844D1D" w:rsidRPr="00844D1D">
        <w:rPr>
          <w:b/>
          <w:bCs/>
          <w:spacing w:val="-3"/>
          <w:sz w:val="22"/>
          <w:szCs w:val="32"/>
          <w:lang w:eastAsia="zh-CN"/>
        </w:rPr>
        <w:t>. The class contains:</w:t>
      </w:r>
      <w:r w:rsidR="00844D1D" w:rsidRPr="000D2B03">
        <w:rPr>
          <w:rFonts w:ascii="Courier New" w:hAnsi="Courier New" w:cs="Courier New"/>
        </w:rPr>
        <w:t xml:space="preserve"> </w:t>
      </w:r>
    </w:p>
    <w:p w14:paraId="4CE451D9" w14:textId="77777777" w:rsidR="00844D1D" w:rsidRPr="00844D1D" w:rsidRDefault="00844D1D" w:rsidP="00844D1D">
      <w:pPr>
        <w:pStyle w:val="PRQ0"/>
        <w:numPr>
          <w:ilvl w:val="0"/>
          <w:numId w:val="1"/>
        </w:numPr>
        <w:spacing w:after="0" w:line="240" w:lineRule="auto"/>
        <w:rPr>
          <w:b/>
          <w:bCs/>
          <w:spacing w:val="-3"/>
          <w:sz w:val="22"/>
          <w:szCs w:val="32"/>
          <w:lang w:eastAsia="zh-CN"/>
        </w:rPr>
      </w:pPr>
      <w:r w:rsidRPr="00844D1D">
        <w:rPr>
          <w:b/>
          <w:bCs/>
          <w:spacing w:val="-3"/>
          <w:sz w:val="22"/>
          <w:szCs w:val="32"/>
          <w:lang w:eastAsia="zh-CN"/>
        </w:rPr>
        <w:t xml:space="preserve">Data fields a, b, and c that represents three coefficients. </w:t>
      </w:r>
    </w:p>
    <w:p w14:paraId="6E24DD5A" w14:textId="77777777" w:rsidR="00844D1D" w:rsidRPr="00844D1D" w:rsidRDefault="00844D1D" w:rsidP="00844D1D">
      <w:pPr>
        <w:pStyle w:val="PRQ0"/>
        <w:numPr>
          <w:ilvl w:val="0"/>
          <w:numId w:val="1"/>
        </w:numPr>
        <w:spacing w:after="0" w:line="240" w:lineRule="auto"/>
        <w:rPr>
          <w:b/>
          <w:bCs/>
          <w:spacing w:val="-3"/>
          <w:sz w:val="22"/>
          <w:szCs w:val="32"/>
          <w:lang w:eastAsia="zh-CN"/>
        </w:rPr>
      </w:pPr>
      <w:r w:rsidRPr="00844D1D">
        <w:rPr>
          <w:b/>
          <w:bCs/>
          <w:spacing w:val="-3"/>
          <w:sz w:val="22"/>
          <w:szCs w:val="32"/>
          <w:lang w:eastAsia="zh-CN"/>
        </w:rPr>
        <w:t>A constructor for the arguments for a, b, and c.</w:t>
      </w:r>
    </w:p>
    <w:p w14:paraId="174CB8A3" w14:textId="77777777" w:rsidR="00844D1D" w:rsidRPr="00844D1D" w:rsidRDefault="00844D1D" w:rsidP="00844D1D">
      <w:pPr>
        <w:pStyle w:val="PRQ0"/>
        <w:numPr>
          <w:ilvl w:val="0"/>
          <w:numId w:val="1"/>
        </w:numPr>
        <w:spacing w:after="0" w:line="240" w:lineRule="auto"/>
        <w:rPr>
          <w:b/>
          <w:bCs/>
          <w:spacing w:val="-3"/>
          <w:sz w:val="22"/>
          <w:szCs w:val="32"/>
          <w:lang w:eastAsia="zh-CN"/>
        </w:rPr>
      </w:pPr>
      <w:r w:rsidRPr="00844D1D">
        <w:rPr>
          <w:b/>
          <w:bCs/>
          <w:spacing w:val="-3"/>
          <w:sz w:val="22"/>
          <w:szCs w:val="32"/>
          <w:lang w:eastAsia="zh-CN"/>
        </w:rPr>
        <w:t>Three get functions for a, b, and c.</w:t>
      </w:r>
    </w:p>
    <w:p w14:paraId="75541144" w14:textId="77777777" w:rsidR="00844D1D" w:rsidRPr="00844D1D" w:rsidRDefault="00844D1D" w:rsidP="00844D1D">
      <w:pPr>
        <w:pStyle w:val="PRQ0"/>
        <w:numPr>
          <w:ilvl w:val="0"/>
          <w:numId w:val="1"/>
        </w:numPr>
        <w:spacing w:after="0" w:line="240" w:lineRule="auto"/>
        <w:rPr>
          <w:b/>
          <w:bCs/>
          <w:spacing w:val="-3"/>
          <w:sz w:val="22"/>
          <w:szCs w:val="32"/>
          <w:lang w:eastAsia="zh-CN"/>
        </w:rPr>
      </w:pPr>
      <w:r w:rsidRPr="00844D1D">
        <w:rPr>
          <w:b/>
          <w:bCs/>
          <w:spacing w:val="-3"/>
          <w:sz w:val="22"/>
          <w:szCs w:val="32"/>
          <w:lang w:eastAsia="zh-CN"/>
        </w:rPr>
        <w:t xml:space="preserve">A function named </w:t>
      </w:r>
      <w:proofErr w:type="spellStart"/>
      <w:r w:rsidRPr="00844D1D">
        <w:rPr>
          <w:b/>
          <w:bCs/>
          <w:spacing w:val="-3"/>
          <w:sz w:val="22"/>
          <w:szCs w:val="32"/>
          <w:lang w:eastAsia="zh-CN"/>
        </w:rPr>
        <w:t>getDiscriminant</w:t>
      </w:r>
      <w:proofErr w:type="spellEnd"/>
      <w:r w:rsidRPr="00844D1D">
        <w:rPr>
          <w:b/>
          <w:bCs/>
          <w:spacing w:val="-3"/>
          <w:sz w:val="22"/>
          <w:szCs w:val="32"/>
          <w:lang w:eastAsia="zh-CN"/>
        </w:rPr>
        <w:t xml:space="preserve">() that returns the discriminant, which is </w:t>
      </w:r>
      <w:r w:rsidR="00821419" w:rsidRPr="00821419">
        <w:rPr>
          <w:b/>
          <w:noProof/>
          <w:spacing w:val="-3"/>
          <w:sz w:val="22"/>
          <w:szCs w:val="32"/>
          <w:lang w:eastAsia="zh-CN"/>
        </w:rPr>
        <w:object w:dxaOrig="880" w:dyaOrig="320" w14:anchorId="78E030E1">
          <v:shape id="_x0000_i1030" type="#_x0000_t75" alt="" style="width:43.75pt;height:16.05pt;mso-width-percent:0;mso-height-percent:0;mso-width-percent:0;mso-height-percent:0" o:ole="">
            <v:imagedata r:id="rId8" o:title=""/>
          </v:shape>
          <o:OLEObject Type="Embed" ProgID="Equation.3" ShapeID="_x0000_i1030" DrawAspect="Content" ObjectID="_1677261411" r:id="rId9"/>
        </w:object>
      </w:r>
      <w:r w:rsidRPr="00844D1D">
        <w:rPr>
          <w:b/>
          <w:bCs/>
          <w:spacing w:val="-3"/>
          <w:sz w:val="22"/>
          <w:szCs w:val="32"/>
          <w:lang w:eastAsia="zh-CN"/>
        </w:rPr>
        <w:t>.</w:t>
      </w:r>
    </w:p>
    <w:p w14:paraId="3527458E" w14:textId="77777777" w:rsidR="00844D1D" w:rsidRPr="00844D1D" w:rsidRDefault="00844D1D" w:rsidP="00844D1D">
      <w:pPr>
        <w:pStyle w:val="PRQ0"/>
        <w:numPr>
          <w:ilvl w:val="0"/>
          <w:numId w:val="1"/>
        </w:numPr>
        <w:spacing w:after="0" w:line="240" w:lineRule="auto"/>
        <w:rPr>
          <w:b/>
          <w:bCs/>
          <w:spacing w:val="-3"/>
          <w:sz w:val="22"/>
          <w:szCs w:val="32"/>
          <w:lang w:eastAsia="zh-CN"/>
        </w:rPr>
      </w:pPr>
      <w:r w:rsidRPr="00844D1D">
        <w:rPr>
          <w:b/>
          <w:bCs/>
          <w:spacing w:val="-3"/>
          <w:sz w:val="22"/>
          <w:szCs w:val="32"/>
          <w:lang w:eastAsia="zh-CN"/>
        </w:rPr>
        <w:t xml:space="preserve">The functions named getRoot1() and getRoot2() for returning two roots of the equation </w:t>
      </w:r>
    </w:p>
    <w:p w14:paraId="3EA42922" w14:textId="77777777" w:rsidR="00844D1D" w:rsidRPr="00CE68CD" w:rsidRDefault="00821419" w:rsidP="00844D1D">
      <w:pPr>
        <w:pStyle w:val="PRQBL2"/>
        <w:spacing w:after="0" w:line="240" w:lineRule="auto"/>
        <w:ind w:left="0" w:firstLine="0"/>
        <w:jc w:val="center"/>
        <w:rPr>
          <w:rFonts w:ascii="Courier New" w:hAnsi="Courier New" w:cs="Courier New"/>
        </w:rPr>
      </w:pPr>
      <w:r w:rsidRPr="00CE68CD">
        <w:rPr>
          <w:rFonts w:ascii="Courier New" w:hAnsi="Courier New" w:cs="Courier New"/>
          <w:noProof/>
          <w:position w:val="-24"/>
        </w:rPr>
        <w:object w:dxaOrig="2020" w:dyaOrig="700" w14:anchorId="2533A106">
          <v:shape id="_x0000_i1029" type="#_x0000_t75" alt="" style="width:100.8pt;height:34.9pt;mso-width-percent:0;mso-height-percent:0;mso-width-percent:0;mso-height-percent:0" o:ole="">
            <v:imagedata r:id="rId10" o:title=""/>
          </v:shape>
          <o:OLEObject Type="Embed" ProgID="Equation.3" ShapeID="_x0000_i1029" DrawAspect="Content" ObjectID="_1677261412" r:id="rId11"/>
        </w:object>
      </w:r>
      <w:r w:rsidR="00844D1D" w:rsidRPr="00CE68CD">
        <w:rPr>
          <w:rFonts w:ascii="Courier New" w:hAnsi="Courier New" w:cs="Courier New"/>
        </w:rPr>
        <w:t xml:space="preserve"> and </w:t>
      </w:r>
      <w:r w:rsidRPr="00CE68CD">
        <w:rPr>
          <w:rFonts w:ascii="Courier New" w:hAnsi="Courier New" w:cs="Courier New"/>
          <w:noProof/>
          <w:position w:val="-24"/>
        </w:rPr>
        <w:object w:dxaOrig="2040" w:dyaOrig="700" w14:anchorId="6A8B6AA7">
          <v:shape id="_x0000_i1028" type="#_x0000_t75" alt="" style="width:101.9pt;height:34.9pt;mso-width-percent:0;mso-height-percent:0;mso-width-percent:0;mso-height-percent:0" o:ole="">
            <v:imagedata r:id="rId12" o:title=""/>
          </v:shape>
          <o:OLEObject Type="Embed" ProgID="Equation.3" ShapeID="_x0000_i1028" DrawAspect="Content" ObjectID="_1677261413" r:id="rId13"/>
        </w:object>
      </w:r>
    </w:p>
    <w:p w14:paraId="3ACAE14E" w14:textId="77777777" w:rsidR="00844D1D" w:rsidRPr="00844D1D" w:rsidRDefault="00844D1D" w:rsidP="00844D1D">
      <w:pPr>
        <w:pStyle w:val="PRQ0"/>
        <w:spacing w:after="0" w:line="240" w:lineRule="auto"/>
        <w:ind w:left="0" w:firstLine="0"/>
        <w:rPr>
          <w:b/>
          <w:bCs/>
          <w:spacing w:val="-3"/>
          <w:sz w:val="22"/>
          <w:szCs w:val="32"/>
          <w:lang w:eastAsia="zh-CN"/>
        </w:rPr>
      </w:pPr>
      <w:r w:rsidRPr="00844D1D">
        <w:rPr>
          <w:b/>
          <w:bCs/>
          <w:spacing w:val="-3"/>
          <w:sz w:val="22"/>
          <w:szCs w:val="32"/>
          <w:lang w:eastAsia="zh-CN"/>
        </w:rPr>
        <w:t>These functions are useful only if the discriminant is non-negative. Let these functions return 0 if the discriminant is negative.</w:t>
      </w:r>
    </w:p>
    <w:p w14:paraId="14325304" w14:textId="77777777" w:rsidR="00844D1D" w:rsidRDefault="00844D1D" w:rsidP="00844D1D">
      <w:pPr>
        <w:pStyle w:val="PRQ0"/>
        <w:spacing w:after="0" w:line="240" w:lineRule="auto"/>
        <w:ind w:left="720" w:firstLine="0"/>
        <w:rPr>
          <w:rFonts w:ascii="Courier New" w:hAnsi="Courier New" w:cs="Courier New"/>
        </w:rPr>
      </w:pPr>
    </w:p>
    <w:p w14:paraId="69A78695" w14:textId="77777777" w:rsidR="00844D1D" w:rsidRPr="00844D1D" w:rsidRDefault="00844D1D" w:rsidP="00844D1D">
      <w:pPr>
        <w:pStyle w:val="PRQ0"/>
        <w:spacing w:after="0" w:line="240" w:lineRule="auto"/>
        <w:ind w:left="0" w:firstLine="0"/>
        <w:rPr>
          <w:b/>
          <w:bCs/>
          <w:spacing w:val="-3"/>
          <w:sz w:val="22"/>
          <w:szCs w:val="32"/>
          <w:lang w:eastAsia="zh-CN"/>
        </w:rPr>
      </w:pPr>
      <w:r w:rsidRPr="00844D1D">
        <w:rPr>
          <w:b/>
          <w:bCs/>
          <w:spacing w:val="-3"/>
          <w:sz w:val="22"/>
          <w:szCs w:val="32"/>
          <w:lang w:eastAsia="zh-CN"/>
        </w:rPr>
        <w:t xml:space="preserve">Draw the UML diagram for the class. Implement the class. Write a test program that prompts the user to enter values for </w:t>
      </w:r>
      <w:r w:rsidR="00821419" w:rsidRPr="00821419">
        <w:rPr>
          <w:b/>
          <w:noProof/>
          <w:spacing w:val="-3"/>
          <w:sz w:val="22"/>
          <w:szCs w:val="32"/>
          <w:lang w:eastAsia="zh-CN"/>
        </w:rPr>
        <w:object w:dxaOrig="200" w:dyaOrig="220" w14:anchorId="443F2B5A">
          <v:shape id="_x0000_i1027" type="#_x0000_t75" alt="" style="width:9.95pt;height:11.1pt;mso-width-percent:0;mso-height-percent:0;mso-width-percent:0;mso-height-percent:0" o:ole="">
            <v:imagedata r:id="rId14" o:title=""/>
          </v:shape>
          <o:OLEObject Type="Embed" ProgID="Equation.3" ShapeID="_x0000_i1027" DrawAspect="Content" ObjectID="_1677261414" r:id="rId15"/>
        </w:object>
      </w:r>
      <w:r w:rsidRPr="00844D1D">
        <w:rPr>
          <w:b/>
          <w:bCs/>
          <w:spacing w:val="-3"/>
          <w:sz w:val="22"/>
          <w:szCs w:val="32"/>
          <w:lang w:eastAsia="zh-CN"/>
        </w:rPr>
        <w:t xml:space="preserve">, </w:t>
      </w:r>
      <w:r w:rsidR="00821419" w:rsidRPr="00821419">
        <w:rPr>
          <w:b/>
          <w:noProof/>
          <w:spacing w:val="-3"/>
          <w:sz w:val="22"/>
          <w:szCs w:val="32"/>
          <w:lang w:eastAsia="zh-CN"/>
        </w:rPr>
        <w:object w:dxaOrig="200" w:dyaOrig="279" w14:anchorId="2A6C7ECB">
          <v:shape id="_x0000_i1026" type="#_x0000_t75" alt="" style="width:9.95pt;height:13.85pt;mso-width-percent:0;mso-height-percent:0;mso-width-percent:0;mso-height-percent:0" o:ole="">
            <v:imagedata r:id="rId16" o:title=""/>
          </v:shape>
          <o:OLEObject Type="Embed" ProgID="Equation.3" ShapeID="_x0000_i1026" DrawAspect="Content" ObjectID="_1677261415" r:id="rId17"/>
        </w:object>
      </w:r>
      <w:r w:rsidRPr="00844D1D">
        <w:rPr>
          <w:b/>
          <w:bCs/>
          <w:spacing w:val="-3"/>
          <w:sz w:val="22"/>
          <w:szCs w:val="32"/>
          <w:lang w:eastAsia="zh-CN"/>
        </w:rPr>
        <w:t xml:space="preserve">, and </w:t>
      </w:r>
      <w:r w:rsidR="00821419" w:rsidRPr="00821419">
        <w:rPr>
          <w:b/>
          <w:noProof/>
          <w:spacing w:val="-3"/>
          <w:sz w:val="22"/>
          <w:szCs w:val="32"/>
          <w:lang w:eastAsia="zh-CN"/>
        </w:rPr>
        <w:object w:dxaOrig="180" w:dyaOrig="220" w14:anchorId="4F9093B3">
          <v:shape id="_x0000_i1025" type="#_x0000_t75" alt="" style="width:8.85pt;height:11.1pt;mso-width-percent:0;mso-height-percent:0;mso-width-percent:0;mso-height-percent:0" o:ole="">
            <v:imagedata r:id="rId18" o:title=""/>
          </v:shape>
          <o:OLEObject Type="Embed" ProgID="Equation.3" ShapeID="_x0000_i1025" DrawAspect="Content" ObjectID="_1677261416" r:id="rId19"/>
        </w:object>
      </w:r>
      <w:r w:rsidRPr="00844D1D">
        <w:rPr>
          <w:b/>
          <w:bCs/>
          <w:spacing w:val="-3"/>
          <w:sz w:val="22"/>
          <w:szCs w:val="32"/>
          <w:lang w:eastAsia="zh-CN"/>
        </w:rPr>
        <w:t>, and displays the result based on the discriminant. If the discriminant is positive, display the two roots. If the discriminant is 0, display the one root. Otherwise, display “The equation has no roots”.</w:t>
      </w:r>
    </w:p>
    <w:p w14:paraId="1BF93D97" w14:textId="700F46AE" w:rsidR="00B766B5" w:rsidRDefault="00B766B5" w:rsidP="00844D1D">
      <w:pPr>
        <w:pStyle w:val="NormalWeb"/>
        <w:autoSpaceDE w:val="0"/>
        <w:spacing w:beforeAutospacing="1"/>
        <w:rPr>
          <w:spacing w:val="-3"/>
          <w:sz w:val="22"/>
          <w:szCs w:val="32"/>
          <w:lang w:eastAsia="zh-CN"/>
        </w:rPr>
      </w:pPr>
    </w:p>
    <w:p w14:paraId="1C299663" w14:textId="77777777" w:rsidR="00844D1D" w:rsidRPr="00844D1D" w:rsidRDefault="00844D1D" w:rsidP="00844D1D">
      <w:pPr>
        <w:pStyle w:val="PRQN2"/>
        <w:rPr>
          <w:rFonts w:eastAsia="Times New Roman"/>
          <w:b/>
          <w:bCs/>
          <w:spacing w:val="-3"/>
          <w:sz w:val="22"/>
          <w:szCs w:val="32"/>
          <w:lang w:eastAsia="zh-CN"/>
        </w:rPr>
      </w:pPr>
      <w:r w:rsidRPr="00844D1D">
        <w:rPr>
          <w:rFonts w:eastAsia="Times New Roman" w:hint="eastAsia"/>
          <w:b/>
          <w:bCs/>
          <w:spacing w:val="-3"/>
          <w:sz w:val="22"/>
          <w:szCs w:val="32"/>
          <w:lang w:eastAsia="zh-CN"/>
        </w:rPr>
        <w:t>Question</w:t>
      </w:r>
      <w:r w:rsidRPr="00844D1D">
        <w:rPr>
          <w:rFonts w:eastAsia="Times New Roman"/>
          <w:b/>
          <w:bCs/>
          <w:spacing w:val="-3"/>
          <w:sz w:val="22"/>
          <w:szCs w:val="32"/>
          <w:lang w:eastAsia="zh-CN"/>
        </w:rPr>
        <w:t xml:space="preserve"> 2. Write the following function that tests whether the array has four consecutive numbers with the same value. </w:t>
      </w:r>
    </w:p>
    <w:p w14:paraId="027B2351" w14:textId="77777777" w:rsidR="00844D1D" w:rsidRPr="00844D1D" w:rsidRDefault="00844D1D" w:rsidP="00844D1D">
      <w:pPr>
        <w:pStyle w:val="PRQBL2"/>
        <w:spacing w:after="0"/>
        <w:ind w:left="0" w:firstLine="0"/>
        <w:rPr>
          <w:rFonts w:eastAsia="Times New Roman"/>
          <w:b/>
          <w:bCs/>
          <w:spacing w:val="-3"/>
          <w:sz w:val="22"/>
          <w:szCs w:val="32"/>
          <w:lang w:eastAsia="zh-CN"/>
        </w:rPr>
      </w:pPr>
    </w:p>
    <w:p w14:paraId="49069B9D" w14:textId="77777777" w:rsidR="00844D1D" w:rsidRPr="00844D1D" w:rsidRDefault="00844D1D" w:rsidP="00844D1D">
      <w:pPr>
        <w:pStyle w:val="LC2"/>
        <w:rPr>
          <w:rFonts w:eastAsia="Times New Roman"/>
          <w:b/>
          <w:bCs/>
          <w:spacing w:val="-3"/>
          <w:sz w:val="22"/>
          <w:szCs w:val="32"/>
          <w:u w:val="none"/>
          <w:lang w:eastAsia="zh-CN"/>
        </w:rPr>
      </w:pPr>
      <w:r w:rsidRPr="00844D1D">
        <w:rPr>
          <w:rFonts w:eastAsia="Times New Roman"/>
          <w:b/>
          <w:bCs/>
          <w:spacing w:val="-3"/>
          <w:sz w:val="22"/>
          <w:szCs w:val="32"/>
          <w:u w:val="none"/>
          <w:lang w:eastAsia="zh-CN"/>
        </w:rPr>
        <w:t xml:space="preserve">bool </w:t>
      </w:r>
      <w:proofErr w:type="spellStart"/>
      <w:r w:rsidRPr="00844D1D">
        <w:rPr>
          <w:rFonts w:eastAsia="Times New Roman"/>
          <w:b/>
          <w:bCs/>
          <w:spacing w:val="-3"/>
          <w:sz w:val="22"/>
          <w:szCs w:val="32"/>
          <w:u w:val="none"/>
          <w:lang w:eastAsia="zh-CN"/>
        </w:rPr>
        <w:t>isConsecutiveFour</w:t>
      </w:r>
      <w:proofErr w:type="spellEnd"/>
      <w:r w:rsidRPr="00844D1D">
        <w:rPr>
          <w:rFonts w:eastAsia="Times New Roman"/>
          <w:b/>
          <w:bCs/>
          <w:spacing w:val="-3"/>
          <w:sz w:val="22"/>
          <w:szCs w:val="32"/>
          <w:u w:val="none"/>
          <w:lang w:eastAsia="zh-CN"/>
        </w:rPr>
        <w:t xml:space="preserve">(vector&lt;int&gt; values) </w:t>
      </w:r>
    </w:p>
    <w:p w14:paraId="1D8CB0EE" w14:textId="77777777" w:rsidR="00844D1D" w:rsidRPr="00844D1D" w:rsidRDefault="00844D1D" w:rsidP="00844D1D">
      <w:pPr>
        <w:pStyle w:val="PRQBL2"/>
        <w:spacing w:after="0"/>
        <w:ind w:left="0" w:firstLine="0"/>
        <w:rPr>
          <w:rFonts w:eastAsia="Times New Roman"/>
          <w:b/>
          <w:bCs/>
          <w:spacing w:val="-3"/>
          <w:sz w:val="22"/>
          <w:szCs w:val="32"/>
          <w:lang w:eastAsia="zh-CN"/>
        </w:rPr>
      </w:pPr>
    </w:p>
    <w:p w14:paraId="396C4B3D" w14:textId="77777777" w:rsidR="00844D1D" w:rsidRPr="00844D1D" w:rsidRDefault="00844D1D" w:rsidP="00844D1D">
      <w:pPr>
        <w:pStyle w:val="PRQBL2"/>
        <w:spacing w:after="0"/>
        <w:ind w:left="0" w:firstLine="0"/>
        <w:rPr>
          <w:rFonts w:eastAsia="Times New Roman"/>
          <w:b/>
          <w:bCs/>
          <w:spacing w:val="-3"/>
          <w:sz w:val="22"/>
          <w:szCs w:val="32"/>
          <w:lang w:eastAsia="zh-CN"/>
        </w:rPr>
      </w:pPr>
      <w:r w:rsidRPr="00844D1D">
        <w:rPr>
          <w:rFonts w:eastAsia="Times New Roman"/>
          <w:b/>
          <w:bCs/>
          <w:spacing w:val="-3"/>
          <w:sz w:val="22"/>
          <w:szCs w:val="32"/>
          <w:lang w:eastAsia="zh-CN"/>
        </w:rPr>
        <w:t>Write a test program that prompts the user to enter a series of integers and displays true if the series contains four consecutive numbers with the same value. Otherwise, display false. Your program should first prompt the user to enter the input size, i.e., the number of values in the series.</w:t>
      </w:r>
    </w:p>
    <w:p w14:paraId="15177D12" w14:textId="3E4B47EF" w:rsidR="00844D1D" w:rsidRDefault="00844D1D" w:rsidP="00844D1D">
      <w:pPr>
        <w:pStyle w:val="NormalWeb"/>
        <w:autoSpaceDE w:val="0"/>
        <w:spacing w:beforeAutospacing="1"/>
        <w:rPr>
          <w:spacing w:val="-3"/>
          <w:sz w:val="22"/>
          <w:szCs w:val="32"/>
          <w:lang w:eastAsia="zh-CN"/>
        </w:rPr>
      </w:pPr>
    </w:p>
    <w:p w14:paraId="5A708C05" w14:textId="77777777" w:rsidR="007D3FD9" w:rsidRPr="007D3FD9" w:rsidRDefault="007D3FD9" w:rsidP="007D3FD9">
      <w:pPr>
        <w:pStyle w:val="PRQBL2"/>
        <w:spacing w:after="0"/>
        <w:ind w:left="0" w:firstLine="0"/>
        <w:rPr>
          <w:rFonts w:eastAsia="Times New Roman"/>
          <w:b/>
          <w:bCs/>
          <w:spacing w:val="-3"/>
          <w:sz w:val="22"/>
          <w:szCs w:val="32"/>
          <w:lang w:eastAsia="zh-CN"/>
        </w:rPr>
      </w:pPr>
      <w:r w:rsidRPr="007D3FD9">
        <w:rPr>
          <w:rFonts w:eastAsia="Times New Roman" w:hint="eastAsia"/>
          <w:b/>
          <w:bCs/>
          <w:spacing w:val="-3"/>
          <w:sz w:val="22"/>
          <w:szCs w:val="32"/>
          <w:lang w:eastAsia="zh-CN"/>
        </w:rPr>
        <w:lastRenderedPageBreak/>
        <w:t>Question</w:t>
      </w:r>
      <w:r w:rsidRPr="007D3FD9">
        <w:rPr>
          <w:rFonts w:eastAsia="Times New Roman"/>
          <w:b/>
          <w:bCs/>
          <w:spacing w:val="-3"/>
          <w:sz w:val="22"/>
          <w:szCs w:val="32"/>
          <w:lang w:eastAsia="zh-CN"/>
        </w:rPr>
        <w:t xml:space="preserve"> 3. </w:t>
      </w:r>
      <w:r w:rsidRPr="007D3FD9">
        <w:rPr>
          <w:rFonts w:eastAsia="Times New Roman"/>
          <w:b/>
          <w:bCs/>
          <w:spacing w:val="-3"/>
          <w:sz w:val="22"/>
          <w:szCs w:val="32"/>
          <w:lang w:eastAsia="zh-CN"/>
        </w:rPr>
        <w:t>Write a function that finds the number of occurrences of a specified character in the string using the following header:</w:t>
      </w:r>
    </w:p>
    <w:p w14:paraId="2AB89367" w14:textId="77777777" w:rsidR="007D3FD9" w:rsidRPr="007D3FD9" w:rsidRDefault="007D3FD9" w:rsidP="007D3FD9">
      <w:pPr>
        <w:pStyle w:val="PRQBL2"/>
        <w:spacing w:after="0"/>
        <w:ind w:left="0" w:firstLine="0"/>
        <w:rPr>
          <w:rFonts w:eastAsia="Times New Roman"/>
          <w:b/>
          <w:bCs/>
          <w:spacing w:val="-3"/>
          <w:sz w:val="22"/>
          <w:szCs w:val="32"/>
          <w:lang w:eastAsia="zh-CN"/>
        </w:rPr>
      </w:pPr>
    </w:p>
    <w:p w14:paraId="05FBAC5D" w14:textId="77777777" w:rsidR="007D3FD9" w:rsidRPr="007D3FD9" w:rsidRDefault="007D3FD9" w:rsidP="007D3FD9">
      <w:pPr>
        <w:pStyle w:val="PRQBL2"/>
        <w:spacing w:after="0"/>
        <w:ind w:left="0" w:firstLine="0"/>
        <w:rPr>
          <w:rFonts w:eastAsia="Times New Roman"/>
          <w:b/>
          <w:bCs/>
          <w:spacing w:val="-3"/>
          <w:sz w:val="22"/>
          <w:szCs w:val="32"/>
          <w:lang w:eastAsia="zh-CN"/>
        </w:rPr>
      </w:pPr>
      <w:r w:rsidRPr="007D3FD9">
        <w:rPr>
          <w:rFonts w:eastAsia="Times New Roman"/>
          <w:b/>
          <w:bCs/>
          <w:spacing w:val="-3"/>
          <w:sz w:val="22"/>
          <w:szCs w:val="32"/>
          <w:lang w:eastAsia="zh-CN"/>
        </w:rPr>
        <w:t>int count(const char s[], char a)</w:t>
      </w:r>
    </w:p>
    <w:p w14:paraId="23102C60" w14:textId="77777777" w:rsidR="007D3FD9" w:rsidRPr="007D3FD9" w:rsidRDefault="007D3FD9" w:rsidP="007D3FD9">
      <w:pPr>
        <w:pStyle w:val="PRQBL2"/>
        <w:spacing w:after="0"/>
        <w:ind w:left="0" w:firstLine="0"/>
        <w:rPr>
          <w:rFonts w:eastAsia="Times New Roman"/>
          <w:b/>
          <w:bCs/>
          <w:spacing w:val="-3"/>
          <w:sz w:val="22"/>
          <w:szCs w:val="32"/>
          <w:lang w:eastAsia="zh-CN"/>
        </w:rPr>
      </w:pPr>
      <w:r w:rsidRPr="007D3FD9">
        <w:rPr>
          <w:rFonts w:eastAsia="Times New Roman"/>
          <w:b/>
          <w:bCs/>
          <w:spacing w:val="-3"/>
          <w:sz w:val="22"/>
          <w:szCs w:val="32"/>
          <w:lang w:eastAsia="zh-CN"/>
        </w:rPr>
        <w:t xml:space="preserve"> </w:t>
      </w:r>
    </w:p>
    <w:p w14:paraId="3E832861" w14:textId="77777777" w:rsidR="007D3FD9" w:rsidRPr="007D3FD9" w:rsidRDefault="007D3FD9" w:rsidP="007D3FD9">
      <w:pPr>
        <w:pStyle w:val="PRQBL2"/>
        <w:spacing w:after="0"/>
        <w:ind w:left="0" w:firstLine="0"/>
        <w:rPr>
          <w:rFonts w:eastAsia="Times New Roman"/>
          <w:b/>
          <w:bCs/>
          <w:spacing w:val="-3"/>
          <w:sz w:val="22"/>
          <w:szCs w:val="32"/>
          <w:lang w:eastAsia="zh-CN"/>
        </w:rPr>
      </w:pPr>
      <w:r w:rsidRPr="007D3FD9">
        <w:rPr>
          <w:rFonts w:eastAsia="Times New Roman"/>
          <w:b/>
          <w:bCs/>
          <w:spacing w:val="-3"/>
          <w:sz w:val="22"/>
          <w:szCs w:val="32"/>
          <w:lang w:eastAsia="zh-CN"/>
        </w:rPr>
        <w:t>For example, count("Welcome", 'e') returns 2. Write a test program that reads a string and a character and displays the number of occurrences of the character in the string. Here is a sample run of the program:</w:t>
      </w:r>
    </w:p>
    <w:p w14:paraId="48B0F258" w14:textId="77777777" w:rsidR="007D3FD9" w:rsidRPr="007D3FD9" w:rsidRDefault="007D3FD9" w:rsidP="007D3FD9">
      <w:pPr>
        <w:pStyle w:val="PRQBL2"/>
        <w:spacing w:after="0"/>
        <w:ind w:left="0" w:firstLine="0"/>
        <w:rPr>
          <w:rFonts w:eastAsia="Times New Roman"/>
          <w:b/>
          <w:bCs/>
          <w:color w:val="0070C0"/>
          <w:spacing w:val="-3"/>
          <w:sz w:val="22"/>
          <w:szCs w:val="32"/>
          <w:lang w:eastAsia="zh-CN"/>
        </w:rPr>
      </w:pPr>
      <w:r w:rsidRPr="007D3FD9">
        <w:rPr>
          <w:rFonts w:eastAsia="Times New Roman"/>
          <w:b/>
          <w:bCs/>
          <w:color w:val="0070C0"/>
          <w:spacing w:val="-3"/>
          <w:sz w:val="22"/>
          <w:szCs w:val="32"/>
          <w:lang w:eastAsia="zh-CN"/>
        </w:rPr>
        <w:t>&lt;Output&gt;</w:t>
      </w:r>
    </w:p>
    <w:p w14:paraId="474E0365" w14:textId="77777777" w:rsidR="007D3FD9" w:rsidRPr="007D3FD9" w:rsidRDefault="007D3FD9" w:rsidP="007D3FD9">
      <w:pPr>
        <w:pStyle w:val="PRQBL2"/>
        <w:spacing w:after="0"/>
        <w:ind w:left="0" w:firstLine="0"/>
        <w:rPr>
          <w:rFonts w:eastAsia="Times New Roman"/>
          <w:b/>
          <w:bCs/>
          <w:spacing w:val="-3"/>
          <w:sz w:val="22"/>
          <w:szCs w:val="32"/>
          <w:lang w:eastAsia="zh-CN"/>
        </w:rPr>
      </w:pPr>
      <w:r w:rsidRPr="007D3FD9">
        <w:rPr>
          <w:rFonts w:eastAsia="Times New Roman"/>
          <w:b/>
          <w:bCs/>
          <w:spacing w:val="-3"/>
          <w:sz w:val="22"/>
          <w:szCs w:val="32"/>
          <w:lang w:eastAsia="zh-CN"/>
        </w:rPr>
        <w:t>Enter a string: Welcome to C++</w:t>
      </w:r>
    </w:p>
    <w:p w14:paraId="16E502F9" w14:textId="77777777" w:rsidR="007D3FD9" w:rsidRPr="007D3FD9" w:rsidRDefault="007D3FD9" w:rsidP="007D3FD9">
      <w:pPr>
        <w:pStyle w:val="PRQBL2"/>
        <w:spacing w:after="0"/>
        <w:ind w:left="0" w:firstLine="0"/>
        <w:rPr>
          <w:rFonts w:eastAsia="Times New Roman"/>
          <w:b/>
          <w:bCs/>
          <w:spacing w:val="-3"/>
          <w:sz w:val="22"/>
          <w:szCs w:val="32"/>
          <w:lang w:eastAsia="zh-CN"/>
        </w:rPr>
      </w:pPr>
      <w:r w:rsidRPr="007D3FD9">
        <w:rPr>
          <w:rFonts w:eastAsia="Times New Roman"/>
          <w:b/>
          <w:bCs/>
          <w:spacing w:val="-3"/>
          <w:sz w:val="22"/>
          <w:szCs w:val="32"/>
          <w:lang w:eastAsia="zh-CN"/>
        </w:rPr>
        <w:t>Enter a character: o</w:t>
      </w:r>
    </w:p>
    <w:p w14:paraId="6AAFD6A8" w14:textId="77777777" w:rsidR="007D3FD9" w:rsidRPr="007D3FD9" w:rsidRDefault="007D3FD9" w:rsidP="007D3FD9">
      <w:pPr>
        <w:pStyle w:val="PRQBL2"/>
        <w:spacing w:after="0"/>
        <w:ind w:left="0" w:firstLine="0"/>
        <w:rPr>
          <w:rFonts w:eastAsia="Times New Roman"/>
          <w:b/>
          <w:bCs/>
          <w:spacing w:val="-3"/>
          <w:sz w:val="22"/>
          <w:szCs w:val="32"/>
          <w:lang w:eastAsia="zh-CN"/>
        </w:rPr>
      </w:pPr>
      <w:r w:rsidRPr="007D3FD9">
        <w:rPr>
          <w:rFonts w:eastAsia="Times New Roman"/>
          <w:b/>
          <w:bCs/>
          <w:spacing w:val="-3"/>
          <w:sz w:val="22"/>
          <w:szCs w:val="32"/>
          <w:lang w:eastAsia="zh-CN"/>
        </w:rPr>
        <w:t xml:space="preserve">o appears in Welcome to C++ 2 times </w:t>
      </w:r>
      <w:r w:rsidRPr="007D3FD9">
        <w:rPr>
          <w:rFonts w:eastAsia="Times New Roman"/>
          <w:b/>
          <w:bCs/>
          <w:spacing w:val="-3"/>
          <w:sz w:val="22"/>
          <w:szCs w:val="32"/>
          <w:lang w:eastAsia="zh-CN"/>
        </w:rPr>
        <w:cr/>
      </w:r>
      <w:r w:rsidRPr="007D3FD9">
        <w:rPr>
          <w:rFonts w:eastAsia="Times New Roman"/>
          <w:b/>
          <w:bCs/>
          <w:color w:val="0070C0"/>
          <w:spacing w:val="-3"/>
          <w:sz w:val="22"/>
          <w:szCs w:val="32"/>
          <w:lang w:eastAsia="zh-CN"/>
        </w:rPr>
        <w:t>&lt;End Output&gt;</w:t>
      </w:r>
    </w:p>
    <w:p w14:paraId="69137D74" w14:textId="76CAE0D1" w:rsidR="007D3FD9" w:rsidRDefault="007D3FD9" w:rsidP="00844D1D">
      <w:pPr>
        <w:pStyle w:val="NormalWeb"/>
        <w:autoSpaceDE w:val="0"/>
        <w:spacing w:beforeAutospacing="1"/>
        <w:rPr>
          <w:spacing w:val="-3"/>
          <w:sz w:val="22"/>
          <w:szCs w:val="32"/>
          <w:lang w:eastAsia="zh-CN"/>
        </w:rPr>
      </w:pPr>
    </w:p>
    <w:p w14:paraId="43BC8C04" w14:textId="77777777" w:rsidR="00B766B5" w:rsidRDefault="00B766B5">
      <w:pPr>
        <w:spacing w:line="240" w:lineRule="atLeast"/>
        <w:rPr>
          <w:spacing w:val="-3"/>
          <w:sz w:val="16"/>
        </w:rPr>
      </w:pPr>
    </w:p>
    <w:sectPr w:rsidR="00B766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B0182"/>
    <w:multiLevelType w:val="multilevel"/>
    <w:tmpl w:val="6054E570"/>
    <w:lvl w:ilvl="0">
      <w:start w:val="1"/>
      <w:numFmt w:val="bullet"/>
      <w:pStyle w:val="PRQN"/>
      <w:lvlText w:val=""/>
      <w:lvlJc w:val="left"/>
      <w:pPr>
        <w:tabs>
          <w:tab w:val="num" w:pos="864"/>
        </w:tabs>
        <w:ind w:left="864" w:hanging="360"/>
      </w:pPr>
      <w:rPr>
        <w:rFonts w:ascii="Symbol" w:hAnsi="Symbol" w:hint="default"/>
      </w:rPr>
    </w:lvl>
    <w:lvl w:ilvl="1" w:tentative="1">
      <w:start w:val="1"/>
      <w:numFmt w:val="bullet"/>
      <w:lvlText w:val="o"/>
      <w:lvlJc w:val="left"/>
      <w:pPr>
        <w:tabs>
          <w:tab w:val="num" w:pos="1584"/>
        </w:tabs>
        <w:ind w:left="1584" w:hanging="360"/>
      </w:pPr>
      <w:rPr>
        <w:rFonts w:ascii="Courier New" w:hAnsi="Courier New" w:hint="default"/>
      </w:rPr>
    </w:lvl>
    <w:lvl w:ilvl="2" w:tentative="1">
      <w:start w:val="1"/>
      <w:numFmt w:val="bullet"/>
      <w:lvlText w:val=""/>
      <w:lvlJc w:val="left"/>
      <w:pPr>
        <w:tabs>
          <w:tab w:val="num" w:pos="2304"/>
        </w:tabs>
        <w:ind w:left="2304" w:hanging="360"/>
      </w:pPr>
      <w:rPr>
        <w:rFonts w:ascii="Wingdings" w:hAnsi="Wingdings" w:hint="default"/>
      </w:rPr>
    </w:lvl>
    <w:lvl w:ilvl="3" w:tentative="1">
      <w:start w:val="1"/>
      <w:numFmt w:val="bullet"/>
      <w:lvlText w:val=""/>
      <w:lvlJc w:val="left"/>
      <w:pPr>
        <w:tabs>
          <w:tab w:val="num" w:pos="3024"/>
        </w:tabs>
        <w:ind w:left="3024" w:hanging="360"/>
      </w:pPr>
      <w:rPr>
        <w:rFonts w:ascii="Symbol" w:hAnsi="Symbol" w:hint="default"/>
      </w:rPr>
    </w:lvl>
    <w:lvl w:ilvl="4" w:tentative="1">
      <w:start w:val="1"/>
      <w:numFmt w:val="bullet"/>
      <w:lvlText w:val="o"/>
      <w:lvlJc w:val="left"/>
      <w:pPr>
        <w:tabs>
          <w:tab w:val="num" w:pos="3744"/>
        </w:tabs>
        <w:ind w:left="3744" w:hanging="360"/>
      </w:pPr>
      <w:rPr>
        <w:rFonts w:ascii="Courier New" w:hAnsi="Courier New" w:hint="default"/>
      </w:rPr>
    </w:lvl>
    <w:lvl w:ilvl="5" w:tentative="1">
      <w:start w:val="1"/>
      <w:numFmt w:val="bullet"/>
      <w:lvlText w:val=""/>
      <w:lvlJc w:val="left"/>
      <w:pPr>
        <w:tabs>
          <w:tab w:val="num" w:pos="4464"/>
        </w:tabs>
        <w:ind w:left="4464" w:hanging="360"/>
      </w:pPr>
      <w:rPr>
        <w:rFonts w:ascii="Wingdings" w:hAnsi="Wingdings" w:hint="default"/>
      </w:rPr>
    </w:lvl>
    <w:lvl w:ilvl="6" w:tentative="1">
      <w:start w:val="1"/>
      <w:numFmt w:val="bullet"/>
      <w:lvlText w:val=""/>
      <w:lvlJc w:val="left"/>
      <w:pPr>
        <w:tabs>
          <w:tab w:val="num" w:pos="5184"/>
        </w:tabs>
        <w:ind w:left="5184" w:hanging="360"/>
      </w:pPr>
      <w:rPr>
        <w:rFonts w:ascii="Symbol" w:hAnsi="Symbol" w:hint="default"/>
      </w:rPr>
    </w:lvl>
    <w:lvl w:ilvl="7" w:tentative="1">
      <w:start w:val="1"/>
      <w:numFmt w:val="bullet"/>
      <w:lvlText w:val="o"/>
      <w:lvlJc w:val="left"/>
      <w:pPr>
        <w:tabs>
          <w:tab w:val="num" w:pos="5904"/>
        </w:tabs>
        <w:ind w:left="5904" w:hanging="360"/>
      </w:pPr>
      <w:rPr>
        <w:rFonts w:ascii="Courier New" w:hAnsi="Courier New" w:hint="default"/>
      </w:rPr>
    </w:lvl>
    <w:lvl w:ilvl="8" w:tentative="1">
      <w:start w:val="1"/>
      <w:numFmt w:val="bullet"/>
      <w:lvlText w:val=""/>
      <w:lvlJc w:val="left"/>
      <w:pPr>
        <w:tabs>
          <w:tab w:val="num" w:pos="6624"/>
        </w:tabs>
        <w:ind w:left="6624" w:hanging="360"/>
      </w:pPr>
      <w:rPr>
        <w:rFonts w:ascii="Wingdings" w:hAnsi="Wingdings" w:hint="default"/>
      </w:rPr>
    </w:lvl>
  </w:abstractNum>
  <w:abstractNum w:abstractNumId="1" w15:restartNumberingAfterBreak="0">
    <w:nsid w:val="60305AF8"/>
    <w:multiLevelType w:val="hybridMultilevel"/>
    <w:tmpl w:val="683AF268"/>
    <w:lvl w:ilvl="0" w:tplc="B46067C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68B"/>
    <w:rsid w:val="F7DAF091"/>
    <w:rsid w:val="FFFFCA37"/>
    <w:rsid w:val="001E3BD5"/>
    <w:rsid w:val="002D0B02"/>
    <w:rsid w:val="002F1C7B"/>
    <w:rsid w:val="007D3FD9"/>
    <w:rsid w:val="00821419"/>
    <w:rsid w:val="00844D1D"/>
    <w:rsid w:val="00A90073"/>
    <w:rsid w:val="00B766B5"/>
    <w:rsid w:val="00CB068B"/>
    <w:rsid w:val="00F90449"/>
    <w:rsid w:val="6CADE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B86B"/>
  <w15:docId w15:val="{00D9256D-675F-2B4F-81EA-5C25ABFE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paragraph" w:customStyle="1" w:styleId="PRQN">
    <w:name w:val="PRQN"/>
    <w:basedOn w:val="Normal"/>
    <w:qFormat/>
    <w:pPr>
      <w:ind w:left="1008" w:hanging="288"/>
    </w:pPr>
    <w:rPr>
      <w:rFonts w:ascii="Courier" w:eastAsia="SimSun" w:hAnsi="Courier"/>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b/>
      <w:bCs/>
      <w:kern w:val="0"/>
      <w:sz w:val="32"/>
      <w:szCs w:val="32"/>
      <w:lang w:eastAsia="en-US"/>
    </w:rPr>
  </w:style>
  <w:style w:type="character" w:customStyle="1" w:styleId="15">
    <w:name w:val="15"/>
    <w:rPr>
      <w:rFonts w:ascii="Courier" w:hAnsi="Courier" w:cs="Courier" w:hint="default"/>
    </w:rPr>
  </w:style>
  <w:style w:type="character" w:customStyle="1" w:styleId="10">
    <w:name w:val="10"/>
    <w:rPr>
      <w:rFonts w:ascii="Courier" w:hAnsi="Courier" w:cs="Courier" w:hint="default"/>
    </w:rPr>
  </w:style>
  <w:style w:type="paragraph" w:customStyle="1" w:styleId="PRQ1">
    <w:name w:val="PRQ1"/>
    <w:basedOn w:val="PRQ"/>
    <w:pPr>
      <w:spacing w:after="0" w:line="240" w:lineRule="auto"/>
      <w:ind w:left="0" w:firstLine="0"/>
    </w:pPr>
  </w:style>
  <w:style w:type="paragraph" w:customStyle="1" w:styleId="PRQ">
    <w:name w:val="PRQ"/>
    <w:basedOn w:val="Normal"/>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customStyle="1" w:styleId="PRQCIT">
    <w:name w:val="PRQCIT"/>
    <w:basedOn w:val="Normal"/>
    <w:pPr>
      <w:overflowPunct w:val="0"/>
      <w:autoSpaceDE w:val="0"/>
      <w:autoSpaceDN w:val="0"/>
      <w:adjustRightInd w:val="0"/>
      <w:ind w:left="288" w:right="-1296"/>
      <w:textAlignment w:val="baseline"/>
    </w:pPr>
    <w:rPr>
      <w:rFonts w:ascii="Courier" w:hAnsi="Courier"/>
      <w:sz w:val="16"/>
      <w:szCs w:val="20"/>
      <w:u w:val="single"/>
    </w:rPr>
  </w:style>
  <w:style w:type="paragraph" w:customStyle="1" w:styleId="PRQBL2">
    <w:name w:val="PRQBL2"/>
    <w:basedOn w:val="Normal"/>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pPr>
      <w:tabs>
        <w:tab w:val="left" w:pos="3600"/>
        <w:tab w:val="left" w:pos="4320"/>
        <w:tab w:val="left" w:pos="5040"/>
        <w:tab w:val="left" w:pos="5760"/>
        <w:tab w:val="left" w:pos="6480"/>
        <w:tab w:val="left" w:pos="7200"/>
        <w:tab w:val="left" w:pos="7920"/>
      </w:tabs>
      <w:overflowPunct w:val="0"/>
      <w:autoSpaceDE w:val="0"/>
      <w:autoSpaceDN w:val="0"/>
      <w:adjustRightInd w:val="0"/>
      <w:spacing w:before="240" w:after="240" w:line="240" w:lineRule="atLeast"/>
      <w:textAlignment w:val="baseline"/>
    </w:pPr>
    <w:rPr>
      <w:rFonts w:ascii="Courier" w:hAnsi="Courier"/>
      <w:b/>
      <w:i/>
      <w:color w:val="0000FF"/>
      <w:sz w:val="24"/>
      <w:szCs w:val="22"/>
      <w:lang w:val="en-US" w:eastAsia="en-US"/>
    </w:rPr>
  </w:style>
  <w:style w:type="paragraph" w:customStyle="1" w:styleId="PRQCDT">
    <w:name w:val="PRQCDT"/>
    <w:basedOn w:val="Normal"/>
    <w:pPr>
      <w:overflowPunct w:val="0"/>
      <w:autoSpaceDE w:val="0"/>
      <w:autoSpaceDN w:val="0"/>
      <w:adjustRightInd w:val="0"/>
      <w:ind w:left="288" w:right="-1296"/>
      <w:textAlignment w:val="baseline"/>
    </w:pPr>
    <w:rPr>
      <w:rFonts w:ascii="Courier" w:hAnsi="Courier"/>
      <w:sz w:val="16"/>
      <w:szCs w:val="20"/>
      <w:u w:val="single"/>
    </w:rPr>
  </w:style>
  <w:style w:type="paragraph" w:customStyle="1" w:styleId="LC2">
    <w:name w:val="LC2"/>
    <w:link w:val="LC2Char"/>
    <w:qFormat/>
    <w:pPr>
      <w:spacing w:line="240" w:lineRule="atLeast"/>
      <w:ind w:left="1008" w:right="-1296"/>
    </w:pPr>
    <w:rPr>
      <w:rFonts w:ascii="Courier" w:hAnsi="Courier"/>
      <w:sz w:val="16"/>
      <w:szCs w:val="22"/>
      <w:u w:val="single"/>
      <w:lang w:val="en-US" w:eastAsia="en-US"/>
    </w:rPr>
  </w:style>
  <w:style w:type="paragraph" w:customStyle="1" w:styleId="PRQ0">
    <w:name w:val="(P)RQ"/>
    <w:basedOn w:val="Normal"/>
    <w:rsid w:val="00844D1D"/>
    <w:pPr>
      <w:tabs>
        <w:tab w:val="left" w:pos="720"/>
        <w:tab w:val="left" w:pos="1440"/>
      </w:tabs>
      <w:overflowPunct w:val="0"/>
      <w:autoSpaceDE w:val="0"/>
      <w:autoSpaceDN w:val="0"/>
      <w:adjustRightInd w:val="0"/>
      <w:spacing w:after="240" w:line="480" w:lineRule="atLeast"/>
      <w:ind w:left="1440" w:hanging="1440"/>
      <w:textAlignment w:val="baseline"/>
    </w:pPr>
    <w:rPr>
      <w:rFonts w:ascii="Courier" w:eastAsia="Times New Roman" w:hAnsi="Courier"/>
      <w:szCs w:val="20"/>
    </w:rPr>
  </w:style>
  <w:style w:type="paragraph" w:customStyle="1" w:styleId="PRQ2">
    <w:name w:val="PRQ2"/>
    <w:basedOn w:val="Normal"/>
    <w:rsid w:val="00844D1D"/>
    <w:pPr>
      <w:tabs>
        <w:tab w:val="left" w:pos="720"/>
        <w:tab w:val="left" w:pos="1440"/>
      </w:tabs>
      <w:overflowPunct w:val="0"/>
      <w:autoSpaceDE w:val="0"/>
      <w:autoSpaceDN w:val="0"/>
      <w:adjustRightInd w:val="0"/>
      <w:spacing w:after="240"/>
      <w:ind w:left="1440" w:hanging="1440"/>
      <w:textAlignment w:val="baseline"/>
    </w:pPr>
    <w:rPr>
      <w:rFonts w:ascii="Courier" w:eastAsia="Times New Roman" w:hAnsi="Courier"/>
      <w:szCs w:val="20"/>
    </w:rPr>
  </w:style>
  <w:style w:type="character" w:customStyle="1" w:styleId="LC2Char">
    <w:name w:val="LC2 Char"/>
    <w:link w:val="LC2"/>
    <w:rsid w:val="00844D1D"/>
    <w:rPr>
      <w:rFonts w:ascii="Courier" w:hAnsi="Courier"/>
      <w:sz w:val="16"/>
      <w:szCs w:val="22"/>
      <w:u w:val="single"/>
      <w:lang w:val="en-US" w:eastAsia="en-US"/>
    </w:rPr>
  </w:style>
  <w:style w:type="paragraph" w:customStyle="1" w:styleId="PRQN2">
    <w:name w:val="PRQN2"/>
    <w:basedOn w:val="Normal"/>
    <w:rsid w:val="00844D1D"/>
    <w:pPr>
      <w:overflowPunct w:val="0"/>
      <w:autoSpaceDE w:val="0"/>
      <w:autoSpaceDN w:val="0"/>
      <w:adjustRightInd w:val="0"/>
      <w:textAlignment w:val="baseline"/>
    </w:pPr>
    <w:rPr>
      <w:rFonts w:ascii="Courier" w:eastAsia="DengXian" w:hAnsi="Courier"/>
      <w:szCs w:val="20"/>
    </w:rPr>
  </w:style>
  <w:style w:type="paragraph" w:customStyle="1" w:styleId="T1">
    <w:name w:val="T1"/>
    <w:basedOn w:val="Normal"/>
    <w:link w:val="T1Char"/>
    <w:rsid w:val="007D3FD9"/>
    <w:pPr>
      <w:spacing w:after="240"/>
    </w:pPr>
    <w:rPr>
      <w:rFonts w:ascii="Courier" w:eastAsia="Times New Roman" w:hAnsi="Courier"/>
      <w:i/>
      <w:iCs/>
      <w:sz w:val="20"/>
      <w:szCs w:val="20"/>
    </w:rPr>
  </w:style>
  <w:style w:type="paragraph" w:customStyle="1" w:styleId="PRQCDT1">
    <w:name w:val="PRQCDT1"/>
    <w:basedOn w:val="PRQCDT"/>
    <w:rsid w:val="007D3FD9"/>
    <w:rPr>
      <w:rFonts w:eastAsia="Times New Roman"/>
    </w:rPr>
  </w:style>
  <w:style w:type="character" w:customStyle="1" w:styleId="T1Char">
    <w:name w:val="T1 Char"/>
    <w:basedOn w:val="DefaultParagraphFont"/>
    <w:link w:val="T1"/>
    <w:rsid w:val="007D3FD9"/>
    <w:rPr>
      <w:rFonts w:ascii="Courier" w:eastAsia="Times New Roman" w:hAnsi="Courie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huakang</dc:creator>
  <cp:lastModifiedBy>li huakang</cp:lastModifiedBy>
  <cp:revision>5</cp:revision>
  <dcterms:created xsi:type="dcterms:W3CDTF">2021-02-26T12:57:00Z</dcterms:created>
  <dcterms:modified xsi:type="dcterms:W3CDTF">2021-03-14T13:10:00Z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1033-3.3.1.5149</vt:lpwstr>
  </property>
</Properties>
</file>