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6E49D" w14:textId="77777777" w:rsidR="00251CD3" w:rsidRPr="003A22DD" w:rsidRDefault="00251CD3" w:rsidP="00251CD3">
      <w:pPr>
        <w:jc w:val="center"/>
        <w:rPr>
          <w:rFonts w:ascii="Tahoma" w:hAnsi="Tahoma" w:cs="Tahoma"/>
          <w:b/>
        </w:rPr>
      </w:pPr>
      <w:r w:rsidRPr="003A22DD">
        <w:rPr>
          <w:rFonts w:ascii="Tahoma" w:hAnsi="Tahoma" w:cs="Tahoma"/>
          <w:b/>
          <w:sz w:val="32"/>
          <w:szCs w:val="32"/>
          <w:lang w:val="en-GB"/>
        </w:rPr>
        <w:t>XJTLU Entrepreneur College (</w:t>
      </w:r>
      <w:proofErr w:type="spellStart"/>
      <w:r w:rsidRPr="003A22DD">
        <w:rPr>
          <w:rFonts w:ascii="Tahoma" w:hAnsi="Tahoma" w:cs="Tahoma"/>
          <w:b/>
          <w:sz w:val="32"/>
          <w:szCs w:val="32"/>
          <w:lang w:val="en-GB"/>
        </w:rPr>
        <w:t>Taicang</w:t>
      </w:r>
      <w:proofErr w:type="spellEnd"/>
      <w:r w:rsidRPr="003A22DD">
        <w:rPr>
          <w:rFonts w:ascii="Tahoma" w:hAnsi="Tahoma" w:cs="Tahoma"/>
          <w:b/>
          <w:sz w:val="32"/>
          <w:szCs w:val="32"/>
          <w:lang w:val="en-GB"/>
        </w:rPr>
        <w:t xml:space="preserve">) </w:t>
      </w:r>
      <w:r w:rsidRPr="003A22DD">
        <w:rPr>
          <w:rFonts w:ascii="Tahoma" w:hAnsi="Tahoma" w:cs="Tahoma"/>
          <w:b/>
          <w:sz w:val="32"/>
          <w:szCs w:val="32"/>
        </w:rPr>
        <w:t>Cover Sheet</w:t>
      </w:r>
    </w:p>
    <w:p w14:paraId="03BD32A2" w14:textId="77777777" w:rsidR="00251CD3" w:rsidRPr="003A22DD" w:rsidRDefault="00251CD3" w:rsidP="00251CD3">
      <w:pPr>
        <w:jc w:val="center"/>
        <w:rPr>
          <w:rFonts w:ascii="Tahoma" w:hAnsi="Tahoma" w:cs="Tahom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4675"/>
        <w:gridCol w:w="2338"/>
      </w:tblGrid>
      <w:tr w:rsidR="00251CD3" w:rsidRPr="003A22DD" w14:paraId="53F2272A" w14:textId="77777777" w:rsidTr="00C709E9">
        <w:tc>
          <w:tcPr>
            <w:tcW w:w="2337" w:type="dxa"/>
            <w:shd w:val="clear" w:color="auto" w:fill="F2F2F2"/>
          </w:tcPr>
          <w:p w14:paraId="0C4C1665" w14:textId="77777777" w:rsidR="00251CD3" w:rsidRPr="00C709E9" w:rsidRDefault="00251CD3" w:rsidP="00C709E9">
            <w:pPr>
              <w:rPr>
                <w:rFonts w:ascii="Tahoma" w:hAnsi="Tahoma" w:cs="Tahoma"/>
                <w:sz w:val="20"/>
                <w:szCs w:val="20"/>
              </w:rPr>
            </w:pPr>
            <w:r w:rsidRPr="00C709E9">
              <w:rPr>
                <w:rFonts w:ascii="Tahoma" w:hAnsi="Tahoma" w:cs="Tahoma"/>
                <w:sz w:val="20"/>
                <w:szCs w:val="20"/>
              </w:rPr>
              <w:t>Module code and Title</w:t>
            </w:r>
          </w:p>
        </w:tc>
        <w:tc>
          <w:tcPr>
            <w:tcW w:w="7013" w:type="dxa"/>
            <w:gridSpan w:val="2"/>
            <w:shd w:val="clear" w:color="auto" w:fill="auto"/>
          </w:tcPr>
          <w:p w14:paraId="5E03D43E" w14:textId="77777777" w:rsidR="00251CD3" w:rsidRPr="00C709E9" w:rsidRDefault="001741A4" w:rsidP="001741A4">
            <w:pPr>
              <w:rPr>
                <w:rFonts w:ascii="Tahoma" w:hAnsi="Tahoma" w:cs="Tahoma"/>
                <w:b/>
              </w:rPr>
            </w:pPr>
            <w:r w:rsidRPr="001741A4">
              <w:rPr>
                <w:rFonts w:ascii="Tahoma" w:hAnsi="Tahoma" w:cs="Tahoma"/>
                <w:b/>
              </w:rPr>
              <w:t>DTS104TC</w:t>
            </w:r>
            <w:r>
              <w:rPr>
                <w:rFonts w:ascii="Tahoma" w:hAnsi="Tahoma" w:cs="Tahoma"/>
                <w:b/>
              </w:rPr>
              <w:t xml:space="preserve"> </w:t>
            </w:r>
            <w:r w:rsidRPr="001741A4">
              <w:rPr>
                <w:rFonts w:ascii="Tahoma" w:hAnsi="Tahoma" w:cs="Tahoma"/>
                <w:b/>
              </w:rPr>
              <w:t>Numerical Methods</w:t>
            </w:r>
          </w:p>
        </w:tc>
      </w:tr>
      <w:tr w:rsidR="00251CD3" w:rsidRPr="003A22DD" w14:paraId="1552AA2D" w14:textId="77777777" w:rsidTr="00C709E9">
        <w:tc>
          <w:tcPr>
            <w:tcW w:w="2337" w:type="dxa"/>
            <w:shd w:val="clear" w:color="auto" w:fill="F2F2F2"/>
          </w:tcPr>
          <w:p w14:paraId="0BD54B88" w14:textId="77777777" w:rsidR="00251CD3" w:rsidRPr="00C709E9" w:rsidRDefault="00251CD3" w:rsidP="00C709E9">
            <w:pPr>
              <w:rPr>
                <w:rFonts w:ascii="Tahoma" w:hAnsi="Tahoma" w:cs="Tahoma"/>
                <w:sz w:val="20"/>
                <w:szCs w:val="20"/>
              </w:rPr>
            </w:pPr>
            <w:r w:rsidRPr="00C709E9">
              <w:rPr>
                <w:rFonts w:ascii="Tahoma" w:hAnsi="Tahoma" w:cs="Tahoma"/>
                <w:sz w:val="20"/>
                <w:szCs w:val="20"/>
              </w:rPr>
              <w:t>School Title</w:t>
            </w:r>
          </w:p>
        </w:tc>
        <w:tc>
          <w:tcPr>
            <w:tcW w:w="7013" w:type="dxa"/>
            <w:gridSpan w:val="2"/>
            <w:shd w:val="clear" w:color="auto" w:fill="auto"/>
          </w:tcPr>
          <w:p w14:paraId="10BF48A5" w14:textId="77777777" w:rsidR="00251CD3" w:rsidRPr="00C709E9" w:rsidRDefault="001741A4" w:rsidP="00C709E9">
            <w:pPr>
              <w:rPr>
                <w:rFonts w:ascii="Tahoma" w:hAnsi="Tahoma" w:cs="Tahoma"/>
                <w:b/>
              </w:rPr>
            </w:pPr>
            <w:r w:rsidRPr="001741A4">
              <w:rPr>
                <w:rFonts w:ascii="Tahoma" w:hAnsi="Tahoma" w:cs="Tahoma"/>
                <w:b/>
              </w:rPr>
              <w:t>School of Artificial Intelligence and Advanced Computing</w:t>
            </w:r>
          </w:p>
        </w:tc>
      </w:tr>
      <w:tr w:rsidR="00251CD3" w:rsidRPr="003A22DD" w14:paraId="024986DC" w14:textId="77777777" w:rsidTr="00C709E9">
        <w:tc>
          <w:tcPr>
            <w:tcW w:w="2337" w:type="dxa"/>
            <w:shd w:val="clear" w:color="auto" w:fill="F2F2F2"/>
          </w:tcPr>
          <w:p w14:paraId="1F5737B9" w14:textId="77777777" w:rsidR="00251CD3" w:rsidRPr="00C709E9" w:rsidRDefault="00251CD3" w:rsidP="00C709E9">
            <w:pPr>
              <w:rPr>
                <w:rFonts w:ascii="Tahoma" w:hAnsi="Tahoma" w:cs="Tahoma"/>
                <w:sz w:val="20"/>
                <w:szCs w:val="20"/>
              </w:rPr>
            </w:pPr>
            <w:r w:rsidRPr="00C709E9">
              <w:rPr>
                <w:rFonts w:ascii="Tahoma" w:hAnsi="Tahoma" w:cs="Tahoma"/>
                <w:sz w:val="20"/>
                <w:szCs w:val="20"/>
              </w:rPr>
              <w:t>Assignment Title</w:t>
            </w:r>
          </w:p>
        </w:tc>
        <w:tc>
          <w:tcPr>
            <w:tcW w:w="7013" w:type="dxa"/>
            <w:gridSpan w:val="2"/>
            <w:shd w:val="clear" w:color="auto" w:fill="auto"/>
          </w:tcPr>
          <w:p w14:paraId="70017099" w14:textId="77777777" w:rsidR="00251CD3" w:rsidRPr="00C709E9" w:rsidRDefault="001741A4" w:rsidP="00C709E9">
            <w:pPr>
              <w:rPr>
                <w:rFonts w:ascii="Tahoma" w:hAnsi="Tahoma" w:cs="Tahoma"/>
                <w:b/>
              </w:rPr>
            </w:pPr>
            <w:r>
              <w:rPr>
                <w:rFonts w:ascii="Tahoma" w:hAnsi="Tahoma" w:cs="Tahoma"/>
                <w:b/>
              </w:rPr>
              <w:t xml:space="preserve">Assignment 1 </w:t>
            </w:r>
          </w:p>
        </w:tc>
      </w:tr>
      <w:tr w:rsidR="00251CD3" w:rsidRPr="003A22DD" w14:paraId="5A9BFB5F" w14:textId="77777777" w:rsidTr="00C709E9">
        <w:tc>
          <w:tcPr>
            <w:tcW w:w="2337" w:type="dxa"/>
            <w:shd w:val="clear" w:color="auto" w:fill="F2F2F2"/>
          </w:tcPr>
          <w:p w14:paraId="59C76157" w14:textId="77777777" w:rsidR="00251CD3" w:rsidRPr="00C709E9" w:rsidRDefault="00251CD3" w:rsidP="00C709E9">
            <w:pPr>
              <w:rPr>
                <w:rFonts w:ascii="Tahoma" w:hAnsi="Tahoma" w:cs="Tahoma"/>
                <w:sz w:val="20"/>
                <w:szCs w:val="20"/>
              </w:rPr>
            </w:pPr>
            <w:r w:rsidRPr="00C709E9">
              <w:rPr>
                <w:rFonts w:ascii="Tahoma" w:hAnsi="Tahoma" w:cs="Tahoma"/>
                <w:sz w:val="20"/>
                <w:szCs w:val="20"/>
              </w:rPr>
              <w:t>Submission Deadline</w:t>
            </w:r>
          </w:p>
        </w:tc>
        <w:tc>
          <w:tcPr>
            <w:tcW w:w="7013" w:type="dxa"/>
            <w:gridSpan w:val="2"/>
            <w:shd w:val="clear" w:color="auto" w:fill="auto"/>
          </w:tcPr>
          <w:p w14:paraId="50EE2205" w14:textId="538D1D4F" w:rsidR="00251CD3" w:rsidRPr="00C709E9" w:rsidRDefault="00CD1C3F" w:rsidP="00C709E9">
            <w:pPr>
              <w:rPr>
                <w:rFonts w:ascii="Tahoma" w:hAnsi="Tahoma" w:cs="Tahoma"/>
                <w:b/>
              </w:rPr>
            </w:pPr>
            <w:r>
              <w:rPr>
                <w:rFonts w:ascii="Tahoma" w:hAnsi="Tahoma" w:cs="Tahoma" w:hint="eastAsia"/>
                <w:b/>
              </w:rPr>
              <w:t>June</w:t>
            </w:r>
            <w:r>
              <w:rPr>
                <w:rFonts w:ascii="Tahoma" w:hAnsi="Tahoma" w:cs="Tahoma"/>
                <w:b/>
              </w:rPr>
              <w:t xml:space="preserve"> 10, 2021</w:t>
            </w:r>
            <w:r w:rsidR="00251CD3" w:rsidRPr="00C709E9">
              <w:rPr>
                <w:rFonts w:ascii="Tahoma" w:hAnsi="Tahoma" w:cs="Tahoma"/>
                <w:b/>
              </w:rPr>
              <w:t>. 5pm</w:t>
            </w:r>
            <w:r w:rsidR="00156450">
              <w:rPr>
                <w:rFonts w:ascii="Tahoma" w:hAnsi="Tahoma" w:cs="Tahoma"/>
                <w:b/>
              </w:rPr>
              <w:t xml:space="preserve"> </w:t>
            </w:r>
            <w:r w:rsidR="00156450" w:rsidRPr="00156450">
              <w:rPr>
                <w:rFonts w:ascii="Tahoma" w:hAnsi="Tahoma" w:cs="Tahoma"/>
                <w:b/>
              </w:rPr>
              <w:t>(GMT+8)</w:t>
            </w:r>
          </w:p>
        </w:tc>
      </w:tr>
      <w:tr w:rsidR="00251CD3" w:rsidRPr="003A22DD" w14:paraId="78C082C3" w14:textId="77777777" w:rsidTr="00C709E9">
        <w:tc>
          <w:tcPr>
            <w:tcW w:w="2337" w:type="dxa"/>
            <w:shd w:val="clear" w:color="auto" w:fill="F2F2F2"/>
          </w:tcPr>
          <w:p w14:paraId="2D075862" w14:textId="77777777" w:rsidR="00251CD3" w:rsidRPr="00C709E9" w:rsidRDefault="00251CD3" w:rsidP="00C709E9">
            <w:pPr>
              <w:rPr>
                <w:rFonts w:ascii="Tahoma" w:hAnsi="Tahoma" w:cs="Tahoma"/>
                <w:sz w:val="20"/>
                <w:szCs w:val="20"/>
              </w:rPr>
            </w:pPr>
            <w:r w:rsidRPr="00C709E9">
              <w:rPr>
                <w:rFonts w:ascii="Tahoma" w:hAnsi="Tahoma" w:cs="Tahoma"/>
                <w:sz w:val="20"/>
                <w:szCs w:val="20"/>
              </w:rPr>
              <w:t>Final Word Count</w:t>
            </w:r>
          </w:p>
        </w:tc>
        <w:tc>
          <w:tcPr>
            <w:tcW w:w="7013" w:type="dxa"/>
            <w:gridSpan w:val="2"/>
            <w:shd w:val="clear" w:color="auto" w:fill="auto"/>
          </w:tcPr>
          <w:p w14:paraId="0DD67E86" w14:textId="77777777" w:rsidR="00251CD3" w:rsidRPr="00C709E9" w:rsidRDefault="00251CD3" w:rsidP="00C709E9">
            <w:pPr>
              <w:rPr>
                <w:rFonts w:ascii="Tahoma" w:hAnsi="Tahoma" w:cs="Tahoma"/>
                <w:b/>
              </w:rPr>
            </w:pPr>
            <w:r w:rsidRPr="00C709E9">
              <w:rPr>
                <w:rFonts w:ascii="Tahoma" w:hAnsi="Tahoma" w:cs="Tahoma"/>
                <w:b/>
              </w:rPr>
              <w:t>-</w:t>
            </w:r>
          </w:p>
        </w:tc>
      </w:tr>
      <w:tr w:rsidR="00251CD3" w:rsidRPr="003A22DD" w14:paraId="36AD634E" w14:textId="77777777" w:rsidTr="00C709E9">
        <w:tc>
          <w:tcPr>
            <w:tcW w:w="7012" w:type="dxa"/>
            <w:gridSpan w:val="2"/>
            <w:shd w:val="clear" w:color="auto" w:fill="F2F2F2"/>
          </w:tcPr>
          <w:p w14:paraId="0C6579DD" w14:textId="77777777" w:rsidR="00251CD3" w:rsidRPr="00C709E9" w:rsidRDefault="00251CD3" w:rsidP="00C709E9">
            <w:pPr>
              <w:rPr>
                <w:rFonts w:ascii="Tahoma" w:hAnsi="Tahoma" w:cs="Tahoma"/>
                <w:b/>
                <w:sz w:val="20"/>
                <w:szCs w:val="20"/>
              </w:rPr>
            </w:pPr>
            <w:r w:rsidRPr="00C709E9">
              <w:rPr>
                <w:rFonts w:ascii="Tahoma" w:hAnsi="Tahoma" w:cs="Tahoma"/>
                <w:sz w:val="20"/>
                <w:szCs w:val="20"/>
              </w:rPr>
              <w:t>If you agree to let the university use your work anonymously for teaching and learning purposes, please type</w:t>
            </w:r>
            <w:r w:rsidRPr="00C709E9">
              <w:rPr>
                <w:rFonts w:ascii="Tahoma" w:hAnsi="Tahoma" w:cs="Tahoma"/>
                <w:b/>
                <w:sz w:val="20"/>
                <w:szCs w:val="20"/>
              </w:rPr>
              <w:t xml:space="preserve"> “yes” </w:t>
            </w:r>
            <w:r w:rsidRPr="00C709E9">
              <w:rPr>
                <w:rFonts w:ascii="Tahoma" w:hAnsi="Tahoma" w:cs="Tahoma"/>
                <w:sz w:val="20"/>
                <w:szCs w:val="20"/>
              </w:rPr>
              <w:t>here.</w:t>
            </w:r>
            <w:r w:rsidRPr="00C709E9">
              <w:rPr>
                <w:rFonts w:ascii="Tahoma" w:hAnsi="Tahoma" w:cs="Tahoma"/>
                <w:b/>
                <w:sz w:val="20"/>
                <w:szCs w:val="20"/>
              </w:rPr>
              <w:t xml:space="preserve"> </w:t>
            </w:r>
          </w:p>
        </w:tc>
        <w:tc>
          <w:tcPr>
            <w:tcW w:w="2338" w:type="dxa"/>
            <w:shd w:val="clear" w:color="auto" w:fill="auto"/>
          </w:tcPr>
          <w:p w14:paraId="2C00D30D" w14:textId="77777777" w:rsidR="00251CD3" w:rsidRPr="00C709E9" w:rsidRDefault="00251CD3" w:rsidP="00C709E9">
            <w:pPr>
              <w:rPr>
                <w:rFonts w:ascii="Tahoma" w:hAnsi="Tahoma" w:cs="Tahoma"/>
                <w:b/>
              </w:rPr>
            </w:pPr>
          </w:p>
        </w:tc>
      </w:tr>
    </w:tbl>
    <w:p w14:paraId="34C7690D" w14:textId="77777777" w:rsidR="00251CD3" w:rsidRPr="003A22DD" w:rsidRDefault="00251CD3" w:rsidP="00251CD3">
      <w:pPr>
        <w:rPr>
          <w:rFonts w:ascii="Tahoma" w:hAnsi="Tahoma" w:cs="Tahoma"/>
          <w:b/>
        </w:rPr>
      </w:pPr>
    </w:p>
    <w:p w14:paraId="6115D6A9" w14:textId="77777777" w:rsidR="00251CD3" w:rsidRPr="003A22DD" w:rsidRDefault="00251CD3" w:rsidP="00251CD3">
      <w:pPr>
        <w:rPr>
          <w:rFonts w:ascii="Tahoma" w:hAnsi="Tahoma" w:cs="Tahoma"/>
        </w:rPr>
      </w:pPr>
      <w:r w:rsidRPr="003A22DD">
        <w:rPr>
          <w:rFonts w:ascii="Tahoma" w:hAnsi="Tahoma" w:cs="Tahoma"/>
        </w:rPr>
        <w:t>I certify that I have read and understood the University’s Policy for dealing with Plagiarism, Collusion and the Fabrication of Data (available on Learning Mall Online). With reference to this policy I certify that:</w:t>
      </w:r>
    </w:p>
    <w:p w14:paraId="1DD9016A" w14:textId="77777777" w:rsidR="00251CD3" w:rsidRPr="00B914C8" w:rsidRDefault="00251CD3" w:rsidP="00C45882">
      <w:pPr>
        <w:pStyle w:val="ListParagraph"/>
        <w:widowControl/>
        <w:numPr>
          <w:ilvl w:val="0"/>
          <w:numId w:val="2"/>
        </w:numPr>
        <w:spacing w:after="160" w:line="259" w:lineRule="auto"/>
        <w:ind w:firstLineChars="0"/>
        <w:contextualSpacing/>
        <w:jc w:val="left"/>
        <w:rPr>
          <w:rFonts w:ascii="Tahoma" w:hAnsi="Tahoma" w:cs="Tahoma"/>
        </w:rPr>
      </w:pPr>
      <w:r w:rsidRPr="00B914C8">
        <w:rPr>
          <w:rFonts w:ascii="Tahoma" w:hAnsi="Tahoma" w:cs="Tahoma"/>
        </w:rPr>
        <w:t>My work does not contain any instances of plagiarism and/or collusion.</w:t>
      </w:r>
      <w:r w:rsidRPr="00B914C8">
        <w:rPr>
          <w:rFonts w:ascii="Tahoma" w:hAnsi="Tahoma" w:cs="Tahoma"/>
        </w:rPr>
        <w:br/>
        <w:t>My work does not contain any fabricated data.</w:t>
      </w:r>
    </w:p>
    <w:p w14:paraId="29180831" w14:textId="77777777" w:rsidR="00251CD3" w:rsidRDefault="00251CD3" w:rsidP="00251CD3">
      <w:pPr>
        <w:rPr>
          <w:rFonts w:ascii="Tahoma" w:hAnsi="Tahoma" w:cs="Tahoma"/>
          <w:b/>
          <w:sz w:val="28"/>
          <w:szCs w:val="28"/>
        </w:rPr>
      </w:pPr>
    </w:p>
    <w:p w14:paraId="19FEFA9F" w14:textId="77777777" w:rsidR="00251CD3" w:rsidRDefault="00251CD3" w:rsidP="00251CD3">
      <w:pPr>
        <w:rPr>
          <w:rFonts w:ascii="Tahoma" w:hAnsi="Tahoma" w:cs="Tahoma"/>
          <w:b/>
          <w:sz w:val="24"/>
        </w:rPr>
      </w:pPr>
      <w:r w:rsidRPr="003A22DD">
        <w:rPr>
          <w:rFonts w:ascii="Tahoma" w:hAnsi="Tahoma" w:cs="Tahoma"/>
          <w:b/>
          <w:sz w:val="24"/>
        </w:rPr>
        <w:t>By uploading my assignment onto Learning Mall Online, I formally declare that all of the above information is true to the best of my knowledge and belief.</w:t>
      </w:r>
    </w:p>
    <w:p w14:paraId="65E16FCA" w14:textId="77777777" w:rsidR="00251CD3" w:rsidRDefault="00251CD3" w:rsidP="00251CD3">
      <w:pPr>
        <w:rPr>
          <w:rFonts w:ascii="Tahoma" w:hAnsi="Tahoma" w:cs="Tahoma"/>
          <w:b/>
          <w:sz w:val="24"/>
        </w:rPr>
      </w:pPr>
    </w:p>
    <w:p w14:paraId="148A83E8" w14:textId="77777777" w:rsidR="00251CD3" w:rsidRDefault="00251CD3" w:rsidP="00251CD3">
      <w:pPr>
        <w:rPr>
          <w:rFonts w:ascii="Tahoma" w:hAnsi="Tahoma" w:cs="Tahoma"/>
          <w:b/>
          <w:sz w:val="24"/>
        </w:rPr>
      </w:pPr>
    </w:p>
    <w:p w14:paraId="20F327DC" w14:textId="77777777" w:rsidR="00251CD3" w:rsidRDefault="00251CD3" w:rsidP="00251CD3">
      <w:pPr>
        <w:rPr>
          <w:rFonts w:ascii="Tahoma" w:hAnsi="Tahoma" w:cs="Tahoma"/>
          <w:b/>
          <w:sz w:val="24"/>
        </w:rPr>
      </w:pPr>
    </w:p>
    <w:p w14:paraId="2B4CEED3" w14:textId="77777777" w:rsidR="00251CD3" w:rsidRDefault="00251CD3" w:rsidP="00251CD3">
      <w:pPr>
        <w:rPr>
          <w:rFonts w:ascii="Tahoma" w:hAnsi="Tahoma" w:cs="Tahoma"/>
          <w:b/>
          <w:sz w:val="24"/>
        </w:rPr>
      </w:pPr>
    </w:p>
    <w:p w14:paraId="4172EE91" w14:textId="77777777" w:rsidR="00251CD3" w:rsidRDefault="00251CD3" w:rsidP="00251CD3">
      <w:pPr>
        <w:rPr>
          <w:rFonts w:ascii="Tahoma" w:hAnsi="Tahoma" w:cs="Tahom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58"/>
        <w:gridCol w:w="986"/>
        <w:gridCol w:w="2093"/>
        <w:gridCol w:w="1522"/>
        <w:gridCol w:w="1523"/>
        <w:gridCol w:w="1534"/>
      </w:tblGrid>
      <w:tr w:rsidR="00251CD3" w:rsidRPr="00295014" w14:paraId="676D3DB1" w14:textId="77777777" w:rsidTr="00C709E9">
        <w:tc>
          <w:tcPr>
            <w:tcW w:w="9350" w:type="dxa"/>
            <w:gridSpan w:val="7"/>
            <w:shd w:val="clear" w:color="auto" w:fill="F2F2F2"/>
          </w:tcPr>
          <w:p w14:paraId="71370950"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Scoring – For Tutor Use</w:t>
            </w:r>
          </w:p>
        </w:tc>
      </w:tr>
      <w:tr w:rsidR="00251CD3" w:rsidRPr="00295014" w14:paraId="187E5E58" w14:textId="77777777" w:rsidTr="00C709E9">
        <w:tc>
          <w:tcPr>
            <w:tcW w:w="4771" w:type="dxa"/>
            <w:gridSpan w:val="4"/>
            <w:tcBorders>
              <w:bottom w:val="single" w:sz="4" w:space="0" w:color="auto"/>
            </w:tcBorders>
            <w:shd w:val="clear" w:color="auto" w:fill="F2F2F2"/>
          </w:tcPr>
          <w:p w14:paraId="64E4A469"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 xml:space="preserve">Student ID </w:t>
            </w:r>
          </w:p>
        </w:tc>
        <w:tc>
          <w:tcPr>
            <w:tcW w:w="4579" w:type="dxa"/>
            <w:gridSpan w:val="3"/>
            <w:tcBorders>
              <w:bottom w:val="single" w:sz="4" w:space="0" w:color="auto"/>
            </w:tcBorders>
            <w:shd w:val="clear" w:color="auto" w:fill="auto"/>
          </w:tcPr>
          <w:p w14:paraId="32844CAD" w14:textId="77777777" w:rsidR="00251CD3" w:rsidRPr="00C709E9" w:rsidRDefault="00251CD3" w:rsidP="00C709E9">
            <w:pPr>
              <w:rPr>
                <w:rFonts w:ascii="Tahoma" w:hAnsi="Tahoma" w:cs="Tahoma"/>
                <w:b/>
                <w:sz w:val="18"/>
                <w:szCs w:val="18"/>
              </w:rPr>
            </w:pPr>
          </w:p>
        </w:tc>
      </w:tr>
      <w:tr w:rsidR="00251CD3" w:rsidRPr="00295014" w14:paraId="7547FB66" w14:textId="77777777" w:rsidTr="00C709E9">
        <w:tc>
          <w:tcPr>
            <w:tcW w:w="9350" w:type="dxa"/>
            <w:gridSpan w:val="7"/>
            <w:tcBorders>
              <w:left w:val="nil"/>
              <w:right w:val="nil"/>
            </w:tcBorders>
            <w:shd w:val="clear" w:color="auto" w:fill="auto"/>
          </w:tcPr>
          <w:p w14:paraId="42F6131C" w14:textId="77777777" w:rsidR="00251CD3" w:rsidRPr="00C709E9" w:rsidRDefault="00251CD3" w:rsidP="00C709E9">
            <w:pPr>
              <w:rPr>
                <w:rFonts w:ascii="Tahoma" w:hAnsi="Tahoma" w:cs="Tahoma"/>
                <w:b/>
                <w:sz w:val="18"/>
                <w:szCs w:val="18"/>
              </w:rPr>
            </w:pPr>
          </w:p>
        </w:tc>
      </w:tr>
      <w:tr w:rsidR="00251CD3" w:rsidRPr="00295014" w14:paraId="5D2E2AFA" w14:textId="77777777" w:rsidTr="00C709E9">
        <w:trPr>
          <w:trHeight w:val="219"/>
        </w:trPr>
        <w:tc>
          <w:tcPr>
            <w:tcW w:w="1692" w:type="dxa"/>
            <w:gridSpan w:val="2"/>
            <w:vMerge w:val="restart"/>
            <w:shd w:val="clear" w:color="auto" w:fill="F2F2F2"/>
          </w:tcPr>
          <w:p w14:paraId="65847D46"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Stage of Marking</w:t>
            </w:r>
          </w:p>
        </w:tc>
        <w:tc>
          <w:tcPr>
            <w:tcW w:w="986" w:type="dxa"/>
            <w:vMerge w:val="restart"/>
            <w:shd w:val="clear" w:color="auto" w:fill="F2F2F2"/>
          </w:tcPr>
          <w:p w14:paraId="26C6E523" w14:textId="77777777" w:rsidR="00251CD3" w:rsidRPr="00C709E9" w:rsidRDefault="00251CD3" w:rsidP="00C709E9">
            <w:pPr>
              <w:jc w:val="center"/>
              <w:rPr>
                <w:rFonts w:ascii="Tahoma" w:hAnsi="Tahoma" w:cs="Tahoma"/>
                <w:b/>
                <w:color w:val="000000"/>
                <w:sz w:val="18"/>
                <w:szCs w:val="18"/>
              </w:rPr>
            </w:pPr>
            <w:r w:rsidRPr="00C709E9">
              <w:rPr>
                <w:rFonts w:ascii="Tahoma" w:hAnsi="Tahoma" w:cs="Tahoma"/>
                <w:b/>
                <w:color w:val="000000"/>
                <w:sz w:val="18"/>
                <w:szCs w:val="18"/>
              </w:rPr>
              <w:t>Marker</w:t>
            </w:r>
          </w:p>
          <w:p w14:paraId="3751291C" w14:textId="77777777" w:rsidR="00251CD3" w:rsidRPr="00C709E9" w:rsidRDefault="00251CD3" w:rsidP="00C709E9">
            <w:pPr>
              <w:jc w:val="center"/>
              <w:rPr>
                <w:rFonts w:ascii="Tahoma" w:hAnsi="Tahoma" w:cs="Tahoma"/>
                <w:b/>
                <w:color w:val="000000"/>
                <w:sz w:val="18"/>
                <w:szCs w:val="18"/>
              </w:rPr>
            </w:pPr>
            <w:r w:rsidRPr="00C709E9">
              <w:rPr>
                <w:rFonts w:ascii="Tahoma" w:hAnsi="Tahoma" w:cs="Tahoma"/>
                <w:b/>
                <w:color w:val="000000"/>
                <w:sz w:val="18"/>
                <w:szCs w:val="18"/>
              </w:rPr>
              <w:t>Code</w:t>
            </w:r>
          </w:p>
        </w:tc>
        <w:tc>
          <w:tcPr>
            <w:tcW w:w="5138" w:type="dxa"/>
            <w:gridSpan w:val="3"/>
            <w:shd w:val="clear" w:color="auto" w:fill="F2F2F2"/>
          </w:tcPr>
          <w:p w14:paraId="3FA2F642" w14:textId="77777777" w:rsidR="00251CD3" w:rsidRPr="00C709E9" w:rsidRDefault="00251CD3" w:rsidP="00C709E9">
            <w:pPr>
              <w:jc w:val="center"/>
              <w:rPr>
                <w:rFonts w:ascii="Tahoma" w:hAnsi="Tahoma" w:cs="Tahoma"/>
                <w:b/>
                <w:color w:val="000000"/>
                <w:sz w:val="18"/>
                <w:szCs w:val="18"/>
              </w:rPr>
            </w:pPr>
            <w:r w:rsidRPr="00C709E9">
              <w:rPr>
                <w:rFonts w:ascii="Tahoma" w:hAnsi="Tahoma" w:cs="Tahoma"/>
                <w:b/>
                <w:color w:val="000000"/>
                <w:sz w:val="18"/>
                <w:szCs w:val="18"/>
              </w:rPr>
              <w:t xml:space="preserve">Learning Outcomes Achieved </w:t>
            </w:r>
            <w:r w:rsidRPr="00C709E9">
              <w:rPr>
                <w:rFonts w:ascii="Tahoma" w:hAnsi="Tahoma" w:cs="Tahoma" w:hint="eastAsia"/>
                <w:b/>
                <w:color w:val="000000"/>
                <w:sz w:val="18"/>
                <w:szCs w:val="18"/>
              </w:rPr>
              <w:t>（</w:t>
            </w:r>
            <w:r w:rsidRPr="00C709E9">
              <w:rPr>
                <w:rFonts w:ascii="Tahoma" w:hAnsi="Tahoma" w:cs="Tahoma"/>
                <w:b/>
                <w:color w:val="000000"/>
                <w:sz w:val="18"/>
                <w:szCs w:val="18"/>
              </w:rPr>
              <w:t>F/P/M/D</w:t>
            </w:r>
            <w:r w:rsidRPr="00C709E9">
              <w:rPr>
                <w:rFonts w:ascii="Tahoma" w:hAnsi="Tahoma" w:cs="Tahoma" w:hint="eastAsia"/>
                <w:b/>
                <w:color w:val="000000"/>
                <w:sz w:val="18"/>
                <w:szCs w:val="18"/>
              </w:rPr>
              <w:t>）</w:t>
            </w:r>
          </w:p>
          <w:p w14:paraId="69CE08B5" w14:textId="77777777" w:rsidR="00251CD3" w:rsidRPr="00C709E9" w:rsidRDefault="00251CD3" w:rsidP="00C709E9">
            <w:pPr>
              <w:jc w:val="center"/>
              <w:rPr>
                <w:rFonts w:ascii="Tahoma" w:hAnsi="Tahoma" w:cs="Tahoma"/>
                <w:b/>
                <w:color w:val="000000"/>
                <w:sz w:val="18"/>
                <w:szCs w:val="18"/>
              </w:rPr>
            </w:pPr>
            <w:r w:rsidRPr="00C709E9">
              <w:rPr>
                <w:rFonts w:ascii="Tahoma" w:hAnsi="Tahoma" w:cs="Tahoma"/>
                <w:b/>
                <w:color w:val="000000"/>
                <w:sz w:val="18"/>
                <w:szCs w:val="18"/>
              </w:rPr>
              <w:t>(please modify as appropriate)</w:t>
            </w:r>
          </w:p>
        </w:tc>
        <w:tc>
          <w:tcPr>
            <w:tcW w:w="1534" w:type="dxa"/>
            <w:vMerge w:val="restart"/>
            <w:shd w:val="clear" w:color="auto" w:fill="F2F2F2"/>
          </w:tcPr>
          <w:p w14:paraId="2030F394"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 xml:space="preserve">Final </w:t>
            </w:r>
          </w:p>
          <w:p w14:paraId="10FD36DB"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Score</w:t>
            </w:r>
          </w:p>
        </w:tc>
      </w:tr>
      <w:tr w:rsidR="00251CD3" w:rsidRPr="00295014" w14:paraId="45866DFE" w14:textId="77777777" w:rsidTr="00C709E9">
        <w:trPr>
          <w:trHeight w:val="316"/>
        </w:trPr>
        <w:tc>
          <w:tcPr>
            <w:tcW w:w="1692" w:type="dxa"/>
            <w:gridSpan w:val="2"/>
            <w:vMerge/>
            <w:shd w:val="clear" w:color="auto" w:fill="F2F2F2"/>
          </w:tcPr>
          <w:p w14:paraId="4F33943B" w14:textId="77777777" w:rsidR="00251CD3" w:rsidRPr="00C709E9" w:rsidRDefault="00251CD3" w:rsidP="00C709E9">
            <w:pPr>
              <w:rPr>
                <w:rFonts w:ascii="Tahoma" w:hAnsi="Tahoma" w:cs="Tahoma"/>
                <w:b/>
                <w:sz w:val="18"/>
                <w:szCs w:val="18"/>
              </w:rPr>
            </w:pPr>
          </w:p>
        </w:tc>
        <w:tc>
          <w:tcPr>
            <w:tcW w:w="986" w:type="dxa"/>
            <w:vMerge/>
            <w:shd w:val="clear" w:color="auto" w:fill="F2F2F2"/>
          </w:tcPr>
          <w:p w14:paraId="08CA8C5B" w14:textId="77777777" w:rsidR="00251CD3" w:rsidRPr="00C709E9" w:rsidRDefault="00251CD3" w:rsidP="00C709E9">
            <w:pPr>
              <w:rPr>
                <w:rFonts w:ascii="Tahoma" w:hAnsi="Tahoma" w:cs="Tahoma"/>
                <w:b/>
                <w:color w:val="FF0000"/>
                <w:sz w:val="18"/>
                <w:szCs w:val="18"/>
              </w:rPr>
            </w:pPr>
          </w:p>
        </w:tc>
        <w:tc>
          <w:tcPr>
            <w:tcW w:w="2093" w:type="dxa"/>
            <w:shd w:val="clear" w:color="auto" w:fill="F2F2F2"/>
          </w:tcPr>
          <w:p w14:paraId="5D772845" w14:textId="77777777" w:rsidR="00251CD3" w:rsidRPr="00C709E9" w:rsidRDefault="00251CD3" w:rsidP="00C709E9">
            <w:pPr>
              <w:rPr>
                <w:rFonts w:ascii="Tahoma" w:hAnsi="Tahoma" w:cs="Tahoma"/>
                <w:b/>
                <w:color w:val="000000"/>
                <w:sz w:val="18"/>
                <w:szCs w:val="18"/>
              </w:rPr>
            </w:pPr>
            <w:r w:rsidRPr="00C709E9">
              <w:rPr>
                <w:rFonts w:ascii="Tahoma" w:hAnsi="Tahoma" w:cs="Tahoma"/>
                <w:b/>
                <w:color w:val="000000"/>
                <w:sz w:val="18"/>
                <w:szCs w:val="18"/>
              </w:rPr>
              <w:t>A</w:t>
            </w:r>
          </w:p>
        </w:tc>
        <w:tc>
          <w:tcPr>
            <w:tcW w:w="1522" w:type="dxa"/>
            <w:shd w:val="clear" w:color="auto" w:fill="F2F2F2"/>
          </w:tcPr>
          <w:p w14:paraId="3F50B529" w14:textId="77777777" w:rsidR="00251CD3" w:rsidRPr="00C709E9" w:rsidRDefault="00251CD3" w:rsidP="00C709E9">
            <w:pPr>
              <w:rPr>
                <w:rFonts w:ascii="Tahoma" w:hAnsi="Tahoma" w:cs="Tahoma"/>
                <w:b/>
                <w:color w:val="000000"/>
                <w:sz w:val="18"/>
                <w:szCs w:val="18"/>
              </w:rPr>
            </w:pPr>
            <w:r w:rsidRPr="00C709E9">
              <w:rPr>
                <w:rFonts w:ascii="Tahoma" w:hAnsi="Tahoma" w:cs="Tahoma"/>
                <w:b/>
                <w:color w:val="000000"/>
                <w:sz w:val="18"/>
                <w:szCs w:val="18"/>
              </w:rPr>
              <w:t>B</w:t>
            </w:r>
          </w:p>
        </w:tc>
        <w:tc>
          <w:tcPr>
            <w:tcW w:w="1523" w:type="dxa"/>
            <w:shd w:val="clear" w:color="auto" w:fill="F2F2F2"/>
          </w:tcPr>
          <w:p w14:paraId="1642B46C" w14:textId="77777777" w:rsidR="00251CD3" w:rsidRPr="00C709E9" w:rsidRDefault="00251CD3" w:rsidP="00C709E9">
            <w:pPr>
              <w:rPr>
                <w:rFonts w:ascii="Tahoma" w:hAnsi="Tahoma" w:cs="Tahoma"/>
                <w:b/>
                <w:color w:val="000000"/>
                <w:sz w:val="18"/>
                <w:szCs w:val="18"/>
              </w:rPr>
            </w:pPr>
            <w:r w:rsidRPr="00C709E9">
              <w:rPr>
                <w:rFonts w:ascii="Tahoma" w:hAnsi="Tahoma" w:cs="Tahoma"/>
                <w:b/>
                <w:color w:val="000000"/>
                <w:sz w:val="18"/>
                <w:szCs w:val="18"/>
              </w:rPr>
              <w:t>C</w:t>
            </w:r>
          </w:p>
        </w:tc>
        <w:tc>
          <w:tcPr>
            <w:tcW w:w="1534" w:type="dxa"/>
            <w:vMerge/>
            <w:shd w:val="clear" w:color="auto" w:fill="auto"/>
          </w:tcPr>
          <w:p w14:paraId="18105480" w14:textId="77777777" w:rsidR="00251CD3" w:rsidRPr="00C709E9" w:rsidRDefault="00251CD3" w:rsidP="00C709E9">
            <w:pPr>
              <w:rPr>
                <w:rFonts w:ascii="Tahoma" w:hAnsi="Tahoma" w:cs="Tahoma"/>
                <w:b/>
                <w:sz w:val="18"/>
                <w:szCs w:val="18"/>
              </w:rPr>
            </w:pPr>
          </w:p>
        </w:tc>
      </w:tr>
      <w:tr w:rsidR="00251CD3" w:rsidRPr="00295014" w14:paraId="6DFBF7AF" w14:textId="77777777" w:rsidTr="00C709E9">
        <w:tc>
          <w:tcPr>
            <w:tcW w:w="1692" w:type="dxa"/>
            <w:gridSpan w:val="2"/>
            <w:shd w:val="clear" w:color="auto" w:fill="F2F2F2"/>
          </w:tcPr>
          <w:p w14:paraId="51368BA7" w14:textId="77777777" w:rsidR="00251CD3" w:rsidRPr="00C709E9" w:rsidRDefault="00251CD3" w:rsidP="00C709E9">
            <w:pPr>
              <w:rPr>
                <w:rFonts w:ascii="Tahoma" w:hAnsi="Tahoma" w:cs="Tahoma"/>
                <w:sz w:val="18"/>
                <w:szCs w:val="18"/>
              </w:rPr>
            </w:pPr>
            <w:r w:rsidRPr="00C709E9">
              <w:rPr>
                <w:rFonts w:ascii="Tahoma" w:hAnsi="Tahoma" w:cs="Tahoma"/>
                <w:sz w:val="18"/>
                <w:szCs w:val="18"/>
              </w:rPr>
              <w:t>1</w:t>
            </w:r>
            <w:r w:rsidRPr="00C709E9">
              <w:rPr>
                <w:rFonts w:ascii="Tahoma" w:hAnsi="Tahoma" w:cs="Tahoma"/>
                <w:sz w:val="18"/>
                <w:szCs w:val="18"/>
                <w:vertAlign w:val="superscript"/>
              </w:rPr>
              <w:t>st</w:t>
            </w:r>
            <w:r w:rsidRPr="00C709E9">
              <w:rPr>
                <w:rFonts w:ascii="Tahoma" w:hAnsi="Tahoma" w:cs="Tahoma"/>
                <w:sz w:val="18"/>
                <w:szCs w:val="18"/>
              </w:rPr>
              <w:t xml:space="preserve"> Marker – red pen</w:t>
            </w:r>
          </w:p>
        </w:tc>
        <w:tc>
          <w:tcPr>
            <w:tcW w:w="986" w:type="dxa"/>
            <w:shd w:val="clear" w:color="auto" w:fill="auto"/>
          </w:tcPr>
          <w:p w14:paraId="34987277" w14:textId="77777777" w:rsidR="00251CD3" w:rsidRPr="00C709E9" w:rsidRDefault="00251CD3" w:rsidP="00C709E9">
            <w:pPr>
              <w:rPr>
                <w:rFonts w:ascii="Tahoma" w:hAnsi="Tahoma" w:cs="Tahoma"/>
                <w:b/>
                <w:sz w:val="18"/>
                <w:szCs w:val="18"/>
              </w:rPr>
            </w:pPr>
          </w:p>
        </w:tc>
        <w:tc>
          <w:tcPr>
            <w:tcW w:w="2093" w:type="dxa"/>
            <w:shd w:val="clear" w:color="auto" w:fill="auto"/>
          </w:tcPr>
          <w:p w14:paraId="576C0F2E" w14:textId="77777777" w:rsidR="00251CD3" w:rsidRPr="00C709E9" w:rsidRDefault="00251CD3" w:rsidP="00C709E9">
            <w:pPr>
              <w:rPr>
                <w:rFonts w:ascii="Tahoma" w:hAnsi="Tahoma" w:cs="Tahoma"/>
                <w:b/>
                <w:sz w:val="18"/>
                <w:szCs w:val="18"/>
              </w:rPr>
            </w:pPr>
          </w:p>
        </w:tc>
        <w:tc>
          <w:tcPr>
            <w:tcW w:w="1522" w:type="dxa"/>
            <w:shd w:val="clear" w:color="auto" w:fill="auto"/>
          </w:tcPr>
          <w:p w14:paraId="678F2A48" w14:textId="77777777" w:rsidR="00251CD3" w:rsidRPr="00C709E9" w:rsidRDefault="00251CD3" w:rsidP="00C709E9">
            <w:pPr>
              <w:rPr>
                <w:rFonts w:ascii="Tahoma" w:hAnsi="Tahoma" w:cs="Tahoma"/>
                <w:b/>
                <w:sz w:val="18"/>
                <w:szCs w:val="18"/>
              </w:rPr>
            </w:pPr>
          </w:p>
        </w:tc>
        <w:tc>
          <w:tcPr>
            <w:tcW w:w="1523" w:type="dxa"/>
            <w:shd w:val="clear" w:color="auto" w:fill="auto"/>
          </w:tcPr>
          <w:p w14:paraId="7A55EC70" w14:textId="77777777" w:rsidR="00251CD3" w:rsidRPr="00C709E9" w:rsidRDefault="00251CD3" w:rsidP="00C709E9">
            <w:pPr>
              <w:rPr>
                <w:rFonts w:ascii="Tahoma" w:hAnsi="Tahoma" w:cs="Tahoma"/>
                <w:b/>
                <w:sz w:val="18"/>
                <w:szCs w:val="18"/>
              </w:rPr>
            </w:pPr>
          </w:p>
        </w:tc>
        <w:tc>
          <w:tcPr>
            <w:tcW w:w="1534" w:type="dxa"/>
            <w:shd w:val="clear" w:color="auto" w:fill="auto"/>
          </w:tcPr>
          <w:p w14:paraId="4D5C6E30" w14:textId="77777777" w:rsidR="00251CD3" w:rsidRPr="00C709E9" w:rsidRDefault="00251CD3" w:rsidP="00C709E9">
            <w:pPr>
              <w:rPr>
                <w:rFonts w:ascii="Tahoma" w:hAnsi="Tahoma" w:cs="Tahoma"/>
                <w:b/>
                <w:sz w:val="18"/>
                <w:szCs w:val="18"/>
              </w:rPr>
            </w:pPr>
          </w:p>
        </w:tc>
      </w:tr>
      <w:tr w:rsidR="00251CD3" w:rsidRPr="00295014" w14:paraId="40EE3C66" w14:textId="77777777" w:rsidTr="00C709E9">
        <w:tc>
          <w:tcPr>
            <w:tcW w:w="1692" w:type="dxa"/>
            <w:gridSpan w:val="2"/>
            <w:vMerge w:val="restart"/>
            <w:shd w:val="clear" w:color="auto" w:fill="F2F2F2"/>
          </w:tcPr>
          <w:p w14:paraId="7659E304" w14:textId="77777777" w:rsidR="00251CD3" w:rsidRPr="00C709E9" w:rsidRDefault="00251CD3" w:rsidP="00C709E9">
            <w:pPr>
              <w:rPr>
                <w:rFonts w:ascii="Tahoma" w:hAnsi="Tahoma" w:cs="Tahoma"/>
                <w:sz w:val="18"/>
                <w:szCs w:val="18"/>
              </w:rPr>
            </w:pPr>
            <w:r w:rsidRPr="00C709E9">
              <w:rPr>
                <w:rFonts w:ascii="Tahoma" w:hAnsi="Tahoma" w:cs="Tahoma"/>
                <w:sz w:val="18"/>
                <w:szCs w:val="18"/>
              </w:rPr>
              <w:t>Moderation</w:t>
            </w:r>
          </w:p>
          <w:p w14:paraId="716706C3" w14:textId="77777777" w:rsidR="00251CD3" w:rsidRPr="00C709E9" w:rsidRDefault="00251CD3" w:rsidP="00C709E9">
            <w:pPr>
              <w:rPr>
                <w:rFonts w:ascii="Tahoma" w:hAnsi="Tahoma" w:cs="Tahoma"/>
                <w:sz w:val="18"/>
                <w:szCs w:val="18"/>
              </w:rPr>
            </w:pPr>
          </w:p>
          <w:p w14:paraId="187B5FDA" w14:textId="77777777" w:rsidR="00251CD3" w:rsidRPr="00C709E9" w:rsidRDefault="00251CD3" w:rsidP="00C709E9">
            <w:pPr>
              <w:rPr>
                <w:rFonts w:ascii="Tahoma" w:hAnsi="Tahoma" w:cs="Tahoma"/>
                <w:sz w:val="18"/>
                <w:szCs w:val="18"/>
              </w:rPr>
            </w:pPr>
            <w:r w:rsidRPr="00C709E9">
              <w:rPr>
                <w:rFonts w:ascii="Tahoma" w:hAnsi="Tahoma" w:cs="Tahoma"/>
                <w:sz w:val="18"/>
                <w:szCs w:val="18"/>
              </w:rPr>
              <w:t>– green pen</w:t>
            </w:r>
          </w:p>
        </w:tc>
        <w:tc>
          <w:tcPr>
            <w:tcW w:w="986" w:type="dxa"/>
            <w:shd w:val="clear" w:color="auto" w:fill="F2F2F2"/>
          </w:tcPr>
          <w:p w14:paraId="5018EF28" w14:textId="77777777" w:rsidR="00251CD3" w:rsidRPr="00C709E9" w:rsidRDefault="00251CD3" w:rsidP="00C709E9">
            <w:pPr>
              <w:jc w:val="center"/>
              <w:rPr>
                <w:rFonts w:ascii="Tahoma" w:hAnsi="Tahoma" w:cs="Tahoma"/>
                <w:b/>
                <w:sz w:val="18"/>
                <w:szCs w:val="18"/>
              </w:rPr>
            </w:pPr>
          </w:p>
          <w:p w14:paraId="679BBDE0"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IM</w:t>
            </w:r>
          </w:p>
          <w:p w14:paraId="5CD02D3D"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Initials</w:t>
            </w:r>
          </w:p>
        </w:tc>
        <w:tc>
          <w:tcPr>
            <w:tcW w:w="5138" w:type="dxa"/>
            <w:gridSpan w:val="3"/>
            <w:shd w:val="clear" w:color="auto" w:fill="F2F2F2"/>
          </w:tcPr>
          <w:p w14:paraId="39646875" w14:textId="77777777" w:rsidR="00251CD3" w:rsidRPr="00C709E9" w:rsidRDefault="00251CD3" w:rsidP="00C709E9">
            <w:pPr>
              <w:jc w:val="center"/>
              <w:rPr>
                <w:rFonts w:ascii="Tahoma" w:hAnsi="Tahoma" w:cs="Tahoma"/>
                <w:sz w:val="18"/>
                <w:szCs w:val="18"/>
              </w:rPr>
            </w:pPr>
            <w:r w:rsidRPr="00C709E9">
              <w:rPr>
                <w:rFonts w:ascii="Tahoma" w:hAnsi="Tahoma" w:cs="Tahoma"/>
                <w:sz w:val="18"/>
                <w:szCs w:val="18"/>
              </w:rPr>
              <w:t>The original mark has been accepted by the moderator (please circle as appropriate):</w:t>
            </w:r>
          </w:p>
        </w:tc>
        <w:tc>
          <w:tcPr>
            <w:tcW w:w="1534" w:type="dxa"/>
            <w:shd w:val="clear" w:color="auto" w:fill="auto"/>
          </w:tcPr>
          <w:p w14:paraId="5C082E8A" w14:textId="77777777" w:rsidR="00251CD3" w:rsidRPr="00C709E9" w:rsidRDefault="00251CD3" w:rsidP="00C709E9">
            <w:pPr>
              <w:jc w:val="center"/>
              <w:rPr>
                <w:rFonts w:ascii="Tahoma" w:hAnsi="Tahoma" w:cs="Tahoma"/>
                <w:sz w:val="18"/>
                <w:szCs w:val="18"/>
              </w:rPr>
            </w:pPr>
            <w:r w:rsidRPr="00C709E9">
              <w:rPr>
                <w:rFonts w:ascii="Tahoma" w:hAnsi="Tahoma" w:cs="Tahoma"/>
                <w:sz w:val="18"/>
                <w:szCs w:val="18"/>
              </w:rPr>
              <w:t>Y / N</w:t>
            </w:r>
          </w:p>
        </w:tc>
      </w:tr>
      <w:tr w:rsidR="00251CD3" w:rsidRPr="00295014" w14:paraId="5748B37D" w14:textId="77777777" w:rsidTr="00C709E9">
        <w:tc>
          <w:tcPr>
            <w:tcW w:w="1692" w:type="dxa"/>
            <w:gridSpan w:val="2"/>
            <w:vMerge/>
            <w:shd w:val="clear" w:color="auto" w:fill="F2F2F2"/>
          </w:tcPr>
          <w:p w14:paraId="0E8FEDD9" w14:textId="77777777" w:rsidR="00251CD3" w:rsidRPr="00C709E9" w:rsidRDefault="00251CD3" w:rsidP="00C709E9">
            <w:pPr>
              <w:rPr>
                <w:rFonts w:ascii="Tahoma" w:hAnsi="Tahoma" w:cs="Tahoma"/>
                <w:sz w:val="18"/>
                <w:szCs w:val="18"/>
              </w:rPr>
            </w:pPr>
          </w:p>
        </w:tc>
        <w:tc>
          <w:tcPr>
            <w:tcW w:w="986" w:type="dxa"/>
            <w:shd w:val="clear" w:color="auto" w:fill="auto"/>
          </w:tcPr>
          <w:p w14:paraId="42A45AAD" w14:textId="77777777" w:rsidR="00251CD3" w:rsidRPr="00C709E9" w:rsidRDefault="00251CD3" w:rsidP="00C709E9">
            <w:pPr>
              <w:jc w:val="center"/>
              <w:rPr>
                <w:rFonts w:ascii="Tahoma" w:hAnsi="Tahoma" w:cs="Tahoma"/>
                <w:b/>
                <w:sz w:val="18"/>
                <w:szCs w:val="18"/>
              </w:rPr>
            </w:pPr>
          </w:p>
        </w:tc>
        <w:tc>
          <w:tcPr>
            <w:tcW w:w="5138" w:type="dxa"/>
            <w:gridSpan w:val="3"/>
            <w:shd w:val="clear" w:color="auto" w:fill="F2F2F2"/>
          </w:tcPr>
          <w:p w14:paraId="36376535" w14:textId="77777777" w:rsidR="00251CD3" w:rsidRPr="00C709E9" w:rsidRDefault="00251CD3" w:rsidP="00C709E9">
            <w:pPr>
              <w:jc w:val="center"/>
              <w:rPr>
                <w:rFonts w:ascii="Tahoma" w:hAnsi="Tahoma" w:cs="Tahoma"/>
                <w:sz w:val="18"/>
                <w:szCs w:val="18"/>
              </w:rPr>
            </w:pPr>
            <w:r w:rsidRPr="00C709E9">
              <w:rPr>
                <w:rFonts w:ascii="Tahoma" w:hAnsi="Tahoma" w:cs="Tahoma"/>
                <w:sz w:val="18"/>
                <w:szCs w:val="18"/>
              </w:rPr>
              <w:t>Data entry and score calculation have been checked by another tutor (please circle):</w:t>
            </w:r>
          </w:p>
        </w:tc>
        <w:tc>
          <w:tcPr>
            <w:tcW w:w="1534" w:type="dxa"/>
            <w:shd w:val="clear" w:color="auto" w:fill="auto"/>
          </w:tcPr>
          <w:p w14:paraId="06326B3D" w14:textId="77777777" w:rsidR="00251CD3" w:rsidRPr="00C709E9" w:rsidRDefault="00251CD3" w:rsidP="00C709E9">
            <w:pPr>
              <w:jc w:val="center"/>
              <w:rPr>
                <w:rFonts w:ascii="Tahoma" w:hAnsi="Tahoma" w:cs="Tahoma"/>
                <w:sz w:val="18"/>
                <w:szCs w:val="18"/>
              </w:rPr>
            </w:pPr>
            <w:r w:rsidRPr="00C709E9">
              <w:rPr>
                <w:rFonts w:ascii="Tahoma" w:hAnsi="Tahoma" w:cs="Tahoma"/>
                <w:sz w:val="18"/>
                <w:szCs w:val="18"/>
              </w:rPr>
              <w:t>Y</w:t>
            </w:r>
          </w:p>
        </w:tc>
      </w:tr>
      <w:tr w:rsidR="00251CD3" w:rsidRPr="00295014" w14:paraId="7D7A60C4" w14:textId="77777777" w:rsidTr="00C709E9">
        <w:tc>
          <w:tcPr>
            <w:tcW w:w="1692" w:type="dxa"/>
            <w:gridSpan w:val="2"/>
            <w:shd w:val="clear" w:color="auto" w:fill="F2F2F2"/>
          </w:tcPr>
          <w:p w14:paraId="1B1AA252" w14:textId="77777777" w:rsidR="00251CD3" w:rsidRPr="00C709E9" w:rsidRDefault="00251CD3" w:rsidP="00C709E9">
            <w:pPr>
              <w:rPr>
                <w:rFonts w:ascii="Tahoma" w:hAnsi="Tahoma" w:cs="Tahoma"/>
                <w:sz w:val="18"/>
                <w:szCs w:val="18"/>
              </w:rPr>
            </w:pPr>
            <w:r w:rsidRPr="00C709E9">
              <w:rPr>
                <w:rFonts w:ascii="Tahoma" w:hAnsi="Tahoma" w:cs="Tahoma"/>
                <w:sz w:val="18"/>
                <w:szCs w:val="18"/>
              </w:rPr>
              <w:t>2</w:t>
            </w:r>
            <w:r w:rsidRPr="00C709E9">
              <w:rPr>
                <w:rFonts w:ascii="Tahoma" w:hAnsi="Tahoma" w:cs="Tahoma"/>
                <w:sz w:val="18"/>
                <w:szCs w:val="18"/>
                <w:vertAlign w:val="superscript"/>
              </w:rPr>
              <w:t>nd</w:t>
            </w:r>
            <w:r w:rsidRPr="00C709E9">
              <w:rPr>
                <w:rFonts w:ascii="Tahoma" w:hAnsi="Tahoma" w:cs="Tahoma"/>
                <w:sz w:val="18"/>
                <w:szCs w:val="18"/>
              </w:rPr>
              <w:t xml:space="preserve"> Marker if needed – green pen</w:t>
            </w:r>
          </w:p>
        </w:tc>
        <w:tc>
          <w:tcPr>
            <w:tcW w:w="986" w:type="dxa"/>
            <w:shd w:val="clear" w:color="auto" w:fill="auto"/>
          </w:tcPr>
          <w:p w14:paraId="67D1EA72" w14:textId="77777777" w:rsidR="00251CD3" w:rsidRPr="00C709E9" w:rsidRDefault="00251CD3" w:rsidP="00C709E9">
            <w:pPr>
              <w:rPr>
                <w:rFonts w:ascii="Tahoma" w:hAnsi="Tahoma" w:cs="Tahoma"/>
                <w:b/>
                <w:sz w:val="18"/>
                <w:szCs w:val="18"/>
              </w:rPr>
            </w:pPr>
          </w:p>
        </w:tc>
        <w:tc>
          <w:tcPr>
            <w:tcW w:w="2093" w:type="dxa"/>
            <w:shd w:val="clear" w:color="auto" w:fill="auto"/>
          </w:tcPr>
          <w:p w14:paraId="7B1BFC44" w14:textId="77777777" w:rsidR="00251CD3" w:rsidRPr="00C709E9" w:rsidRDefault="00251CD3" w:rsidP="00C709E9">
            <w:pPr>
              <w:rPr>
                <w:rFonts w:ascii="Tahoma" w:hAnsi="Tahoma" w:cs="Tahoma"/>
                <w:b/>
                <w:sz w:val="18"/>
                <w:szCs w:val="18"/>
              </w:rPr>
            </w:pPr>
          </w:p>
        </w:tc>
        <w:tc>
          <w:tcPr>
            <w:tcW w:w="1522" w:type="dxa"/>
            <w:shd w:val="clear" w:color="auto" w:fill="auto"/>
          </w:tcPr>
          <w:p w14:paraId="7BA9A945" w14:textId="77777777" w:rsidR="00251CD3" w:rsidRPr="00C709E9" w:rsidRDefault="00251CD3" w:rsidP="00C709E9">
            <w:pPr>
              <w:rPr>
                <w:rFonts w:ascii="Tahoma" w:hAnsi="Tahoma" w:cs="Tahoma"/>
                <w:b/>
                <w:sz w:val="18"/>
                <w:szCs w:val="18"/>
              </w:rPr>
            </w:pPr>
          </w:p>
        </w:tc>
        <w:tc>
          <w:tcPr>
            <w:tcW w:w="1523" w:type="dxa"/>
            <w:shd w:val="clear" w:color="auto" w:fill="auto"/>
          </w:tcPr>
          <w:p w14:paraId="36CFC3EA" w14:textId="77777777" w:rsidR="00251CD3" w:rsidRPr="00C709E9" w:rsidRDefault="00251CD3" w:rsidP="00C709E9">
            <w:pPr>
              <w:rPr>
                <w:rFonts w:ascii="Tahoma" w:hAnsi="Tahoma" w:cs="Tahoma"/>
                <w:b/>
                <w:sz w:val="18"/>
                <w:szCs w:val="18"/>
              </w:rPr>
            </w:pPr>
          </w:p>
        </w:tc>
        <w:tc>
          <w:tcPr>
            <w:tcW w:w="1534" w:type="dxa"/>
            <w:shd w:val="clear" w:color="auto" w:fill="auto"/>
          </w:tcPr>
          <w:p w14:paraId="5B9BA79F" w14:textId="77777777" w:rsidR="00251CD3" w:rsidRPr="00C709E9" w:rsidRDefault="00251CD3" w:rsidP="00C709E9">
            <w:pPr>
              <w:rPr>
                <w:rFonts w:ascii="Tahoma" w:hAnsi="Tahoma" w:cs="Tahoma"/>
                <w:b/>
                <w:sz w:val="18"/>
                <w:szCs w:val="18"/>
              </w:rPr>
            </w:pPr>
          </w:p>
        </w:tc>
      </w:tr>
      <w:tr w:rsidR="00251CD3" w:rsidRPr="00295014" w14:paraId="05384C96" w14:textId="77777777" w:rsidTr="00C709E9">
        <w:tc>
          <w:tcPr>
            <w:tcW w:w="2678" w:type="dxa"/>
            <w:gridSpan w:val="3"/>
            <w:shd w:val="clear" w:color="auto" w:fill="F2F2F2"/>
          </w:tcPr>
          <w:p w14:paraId="5ADF2F85"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For Academic Office Use</w:t>
            </w:r>
          </w:p>
        </w:tc>
        <w:tc>
          <w:tcPr>
            <w:tcW w:w="6672" w:type="dxa"/>
            <w:gridSpan w:val="4"/>
            <w:shd w:val="clear" w:color="auto" w:fill="F2F2F2"/>
          </w:tcPr>
          <w:p w14:paraId="3F2EE5F2" w14:textId="77777777" w:rsidR="00251CD3" w:rsidRPr="00C709E9" w:rsidRDefault="00251CD3" w:rsidP="00C709E9">
            <w:pPr>
              <w:jc w:val="center"/>
              <w:rPr>
                <w:rFonts w:ascii="Tahoma" w:hAnsi="Tahoma" w:cs="Tahoma"/>
                <w:b/>
                <w:sz w:val="18"/>
                <w:szCs w:val="18"/>
              </w:rPr>
            </w:pPr>
            <w:r w:rsidRPr="00C709E9">
              <w:rPr>
                <w:rFonts w:ascii="Tahoma" w:hAnsi="Tahoma" w:cs="Tahoma"/>
                <w:b/>
                <w:sz w:val="18"/>
                <w:szCs w:val="18"/>
              </w:rPr>
              <w:t>Possible Academic Infringement (please tick as appropriate)</w:t>
            </w:r>
          </w:p>
        </w:tc>
      </w:tr>
      <w:tr w:rsidR="00251CD3" w:rsidRPr="00295014" w14:paraId="74EB1819" w14:textId="77777777" w:rsidTr="00C709E9">
        <w:tc>
          <w:tcPr>
            <w:tcW w:w="1034" w:type="dxa"/>
            <w:shd w:val="clear" w:color="auto" w:fill="F2F2F2"/>
          </w:tcPr>
          <w:p w14:paraId="5BDEB789"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 xml:space="preserve">Date </w:t>
            </w:r>
          </w:p>
          <w:p w14:paraId="0A33E095"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Received</w:t>
            </w:r>
          </w:p>
        </w:tc>
        <w:tc>
          <w:tcPr>
            <w:tcW w:w="658" w:type="dxa"/>
            <w:shd w:val="clear" w:color="auto" w:fill="F2F2F2"/>
          </w:tcPr>
          <w:p w14:paraId="033B777E"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Days late</w:t>
            </w:r>
          </w:p>
        </w:tc>
        <w:tc>
          <w:tcPr>
            <w:tcW w:w="986" w:type="dxa"/>
            <w:shd w:val="clear" w:color="auto" w:fill="F2F2F2"/>
          </w:tcPr>
          <w:p w14:paraId="1B63DB91" w14:textId="77777777" w:rsidR="00251CD3" w:rsidRPr="00C709E9" w:rsidRDefault="00251CD3" w:rsidP="00C709E9">
            <w:pPr>
              <w:rPr>
                <w:rFonts w:ascii="Tahoma" w:hAnsi="Tahoma" w:cs="Tahoma"/>
                <w:b/>
                <w:sz w:val="18"/>
                <w:szCs w:val="18"/>
              </w:rPr>
            </w:pPr>
            <w:r w:rsidRPr="00C709E9">
              <w:rPr>
                <w:rFonts w:ascii="Tahoma" w:hAnsi="Tahoma" w:cs="Tahoma"/>
                <w:b/>
                <w:sz w:val="18"/>
                <w:szCs w:val="18"/>
              </w:rPr>
              <w:t>Late Penalty</w:t>
            </w:r>
          </w:p>
        </w:tc>
        <w:tc>
          <w:tcPr>
            <w:tcW w:w="3615" w:type="dxa"/>
            <w:gridSpan w:val="2"/>
            <w:shd w:val="clear" w:color="auto" w:fill="auto"/>
          </w:tcPr>
          <w:p w14:paraId="60EB0565" w14:textId="77777777" w:rsidR="00251CD3" w:rsidRPr="00C709E9" w:rsidRDefault="00251CD3" w:rsidP="00C709E9">
            <w:pPr>
              <w:jc w:val="center"/>
              <w:rPr>
                <w:rFonts w:ascii="Tahoma" w:hAnsi="Tahoma" w:cs="Tahoma"/>
                <w:b/>
                <w:sz w:val="18"/>
                <w:szCs w:val="18"/>
              </w:rPr>
            </w:pPr>
            <w:r w:rsidRPr="00C709E9">
              <w:rPr>
                <w:rFonts w:ascii="MS Gothic" w:eastAsia="MS Gothic" w:hAnsi="MS Gothic" w:cs="Tahoma" w:hint="eastAsia"/>
                <w:b/>
                <w:sz w:val="18"/>
                <w:szCs w:val="18"/>
              </w:rPr>
              <w:t>☐</w:t>
            </w:r>
            <w:r w:rsidRPr="00C709E9">
              <w:rPr>
                <w:rFonts w:ascii="Tahoma" w:hAnsi="Tahoma" w:cs="Tahoma"/>
                <w:b/>
                <w:sz w:val="18"/>
                <w:szCs w:val="18"/>
              </w:rPr>
              <w:t xml:space="preserve"> Category A</w:t>
            </w:r>
          </w:p>
        </w:tc>
        <w:tc>
          <w:tcPr>
            <w:tcW w:w="3057" w:type="dxa"/>
            <w:gridSpan w:val="2"/>
            <w:vMerge w:val="restart"/>
            <w:shd w:val="clear" w:color="auto" w:fill="auto"/>
          </w:tcPr>
          <w:p w14:paraId="333ADB9E" w14:textId="77777777" w:rsidR="00251CD3" w:rsidRPr="00C709E9" w:rsidRDefault="00251CD3" w:rsidP="00C709E9">
            <w:pPr>
              <w:rPr>
                <w:rFonts w:ascii="Tahoma" w:hAnsi="Tahoma" w:cs="Tahoma"/>
                <w:b/>
                <w:sz w:val="18"/>
                <w:szCs w:val="18"/>
              </w:rPr>
            </w:pPr>
          </w:p>
          <w:p w14:paraId="740813C3" w14:textId="77777777" w:rsidR="00251CD3" w:rsidRPr="00C709E9" w:rsidRDefault="00251CD3" w:rsidP="00C709E9">
            <w:pPr>
              <w:rPr>
                <w:rFonts w:ascii="Tahoma" w:hAnsi="Tahoma" w:cs="Tahoma"/>
                <w:b/>
                <w:sz w:val="18"/>
                <w:szCs w:val="18"/>
              </w:rPr>
            </w:pPr>
            <w:r w:rsidRPr="00C709E9">
              <w:rPr>
                <w:rFonts w:ascii="Tahoma" w:hAnsi="Tahoma" w:cs="Tahoma"/>
                <w:sz w:val="16"/>
                <w:szCs w:val="16"/>
              </w:rPr>
              <w:t xml:space="preserve">Total Academic Infringement Penalty (A,B, C, D, E, Please modify where necessary) _____________________    </w:t>
            </w:r>
          </w:p>
        </w:tc>
      </w:tr>
      <w:tr w:rsidR="00251CD3" w:rsidRPr="00295014" w14:paraId="6644F380" w14:textId="77777777" w:rsidTr="00C709E9">
        <w:tc>
          <w:tcPr>
            <w:tcW w:w="1034" w:type="dxa"/>
            <w:vMerge w:val="restart"/>
            <w:shd w:val="clear" w:color="auto" w:fill="auto"/>
          </w:tcPr>
          <w:p w14:paraId="7A086573" w14:textId="77777777" w:rsidR="00251CD3" w:rsidRPr="00C709E9" w:rsidRDefault="00251CD3" w:rsidP="00C709E9">
            <w:pPr>
              <w:rPr>
                <w:rFonts w:ascii="Tahoma" w:hAnsi="Tahoma" w:cs="Tahoma"/>
                <w:b/>
                <w:sz w:val="18"/>
                <w:szCs w:val="18"/>
              </w:rPr>
            </w:pPr>
          </w:p>
        </w:tc>
        <w:tc>
          <w:tcPr>
            <w:tcW w:w="658" w:type="dxa"/>
            <w:vMerge w:val="restart"/>
            <w:shd w:val="clear" w:color="auto" w:fill="auto"/>
          </w:tcPr>
          <w:p w14:paraId="2F28DC0C" w14:textId="77777777" w:rsidR="00251CD3" w:rsidRPr="00C709E9" w:rsidRDefault="00251CD3" w:rsidP="00C709E9">
            <w:pPr>
              <w:rPr>
                <w:rFonts w:ascii="Tahoma" w:hAnsi="Tahoma" w:cs="Tahoma"/>
                <w:b/>
                <w:sz w:val="18"/>
                <w:szCs w:val="18"/>
              </w:rPr>
            </w:pPr>
          </w:p>
        </w:tc>
        <w:tc>
          <w:tcPr>
            <w:tcW w:w="986" w:type="dxa"/>
            <w:vMerge w:val="restart"/>
            <w:shd w:val="clear" w:color="auto" w:fill="auto"/>
          </w:tcPr>
          <w:p w14:paraId="4D8E8828" w14:textId="77777777" w:rsidR="00251CD3" w:rsidRPr="00C709E9" w:rsidRDefault="00251CD3" w:rsidP="00C709E9">
            <w:pPr>
              <w:rPr>
                <w:rFonts w:ascii="Tahoma" w:hAnsi="Tahoma" w:cs="Tahoma"/>
                <w:b/>
                <w:sz w:val="18"/>
                <w:szCs w:val="18"/>
              </w:rPr>
            </w:pPr>
          </w:p>
        </w:tc>
        <w:tc>
          <w:tcPr>
            <w:tcW w:w="3615" w:type="dxa"/>
            <w:gridSpan w:val="2"/>
            <w:shd w:val="clear" w:color="auto" w:fill="auto"/>
          </w:tcPr>
          <w:p w14:paraId="700A5187" w14:textId="77777777" w:rsidR="00251CD3" w:rsidRPr="00C709E9" w:rsidRDefault="00251CD3" w:rsidP="00C709E9">
            <w:pPr>
              <w:jc w:val="center"/>
              <w:rPr>
                <w:rFonts w:ascii="Tahoma" w:hAnsi="Tahoma" w:cs="Tahoma"/>
                <w:b/>
                <w:sz w:val="18"/>
                <w:szCs w:val="18"/>
              </w:rPr>
            </w:pPr>
            <w:r w:rsidRPr="00C709E9">
              <w:rPr>
                <w:rFonts w:ascii="MS Gothic" w:eastAsia="MS Gothic" w:hAnsi="MS Gothic" w:cs="Tahoma" w:hint="eastAsia"/>
                <w:b/>
                <w:sz w:val="18"/>
                <w:szCs w:val="18"/>
              </w:rPr>
              <w:t>☐</w:t>
            </w:r>
            <w:r w:rsidRPr="00C709E9">
              <w:rPr>
                <w:rFonts w:ascii="Tahoma" w:hAnsi="Tahoma" w:cs="Tahoma"/>
                <w:b/>
                <w:sz w:val="18"/>
                <w:szCs w:val="18"/>
              </w:rPr>
              <w:t xml:space="preserve">  Category B</w:t>
            </w:r>
          </w:p>
        </w:tc>
        <w:tc>
          <w:tcPr>
            <w:tcW w:w="3057" w:type="dxa"/>
            <w:gridSpan w:val="2"/>
            <w:vMerge/>
            <w:shd w:val="clear" w:color="auto" w:fill="auto"/>
          </w:tcPr>
          <w:p w14:paraId="56E69091" w14:textId="77777777" w:rsidR="00251CD3" w:rsidRPr="00C709E9" w:rsidRDefault="00251CD3" w:rsidP="00C709E9">
            <w:pPr>
              <w:rPr>
                <w:rFonts w:ascii="Tahoma" w:hAnsi="Tahoma" w:cs="Tahoma"/>
                <w:b/>
                <w:sz w:val="18"/>
                <w:szCs w:val="18"/>
              </w:rPr>
            </w:pPr>
          </w:p>
        </w:tc>
      </w:tr>
      <w:tr w:rsidR="00251CD3" w:rsidRPr="00295014" w14:paraId="364F083B" w14:textId="77777777" w:rsidTr="00C709E9">
        <w:tc>
          <w:tcPr>
            <w:tcW w:w="1034" w:type="dxa"/>
            <w:vMerge/>
            <w:shd w:val="clear" w:color="auto" w:fill="auto"/>
          </w:tcPr>
          <w:p w14:paraId="7E3E53C2" w14:textId="77777777" w:rsidR="00251CD3" w:rsidRPr="00C709E9" w:rsidRDefault="00251CD3" w:rsidP="00C709E9">
            <w:pPr>
              <w:rPr>
                <w:rFonts w:ascii="Tahoma" w:hAnsi="Tahoma" w:cs="Tahoma"/>
                <w:b/>
                <w:sz w:val="18"/>
                <w:szCs w:val="18"/>
              </w:rPr>
            </w:pPr>
          </w:p>
        </w:tc>
        <w:tc>
          <w:tcPr>
            <w:tcW w:w="658" w:type="dxa"/>
            <w:vMerge/>
            <w:shd w:val="clear" w:color="auto" w:fill="auto"/>
          </w:tcPr>
          <w:p w14:paraId="382026A6" w14:textId="77777777" w:rsidR="00251CD3" w:rsidRPr="00C709E9" w:rsidRDefault="00251CD3" w:rsidP="00C709E9">
            <w:pPr>
              <w:rPr>
                <w:rFonts w:ascii="Tahoma" w:hAnsi="Tahoma" w:cs="Tahoma"/>
                <w:b/>
                <w:sz w:val="18"/>
                <w:szCs w:val="18"/>
              </w:rPr>
            </w:pPr>
          </w:p>
        </w:tc>
        <w:tc>
          <w:tcPr>
            <w:tcW w:w="986" w:type="dxa"/>
            <w:vMerge/>
            <w:shd w:val="clear" w:color="auto" w:fill="auto"/>
          </w:tcPr>
          <w:p w14:paraId="44777ACE" w14:textId="77777777" w:rsidR="00251CD3" w:rsidRPr="00C709E9" w:rsidRDefault="00251CD3" w:rsidP="00C709E9">
            <w:pPr>
              <w:rPr>
                <w:rFonts w:ascii="Tahoma" w:hAnsi="Tahoma" w:cs="Tahoma"/>
                <w:b/>
                <w:sz w:val="18"/>
                <w:szCs w:val="18"/>
              </w:rPr>
            </w:pPr>
          </w:p>
        </w:tc>
        <w:tc>
          <w:tcPr>
            <w:tcW w:w="3615" w:type="dxa"/>
            <w:gridSpan w:val="2"/>
            <w:shd w:val="clear" w:color="auto" w:fill="auto"/>
          </w:tcPr>
          <w:p w14:paraId="36AF1C22" w14:textId="77777777" w:rsidR="00251CD3" w:rsidRPr="00C709E9" w:rsidRDefault="00251CD3" w:rsidP="00C709E9">
            <w:pPr>
              <w:jc w:val="center"/>
              <w:rPr>
                <w:rFonts w:ascii="Tahoma" w:hAnsi="Tahoma" w:cs="Tahoma"/>
                <w:b/>
                <w:sz w:val="18"/>
                <w:szCs w:val="18"/>
              </w:rPr>
            </w:pPr>
            <w:r w:rsidRPr="00C709E9">
              <w:rPr>
                <w:rFonts w:ascii="MS Gothic" w:eastAsia="MS Gothic" w:hAnsi="MS Gothic" w:cs="Tahoma" w:hint="eastAsia"/>
                <w:b/>
                <w:sz w:val="18"/>
                <w:szCs w:val="18"/>
              </w:rPr>
              <w:t>☐</w:t>
            </w:r>
            <w:r w:rsidRPr="00C709E9">
              <w:rPr>
                <w:rFonts w:ascii="Tahoma" w:hAnsi="Tahoma" w:cs="Tahoma"/>
                <w:b/>
                <w:sz w:val="18"/>
                <w:szCs w:val="18"/>
              </w:rPr>
              <w:t xml:space="preserve">  Category C</w:t>
            </w:r>
          </w:p>
        </w:tc>
        <w:tc>
          <w:tcPr>
            <w:tcW w:w="3057" w:type="dxa"/>
            <w:gridSpan w:val="2"/>
            <w:vMerge/>
            <w:shd w:val="clear" w:color="auto" w:fill="auto"/>
          </w:tcPr>
          <w:p w14:paraId="76D72262" w14:textId="77777777" w:rsidR="00251CD3" w:rsidRPr="00C709E9" w:rsidRDefault="00251CD3" w:rsidP="00C709E9">
            <w:pPr>
              <w:rPr>
                <w:rFonts w:ascii="Tahoma" w:hAnsi="Tahoma" w:cs="Tahoma"/>
                <w:b/>
                <w:sz w:val="18"/>
                <w:szCs w:val="18"/>
              </w:rPr>
            </w:pPr>
          </w:p>
        </w:tc>
      </w:tr>
      <w:tr w:rsidR="00251CD3" w:rsidRPr="00295014" w14:paraId="69A11FEE" w14:textId="77777777" w:rsidTr="00C709E9">
        <w:tc>
          <w:tcPr>
            <w:tcW w:w="1034" w:type="dxa"/>
            <w:vMerge/>
            <w:shd w:val="clear" w:color="auto" w:fill="auto"/>
          </w:tcPr>
          <w:p w14:paraId="10FB9860" w14:textId="77777777" w:rsidR="00251CD3" w:rsidRPr="00C709E9" w:rsidRDefault="00251CD3" w:rsidP="00C709E9">
            <w:pPr>
              <w:rPr>
                <w:rFonts w:ascii="Tahoma" w:hAnsi="Tahoma" w:cs="Tahoma"/>
                <w:b/>
                <w:sz w:val="18"/>
                <w:szCs w:val="18"/>
              </w:rPr>
            </w:pPr>
          </w:p>
        </w:tc>
        <w:tc>
          <w:tcPr>
            <w:tcW w:w="658" w:type="dxa"/>
            <w:vMerge/>
            <w:shd w:val="clear" w:color="auto" w:fill="auto"/>
          </w:tcPr>
          <w:p w14:paraId="1F1165A8" w14:textId="77777777" w:rsidR="00251CD3" w:rsidRPr="00C709E9" w:rsidRDefault="00251CD3" w:rsidP="00C709E9">
            <w:pPr>
              <w:rPr>
                <w:rFonts w:ascii="Tahoma" w:hAnsi="Tahoma" w:cs="Tahoma"/>
                <w:b/>
                <w:sz w:val="18"/>
                <w:szCs w:val="18"/>
              </w:rPr>
            </w:pPr>
          </w:p>
        </w:tc>
        <w:tc>
          <w:tcPr>
            <w:tcW w:w="986" w:type="dxa"/>
            <w:vMerge/>
            <w:shd w:val="clear" w:color="auto" w:fill="auto"/>
          </w:tcPr>
          <w:p w14:paraId="79759C25" w14:textId="77777777" w:rsidR="00251CD3" w:rsidRPr="00C709E9" w:rsidRDefault="00251CD3" w:rsidP="00C709E9">
            <w:pPr>
              <w:rPr>
                <w:rFonts w:ascii="Tahoma" w:hAnsi="Tahoma" w:cs="Tahoma"/>
                <w:b/>
                <w:sz w:val="18"/>
                <w:szCs w:val="18"/>
              </w:rPr>
            </w:pPr>
          </w:p>
        </w:tc>
        <w:tc>
          <w:tcPr>
            <w:tcW w:w="3615" w:type="dxa"/>
            <w:gridSpan w:val="2"/>
            <w:shd w:val="clear" w:color="auto" w:fill="auto"/>
          </w:tcPr>
          <w:p w14:paraId="2FF42789" w14:textId="77777777" w:rsidR="00251CD3" w:rsidRPr="00C709E9" w:rsidRDefault="00251CD3" w:rsidP="00C709E9">
            <w:pPr>
              <w:jc w:val="center"/>
              <w:rPr>
                <w:rFonts w:ascii="Tahoma" w:hAnsi="Tahoma" w:cs="Tahoma"/>
                <w:b/>
                <w:sz w:val="18"/>
                <w:szCs w:val="18"/>
              </w:rPr>
            </w:pPr>
            <w:r w:rsidRPr="00C709E9">
              <w:rPr>
                <w:rFonts w:ascii="MS Gothic" w:eastAsia="MS Gothic" w:hAnsi="MS Gothic" w:cs="Tahoma" w:hint="eastAsia"/>
                <w:b/>
                <w:sz w:val="18"/>
                <w:szCs w:val="18"/>
              </w:rPr>
              <w:t>☐</w:t>
            </w:r>
            <w:r w:rsidRPr="00C709E9">
              <w:rPr>
                <w:rFonts w:ascii="Tahoma" w:hAnsi="Tahoma" w:cs="Tahoma"/>
                <w:b/>
                <w:sz w:val="18"/>
                <w:szCs w:val="18"/>
              </w:rPr>
              <w:t xml:space="preserve">  Category D</w:t>
            </w:r>
          </w:p>
        </w:tc>
        <w:tc>
          <w:tcPr>
            <w:tcW w:w="3057" w:type="dxa"/>
            <w:gridSpan w:val="2"/>
            <w:vMerge/>
            <w:shd w:val="clear" w:color="auto" w:fill="auto"/>
          </w:tcPr>
          <w:p w14:paraId="449D826B" w14:textId="77777777" w:rsidR="00251CD3" w:rsidRPr="00C709E9" w:rsidRDefault="00251CD3" w:rsidP="00C709E9">
            <w:pPr>
              <w:rPr>
                <w:rFonts w:ascii="Tahoma" w:hAnsi="Tahoma" w:cs="Tahoma"/>
                <w:b/>
                <w:sz w:val="18"/>
                <w:szCs w:val="18"/>
              </w:rPr>
            </w:pPr>
          </w:p>
        </w:tc>
      </w:tr>
      <w:tr w:rsidR="00251CD3" w:rsidRPr="00295014" w14:paraId="02ECFCAA" w14:textId="77777777" w:rsidTr="00C709E9">
        <w:tc>
          <w:tcPr>
            <w:tcW w:w="1034" w:type="dxa"/>
            <w:vMerge/>
            <w:shd w:val="clear" w:color="auto" w:fill="auto"/>
          </w:tcPr>
          <w:p w14:paraId="6552DE3A" w14:textId="77777777" w:rsidR="00251CD3" w:rsidRPr="00C709E9" w:rsidRDefault="00251CD3" w:rsidP="00C709E9">
            <w:pPr>
              <w:rPr>
                <w:rFonts w:ascii="Tahoma" w:hAnsi="Tahoma" w:cs="Tahoma"/>
                <w:b/>
                <w:sz w:val="18"/>
                <w:szCs w:val="18"/>
              </w:rPr>
            </w:pPr>
          </w:p>
        </w:tc>
        <w:tc>
          <w:tcPr>
            <w:tcW w:w="658" w:type="dxa"/>
            <w:vMerge/>
            <w:shd w:val="clear" w:color="auto" w:fill="auto"/>
          </w:tcPr>
          <w:p w14:paraId="37243F12" w14:textId="77777777" w:rsidR="00251CD3" w:rsidRPr="00C709E9" w:rsidRDefault="00251CD3" w:rsidP="00C709E9">
            <w:pPr>
              <w:rPr>
                <w:rFonts w:ascii="Tahoma" w:hAnsi="Tahoma" w:cs="Tahoma"/>
                <w:b/>
                <w:sz w:val="18"/>
                <w:szCs w:val="18"/>
              </w:rPr>
            </w:pPr>
          </w:p>
        </w:tc>
        <w:tc>
          <w:tcPr>
            <w:tcW w:w="986" w:type="dxa"/>
            <w:vMerge/>
            <w:shd w:val="clear" w:color="auto" w:fill="auto"/>
          </w:tcPr>
          <w:p w14:paraId="049473E1" w14:textId="77777777" w:rsidR="00251CD3" w:rsidRPr="00C709E9" w:rsidRDefault="00251CD3" w:rsidP="00C709E9">
            <w:pPr>
              <w:rPr>
                <w:rFonts w:ascii="Tahoma" w:hAnsi="Tahoma" w:cs="Tahoma"/>
                <w:b/>
                <w:sz w:val="18"/>
                <w:szCs w:val="18"/>
              </w:rPr>
            </w:pPr>
          </w:p>
        </w:tc>
        <w:tc>
          <w:tcPr>
            <w:tcW w:w="3615" w:type="dxa"/>
            <w:gridSpan w:val="2"/>
            <w:shd w:val="clear" w:color="auto" w:fill="auto"/>
          </w:tcPr>
          <w:p w14:paraId="4E2E2626" w14:textId="77777777" w:rsidR="00251CD3" w:rsidRPr="00C709E9" w:rsidRDefault="00251CD3" w:rsidP="00C709E9">
            <w:pPr>
              <w:jc w:val="center"/>
              <w:rPr>
                <w:rFonts w:ascii="Tahoma" w:hAnsi="Tahoma" w:cs="Tahoma"/>
                <w:b/>
                <w:sz w:val="18"/>
                <w:szCs w:val="18"/>
              </w:rPr>
            </w:pPr>
            <w:r w:rsidRPr="00C709E9">
              <w:rPr>
                <w:rFonts w:ascii="MS Gothic" w:eastAsia="MS Gothic" w:hAnsi="MS Gothic" w:cs="Tahoma" w:hint="eastAsia"/>
                <w:b/>
                <w:sz w:val="18"/>
                <w:szCs w:val="18"/>
              </w:rPr>
              <w:t>☐</w:t>
            </w:r>
            <w:r w:rsidRPr="00C709E9">
              <w:rPr>
                <w:rFonts w:ascii="Tahoma" w:hAnsi="Tahoma" w:cs="Tahoma"/>
                <w:b/>
                <w:sz w:val="18"/>
                <w:szCs w:val="18"/>
              </w:rPr>
              <w:t xml:space="preserve">  Category E</w:t>
            </w:r>
          </w:p>
        </w:tc>
        <w:tc>
          <w:tcPr>
            <w:tcW w:w="3057" w:type="dxa"/>
            <w:gridSpan w:val="2"/>
            <w:vMerge/>
            <w:shd w:val="clear" w:color="auto" w:fill="auto"/>
          </w:tcPr>
          <w:p w14:paraId="5B7A6E79" w14:textId="77777777" w:rsidR="00251CD3" w:rsidRPr="00C709E9" w:rsidRDefault="00251CD3" w:rsidP="00C709E9">
            <w:pPr>
              <w:rPr>
                <w:rFonts w:ascii="Tahoma" w:hAnsi="Tahoma" w:cs="Tahoma"/>
                <w:b/>
                <w:sz w:val="18"/>
                <w:szCs w:val="18"/>
              </w:rPr>
            </w:pPr>
          </w:p>
        </w:tc>
      </w:tr>
    </w:tbl>
    <w:p w14:paraId="58A5BE07" w14:textId="77777777" w:rsidR="00251CD3" w:rsidRPr="003A22DD" w:rsidRDefault="00251CD3" w:rsidP="00251CD3">
      <w:pPr>
        <w:rPr>
          <w:rFonts w:ascii="Tahoma" w:hAnsi="Tahoma" w:cs="Tahoma"/>
          <w:b/>
        </w:rPr>
      </w:pPr>
    </w:p>
    <w:p w14:paraId="6977FC31" w14:textId="77777777" w:rsidR="00A51E19" w:rsidRPr="00DD312B" w:rsidRDefault="00251CD3" w:rsidP="00A51E19">
      <w:pPr>
        <w:pStyle w:val="normal1"/>
        <w:tabs>
          <w:tab w:val="left" w:pos="3210"/>
        </w:tabs>
        <w:spacing w:line="240" w:lineRule="auto"/>
        <w:ind w:left="0"/>
        <w:rPr>
          <w:rFonts w:ascii="Tahoma" w:hAnsi="Tahoma" w:cs="Tahoma"/>
          <w:b/>
          <w:sz w:val="22"/>
          <w:szCs w:val="22"/>
          <w:lang w:eastAsia="zh-CN"/>
        </w:rPr>
      </w:pPr>
      <w:r>
        <w:rPr>
          <w:rFonts w:ascii="Tahoma" w:hAnsi="Tahoma" w:cs="Tahoma"/>
          <w:b/>
          <w:sz w:val="22"/>
          <w:szCs w:val="22"/>
          <w:lang w:eastAsia="zh-CN"/>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8"/>
        <w:gridCol w:w="1621"/>
        <w:gridCol w:w="3460"/>
        <w:gridCol w:w="2564"/>
      </w:tblGrid>
      <w:tr w:rsidR="008B7EC7" w:rsidRPr="00A4488E" w14:paraId="3EC12F59" w14:textId="77777777" w:rsidTr="00D543E6">
        <w:trPr>
          <w:trHeight w:val="254"/>
          <w:jc w:val="center"/>
        </w:trPr>
        <w:tc>
          <w:tcPr>
            <w:tcW w:w="2298" w:type="dxa"/>
            <w:shd w:val="clear" w:color="auto" w:fill="auto"/>
          </w:tcPr>
          <w:p w14:paraId="3B12D8FD" w14:textId="77777777" w:rsidR="008B7EC7" w:rsidRPr="00A4488E" w:rsidRDefault="00425659" w:rsidP="005A597B">
            <w:pPr>
              <w:pStyle w:val="normal1"/>
              <w:tabs>
                <w:tab w:val="left" w:pos="3210"/>
              </w:tabs>
              <w:ind w:left="0"/>
              <w:jc w:val="center"/>
              <w:rPr>
                <w:b/>
                <w:sz w:val="22"/>
                <w:szCs w:val="22"/>
                <w:lang w:eastAsia="zh-CN"/>
              </w:rPr>
            </w:pPr>
            <w:r w:rsidRPr="00A4488E">
              <w:rPr>
                <w:b/>
                <w:sz w:val="22"/>
                <w:szCs w:val="22"/>
              </w:rPr>
              <w:lastRenderedPageBreak/>
              <w:t>Module</w:t>
            </w:r>
          </w:p>
        </w:tc>
        <w:tc>
          <w:tcPr>
            <w:tcW w:w="1680" w:type="dxa"/>
            <w:shd w:val="clear" w:color="auto" w:fill="auto"/>
          </w:tcPr>
          <w:p w14:paraId="5D1B3F0B" w14:textId="77777777" w:rsidR="008B7EC7" w:rsidRPr="00A4488E" w:rsidRDefault="008B7EC7" w:rsidP="005A597B">
            <w:pPr>
              <w:pStyle w:val="normal1"/>
              <w:tabs>
                <w:tab w:val="left" w:pos="3210"/>
              </w:tabs>
              <w:ind w:left="0"/>
              <w:jc w:val="center"/>
              <w:rPr>
                <w:b/>
                <w:sz w:val="22"/>
                <w:szCs w:val="22"/>
                <w:lang w:eastAsia="zh-CN"/>
              </w:rPr>
            </w:pPr>
            <w:r w:rsidRPr="00A4488E">
              <w:rPr>
                <w:b/>
                <w:sz w:val="22"/>
                <w:szCs w:val="22"/>
                <w:lang w:eastAsia="zh-CN"/>
              </w:rPr>
              <w:t>EXAMINER</w:t>
            </w:r>
          </w:p>
        </w:tc>
        <w:tc>
          <w:tcPr>
            <w:tcW w:w="4009" w:type="dxa"/>
            <w:shd w:val="clear" w:color="auto" w:fill="auto"/>
          </w:tcPr>
          <w:p w14:paraId="794E80BA" w14:textId="77777777" w:rsidR="008B7EC7" w:rsidRPr="00A4488E" w:rsidRDefault="008B7EC7" w:rsidP="005A597B">
            <w:pPr>
              <w:pStyle w:val="normal1"/>
              <w:tabs>
                <w:tab w:val="left" w:pos="3210"/>
              </w:tabs>
              <w:ind w:left="0"/>
              <w:jc w:val="center"/>
              <w:rPr>
                <w:b/>
                <w:sz w:val="22"/>
                <w:szCs w:val="22"/>
                <w:lang w:eastAsia="zh-CN"/>
              </w:rPr>
            </w:pPr>
            <w:r w:rsidRPr="00A4488E">
              <w:rPr>
                <w:b/>
                <w:sz w:val="22"/>
                <w:szCs w:val="22"/>
                <w:lang w:eastAsia="zh-CN"/>
              </w:rPr>
              <w:t>DEPARTMENT</w:t>
            </w:r>
          </w:p>
        </w:tc>
        <w:tc>
          <w:tcPr>
            <w:tcW w:w="1182" w:type="dxa"/>
            <w:shd w:val="clear" w:color="auto" w:fill="auto"/>
          </w:tcPr>
          <w:p w14:paraId="53AD69D0" w14:textId="77777777" w:rsidR="008B7EC7" w:rsidRPr="00A4488E" w:rsidRDefault="00425659" w:rsidP="005A597B">
            <w:pPr>
              <w:pStyle w:val="normal1"/>
              <w:tabs>
                <w:tab w:val="left" w:pos="3210"/>
              </w:tabs>
              <w:ind w:left="0"/>
              <w:jc w:val="center"/>
              <w:rPr>
                <w:b/>
                <w:sz w:val="22"/>
                <w:szCs w:val="22"/>
                <w:lang w:eastAsia="zh-CN"/>
              </w:rPr>
            </w:pPr>
            <w:r w:rsidRPr="00A4488E">
              <w:rPr>
                <w:b/>
                <w:sz w:val="22"/>
                <w:szCs w:val="22"/>
                <w:lang w:eastAsia="zh-CN"/>
              </w:rPr>
              <w:t>Email</w:t>
            </w:r>
          </w:p>
        </w:tc>
      </w:tr>
      <w:tr w:rsidR="00857B9C" w:rsidRPr="00A4488E" w14:paraId="74B31A2F" w14:textId="77777777" w:rsidTr="00D543E6">
        <w:trPr>
          <w:trHeight w:val="367"/>
          <w:jc w:val="center"/>
        </w:trPr>
        <w:tc>
          <w:tcPr>
            <w:tcW w:w="2298" w:type="dxa"/>
            <w:shd w:val="clear" w:color="auto" w:fill="auto"/>
            <w:vAlign w:val="center"/>
          </w:tcPr>
          <w:p w14:paraId="14423A8F" w14:textId="77777777" w:rsidR="00857B9C" w:rsidRPr="00A4488E" w:rsidRDefault="001741A4" w:rsidP="00D543E6">
            <w:pPr>
              <w:pStyle w:val="normal1"/>
              <w:tabs>
                <w:tab w:val="left" w:pos="3210"/>
              </w:tabs>
              <w:ind w:left="0"/>
              <w:rPr>
                <w:sz w:val="22"/>
                <w:szCs w:val="22"/>
                <w:lang w:eastAsia="zh-CN"/>
              </w:rPr>
            </w:pPr>
            <w:bookmarkStart w:id="0" w:name="_Hlk54014783"/>
            <w:r w:rsidRPr="00A4488E">
              <w:rPr>
                <w:sz w:val="22"/>
                <w:szCs w:val="22"/>
                <w:lang w:eastAsia="zh-CN"/>
              </w:rPr>
              <w:t>DTS</w:t>
            </w:r>
            <w:r w:rsidR="00425659" w:rsidRPr="00A4488E">
              <w:rPr>
                <w:sz w:val="22"/>
                <w:szCs w:val="22"/>
                <w:lang w:eastAsia="zh-CN"/>
              </w:rPr>
              <w:t>104TC</w:t>
            </w:r>
          </w:p>
        </w:tc>
        <w:tc>
          <w:tcPr>
            <w:tcW w:w="1680" w:type="dxa"/>
            <w:shd w:val="clear" w:color="auto" w:fill="auto"/>
            <w:vAlign w:val="center"/>
          </w:tcPr>
          <w:p w14:paraId="4BCD2F87" w14:textId="77777777" w:rsidR="00857B9C" w:rsidRPr="00A4488E" w:rsidRDefault="00425659" w:rsidP="00D543E6">
            <w:pPr>
              <w:pStyle w:val="normal1"/>
              <w:tabs>
                <w:tab w:val="left" w:pos="3210"/>
              </w:tabs>
              <w:ind w:left="0"/>
              <w:rPr>
                <w:sz w:val="22"/>
                <w:szCs w:val="22"/>
                <w:lang w:eastAsia="zh-CN"/>
              </w:rPr>
            </w:pPr>
            <w:r w:rsidRPr="00A4488E">
              <w:rPr>
                <w:sz w:val="22"/>
                <w:szCs w:val="22"/>
                <w:lang w:eastAsia="zh-CN"/>
              </w:rPr>
              <w:t>Long Huang</w:t>
            </w:r>
          </w:p>
        </w:tc>
        <w:tc>
          <w:tcPr>
            <w:tcW w:w="4009" w:type="dxa"/>
            <w:shd w:val="clear" w:color="auto" w:fill="auto"/>
            <w:vAlign w:val="center"/>
          </w:tcPr>
          <w:p w14:paraId="19A534FF" w14:textId="77777777" w:rsidR="00857B9C" w:rsidRPr="00A4488E" w:rsidRDefault="00425659" w:rsidP="00425659">
            <w:pPr>
              <w:pStyle w:val="normal1"/>
              <w:tabs>
                <w:tab w:val="left" w:pos="3210"/>
              </w:tabs>
              <w:ind w:left="0"/>
              <w:rPr>
                <w:sz w:val="22"/>
                <w:szCs w:val="22"/>
                <w:lang w:eastAsia="zh-CN"/>
              </w:rPr>
            </w:pPr>
            <w:r w:rsidRPr="00A4488E">
              <w:rPr>
                <w:sz w:val="22"/>
                <w:szCs w:val="22"/>
                <w:lang w:eastAsia="zh-CN"/>
              </w:rPr>
              <w:t>School of Intelligent Manufacturing Ecosystem</w:t>
            </w:r>
          </w:p>
        </w:tc>
        <w:tc>
          <w:tcPr>
            <w:tcW w:w="1182" w:type="dxa"/>
            <w:shd w:val="clear" w:color="auto" w:fill="auto"/>
            <w:vAlign w:val="center"/>
          </w:tcPr>
          <w:p w14:paraId="71EEE423" w14:textId="77777777" w:rsidR="00857B9C" w:rsidRPr="00A4488E" w:rsidRDefault="00425659" w:rsidP="00D543E6">
            <w:pPr>
              <w:pStyle w:val="normal1"/>
              <w:tabs>
                <w:tab w:val="left" w:pos="3210"/>
              </w:tabs>
              <w:ind w:left="0"/>
              <w:rPr>
                <w:sz w:val="22"/>
                <w:szCs w:val="22"/>
                <w:lang w:eastAsia="zh-CN"/>
              </w:rPr>
            </w:pPr>
            <w:r w:rsidRPr="00A4488E">
              <w:rPr>
                <w:sz w:val="22"/>
                <w:szCs w:val="22"/>
                <w:lang w:eastAsia="zh-CN"/>
              </w:rPr>
              <w:t>Long.Huang@xjtlu.edu.cn</w:t>
            </w:r>
          </w:p>
        </w:tc>
      </w:tr>
      <w:bookmarkEnd w:id="0"/>
    </w:tbl>
    <w:p w14:paraId="16006680" w14:textId="77777777" w:rsidR="00A51E19" w:rsidRPr="00A4488E" w:rsidRDefault="00A51E19" w:rsidP="00A51E19">
      <w:pPr>
        <w:pStyle w:val="normal1"/>
        <w:ind w:left="0"/>
        <w:jc w:val="center"/>
        <w:rPr>
          <w:b/>
          <w:sz w:val="22"/>
          <w:szCs w:val="22"/>
          <w:lang w:eastAsia="zh-CN"/>
        </w:rPr>
      </w:pPr>
    </w:p>
    <w:p w14:paraId="286905DB" w14:textId="77777777" w:rsidR="008B7EC7" w:rsidRPr="00A4488E" w:rsidRDefault="001741A4" w:rsidP="00E1418B">
      <w:pPr>
        <w:pStyle w:val="normal1"/>
        <w:ind w:left="0"/>
        <w:jc w:val="center"/>
        <w:rPr>
          <w:b/>
          <w:sz w:val="22"/>
          <w:szCs w:val="22"/>
          <w:lang w:eastAsia="zh-CN"/>
        </w:rPr>
      </w:pPr>
      <w:r w:rsidRPr="00A4488E">
        <w:rPr>
          <w:b/>
          <w:sz w:val="22"/>
          <w:szCs w:val="22"/>
          <w:lang w:eastAsia="zh-CN"/>
        </w:rPr>
        <w:t>2</w:t>
      </w:r>
      <w:r w:rsidRPr="00A4488E">
        <w:rPr>
          <w:b/>
          <w:sz w:val="22"/>
          <w:szCs w:val="22"/>
          <w:vertAlign w:val="superscript"/>
          <w:lang w:eastAsia="zh-CN"/>
        </w:rPr>
        <w:t>nd</w:t>
      </w:r>
      <w:r w:rsidRPr="00A4488E">
        <w:rPr>
          <w:b/>
          <w:sz w:val="22"/>
          <w:szCs w:val="22"/>
          <w:lang w:eastAsia="zh-CN"/>
        </w:rPr>
        <w:t xml:space="preserve"> </w:t>
      </w:r>
      <w:r w:rsidR="00857B9C" w:rsidRPr="00A4488E">
        <w:rPr>
          <w:b/>
          <w:sz w:val="22"/>
          <w:szCs w:val="22"/>
          <w:lang w:eastAsia="zh-CN"/>
        </w:rPr>
        <w:t>SE</w:t>
      </w:r>
      <w:r w:rsidR="00425659" w:rsidRPr="00A4488E">
        <w:rPr>
          <w:b/>
          <w:sz w:val="22"/>
          <w:szCs w:val="22"/>
          <w:lang w:eastAsia="zh-CN"/>
        </w:rPr>
        <w:t>MESTER 2020</w:t>
      </w:r>
      <w:r w:rsidR="008B7EC7" w:rsidRPr="00A4488E">
        <w:rPr>
          <w:b/>
          <w:sz w:val="22"/>
          <w:szCs w:val="22"/>
          <w:lang w:eastAsia="zh-CN"/>
        </w:rPr>
        <w:t>/</w:t>
      </w:r>
      <w:r w:rsidR="00425659" w:rsidRPr="00A4488E">
        <w:rPr>
          <w:b/>
          <w:sz w:val="22"/>
          <w:szCs w:val="22"/>
          <w:lang w:eastAsia="zh-CN"/>
        </w:rPr>
        <w:t>21</w:t>
      </w:r>
      <w:r w:rsidR="00556B02" w:rsidRPr="00A4488E">
        <w:rPr>
          <w:rFonts w:eastAsia="Batang"/>
          <w:b/>
          <w:sz w:val="22"/>
          <w:szCs w:val="22"/>
          <w:lang w:eastAsia="ko-KR"/>
        </w:rPr>
        <w:t xml:space="preserve"> </w:t>
      </w:r>
      <w:r w:rsidR="00542B1C" w:rsidRPr="00A4488E">
        <w:rPr>
          <w:rFonts w:eastAsia="Batang"/>
          <w:b/>
          <w:sz w:val="22"/>
          <w:szCs w:val="22"/>
          <w:lang w:eastAsia="ko-KR"/>
        </w:rPr>
        <w:t>Assignment</w:t>
      </w:r>
    </w:p>
    <w:p w14:paraId="601275BA" w14:textId="77777777" w:rsidR="0012594A" w:rsidRPr="00A4488E" w:rsidRDefault="00D543E6" w:rsidP="0012594A">
      <w:pPr>
        <w:pStyle w:val="normal1"/>
        <w:tabs>
          <w:tab w:val="left" w:pos="3210"/>
        </w:tabs>
        <w:spacing w:line="480" w:lineRule="auto"/>
        <w:ind w:left="0"/>
        <w:jc w:val="center"/>
        <w:rPr>
          <w:b/>
          <w:sz w:val="22"/>
          <w:szCs w:val="22"/>
          <w:lang w:eastAsia="zh-CN"/>
        </w:rPr>
      </w:pPr>
      <w:r w:rsidRPr="00A4488E">
        <w:rPr>
          <w:b/>
          <w:sz w:val="22"/>
          <w:szCs w:val="22"/>
          <w:lang w:eastAsia="zh-CN"/>
        </w:rPr>
        <w:t>Undergraduate</w:t>
      </w:r>
      <w:r w:rsidR="0012594A" w:rsidRPr="00A4488E">
        <w:rPr>
          <w:b/>
          <w:sz w:val="22"/>
          <w:szCs w:val="22"/>
          <w:lang w:eastAsia="zh-CN"/>
        </w:rPr>
        <w:t xml:space="preserve"> – Year 2</w:t>
      </w:r>
    </w:p>
    <w:p w14:paraId="3F3B523D" w14:textId="77777777" w:rsidR="001741A4" w:rsidRPr="00A4488E" w:rsidRDefault="001741A4" w:rsidP="00251CD3">
      <w:pPr>
        <w:pStyle w:val="normal1"/>
        <w:pBdr>
          <w:bottom w:val="single" w:sz="4" w:space="1" w:color="auto"/>
        </w:pBdr>
        <w:spacing w:line="480" w:lineRule="auto"/>
        <w:ind w:left="0"/>
        <w:jc w:val="center"/>
        <w:rPr>
          <w:b/>
          <w:kern w:val="2"/>
          <w:sz w:val="22"/>
          <w:szCs w:val="22"/>
          <w:lang w:eastAsia="zh-CN"/>
        </w:rPr>
      </w:pPr>
      <w:r w:rsidRPr="00A4488E">
        <w:rPr>
          <w:b/>
          <w:kern w:val="2"/>
          <w:sz w:val="22"/>
          <w:szCs w:val="22"/>
          <w:lang w:eastAsia="zh-CN"/>
        </w:rPr>
        <w:t>DTS104TC Numerical Methods</w:t>
      </w:r>
    </w:p>
    <w:p w14:paraId="61CEB6B0" w14:textId="67AA2F92" w:rsidR="004A5A93" w:rsidRPr="00A4488E" w:rsidRDefault="00425659" w:rsidP="00251CD3">
      <w:pPr>
        <w:pStyle w:val="normal1"/>
        <w:pBdr>
          <w:bottom w:val="single" w:sz="4" w:space="1" w:color="auto"/>
        </w:pBdr>
        <w:spacing w:line="480" w:lineRule="auto"/>
        <w:ind w:left="0"/>
        <w:jc w:val="center"/>
        <w:rPr>
          <w:rFonts w:eastAsia="Batang"/>
          <w:b/>
          <w:sz w:val="22"/>
          <w:szCs w:val="22"/>
          <w:lang w:eastAsia="ko-KR"/>
        </w:rPr>
      </w:pPr>
      <w:r w:rsidRPr="00A4488E">
        <w:rPr>
          <w:b/>
          <w:sz w:val="22"/>
          <w:szCs w:val="22"/>
        </w:rPr>
        <w:t>Submission Deadline</w:t>
      </w:r>
      <w:r w:rsidR="008B7EC7" w:rsidRPr="00A4488E">
        <w:rPr>
          <w:b/>
          <w:sz w:val="22"/>
          <w:szCs w:val="22"/>
        </w:rPr>
        <w:t xml:space="preserve">:  </w:t>
      </w:r>
      <w:r w:rsidR="001741A4" w:rsidRPr="00A4488E">
        <w:rPr>
          <w:rFonts w:eastAsia="Batang"/>
          <w:b/>
          <w:sz w:val="22"/>
          <w:szCs w:val="22"/>
          <w:lang w:eastAsia="ko-KR"/>
        </w:rPr>
        <w:t>June 10, 2021. 5pm (GMT+8)</w:t>
      </w:r>
    </w:p>
    <w:p w14:paraId="5243778C" w14:textId="77777777" w:rsidR="00A51E19" w:rsidRPr="00A4488E" w:rsidRDefault="00A51E19" w:rsidP="00A51E19">
      <w:pPr>
        <w:spacing w:line="660" w:lineRule="auto"/>
        <w:rPr>
          <w:rFonts w:eastAsia="Batang"/>
          <w:b/>
          <w:sz w:val="22"/>
          <w:szCs w:val="22"/>
          <w:lang w:val="en-GB" w:eastAsia="ko-KR"/>
        </w:rPr>
      </w:pPr>
      <w:r w:rsidRPr="00A4488E">
        <w:rPr>
          <w:b/>
          <w:sz w:val="22"/>
          <w:szCs w:val="22"/>
          <w:lang w:val="en-GB"/>
        </w:rPr>
        <w:t>INSTRUCTIONS</w:t>
      </w:r>
    </w:p>
    <w:p w14:paraId="014E0823" w14:textId="078C8055" w:rsidR="00B22D17" w:rsidRPr="00A4488E" w:rsidRDefault="00B22D17" w:rsidP="004A5A93">
      <w:pPr>
        <w:widowControl/>
        <w:numPr>
          <w:ilvl w:val="0"/>
          <w:numId w:val="1"/>
        </w:numPr>
        <w:spacing w:after="120" w:line="360" w:lineRule="exact"/>
        <w:jc w:val="left"/>
        <w:rPr>
          <w:rFonts w:eastAsia="Batang"/>
          <w:b/>
          <w:sz w:val="22"/>
          <w:szCs w:val="22"/>
          <w:lang w:val="en-GB" w:eastAsia="ko-KR"/>
        </w:rPr>
      </w:pPr>
      <w:r w:rsidRPr="00A4488E">
        <w:rPr>
          <w:rFonts w:eastAsia="Batang"/>
          <w:b/>
          <w:sz w:val="22"/>
          <w:szCs w:val="22"/>
          <w:lang w:val="en-GB" w:eastAsia="ko-KR"/>
        </w:rPr>
        <w:t>The weighting</w:t>
      </w:r>
      <w:r w:rsidR="001741A4" w:rsidRPr="00A4488E">
        <w:rPr>
          <w:rFonts w:eastAsia="Batang"/>
          <w:b/>
          <w:sz w:val="22"/>
          <w:szCs w:val="22"/>
          <w:lang w:val="en-GB" w:eastAsia="ko-KR"/>
        </w:rPr>
        <w:t xml:space="preserve"> of this assignment</w:t>
      </w:r>
      <w:r w:rsidRPr="00A4488E">
        <w:rPr>
          <w:rFonts w:eastAsia="Batang"/>
          <w:b/>
          <w:sz w:val="22"/>
          <w:szCs w:val="22"/>
          <w:lang w:val="en-GB" w:eastAsia="ko-KR"/>
        </w:rPr>
        <w:t xml:space="preserve"> </w:t>
      </w:r>
      <w:r w:rsidR="004C3ADE" w:rsidRPr="00A4488E">
        <w:rPr>
          <w:rFonts w:eastAsia="Batang"/>
          <w:b/>
          <w:sz w:val="22"/>
          <w:szCs w:val="22"/>
          <w:lang w:val="en-GB" w:eastAsia="ko-KR"/>
        </w:rPr>
        <w:t>is 80%</w:t>
      </w:r>
      <w:r w:rsidR="004C3ADE">
        <w:rPr>
          <w:rFonts w:eastAsia="Batang"/>
          <w:b/>
          <w:sz w:val="22"/>
          <w:szCs w:val="22"/>
          <w:lang w:val="en-GB" w:eastAsia="ko-KR"/>
        </w:rPr>
        <w:t xml:space="preserve"> of the</w:t>
      </w:r>
      <w:r w:rsidRPr="00A4488E">
        <w:rPr>
          <w:rFonts w:eastAsia="Batang"/>
          <w:b/>
          <w:sz w:val="22"/>
          <w:szCs w:val="22"/>
          <w:lang w:val="en-GB" w:eastAsia="ko-KR"/>
        </w:rPr>
        <w:t xml:space="preserve"> final mark</w:t>
      </w:r>
      <w:r w:rsidR="004C3ADE">
        <w:rPr>
          <w:rFonts w:eastAsia="Batang"/>
          <w:b/>
          <w:sz w:val="22"/>
          <w:szCs w:val="22"/>
          <w:lang w:val="en-GB" w:eastAsia="ko-KR"/>
        </w:rPr>
        <w:t>.</w:t>
      </w:r>
    </w:p>
    <w:p w14:paraId="299AC4C3" w14:textId="60DFCF34" w:rsidR="00986C37" w:rsidRPr="00A4488E" w:rsidRDefault="004C3ADE" w:rsidP="006A04BD">
      <w:pPr>
        <w:widowControl/>
        <w:numPr>
          <w:ilvl w:val="0"/>
          <w:numId w:val="1"/>
        </w:numPr>
        <w:spacing w:after="120" w:line="360" w:lineRule="exact"/>
        <w:jc w:val="left"/>
        <w:rPr>
          <w:b/>
          <w:sz w:val="22"/>
          <w:szCs w:val="22"/>
          <w:lang w:val="en-GB"/>
        </w:rPr>
      </w:pPr>
      <w:r>
        <w:rPr>
          <w:b/>
          <w:sz w:val="22"/>
          <w:szCs w:val="22"/>
          <w:lang w:val="en-GB"/>
        </w:rPr>
        <w:t>The m</w:t>
      </w:r>
      <w:r w:rsidR="000C5CA1" w:rsidRPr="00A4488E">
        <w:rPr>
          <w:b/>
          <w:sz w:val="22"/>
          <w:szCs w:val="22"/>
          <w:lang w:val="en-GB"/>
        </w:rPr>
        <w:t>arking criteria sheet</w:t>
      </w:r>
      <w:r w:rsidR="001741A4" w:rsidRPr="00A4488E">
        <w:rPr>
          <w:b/>
          <w:sz w:val="22"/>
          <w:szCs w:val="22"/>
          <w:lang w:val="en-GB"/>
        </w:rPr>
        <w:t xml:space="preserve"> is</w:t>
      </w:r>
      <w:r w:rsidR="00986C37" w:rsidRPr="00A4488E">
        <w:rPr>
          <w:b/>
          <w:sz w:val="22"/>
          <w:szCs w:val="22"/>
          <w:lang w:val="en-GB"/>
        </w:rPr>
        <w:t xml:space="preserve"> provided as </w:t>
      </w:r>
      <w:r>
        <w:rPr>
          <w:b/>
          <w:sz w:val="22"/>
          <w:szCs w:val="22"/>
          <w:lang w:val="en-GB"/>
        </w:rPr>
        <w:t xml:space="preserve">a </w:t>
      </w:r>
      <w:r w:rsidR="00986C37" w:rsidRPr="00A4488E">
        <w:rPr>
          <w:b/>
          <w:sz w:val="22"/>
          <w:szCs w:val="22"/>
          <w:lang w:val="en-GB"/>
        </w:rPr>
        <w:t>supplement</w:t>
      </w:r>
      <w:r>
        <w:rPr>
          <w:b/>
          <w:sz w:val="22"/>
          <w:szCs w:val="22"/>
          <w:lang w:val="en-GB"/>
        </w:rPr>
        <w:t>ary</w:t>
      </w:r>
      <w:r w:rsidR="00986C37" w:rsidRPr="00A4488E">
        <w:rPr>
          <w:b/>
          <w:sz w:val="22"/>
          <w:szCs w:val="22"/>
          <w:lang w:val="en-GB"/>
        </w:rPr>
        <w:t xml:space="preserve"> document. </w:t>
      </w:r>
    </w:p>
    <w:p w14:paraId="317B4076" w14:textId="17A321D5" w:rsidR="00C05D4A" w:rsidRPr="00A4488E" w:rsidRDefault="004C3ADE" w:rsidP="00C05D4A">
      <w:pPr>
        <w:widowControl/>
        <w:numPr>
          <w:ilvl w:val="0"/>
          <w:numId w:val="1"/>
        </w:numPr>
        <w:spacing w:after="120" w:line="360" w:lineRule="exact"/>
        <w:jc w:val="left"/>
        <w:rPr>
          <w:b/>
          <w:sz w:val="22"/>
          <w:szCs w:val="22"/>
          <w:lang w:val="en-GB"/>
        </w:rPr>
      </w:pPr>
      <w:r>
        <w:rPr>
          <w:b/>
          <w:sz w:val="22"/>
          <w:szCs w:val="22"/>
          <w:lang w:val="en-GB"/>
        </w:rPr>
        <w:t>Your submission should o</w:t>
      </w:r>
      <w:r w:rsidR="001B6E7E" w:rsidRPr="00A4488E">
        <w:rPr>
          <w:b/>
          <w:sz w:val="22"/>
          <w:szCs w:val="22"/>
          <w:lang w:val="en-GB"/>
        </w:rPr>
        <w:t xml:space="preserve">nly </w:t>
      </w:r>
      <w:r>
        <w:rPr>
          <w:b/>
          <w:sz w:val="22"/>
          <w:szCs w:val="22"/>
          <w:lang w:val="en-GB"/>
        </w:rPr>
        <w:t xml:space="preserve">be in </w:t>
      </w:r>
      <w:r w:rsidR="001B6E7E" w:rsidRPr="00A4488E">
        <w:rPr>
          <w:b/>
          <w:sz w:val="22"/>
          <w:szCs w:val="22"/>
          <w:lang w:val="en-GB"/>
        </w:rPr>
        <w:t>English</w:t>
      </w:r>
      <w:r>
        <w:rPr>
          <w:b/>
          <w:sz w:val="22"/>
          <w:szCs w:val="22"/>
          <w:lang w:val="en-GB"/>
        </w:rPr>
        <w:t>.</w:t>
      </w:r>
    </w:p>
    <w:p w14:paraId="6064C91E" w14:textId="77777777" w:rsidR="00365A9E" w:rsidRPr="00A4488E" w:rsidRDefault="00365A9E" w:rsidP="00C05D4A">
      <w:pPr>
        <w:widowControl/>
        <w:numPr>
          <w:ilvl w:val="0"/>
          <w:numId w:val="1"/>
        </w:numPr>
        <w:spacing w:after="120" w:line="360" w:lineRule="exact"/>
        <w:jc w:val="left"/>
        <w:rPr>
          <w:b/>
          <w:sz w:val="22"/>
          <w:szCs w:val="22"/>
          <w:lang w:val="en-GB"/>
        </w:rPr>
      </w:pPr>
      <w:r w:rsidRPr="00A4488E">
        <w:rPr>
          <w:b/>
          <w:sz w:val="22"/>
          <w:szCs w:val="22"/>
          <w:lang w:val="en-GB"/>
        </w:rPr>
        <w:t xml:space="preserve">Where required, </w:t>
      </w:r>
      <w:proofErr w:type="spellStart"/>
      <w:r w:rsidR="00227175" w:rsidRPr="00A4488E">
        <w:rPr>
          <w:b/>
          <w:sz w:val="22"/>
          <w:szCs w:val="22"/>
          <w:lang w:val="en-GB"/>
        </w:rPr>
        <w:t>Matlab</w:t>
      </w:r>
      <w:proofErr w:type="spellEnd"/>
      <w:r w:rsidR="00227175" w:rsidRPr="00A4488E">
        <w:rPr>
          <w:b/>
          <w:sz w:val="22"/>
          <w:szCs w:val="22"/>
          <w:lang w:val="en-GB"/>
        </w:rPr>
        <w:t xml:space="preserve"> code should be attached as .m file</w:t>
      </w:r>
      <w:r w:rsidR="00527F80" w:rsidRPr="00A4488E">
        <w:rPr>
          <w:b/>
          <w:sz w:val="22"/>
          <w:szCs w:val="22"/>
          <w:lang w:val="en-GB"/>
        </w:rPr>
        <w:t>s</w:t>
      </w:r>
      <w:r w:rsidR="00405BEB" w:rsidRPr="00A4488E">
        <w:rPr>
          <w:b/>
          <w:sz w:val="22"/>
          <w:szCs w:val="22"/>
          <w:lang w:val="en-GB"/>
        </w:rPr>
        <w:t>.</w:t>
      </w:r>
      <w:r w:rsidR="00227175" w:rsidRPr="00A4488E">
        <w:rPr>
          <w:b/>
          <w:sz w:val="22"/>
          <w:szCs w:val="22"/>
          <w:lang w:val="en-GB"/>
        </w:rPr>
        <w:t xml:space="preserve"> </w:t>
      </w:r>
    </w:p>
    <w:p w14:paraId="158468B8" w14:textId="77777777" w:rsidR="0055111A" w:rsidRPr="00A4488E" w:rsidRDefault="0055111A" w:rsidP="00365A9E">
      <w:pPr>
        <w:widowControl/>
        <w:numPr>
          <w:ilvl w:val="1"/>
          <w:numId w:val="1"/>
        </w:numPr>
        <w:spacing w:after="120" w:line="360" w:lineRule="exact"/>
        <w:jc w:val="left"/>
        <w:rPr>
          <w:b/>
          <w:sz w:val="22"/>
          <w:szCs w:val="22"/>
          <w:lang w:val="en-GB"/>
        </w:rPr>
      </w:pPr>
      <w:r w:rsidRPr="00A4488E">
        <w:rPr>
          <w:b/>
          <w:sz w:val="22"/>
          <w:szCs w:val="22"/>
          <w:lang w:val="en-GB"/>
        </w:rPr>
        <w:t>State the relevant .m file name in answer sheet to each question.</w:t>
      </w:r>
    </w:p>
    <w:p w14:paraId="13B20A5A" w14:textId="77777777" w:rsidR="0070262A" w:rsidRPr="00A4488E" w:rsidRDefault="0070262A" w:rsidP="00365A9E">
      <w:pPr>
        <w:widowControl/>
        <w:numPr>
          <w:ilvl w:val="1"/>
          <w:numId w:val="1"/>
        </w:numPr>
        <w:spacing w:after="120" w:line="360" w:lineRule="exact"/>
        <w:jc w:val="left"/>
        <w:rPr>
          <w:b/>
          <w:sz w:val="22"/>
          <w:szCs w:val="22"/>
          <w:lang w:val="en-GB"/>
        </w:rPr>
      </w:pPr>
      <w:r w:rsidRPr="00A4488E">
        <w:rPr>
          <w:b/>
          <w:sz w:val="22"/>
          <w:szCs w:val="22"/>
          <w:lang w:val="en-GB"/>
        </w:rPr>
        <w:t>It is allowed to make use of multiple .m files as functions</w:t>
      </w:r>
      <w:r w:rsidR="00754936" w:rsidRPr="00A4488E">
        <w:rPr>
          <w:b/>
          <w:sz w:val="22"/>
          <w:szCs w:val="22"/>
          <w:lang w:val="en-GB"/>
        </w:rPr>
        <w:t xml:space="preserve"> and inputs</w:t>
      </w:r>
      <w:r w:rsidRPr="00A4488E">
        <w:rPr>
          <w:b/>
          <w:sz w:val="22"/>
          <w:szCs w:val="22"/>
          <w:lang w:val="en-GB"/>
        </w:rPr>
        <w:t>.</w:t>
      </w:r>
    </w:p>
    <w:p w14:paraId="3043D851" w14:textId="3899431A" w:rsidR="0070262A" w:rsidRPr="00A4488E" w:rsidRDefault="0070262A" w:rsidP="00365A9E">
      <w:pPr>
        <w:widowControl/>
        <w:numPr>
          <w:ilvl w:val="1"/>
          <w:numId w:val="1"/>
        </w:numPr>
        <w:spacing w:after="120" w:line="360" w:lineRule="exact"/>
        <w:jc w:val="left"/>
        <w:rPr>
          <w:b/>
          <w:sz w:val="22"/>
          <w:szCs w:val="22"/>
          <w:lang w:val="en-GB"/>
        </w:rPr>
      </w:pPr>
      <w:r w:rsidRPr="00A4488E">
        <w:rPr>
          <w:b/>
          <w:sz w:val="22"/>
          <w:szCs w:val="22"/>
          <w:lang w:val="en-GB"/>
        </w:rPr>
        <w:t>All relevant functions</w:t>
      </w:r>
      <w:r w:rsidR="00372D5A" w:rsidRPr="00A4488E">
        <w:rPr>
          <w:b/>
          <w:sz w:val="22"/>
          <w:szCs w:val="22"/>
          <w:lang w:val="en-GB"/>
        </w:rPr>
        <w:t xml:space="preserve"> of all questions</w:t>
      </w:r>
      <w:r w:rsidRPr="00A4488E">
        <w:rPr>
          <w:b/>
          <w:sz w:val="22"/>
          <w:szCs w:val="22"/>
          <w:lang w:val="en-GB"/>
        </w:rPr>
        <w:t xml:space="preserve"> should be submitted in a single folder. </w:t>
      </w:r>
      <w:r w:rsidR="004C3ADE">
        <w:rPr>
          <w:b/>
          <w:sz w:val="22"/>
          <w:szCs w:val="22"/>
          <w:lang w:val="en-GB"/>
        </w:rPr>
        <w:t>The f</w:t>
      </w:r>
      <w:r w:rsidRPr="00A4488E">
        <w:rPr>
          <w:b/>
          <w:sz w:val="22"/>
          <w:szCs w:val="22"/>
          <w:lang w:val="en-GB"/>
        </w:rPr>
        <w:t xml:space="preserve">inal answers to each question should be </w:t>
      </w:r>
      <w:r w:rsidR="0070697D" w:rsidRPr="00A4488E">
        <w:rPr>
          <w:b/>
          <w:sz w:val="22"/>
          <w:szCs w:val="22"/>
          <w:lang w:val="en-GB"/>
        </w:rPr>
        <w:t>displayed</w:t>
      </w:r>
      <w:r w:rsidRPr="00A4488E">
        <w:rPr>
          <w:b/>
          <w:sz w:val="22"/>
          <w:szCs w:val="22"/>
          <w:lang w:val="en-GB"/>
        </w:rPr>
        <w:t xml:space="preserve"> in an executable .m file</w:t>
      </w:r>
      <w:r w:rsidR="00C97705" w:rsidRPr="00A4488E">
        <w:rPr>
          <w:b/>
          <w:sz w:val="22"/>
          <w:szCs w:val="22"/>
          <w:lang w:val="en-GB"/>
        </w:rPr>
        <w:t xml:space="preserve"> named after each question.</w:t>
      </w:r>
    </w:p>
    <w:p w14:paraId="35CE690D" w14:textId="337903DD" w:rsidR="00251CD3" w:rsidRPr="00A4488E" w:rsidRDefault="00365A9E" w:rsidP="00482E22">
      <w:pPr>
        <w:widowControl/>
        <w:numPr>
          <w:ilvl w:val="0"/>
          <w:numId w:val="1"/>
        </w:numPr>
        <w:spacing w:after="120" w:line="360" w:lineRule="exact"/>
        <w:jc w:val="left"/>
        <w:rPr>
          <w:b/>
          <w:sz w:val="22"/>
          <w:szCs w:val="22"/>
          <w:lang w:val="en-GB"/>
        </w:rPr>
      </w:pPr>
      <w:r w:rsidRPr="00A4488E">
        <w:rPr>
          <w:b/>
          <w:sz w:val="22"/>
          <w:szCs w:val="22"/>
          <w:lang w:val="en-GB"/>
        </w:rPr>
        <w:t xml:space="preserve">Answers </w:t>
      </w:r>
      <w:r w:rsidRPr="00A4488E">
        <w:rPr>
          <w:b/>
          <w:sz w:val="22"/>
          <w:szCs w:val="22"/>
        </w:rPr>
        <w:t xml:space="preserve">to questions </w:t>
      </w:r>
      <w:r w:rsidRPr="00A4488E">
        <w:rPr>
          <w:b/>
          <w:sz w:val="22"/>
          <w:szCs w:val="22"/>
          <w:lang w:val="en-GB"/>
        </w:rPr>
        <w:t xml:space="preserve">should be </w:t>
      </w:r>
      <w:r w:rsidR="00E71C5A">
        <w:rPr>
          <w:b/>
          <w:sz w:val="22"/>
          <w:szCs w:val="22"/>
          <w:lang w:val="en-GB"/>
        </w:rPr>
        <w:t>type</w:t>
      </w:r>
      <w:r w:rsidR="004C3ADE">
        <w:rPr>
          <w:b/>
          <w:sz w:val="22"/>
          <w:szCs w:val="22"/>
          <w:lang w:val="en-GB"/>
        </w:rPr>
        <w:t>d</w:t>
      </w:r>
      <w:r w:rsidRPr="00A4488E">
        <w:rPr>
          <w:b/>
          <w:sz w:val="22"/>
          <w:szCs w:val="22"/>
          <w:lang w:val="en-GB"/>
        </w:rPr>
        <w:t xml:space="preserve"> on </w:t>
      </w:r>
      <w:r w:rsidR="004C3ADE">
        <w:rPr>
          <w:b/>
          <w:sz w:val="22"/>
          <w:szCs w:val="22"/>
          <w:lang w:val="en-GB"/>
        </w:rPr>
        <w:t>separate</w:t>
      </w:r>
      <w:r w:rsidR="004C3ADE" w:rsidRPr="00A4488E">
        <w:rPr>
          <w:b/>
          <w:sz w:val="22"/>
          <w:szCs w:val="22"/>
          <w:lang w:val="en-GB"/>
        </w:rPr>
        <w:t xml:space="preserve"> </w:t>
      </w:r>
      <w:r w:rsidRPr="00A4488E">
        <w:rPr>
          <w:b/>
          <w:sz w:val="22"/>
          <w:szCs w:val="22"/>
          <w:lang w:val="en-GB"/>
        </w:rPr>
        <w:t xml:space="preserve">A4 </w:t>
      </w:r>
      <w:r w:rsidR="004C3ADE">
        <w:rPr>
          <w:b/>
          <w:sz w:val="22"/>
          <w:szCs w:val="22"/>
          <w:lang w:val="en-GB"/>
        </w:rPr>
        <w:t xml:space="preserve">pages </w:t>
      </w:r>
      <w:r w:rsidRPr="00A4488E">
        <w:rPr>
          <w:b/>
          <w:sz w:val="22"/>
          <w:szCs w:val="22"/>
          <w:lang w:val="en-GB"/>
        </w:rPr>
        <w:t xml:space="preserve">as </w:t>
      </w:r>
      <w:r w:rsidR="004C3ADE">
        <w:rPr>
          <w:b/>
          <w:sz w:val="22"/>
          <w:szCs w:val="22"/>
          <w:lang w:val="en-GB"/>
        </w:rPr>
        <w:t>W</w:t>
      </w:r>
      <w:r w:rsidR="00E71C5A">
        <w:rPr>
          <w:b/>
          <w:sz w:val="22"/>
          <w:szCs w:val="22"/>
          <w:lang w:val="en-GB"/>
        </w:rPr>
        <w:t>ord</w:t>
      </w:r>
      <w:r w:rsidRPr="00A4488E">
        <w:rPr>
          <w:b/>
          <w:sz w:val="22"/>
          <w:szCs w:val="22"/>
          <w:lang w:val="en-GB"/>
        </w:rPr>
        <w:t xml:space="preserve"> files.</w:t>
      </w:r>
      <w:r w:rsidR="00E71C5A">
        <w:rPr>
          <w:b/>
          <w:sz w:val="22"/>
          <w:szCs w:val="22"/>
          <w:lang w:val="en-GB"/>
        </w:rPr>
        <w:t xml:space="preserve"> </w:t>
      </w:r>
      <w:r w:rsidR="00251CD3" w:rsidRPr="00A4488E">
        <w:rPr>
          <w:b/>
          <w:sz w:val="22"/>
          <w:szCs w:val="22"/>
          <w:lang w:val="en-GB"/>
        </w:rPr>
        <w:t xml:space="preserve">The assignment must be submitted </w:t>
      </w:r>
      <w:r w:rsidR="004C3ADE">
        <w:rPr>
          <w:b/>
          <w:sz w:val="22"/>
          <w:szCs w:val="22"/>
          <w:lang w:val="en-GB"/>
        </w:rPr>
        <w:t>in W</w:t>
      </w:r>
      <w:r w:rsidR="004876A4">
        <w:rPr>
          <w:b/>
          <w:sz w:val="22"/>
          <w:szCs w:val="22"/>
          <w:lang w:val="en-GB"/>
        </w:rPr>
        <w:t>ord</w:t>
      </w:r>
      <w:r w:rsidR="004876A4" w:rsidRPr="00A4488E">
        <w:rPr>
          <w:b/>
          <w:sz w:val="22"/>
          <w:szCs w:val="22"/>
          <w:lang w:val="en-GB"/>
        </w:rPr>
        <w:t xml:space="preserve"> </w:t>
      </w:r>
      <w:r w:rsidR="00251CD3" w:rsidRPr="00A4488E">
        <w:rPr>
          <w:b/>
          <w:sz w:val="22"/>
          <w:szCs w:val="22"/>
          <w:lang w:val="en-GB"/>
        </w:rPr>
        <w:t>via Learning Mall Online to the correct drop box. Only electronic submission</w:t>
      </w:r>
      <w:r w:rsidR="004C3ADE">
        <w:rPr>
          <w:b/>
          <w:sz w:val="22"/>
          <w:szCs w:val="22"/>
          <w:lang w:val="en-GB"/>
        </w:rPr>
        <w:t>s</w:t>
      </w:r>
      <w:r w:rsidR="00251CD3" w:rsidRPr="00A4488E">
        <w:rPr>
          <w:b/>
          <w:sz w:val="22"/>
          <w:szCs w:val="22"/>
          <w:lang w:val="en-GB"/>
        </w:rPr>
        <w:t xml:space="preserve"> </w:t>
      </w:r>
      <w:r w:rsidR="004C3ADE">
        <w:rPr>
          <w:b/>
          <w:sz w:val="22"/>
          <w:szCs w:val="22"/>
          <w:lang w:val="en-GB"/>
        </w:rPr>
        <w:t>are</w:t>
      </w:r>
      <w:r w:rsidR="00251CD3" w:rsidRPr="00A4488E">
        <w:rPr>
          <w:b/>
          <w:sz w:val="22"/>
          <w:szCs w:val="22"/>
          <w:lang w:val="en-GB"/>
        </w:rPr>
        <w:t xml:space="preserve"> accepted and no hard copy </w:t>
      </w:r>
      <w:r w:rsidR="004C3ADE" w:rsidRPr="00A4488E">
        <w:rPr>
          <w:b/>
          <w:sz w:val="22"/>
          <w:szCs w:val="22"/>
          <w:lang w:val="en-GB"/>
        </w:rPr>
        <w:t>submissio</w:t>
      </w:r>
      <w:r w:rsidR="004C3ADE">
        <w:rPr>
          <w:b/>
          <w:sz w:val="22"/>
          <w:szCs w:val="22"/>
          <w:lang w:val="en-GB"/>
        </w:rPr>
        <w:t>ns are permitted</w:t>
      </w:r>
      <w:r w:rsidR="00251CD3" w:rsidRPr="00A4488E">
        <w:rPr>
          <w:b/>
          <w:sz w:val="22"/>
          <w:szCs w:val="22"/>
          <w:lang w:val="en-GB"/>
        </w:rPr>
        <w:t>.</w:t>
      </w:r>
    </w:p>
    <w:p w14:paraId="4AA0F874" w14:textId="77777777" w:rsidR="001741A4" w:rsidRPr="00A4488E" w:rsidRDefault="001741A4" w:rsidP="00573573">
      <w:pPr>
        <w:ind w:left="851"/>
        <w:rPr>
          <w:b/>
          <w:sz w:val="22"/>
          <w:szCs w:val="22"/>
          <w:lang w:val="en-GB"/>
        </w:rPr>
      </w:pPr>
    </w:p>
    <w:p w14:paraId="1C686717" w14:textId="1058DCD3" w:rsidR="00251CD3" w:rsidRPr="00A4488E" w:rsidRDefault="00251CD3" w:rsidP="00251CD3">
      <w:pPr>
        <w:numPr>
          <w:ilvl w:val="0"/>
          <w:numId w:val="1"/>
        </w:numPr>
        <w:rPr>
          <w:b/>
          <w:sz w:val="22"/>
          <w:szCs w:val="22"/>
          <w:lang w:val="en-GB"/>
        </w:rPr>
      </w:pPr>
      <w:r w:rsidRPr="00A4488E">
        <w:rPr>
          <w:b/>
          <w:sz w:val="22"/>
          <w:szCs w:val="22"/>
          <w:lang w:val="en-GB"/>
        </w:rPr>
        <w:t xml:space="preserve">All students must download their file and check that it is viewable after submission. Documents may become corrupted during the uploading process (e.g. due to slow internet connections). However, students themselves are responsible for submitting a functional and correct file for </w:t>
      </w:r>
      <w:r w:rsidR="004C3ADE">
        <w:rPr>
          <w:b/>
          <w:sz w:val="22"/>
          <w:szCs w:val="22"/>
          <w:lang w:val="en-GB"/>
        </w:rPr>
        <w:t xml:space="preserve">their </w:t>
      </w:r>
      <w:r w:rsidRPr="00A4488E">
        <w:rPr>
          <w:b/>
          <w:sz w:val="22"/>
          <w:szCs w:val="22"/>
          <w:lang w:val="en-GB"/>
        </w:rPr>
        <w:t>assessments.</w:t>
      </w:r>
    </w:p>
    <w:p w14:paraId="6C4794E0" w14:textId="77777777" w:rsidR="00314178" w:rsidRPr="00A4488E" w:rsidRDefault="00314178" w:rsidP="00314178">
      <w:pPr>
        <w:widowControl/>
        <w:spacing w:after="120" w:line="360" w:lineRule="exact"/>
        <w:jc w:val="left"/>
        <w:rPr>
          <w:b/>
          <w:sz w:val="22"/>
          <w:szCs w:val="22"/>
          <w:lang w:val="en-GB"/>
        </w:rPr>
      </w:pPr>
    </w:p>
    <w:tbl>
      <w:tblPr>
        <w:tblW w:w="88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0"/>
        <w:gridCol w:w="5108"/>
      </w:tblGrid>
      <w:tr w:rsidR="000C5CA1" w:rsidRPr="00A4488E" w14:paraId="6A6162B5" w14:textId="77777777" w:rsidTr="000C5CA1">
        <w:trPr>
          <w:trHeight w:val="254"/>
          <w:jc w:val="center"/>
        </w:trPr>
        <w:tc>
          <w:tcPr>
            <w:tcW w:w="3710" w:type="dxa"/>
            <w:shd w:val="clear" w:color="auto" w:fill="auto"/>
          </w:tcPr>
          <w:p w14:paraId="11274612" w14:textId="77777777" w:rsidR="000C5CA1" w:rsidRPr="00A4488E" w:rsidRDefault="000C5CA1" w:rsidP="00845A35">
            <w:pPr>
              <w:pStyle w:val="normal1"/>
              <w:tabs>
                <w:tab w:val="left" w:pos="3210"/>
              </w:tabs>
              <w:ind w:left="0"/>
              <w:jc w:val="center"/>
              <w:rPr>
                <w:b/>
                <w:sz w:val="22"/>
                <w:szCs w:val="22"/>
                <w:lang w:eastAsia="zh-CN"/>
              </w:rPr>
            </w:pPr>
            <w:r w:rsidRPr="00A4488E">
              <w:rPr>
                <w:b/>
                <w:sz w:val="22"/>
                <w:szCs w:val="22"/>
                <w:lang w:eastAsia="zh-CN"/>
              </w:rPr>
              <w:t>Student Name</w:t>
            </w:r>
          </w:p>
        </w:tc>
        <w:tc>
          <w:tcPr>
            <w:tcW w:w="5108" w:type="dxa"/>
          </w:tcPr>
          <w:p w14:paraId="2AB7DB36" w14:textId="77777777" w:rsidR="000C5CA1" w:rsidRPr="00A4488E" w:rsidRDefault="000C5CA1" w:rsidP="00845A35">
            <w:pPr>
              <w:pStyle w:val="normal1"/>
              <w:tabs>
                <w:tab w:val="left" w:pos="3210"/>
              </w:tabs>
              <w:ind w:left="0"/>
              <w:jc w:val="center"/>
              <w:rPr>
                <w:b/>
                <w:sz w:val="22"/>
                <w:szCs w:val="22"/>
                <w:lang w:eastAsia="zh-CN"/>
              </w:rPr>
            </w:pPr>
            <w:r w:rsidRPr="00A4488E">
              <w:rPr>
                <w:b/>
                <w:sz w:val="22"/>
                <w:szCs w:val="22"/>
                <w:lang w:eastAsia="zh-CN"/>
              </w:rPr>
              <w:t>Student ID</w:t>
            </w:r>
          </w:p>
        </w:tc>
      </w:tr>
      <w:tr w:rsidR="000C5CA1" w:rsidRPr="00A4488E" w14:paraId="5586C563" w14:textId="77777777" w:rsidTr="000C5CA1">
        <w:trPr>
          <w:trHeight w:val="367"/>
          <w:jc w:val="center"/>
        </w:trPr>
        <w:tc>
          <w:tcPr>
            <w:tcW w:w="3710" w:type="dxa"/>
            <w:shd w:val="clear" w:color="auto" w:fill="auto"/>
            <w:vAlign w:val="center"/>
          </w:tcPr>
          <w:p w14:paraId="3514AD85" w14:textId="77777777" w:rsidR="000C5CA1" w:rsidRPr="00A4488E" w:rsidRDefault="000C5CA1" w:rsidP="00845A35">
            <w:pPr>
              <w:pStyle w:val="normal1"/>
              <w:tabs>
                <w:tab w:val="left" w:pos="3210"/>
              </w:tabs>
              <w:ind w:left="0"/>
              <w:rPr>
                <w:sz w:val="22"/>
                <w:szCs w:val="22"/>
                <w:lang w:eastAsia="zh-CN"/>
              </w:rPr>
            </w:pPr>
          </w:p>
        </w:tc>
        <w:tc>
          <w:tcPr>
            <w:tcW w:w="5108" w:type="dxa"/>
          </w:tcPr>
          <w:p w14:paraId="75519324" w14:textId="77777777" w:rsidR="000C5CA1" w:rsidRPr="00A4488E" w:rsidRDefault="000C5CA1" w:rsidP="00845A35">
            <w:pPr>
              <w:pStyle w:val="normal1"/>
              <w:tabs>
                <w:tab w:val="left" w:pos="3210"/>
              </w:tabs>
              <w:ind w:left="0"/>
              <w:rPr>
                <w:sz w:val="22"/>
                <w:szCs w:val="22"/>
                <w:lang w:eastAsia="zh-CN"/>
              </w:rPr>
            </w:pPr>
          </w:p>
        </w:tc>
      </w:tr>
      <w:tr w:rsidR="000C5CA1" w:rsidRPr="00A4488E" w14:paraId="4F99103E" w14:textId="77777777" w:rsidTr="000C5CA1">
        <w:trPr>
          <w:trHeight w:val="367"/>
          <w:jc w:val="center"/>
        </w:trPr>
        <w:tc>
          <w:tcPr>
            <w:tcW w:w="3710" w:type="dxa"/>
            <w:tcBorders>
              <w:top w:val="single" w:sz="4" w:space="0" w:color="auto"/>
              <w:left w:val="single" w:sz="4" w:space="0" w:color="auto"/>
              <w:bottom w:val="single" w:sz="4" w:space="0" w:color="auto"/>
              <w:right w:val="single" w:sz="4" w:space="0" w:color="auto"/>
            </w:tcBorders>
            <w:vAlign w:val="center"/>
          </w:tcPr>
          <w:p w14:paraId="2E4F43CD" w14:textId="77777777" w:rsidR="000C5CA1" w:rsidRPr="00A4488E" w:rsidRDefault="000C5CA1" w:rsidP="000C5CA1">
            <w:pPr>
              <w:pStyle w:val="normal1"/>
              <w:tabs>
                <w:tab w:val="left" w:pos="3210"/>
              </w:tabs>
              <w:ind w:left="0"/>
              <w:jc w:val="center"/>
              <w:rPr>
                <w:b/>
                <w:sz w:val="22"/>
                <w:szCs w:val="22"/>
                <w:lang w:eastAsia="zh-CN"/>
              </w:rPr>
            </w:pPr>
            <w:r w:rsidRPr="00A4488E">
              <w:rPr>
                <w:b/>
                <w:sz w:val="22"/>
                <w:szCs w:val="22"/>
                <w:lang w:eastAsia="zh-CN"/>
              </w:rPr>
              <w:t>DEPARTMENT</w:t>
            </w:r>
          </w:p>
        </w:tc>
        <w:tc>
          <w:tcPr>
            <w:tcW w:w="5108" w:type="dxa"/>
            <w:tcBorders>
              <w:top w:val="single" w:sz="4" w:space="0" w:color="auto"/>
              <w:left w:val="single" w:sz="4" w:space="0" w:color="auto"/>
              <w:bottom w:val="single" w:sz="4" w:space="0" w:color="auto"/>
              <w:right w:val="single" w:sz="4" w:space="0" w:color="auto"/>
            </w:tcBorders>
          </w:tcPr>
          <w:p w14:paraId="31E8EB56" w14:textId="77777777" w:rsidR="000C5CA1" w:rsidRPr="00A4488E" w:rsidRDefault="000C5CA1" w:rsidP="000C5CA1">
            <w:pPr>
              <w:pStyle w:val="normal1"/>
              <w:tabs>
                <w:tab w:val="left" w:pos="3210"/>
              </w:tabs>
              <w:ind w:left="0"/>
              <w:jc w:val="center"/>
              <w:rPr>
                <w:b/>
                <w:sz w:val="22"/>
                <w:szCs w:val="22"/>
                <w:lang w:eastAsia="zh-CN"/>
              </w:rPr>
            </w:pPr>
            <w:r w:rsidRPr="00A4488E">
              <w:rPr>
                <w:b/>
                <w:sz w:val="22"/>
                <w:szCs w:val="22"/>
                <w:lang w:eastAsia="zh-CN"/>
              </w:rPr>
              <w:t>Email</w:t>
            </w:r>
          </w:p>
        </w:tc>
      </w:tr>
      <w:tr w:rsidR="000C5CA1" w:rsidRPr="00A4488E" w14:paraId="1A50AFFA" w14:textId="77777777" w:rsidTr="000C5CA1">
        <w:trPr>
          <w:trHeight w:val="367"/>
          <w:jc w:val="center"/>
        </w:trPr>
        <w:tc>
          <w:tcPr>
            <w:tcW w:w="3710" w:type="dxa"/>
            <w:tcBorders>
              <w:top w:val="single" w:sz="4" w:space="0" w:color="auto"/>
              <w:left w:val="single" w:sz="4" w:space="0" w:color="auto"/>
              <w:bottom w:val="single" w:sz="4" w:space="0" w:color="auto"/>
              <w:right w:val="single" w:sz="4" w:space="0" w:color="auto"/>
            </w:tcBorders>
            <w:vAlign w:val="center"/>
          </w:tcPr>
          <w:p w14:paraId="3E10F7BC" w14:textId="77777777" w:rsidR="000C5CA1" w:rsidRPr="00A4488E" w:rsidRDefault="000C5CA1" w:rsidP="00807121">
            <w:pPr>
              <w:pStyle w:val="normal1"/>
              <w:tabs>
                <w:tab w:val="left" w:pos="3210"/>
              </w:tabs>
              <w:ind w:left="0"/>
              <w:rPr>
                <w:sz w:val="22"/>
                <w:szCs w:val="22"/>
                <w:lang w:eastAsia="zh-CN"/>
              </w:rPr>
            </w:pPr>
          </w:p>
        </w:tc>
        <w:tc>
          <w:tcPr>
            <w:tcW w:w="5108" w:type="dxa"/>
            <w:tcBorders>
              <w:top w:val="single" w:sz="4" w:space="0" w:color="auto"/>
              <w:left w:val="single" w:sz="4" w:space="0" w:color="auto"/>
              <w:bottom w:val="single" w:sz="4" w:space="0" w:color="auto"/>
              <w:right w:val="single" w:sz="4" w:space="0" w:color="auto"/>
            </w:tcBorders>
          </w:tcPr>
          <w:p w14:paraId="2BFCBFA4" w14:textId="77777777" w:rsidR="000C5CA1" w:rsidRPr="00A4488E" w:rsidRDefault="000C5CA1" w:rsidP="00807121">
            <w:pPr>
              <w:pStyle w:val="normal1"/>
              <w:tabs>
                <w:tab w:val="left" w:pos="3210"/>
              </w:tabs>
              <w:ind w:left="0"/>
              <w:rPr>
                <w:sz w:val="22"/>
                <w:szCs w:val="22"/>
                <w:lang w:eastAsia="zh-CN"/>
              </w:rPr>
            </w:pPr>
          </w:p>
        </w:tc>
      </w:tr>
    </w:tbl>
    <w:p w14:paraId="247BC28B" w14:textId="77777777" w:rsidR="001741A4" w:rsidRPr="00A4488E" w:rsidRDefault="001741A4" w:rsidP="00251CD3">
      <w:pPr>
        <w:spacing w:before="120" w:after="120"/>
        <w:rPr>
          <w:rFonts w:eastAsia="TTE1BDEAB8t00"/>
          <w:b/>
          <w:kern w:val="0"/>
          <w:sz w:val="22"/>
          <w:szCs w:val="22"/>
          <w:lang w:val="en-GB"/>
        </w:rPr>
      </w:pPr>
    </w:p>
    <w:p w14:paraId="3AE3153B" w14:textId="77777777" w:rsidR="00A4488E" w:rsidRDefault="00A4488E">
      <w:pPr>
        <w:widowControl/>
        <w:jc w:val="left"/>
        <w:rPr>
          <w:rFonts w:eastAsia="TTE1BDEAB8t00"/>
          <w:b/>
          <w:kern w:val="0"/>
          <w:sz w:val="22"/>
          <w:szCs w:val="22"/>
          <w:lang w:val="en-GB"/>
        </w:rPr>
      </w:pPr>
      <w:r>
        <w:rPr>
          <w:rFonts w:eastAsia="TTE1BDEAB8t00"/>
          <w:b/>
          <w:kern w:val="0"/>
          <w:sz w:val="22"/>
          <w:szCs w:val="22"/>
          <w:lang w:val="en-GB"/>
        </w:rPr>
        <w:br w:type="page"/>
      </w:r>
    </w:p>
    <w:p w14:paraId="34B23DE5" w14:textId="77777777" w:rsidR="00FF379B" w:rsidRPr="00A4488E" w:rsidRDefault="00986C37" w:rsidP="00FF379B">
      <w:pPr>
        <w:rPr>
          <w:rFonts w:eastAsia="TTE1BDEAB8t00"/>
          <w:b/>
          <w:i/>
          <w:sz w:val="22"/>
          <w:szCs w:val="22"/>
          <w:lang w:val="en-GB"/>
        </w:rPr>
      </w:pPr>
      <w:r w:rsidRPr="00A4488E">
        <w:rPr>
          <w:rFonts w:eastAsia="TTE1BDEAB8t00"/>
          <w:b/>
          <w:i/>
          <w:sz w:val="22"/>
          <w:szCs w:val="22"/>
          <w:lang w:val="en-GB"/>
        </w:rPr>
        <w:lastRenderedPageBreak/>
        <w:t xml:space="preserve">Question – 1 </w:t>
      </w:r>
      <w:r w:rsidR="00D31A89" w:rsidRPr="00A4488E">
        <w:rPr>
          <w:rFonts w:eastAsia="TTE1BDEAB8t00"/>
          <w:b/>
          <w:i/>
          <w:sz w:val="22"/>
          <w:szCs w:val="22"/>
          <w:lang w:val="en-GB"/>
        </w:rPr>
        <w:t>(</w:t>
      </w:r>
      <w:r w:rsidR="00FB1695" w:rsidRPr="00A4488E">
        <w:rPr>
          <w:rFonts w:eastAsia="TTE1BDEAB8t00"/>
          <w:b/>
          <w:i/>
          <w:sz w:val="22"/>
          <w:szCs w:val="22"/>
          <w:lang w:val="en-GB"/>
        </w:rPr>
        <w:t>20</w:t>
      </w:r>
      <w:r w:rsidR="00D31A89" w:rsidRPr="00A4488E">
        <w:rPr>
          <w:rFonts w:eastAsia="TTE1BDEAB8t00"/>
          <w:b/>
          <w:i/>
          <w:sz w:val="22"/>
          <w:szCs w:val="22"/>
          <w:lang w:val="en-GB"/>
        </w:rPr>
        <w:t>/100)</w:t>
      </w:r>
    </w:p>
    <w:p w14:paraId="34FD3C47" w14:textId="77777777" w:rsidR="00986C37" w:rsidRPr="00A4488E" w:rsidRDefault="00986C37" w:rsidP="00FF379B">
      <w:pPr>
        <w:rPr>
          <w:rFonts w:eastAsia="TTE1BDEAB8t00"/>
          <w:sz w:val="22"/>
          <w:szCs w:val="22"/>
          <w:lang w:val="en-GB"/>
        </w:rPr>
      </w:pPr>
    </w:p>
    <w:p w14:paraId="71FE5192" w14:textId="4495FCD7" w:rsidR="00986C37" w:rsidRPr="00A4488E" w:rsidRDefault="00B001ED" w:rsidP="00986C37">
      <w:pPr>
        <w:rPr>
          <w:rFonts w:eastAsia="TTE1BDEAB8t00"/>
          <w:sz w:val="22"/>
          <w:szCs w:val="22"/>
          <w:lang w:val="en-GB"/>
        </w:rPr>
      </w:pPr>
      <w:r>
        <w:rPr>
          <w:rFonts w:eastAsia="TTE1BDEAB8t00"/>
          <w:sz w:val="22"/>
          <w:szCs w:val="22"/>
          <w:lang w:val="en-GB"/>
        </w:rPr>
        <w:t xml:space="preserve">Consider the following equation: </w:t>
      </w:r>
      <w:r w:rsidR="002908C7" w:rsidRPr="00A4488E">
        <w:rPr>
          <w:rFonts w:eastAsia="TTE1BDEAB8t00"/>
          <w:sz w:val="22"/>
          <w:szCs w:val="22"/>
          <w:lang w:val="en-GB"/>
        </w:rPr>
        <w:t>Equation (1)</w:t>
      </w:r>
    </w:p>
    <w:p w14:paraId="448C4FD1" w14:textId="77777777" w:rsidR="002908C7" w:rsidRPr="00A4488E" w:rsidRDefault="002908C7" w:rsidP="00986C37">
      <w:pPr>
        <w:rPr>
          <w:rFonts w:eastAsia="TTE1BDEAB8t00"/>
          <w:sz w:val="22"/>
          <w:szCs w:val="22"/>
          <w:lang w:val="en-GB"/>
        </w:rPr>
      </w:pPr>
    </w:p>
    <w:tbl>
      <w:tblPr>
        <w:tblStyle w:val="TableGrid"/>
        <w:tblW w:w="0" w:type="auto"/>
        <w:jc w:val="center"/>
        <w:tblLook w:val="04A0" w:firstRow="1" w:lastRow="0" w:firstColumn="1" w:lastColumn="0" w:noHBand="0" w:noVBand="1"/>
      </w:tblPr>
      <w:tblGrid>
        <w:gridCol w:w="8905"/>
        <w:gridCol w:w="778"/>
      </w:tblGrid>
      <w:tr w:rsidR="008809BB" w:rsidRPr="00A4488E" w14:paraId="4C4CCC10" w14:textId="77777777" w:rsidTr="008809BB">
        <w:trPr>
          <w:jc w:val="center"/>
        </w:trPr>
        <w:tc>
          <w:tcPr>
            <w:tcW w:w="8905" w:type="dxa"/>
            <w:vAlign w:val="center"/>
          </w:tcPr>
          <w:p w14:paraId="55DECF7A" w14:textId="0A2D1B30" w:rsidR="008809BB" w:rsidRPr="00A4488E" w:rsidRDefault="00DA531D" w:rsidP="008809BB">
            <w:pPr>
              <w:jc w:val="center"/>
              <w:rPr>
                <w:rFonts w:eastAsia="TTE1BDEAB8t00"/>
                <w:sz w:val="22"/>
                <w:szCs w:val="22"/>
                <w:lang w:val="en-GB"/>
              </w:rPr>
            </w:pPr>
            <m:oMathPara>
              <m:oMath>
                <m:func>
                  <m:funcPr>
                    <m:ctrlPr>
                      <w:rPr>
                        <w:rFonts w:ascii="Cambria Math" w:eastAsia="TTE1BDEAB8t00" w:hAnsi="Cambria Math"/>
                        <w:sz w:val="22"/>
                        <w:szCs w:val="22"/>
                        <w:lang w:val="en-GB"/>
                      </w:rPr>
                    </m:ctrlPr>
                  </m:funcPr>
                  <m:fName>
                    <m:r>
                      <m:rPr>
                        <m:sty m:val="p"/>
                      </m:rPr>
                      <w:rPr>
                        <w:rFonts w:ascii="Cambria Math" w:eastAsia="TTE1BDEAB8t00" w:hAnsi="Cambria Math"/>
                        <w:sz w:val="22"/>
                        <w:szCs w:val="22"/>
                        <w:lang w:val="en-GB"/>
                      </w:rPr>
                      <m:t>ln</m:t>
                    </m:r>
                  </m:fName>
                  <m:e>
                    <m:d>
                      <m:dPr>
                        <m:ctrlPr>
                          <w:rPr>
                            <w:rFonts w:ascii="Cambria Math" w:eastAsia="TTE1BDEAB8t00" w:hAnsi="Cambria Math"/>
                            <w:i/>
                            <w:sz w:val="22"/>
                            <w:szCs w:val="22"/>
                            <w:lang w:val="en-GB"/>
                          </w:rPr>
                        </m:ctrlPr>
                      </m:dPr>
                      <m:e>
                        <m:r>
                          <w:rPr>
                            <w:rFonts w:ascii="Cambria Math" w:eastAsia="TTE1BDEAB8t00" w:hAnsi="Cambria Math"/>
                            <w:sz w:val="22"/>
                            <w:szCs w:val="22"/>
                            <w:lang w:val="en-GB"/>
                          </w:rPr>
                          <m:t>y</m:t>
                        </m:r>
                      </m:e>
                    </m:d>
                    <m:r>
                      <w:rPr>
                        <w:rFonts w:ascii="Cambria Math" w:eastAsia="TTE1BDEAB8t00" w:hAnsi="Cambria Math"/>
                        <w:sz w:val="22"/>
                        <w:szCs w:val="22"/>
                        <w:lang w:val="en-GB"/>
                      </w:rPr>
                      <m:t>=-139.34411+</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1.575701×</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10</m:t>
                            </m:r>
                          </m:e>
                          <m:sup>
                            <m:r>
                              <w:rPr>
                                <w:rFonts w:ascii="Cambria Math" w:eastAsia="TTE1BDEAB8t00" w:hAnsi="Cambria Math"/>
                                <w:sz w:val="22"/>
                                <w:szCs w:val="22"/>
                                <w:lang w:val="en-GB"/>
                              </w:rPr>
                              <m:t>5</m:t>
                            </m:r>
                          </m:sup>
                        </m:sSup>
                      </m:num>
                      <m:den>
                        <m:r>
                          <w:rPr>
                            <w:rFonts w:ascii="Cambria Math" w:eastAsia="TTE1BDEAB8t00" w:hAnsi="Cambria Math"/>
                            <w:sz w:val="22"/>
                            <w:szCs w:val="22"/>
                            <w:lang w:val="en-GB"/>
                          </w:rPr>
                          <m:t>x</m:t>
                        </m:r>
                      </m:den>
                    </m:f>
                    <m:r>
                      <w:rPr>
                        <w:rFonts w:ascii="Cambria Math" w:eastAsia="TTE1BDEAB8t00" w:hAnsi="Cambria Math"/>
                        <w:sz w:val="22"/>
                        <w:szCs w:val="22"/>
                        <w:lang w:val="en-GB"/>
                      </w:rPr>
                      <m:t>-</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6.642308×</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10</m:t>
                            </m:r>
                          </m:e>
                          <m:sup>
                            <m:r>
                              <w:rPr>
                                <w:rFonts w:ascii="Cambria Math" w:eastAsia="TTE1BDEAB8t00" w:hAnsi="Cambria Math"/>
                                <w:sz w:val="22"/>
                                <w:szCs w:val="22"/>
                                <w:lang w:val="en-GB"/>
                              </w:rPr>
                              <m:t>7</m:t>
                            </m:r>
                          </m:sup>
                        </m:sSup>
                      </m:num>
                      <m:den>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x</m:t>
                            </m:r>
                          </m:e>
                          <m:sup>
                            <m:r>
                              <w:rPr>
                                <w:rFonts w:ascii="Cambria Math" w:eastAsia="TTE1BDEAB8t00" w:hAnsi="Cambria Math"/>
                                <w:sz w:val="22"/>
                                <w:szCs w:val="22"/>
                                <w:lang w:val="en-GB"/>
                              </w:rPr>
                              <m:t>2</m:t>
                            </m:r>
                          </m:sup>
                        </m:sSup>
                      </m:den>
                    </m:f>
                    <m:r>
                      <w:rPr>
                        <w:rFonts w:ascii="Cambria Math" w:eastAsia="TTE1BDEAB8t00" w:hAnsi="Cambria Math"/>
                        <w:sz w:val="22"/>
                        <w:szCs w:val="22"/>
                        <w:lang w:val="en-GB"/>
                      </w:rPr>
                      <m:t>+</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1.243800×</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10</m:t>
                            </m:r>
                          </m:e>
                          <m:sup>
                            <m:r>
                              <w:rPr>
                                <w:rFonts w:ascii="Cambria Math" w:eastAsia="TTE1BDEAB8t00" w:hAnsi="Cambria Math"/>
                                <w:sz w:val="22"/>
                                <w:szCs w:val="22"/>
                                <w:lang w:val="en-GB"/>
                              </w:rPr>
                              <m:t>10</m:t>
                            </m:r>
                          </m:sup>
                        </m:sSup>
                      </m:num>
                      <m:den>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x</m:t>
                            </m:r>
                          </m:e>
                          <m:sup>
                            <m:r>
                              <w:rPr>
                                <w:rFonts w:ascii="Cambria Math" w:eastAsia="TTE1BDEAB8t00" w:hAnsi="Cambria Math"/>
                                <w:sz w:val="22"/>
                                <w:szCs w:val="22"/>
                                <w:lang w:val="en-GB"/>
                              </w:rPr>
                              <m:t>3</m:t>
                            </m:r>
                          </m:sup>
                        </m:sSup>
                      </m:den>
                    </m:f>
                    <m:r>
                      <w:rPr>
                        <w:rFonts w:ascii="Cambria Math" w:eastAsia="TTE1BDEAB8t00" w:hAnsi="Cambria Math"/>
                        <w:sz w:val="22"/>
                        <w:szCs w:val="22"/>
                        <w:lang w:val="en-GB"/>
                      </w:rPr>
                      <m:t>-</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8.621949×</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10</m:t>
                            </m:r>
                          </m:e>
                          <m:sup>
                            <m:r>
                              <w:rPr>
                                <w:rFonts w:ascii="Cambria Math" w:eastAsia="TTE1BDEAB8t00" w:hAnsi="Cambria Math"/>
                                <w:sz w:val="22"/>
                                <w:szCs w:val="22"/>
                                <w:lang w:val="en-GB"/>
                              </w:rPr>
                              <m:t>11</m:t>
                            </m:r>
                          </m:sup>
                        </m:sSup>
                      </m:num>
                      <m:den>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x</m:t>
                            </m:r>
                          </m:e>
                          <m:sup>
                            <m:r>
                              <w:rPr>
                                <w:rFonts w:ascii="Cambria Math" w:eastAsia="TTE1BDEAB8t00" w:hAnsi="Cambria Math"/>
                                <w:sz w:val="22"/>
                                <w:szCs w:val="22"/>
                                <w:lang w:val="en-GB"/>
                              </w:rPr>
                              <m:t>4</m:t>
                            </m:r>
                          </m:sup>
                        </m:sSup>
                      </m:den>
                    </m:f>
                  </m:e>
                </m:func>
              </m:oMath>
            </m:oMathPara>
          </w:p>
          <w:p w14:paraId="5FCA7141" w14:textId="77777777" w:rsidR="008809BB" w:rsidRPr="00A4488E" w:rsidRDefault="008809BB" w:rsidP="008809BB">
            <w:pPr>
              <w:jc w:val="center"/>
              <w:rPr>
                <w:rFonts w:eastAsia="TTE1BDEAB8t00"/>
                <w:sz w:val="22"/>
                <w:szCs w:val="22"/>
                <w:lang w:val="en-GB"/>
              </w:rPr>
            </w:pPr>
          </w:p>
        </w:tc>
        <w:tc>
          <w:tcPr>
            <w:tcW w:w="778" w:type="dxa"/>
            <w:vAlign w:val="center"/>
          </w:tcPr>
          <w:p w14:paraId="7467C711" w14:textId="77777777" w:rsidR="008809BB" w:rsidRPr="00A4488E" w:rsidRDefault="008809BB" w:rsidP="008809BB">
            <w:pPr>
              <w:jc w:val="center"/>
              <w:rPr>
                <w:rFonts w:eastAsia="TTE1BDEAB8t00"/>
                <w:sz w:val="22"/>
                <w:szCs w:val="22"/>
                <w:lang w:val="en-GB"/>
              </w:rPr>
            </w:pPr>
            <w:r w:rsidRPr="00A4488E">
              <w:rPr>
                <w:rFonts w:eastAsia="TTE1BDEAB8t00"/>
                <w:sz w:val="22"/>
                <w:szCs w:val="22"/>
                <w:lang w:val="en-GB"/>
              </w:rPr>
              <w:t>(1)</w:t>
            </w:r>
          </w:p>
        </w:tc>
      </w:tr>
    </w:tbl>
    <w:p w14:paraId="393D6970" w14:textId="77777777" w:rsidR="008809BB" w:rsidRPr="00A4488E" w:rsidRDefault="008809BB" w:rsidP="00986C37">
      <w:pPr>
        <w:rPr>
          <w:rFonts w:eastAsia="TTE1BDEAB8t00"/>
          <w:sz w:val="22"/>
          <w:szCs w:val="22"/>
          <w:lang w:val="en-GB"/>
        </w:rPr>
      </w:pPr>
    </w:p>
    <w:p w14:paraId="0402CF8C" w14:textId="4911AFDA" w:rsidR="00FB1695" w:rsidRPr="00A4488E" w:rsidRDefault="00FB1695" w:rsidP="00986C37">
      <w:pPr>
        <w:rPr>
          <w:rFonts w:eastAsia="TTE1BDEAB8t00"/>
          <w:sz w:val="22"/>
          <w:szCs w:val="22"/>
          <w:lang w:val="en-GB"/>
        </w:rPr>
      </w:pPr>
      <w:r w:rsidRPr="00A4488E">
        <w:rPr>
          <w:rFonts w:eastAsia="TTE1BDEAB8t00"/>
          <w:sz w:val="22"/>
          <w:szCs w:val="22"/>
          <w:lang w:val="en-GB"/>
        </w:rPr>
        <w:t xml:space="preserve">Given a value of </w:t>
      </w:r>
      <w:r w:rsidR="00A10DD6" w:rsidRPr="00A4488E">
        <w:rPr>
          <w:rFonts w:eastAsia="TTE1BDEAB8t00"/>
          <w:sz w:val="22"/>
          <w:szCs w:val="22"/>
          <w:lang w:val="en-GB"/>
        </w:rPr>
        <w:t>y</w:t>
      </w:r>
      <w:r w:rsidRPr="00A4488E">
        <w:rPr>
          <w:rFonts w:eastAsia="TTE1BDEAB8t00"/>
          <w:sz w:val="22"/>
          <w:szCs w:val="22"/>
          <w:lang w:val="en-GB"/>
        </w:rPr>
        <w:t xml:space="preserve">, Equation (1) can be used to solve for </w:t>
      </w:r>
      <w:r w:rsidR="00A10DD6" w:rsidRPr="00A4488E">
        <w:rPr>
          <w:rFonts w:eastAsia="TTE1BDEAB8t00"/>
          <w:sz w:val="22"/>
          <w:szCs w:val="22"/>
          <w:lang w:val="en-GB"/>
        </w:rPr>
        <w:t>x</w:t>
      </w:r>
      <w:r w:rsidRPr="00A4488E">
        <w:rPr>
          <w:rFonts w:eastAsia="TTE1BDEAB8t00"/>
          <w:sz w:val="22"/>
          <w:szCs w:val="22"/>
          <w:lang w:val="en-GB"/>
        </w:rPr>
        <w:t xml:space="preserve"> </w:t>
      </w:r>
      <w:r w:rsidR="00B001ED">
        <w:rPr>
          <w:rFonts w:eastAsia="TTE1BDEAB8t00"/>
          <w:sz w:val="22"/>
          <w:szCs w:val="22"/>
          <w:lang w:val="en-GB"/>
        </w:rPr>
        <w:t>using the</w:t>
      </w:r>
      <w:r w:rsidR="00B001ED" w:rsidRPr="00A4488E">
        <w:rPr>
          <w:rFonts w:eastAsia="TTE1BDEAB8t00"/>
          <w:sz w:val="22"/>
          <w:szCs w:val="22"/>
          <w:lang w:val="en-GB"/>
        </w:rPr>
        <w:t xml:space="preserve"> </w:t>
      </w:r>
      <w:r w:rsidRPr="00A4488E">
        <w:rPr>
          <w:rFonts w:eastAsia="TTE1BDEAB8t00"/>
          <w:sz w:val="22"/>
          <w:szCs w:val="22"/>
          <w:lang w:val="en-GB"/>
        </w:rPr>
        <w:t>bisection method.</w:t>
      </w:r>
    </w:p>
    <w:p w14:paraId="7AE0E9E0" w14:textId="77777777" w:rsidR="00FB1695" w:rsidRPr="00A4488E" w:rsidRDefault="00FB1695" w:rsidP="00986C37">
      <w:pPr>
        <w:rPr>
          <w:rFonts w:eastAsia="TTE1BDEAB8t00"/>
          <w:sz w:val="22"/>
          <w:szCs w:val="22"/>
          <w:lang w:val="en-GB"/>
        </w:rPr>
      </w:pPr>
    </w:p>
    <w:p w14:paraId="2179232C" w14:textId="52508410" w:rsidR="00FB1695" w:rsidRPr="00A4488E" w:rsidRDefault="00FB1695" w:rsidP="00C45882">
      <w:pPr>
        <w:pStyle w:val="ListParagraph"/>
        <w:numPr>
          <w:ilvl w:val="0"/>
          <w:numId w:val="3"/>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 </w:t>
      </w:r>
      <w:r w:rsidR="00616D8C">
        <w:rPr>
          <w:rFonts w:ascii="Times New Roman" w:eastAsia="TTE1BDEAB8t00" w:hAnsi="Times New Roman"/>
          <w:sz w:val="22"/>
          <w:lang w:val="en-GB"/>
        </w:rPr>
        <w:t>Assume</w:t>
      </w:r>
      <w:r w:rsidRPr="00A4488E">
        <w:rPr>
          <w:rFonts w:ascii="Times New Roman" w:eastAsia="TTE1BDEAB8t00" w:hAnsi="Times New Roman"/>
          <w:sz w:val="22"/>
          <w:lang w:val="en-GB"/>
        </w:rPr>
        <w:t xml:space="preserve"> the initial guess</w:t>
      </w:r>
      <w:r w:rsidR="00773194">
        <w:rPr>
          <w:rFonts w:ascii="Times New Roman" w:eastAsia="TTE1BDEAB8t00" w:hAnsi="Times New Roman"/>
          <w:sz w:val="22"/>
          <w:lang w:val="en-GB"/>
        </w:rPr>
        <w:t>es</w:t>
      </w:r>
      <w:r w:rsidRPr="00A4488E">
        <w:rPr>
          <w:rFonts w:ascii="Times New Roman" w:eastAsia="TTE1BDEAB8t00" w:hAnsi="Times New Roman"/>
          <w:sz w:val="22"/>
          <w:lang w:val="en-GB"/>
        </w:rPr>
        <w:t xml:space="preserve"> of x </w:t>
      </w:r>
      <w:r w:rsidR="00773194">
        <w:rPr>
          <w:rFonts w:ascii="Times New Roman" w:eastAsia="TTE1BDEAB8t00" w:hAnsi="Times New Roman"/>
          <w:sz w:val="22"/>
          <w:lang w:val="en-GB"/>
        </w:rPr>
        <w:t>are</w:t>
      </w:r>
      <w:r w:rsidR="00773194" w:rsidRPr="00A4488E">
        <w:rPr>
          <w:rFonts w:ascii="Times New Roman" w:eastAsia="TTE1BDEAB8t00" w:hAnsi="Times New Roman"/>
          <w:sz w:val="22"/>
          <w:lang w:val="en-GB"/>
        </w:rPr>
        <w:t xml:space="preserve"> </w:t>
      </w:r>
      <w:r w:rsidRPr="00A4488E">
        <w:rPr>
          <w:rFonts w:ascii="Times New Roman" w:eastAsia="TTE1BDEAB8t00" w:hAnsi="Times New Roman"/>
          <w:sz w:val="22"/>
          <w:lang w:val="en-GB"/>
        </w:rPr>
        <w:t xml:space="preserve">set as 273.15 and 313.15. </w:t>
      </w:r>
      <w:r w:rsidR="009B3362">
        <w:rPr>
          <w:rFonts w:ascii="Times New Roman" w:eastAsia="TTE1BDEAB8t00" w:hAnsi="Times New Roman"/>
          <w:sz w:val="22"/>
          <w:lang w:val="en-GB"/>
        </w:rPr>
        <w:t>While s</w:t>
      </w:r>
      <w:r w:rsidRPr="00A4488E">
        <w:rPr>
          <w:rFonts w:ascii="Times New Roman" w:eastAsia="TTE1BDEAB8t00" w:hAnsi="Times New Roman"/>
          <w:sz w:val="22"/>
          <w:lang w:val="en-GB"/>
        </w:rPr>
        <w:t xml:space="preserve">olving for </w:t>
      </w:r>
      <w:r w:rsidR="00D009E3" w:rsidRPr="00A4488E">
        <w:rPr>
          <w:rFonts w:ascii="Times New Roman" w:eastAsia="TTE1BDEAB8t00" w:hAnsi="Times New Roman"/>
          <w:sz w:val="22"/>
          <w:lang w:val="en-GB"/>
        </w:rPr>
        <w:t>x</w:t>
      </w:r>
      <w:r w:rsidRPr="00A4488E">
        <w:rPr>
          <w:rFonts w:ascii="Times New Roman" w:eastAsia="TTE1BDEAB8t00" w:hAnsi="Times New Roman"/>
          <w:sz w:val="22"/>
          <w:lang w:val="en-GB"/>
        </w:rPr>
        <w:t xml:space="preserve"> </w:t>
      </w:r>
      <w:r w:rsidR="00616D8C">
        <w:rPr>
          <w:rFonts w:ascii="Times New Roman" w:eastAsia="TTE1BDEAB8t00" w:hAnsi="Times New Roman"/>
          <w:sz w:val="22"/>
          <w:lang w:val="en-GB"/>
        </w:rPr>
        <w:t>based on</w:t>
      </w:r>
      <w:r w:rsidR="00616D8C" w:rsidRPr="00A4488E">
        <w:rPr>
          <w:rFonts w:ascii="Times New Roman" w:eastAsia="TTE1BDEAB8t00" w:hAnsi="Times New Roman"/>
          <w:sz w:val="22"/>
          <w:lang w:val="en-GB"/>
        </w:rPr>
        <w:t xml:space="preserve"> </w:t>
      </w:r>
      <w:r w:rsidRPr="00A4488E">
        <w:rPr>
          <w:rFonts w:ascii="Times New Roman" w:eastAsia="TTE1BDEAB8t00" w:hAnsi="Times New Roman"/>
          <w:sz w:val="22"/>
          <w:lang w:val="en-GB"/>
        </w:rPr>
        <w:t>the initial guesses</w:t>
      </w:r>
      <w:r w:rsidR="00616D8C">
        <w:rPr>
          <w:rFonts w:ascii="Times New Roman" w:eastAsia="TTE1BDEAB8t00" w:hAnsi="Times New Roman"/>
          <w:sz w:val="22"/>
          <w:lang w:val="en-GB"/>
        </w:rPr>
        <w:t xml:space="preserve"> and</w:t>
      </w:r>
      <w:r w:rsidRPr="00A4488E">
        <w:rPr>
          <w:rFonts w:ascii="Times New Roman" w:eastAsia="TTE1BDEAB8t00" w:hAnsi="Times New Roman"/>
          <w:sz w:val="22"/>
          <w:lang w:val="en-GB"/>
        </w:rPr>
        <w:t xml:space="preserve"> using </w:t>
      </w:r>
      <w:r w:rsidR="00616D8C">
        <w:rPr>
          <w:rFonts w:ascii="Times New Roman" w:eastAsia="TTE1BDEAB8t00" w:hAnsi="Times New Roman"/>
          <w:sz w:val="22"/>
          <w:lang w:val="en-GB"/>
        </w:rPr>
        <w:t xml:space="preserve">the </w:t>
      </w:r>
      <w:r w:rsidRPr="00A4488E">
        <w:rPr>
          <w:rFonts w:ascii="Times New Roman" w:eastAsia="TTE1BDEAB8t00" w:hAnsi="Times New Roman"/>
          <w:sz w:val="22"/>
          <w:lang w:val="en-GB"/>
        </w:rPr>
        <w:t xml:space="preserve">bisection method, </w:t>
      </w:r>
      <w:r w:rsidR="009B3362">
        <w:rPr>
          <w:rFonts w:ascii="Times New Roman" w:eastAsia="TTE1BDEAB8t00" w:hAnsi="Times New Roman"/>
          <w:sz w:val="22"/>
          <w:lang w:val="en-GB"/>
        </w:rPr>
        <w:t xml:space="preserve">find out </w:t>
      </w:r>
      <w:r w:rsidRPr="00A4488E">
        <w:rPr>
          <w:rFonts w:ascii="Times New Roman" w:eastAsia="TTE1BDEAB8t00" w:hAnsi="Times New Roman"/>
          <w:sz w:val="22"/>
          <w:lang w:val="en-GB"/>
        </w:rPr>
        <w:t xml:space="preserve">how many iterations are required to determine the value of </w:t>
      </w:r>
      <w:r w:rsidR="00D009E3" w:rsidRPr="00A4488E">
        <w:rPr>
          <w:rFonts w:ascii="Times New Roman" w:eastAsia="TTE1BDEAB8t00" w:hAnsi="Times New Roman"/>
          <w:sz w:val="22"/>
          <w:lang w:val="en-GB"/>
        </w:rPr>
        <w:t>x</w:t>
      </w:r>
      <w:r w:rsidRPr="00A4488E">
        <w:rPr>
          <w:rFonts w:ascii="Times New Roman" w:eastAsia="TTE1BDEAB8t00" w:hAnsi="Times New Roman"/>
          <w:sz w:val="22"/>
          <w:lang w:val="en-GB"/>
        </w:rPr>
        <w:t xml:space="preserve"> to an absolute error of 0.0</w:t>
      </w:r>
      <w:r w:rsidR="001469CF" w:rsidRPr="00A4488E">
        <w:rPr>
          <w:rFonts w:ascii="Times New Roman" w:eastAsia="TTE1BDEAB8t00" w:hAnsi="Times New Roman"/>
          <w:sz w:val="22"/>
          <w:lang w:val="en-GB"/>
        </w:rPr>
        <w:t>1</w:t>
      </w:r>
      <w:r w:rsidRPr="00A4488E">
        <w:rPr>
          <w:rFonts w:ascii="Times New Roman" w:eastAsia="TTE1BDEAB8t00" w:hAnsi="Times New Roman"/>
          <w:sz w:val="22"/>
          <w:lang w:val="en-GB"/>
        </w:rPr>
        <w:t xml:space="preserve">. </w:t>
      </w:r>
      <w:r w:rsidR="004879F6" w:rsidRPr="00A4488E">
        <w:rPr>
          <w:rFonts w:ascii="Times New Roman" w:eastAsia="TTE1BDEAB8t00" w:hAnsi="Times New Roman"/>
          <w:sz w:val="22"/>
          <w:lang w:val="en-GB"/>
        </w:rPr>
        <w:t>(5 marks)</w:t>
      </w:r>
    </w:p>
    <w:p w14:paraId="3F471EEF" w14:textId="77777777" w:rsidR="0093078D" w:rsidRPr="00A4488E" w:rsidRDefault="0093078D" w:rsidP="0093078D">
      <w:pPr>
        <w:pStyle w:val="ListParagraph"/>
        <w:ind w:left="720" w:firstLineChars="0" w:firstLine="0"/>
        <w:rPr>
          <w:rFonts w:ascii="Times New Roman" w:eastAsia="TTE1BDEAB8t00" w:hAnsi="Times New Roman"/>
          <w:sz w:val="22"/>
          <w:lang w:val="en-GB"/>
        </w:rPr>
      </w:pPr>
    </w:p>
    <w:p w14:paraId="267A8966" w14:textId="730AB8EE" w:rsidR="004879F6" w:rsidRPr="00A4488E" w:rsidRDefault="00FB1695" w:rsidP="004879F6">
      <w:pPr>
        <w:pStyle w:val="ListParagraph"/>
        <w:numPr>
          <w:ilvl w:val="0"/>
          <w:numId w:val="3"/>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 Implement and test </w:t>
      </w:r>
      <w:r w:rsidR="009B3362">
        <w:rPr>
          <w:rFonts w:ascii="Times New Roman" w:eastAsia="TTE1BDEAB8t00" w:hAnsi="Times New Roman"/>
          <w:sz w:val="22"/>
          <w:lang w:val="en-GB"/>
        </w:rPr>
        <w:t xml:space="preserve">the </w:t>
      </w:r>
      <w:r w:rsidRPr="00A4488E">
        <w:rPr>
          <w:rFonts w:ascii="Times New Roman" w:eastAsia="TTE1BDEAB8t00" w:hAnsi="Times New Roman"/>
          <w:sz w:val="22"/>
          <w:lang w:val="en-GB"/>
        </w:rPr>
        <w:t xml:space="preserve">bisection method </w:t>
      </w:r>
      <w:r w:rsidR="00616694">
        <w:rPr>
          <w:rFonts w:ascii="Times New Roman" w:eastAsia="TTE1BDEAB8t00" w:hAnsi="Times New Roman"/>
          <w:sz w:val="22"/>
          <w:lang w:val="en-GB"/>
        </w:rPr>
        <w:t>using</w:t>
      </w:r>
      <w:r w:rsidRPr="00A4488E">
        <w:rPr>
          <w:rFonts w:ascii="Times New Roman" w:eastAsia="TTE1BDEAB8t00" w:hAnsi="Times New Roman"/>
          <w:sz w:val="22"/>
          <w:lang w:val="en-GB"/>
        </w:rPr>
        <w:t xml:space="preserve">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w:t>
      </w:r>
      <w:r w:rsidR="004879F6" w:rsidRPr="00A4488E">
        <w:rPr>
          <w:rFonts w:ascii="Times New Roman" w:eastAsia="TTE1BDEAB8t00" w:hAnsi="Times New Roman"/>
          <w:sz w:val="22"/>
          <w:lang w:val="en-GB"/>
        </w:rPr>
        <w:t>(5 marks)</w:t>
      </w:r>
    </w:p>
    <w:p w14:paraId="45F5C7F9" w14:textId="36CBEE1D" w:rsidR="004879F6" w:rsidRPr="00A4488E" w:rsidRDefault="00D0190F" w:rsidP="004879F6">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Use the initial guesses in question </w:t>
      </w:r>
      <w:r w:rsidR="009B3362">
        <w:rPr>
          <w:rFonts w:ascii="Times New Roman" w:eastAsia="TTE1BDEAB8t00" w:hAnsi="Times New Roman"/>
          <w:sz w:val="22"/>
          <w:lang w:val="en-GB"/>
        </w:rPr>
        <w:t>1</w:t>
      </w:r>
      <w:r w:rsidRPr="00A4488E">
        <w:rPr>
          <w:rFonts w:ascii="Times New Roman" w:eastAsia="TTE1BDEAB8t00" w:hAnsi="Times New Roman"/>
          <w:sz w:val="22"/>
          <w:lang w:val="en-GB"/>
        </w:rPr>
        <w:t xml:space="preserve">(a) and include a check </w:t>
      </w:r>
      <w:r w:rsidR="009C2C39" w:rsidRPr="00A4488E">
        <w:rPr>
          <w:rFonts w:ascii="Times New Roman" w:eastAsia="TTE1BDEAB8t00" w:hAnsi="Times New Roman"/>
          <w:sz w:val="22"/>
          <w:lang w:val="en-GB"/>
        </w:rPr>
        <w:t>if</w:t>
      </w:r>
      <w:r w:rsidRPr="00A4488E">
        <w:rPr>
          <w:rFonts w:ascii="Times New Roman" w:eastAsia="TTE1BDEAB8t00" w:hAnsi="Times New Roman"/>
          <w:sz w:val="22"/>
          <w:lang w:val="en-GB"/>
        </w:rPr>
        <w:t xml:space="preserve"> the initial guesses</w:t>
      </w:r>
      <w:r w:rsidR="009C2C39" w:rsidRPr="00A4488E">
        <w:rPr>
          <w:rFonts w:ascii="Times New Roman" w:eastAsia="TTE1BDEAB8t00" w:hAnsi="Times New Roman"/>
          <w:sz w:val="22"/>
          <w:lang w:val="en-GB"/>
        </w:rPr>
        <w:t xml:space="preserve"> bracket the </w:t>
      </w:r>
      <w:r w:rsidR="00616694">
        <w:rPr>
          <w:rFonts w:ascii="Times New Roman" w:eastAsia="TTE1BDEAB8t00" w:hAnsi="Times New Roman" w:hint="eastAsia"/>
          <w:sz w:val="22"/>
          <w:lang w:val="en-GB"/>
        </w:rPr>
        <w:t>roots</w:t>
      </w:r>
      <w:r w:rsidR="00616694">
        <w:rPr>
          <w:rFonts w:ascii="Times New Roman" w:eastAsia="TTE1BDEAB8t00" w:hAnsi="Times New Roman"/>
          <w:sz w:val="22"/>
          <w:lang w:val="en-GB"/>
        </w:rPr>
        <w:t xml:space="preserve"> </w:t>
      </w:r>
      <w:r w:rsidRPr="00A4488E">
        <w:rPr>
          <w:rFonts w:ascii="Times New Roman" w:eastAsia="TTE1BDEAB8t00" w:hAnsi="Times New Roman"/>
          <w:sz w:val="22"/>
          <w:lang w:val="en-GB"/>
        </w:rPr>
        <w:t xml:space="preserve">in the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w:t>
      </w:r>
      <w:r w:rsidR="004879F6" w:rsidRPr="00A4488E">
        <w:rPr>
          <w:rFonts w:ascii="Times New Roman" w:eastAsia="TTE1BDEAB8t00" w:hAnsi="Times New Roman"/>
          <w:sz w:val="22"/>
          <w:lang w:val="en-GB"/>
        </w:rPr>
        <w:t>(5 marks)</w:t>
      </w:r>
    </w:p>
    <w:p w14:paraId="010584F6" w14:textId="77777777" w:rsidR="00F97B07" w:rsidRPr="00A4488E" w:rsidRDefault="00FB1695" w:rsidP="004879F6">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Solve </w:t>
      </w:r>
      <w:r w:rsidR="00D009E3" w:rsidRPr="00A4488E">
        <w:rPr>
          <w:rFonts w:ascii="Times New Roman" w:eastAsia="TTE1BDEAB8t00" w:hAnsi="Times New Roman"/>
          <w:sz w:val="22"/>
          <w:lang w:val="en-GB"/>
        </w:rPr>
        <w:t>x</w:t>
      </w:r>
      <w:r w:rsidR="001469CF" w:rsidRPr="00A4488E">
        <w:rPr>
          <w:rFonts w:ascii="Times New Roman" w:eastAsia="TTE1BDEAB8t00" w:hAnsi="Times New Roman"/>
          <w:sz w:val="22"/>
          <w:lang w:val="en-GB"/>
        </w:rPr>
        <w:t xml:space="preserve"> </w:t>
      </w:r>
      <w:r w:rsidRPr="00A4488E">
        <w:rPr>
          <w:rFonts w:ascii="Times New Roman" w:eastAsia="TTE1BDEAB8t00" w:hAnsi="Times New Roman"/>
          <w:sz w:val="22"/>
          <w:lang w:val="en-GB"/>
        </w:rPr>
        <w:t xml:space="preserve">for the following cases: </w:t>
      </w:r>
      <w:r w:rsidR="00D009E3" w:rsidRPr="00A4488E">
        <w:rPr>
          <w:rFonts w:ascii="Times New Roman" w:eastAsia="TTE1BDEAB8t00" w:hAnsi="Times New Roman"/>
          <w:sz w:val="22"/>
          <w:lang w:val="en-GB"/>
        </w:rPr>
        <w:t>y</w:t>
      </w:r>
      <w:r w:rsidRPr="00A4488E">
        <w:rPr>
          <w:rFonts w:ascii="Times New Roman" w:eastAsia="TTE1BDEAB8t00" w:hAnsi="Times New Roman"/>
          <w:sz w:val="22"/>
          <w:lang w:val="en-GB"/>
        </w:rPr>
        <w:t>=</w:t>
      </w:r>
      <w:r w:rsidR="00D009E3" w:rsidRPr="00A4488E">
        <w:rPr>
          <w:rFonts w:ascii="Times New Roman" w:eastAsia="TTE1BDEAB8t00" w:hAnsi="Times New Roman"/>
          <w:sz w:val="22"/>
          <w:lang w:val="en-GB"/>
        </w:rPr>
        <w:t>8</w:t>
      </w:r>
      <w:r w:rsidR="001469CF" w:rsidRPr="00A4488E">
        <w:rPr>
          <w:rFonts w:ascii="Times New Roman" w:eastAsia="TTE1BDEAB8t00" w:hAnsi="Times New Roman"/>
          <w:sz w:val="22"/>
          <w:lang w:val="en-GB"/>
        </w:rPr>
        <w:t xml:space="preserve">; </w:t>
      </w:r>
      <w:r w:rsidR="00D009E3" w:rsidRPr="00A4488E">
        <w:rPr>
          <w:rFonts w:ascii="Times New Roman" w:eastAsia="TTE1BDEAB8t00" w:hAnsi="Times New Roman"/>
          <w:sz w:val="22"/>
          <w:lang w:val="en-GB"/>
        </w:rPr>
        <w:t>y</w:t>
      </w:r>
      <w:r w:rsidR="001469CF" w:rsidRPr="00A4488E">
        <w:rPr>
          <w:rFonts w:ascii="Times New Roman" w:eastAsia="TTE1BDEAB8t00" w:hAnsi="Times New Roman"/>
          <w:sz w:val="22"/>
          <w:lang w:val="en-GB"/>
        </w:rPr>
        <w:t>=</w:t>
      </w:r>
      <w:r w:rsidR="00D009E3" w:rsidRPr="00A4488E">
        <w:rPr>
          <w:rFonts w:ascii="Times New Roman" w:eastAsia="TTE1BDEAB8t00" w:hAnsi="Times New Roman"/>
          <w:sz w:val="22"/>
          <w:lang w:val="en-GB"/>
        </w:rPr>
        <w:t>10</w:t>
      </w:r>
      <w:r w:rsidR="001469CF" w:rsidRPr="00A4488E">
        <w:rPr>
          <w:rFonts w:ascii="Times New Roman" w:eastAsia="TTE1BDEAB8t00" w:hAnsi="Times New Roman"/>
          <w:sz w:val="22"/>
          <w:lang w:val="en-GB"/>
        </w:rPr>
        <w:t xml:space="preserve">; and </w:t>
      </w:r>
      <w:r w:rsidR="00D009E3" w:rsidRPr="00A4488E">
        <w:rPr>
          <w:rFonts w:ascii="Times New Roman" w:eastAsia="TTE1BDEAB8t00" w:hAnsi="Times New Roman"/>
          <w:sz w:val="22"/>
          <w:lang w:val="en-GB"/>
        </w:rPr>
        <w:t>y</w:t>
      </w:r>
      <w:r w:rsidR="001469CF" w:rsidRPr="00A4488E">
        <w:rPr>
          <w:rFonts w:ascii="Times New Roman" w:eastAsia="TTE1BDEAB8t00" w:hAnsi="Times New Roman"/>
          <w:sz w:val="22"/>
          <w:lang w:val="en-GB"/>
        </w:rPr>
        <w:t>=</w:t>
      </w:r>
      <w:r w:rsidR="00D009E3" w:rsidRPr="00A4488E">
        <w:rPr>
          <w:rFonts w:ascii="Times New Roman" w:eastAsia="TTE1BDEAB8t00" w:hAnsi="Times New Roman"/>
          <w:sz w:val="22"/>
          <w:lang w:val="en-GB"/>
        </w:rPr>
        <w:t>13</w:t>
      </w:r>
      <w:r w:rsidR="00900CB5" w:rsidRPr="00A4488E">
        <w:rPr>
          <w:rFonts w:ascii="Times New Roman" w:eastAsia="TTE1BDEAB8t00" w:hAnsi="Times New Roman"/>
          <w:sz w:val="22"/>
          <w:lang w:val="en-GB"/>
        </w:rPr>
        <w:t xml:space="preserve"> for an absolute error</w:t>
      </w:r>
      <w:r w:rsidR="00727031" w:rsidRPr="00A4488E">
        <w:rPr>
          <w:rFonts w:ascii="Times New Roman" w:eastAsia="TTE1BDEAB8t00" w:hAnsi="Times New Roman"/>
          <w:sz w:val="22"/>
          <w:lang w:val="en-GB"/>
        </w:rPr>
        <w:t xml:space="preserve"> of </w:t>
      </w:r>
      <w:r w:rsidR="00900CB5" w:rsidRPr="00A4488E">
        <w:rPr>
          <w:rFonts w:ascii="Times New Roman" w:eastAsia="TTE1BDEAB8t00" w:hAnsi="Times New Roman"/>
          <w:sz w:val="22"/>
          <w:lang w:val="en-GB"/>
        </w:rPr>
        <w:t>0.01</w:t>
      </w:r>
      <w:r w:rsidR="004879F6" w:rsidRPr="00A4488E">
        <w:rPr>
          <w:rFonts w:ascii="Times New Roman" w:eastAsia="TTE1BDEAB8t00" w:hAnsi="Times New Roman"/>
          <w:sz w:val="22"/>
          <w:lang w:val="en-GB"/>
        </w:rPr>
        <w:t>.</w:t>
      </w:r>
      <w:r w:rsidR="00900CB5" w:rsidRPr="00A4488E">
        <w:rPr>
          <w:rFonts w:ascii="Times New Roman" w:eastAsia="TTE1BDEAB8t00" w:hAnsi="Times New Roman"/>
          <w:sz w:val="22"/>
          <w:lang w:val="en-GB"/>
        </w:rPr>
        <w:t xml:space="preserve"> </w:t>
      </w:r>
      <w:r w:rsidR="004879F6" w:rsidRPr="00A4488E">
        <w:rPr>
          <w:rFonts w:ascii="Times New Roman" w:eastAsia="TTE1BDEAB8t00" w:hAnsi="Times New Roman"/>
          <w:sz w:val="22"/>
          <w:lang w:val="en-GB"/>
        </w:rPr>
        <w:t xml:space="preserve"> (5 marks)</w:t>
      </w:r>
    </w:p>
    <w:p w14:paraId="4BCA7B40" w14:textId="595FEFF9" w:rsidR="004879F6" w:rsidRDefault="004879F6" w:rsidP="004879F6">
      <w:pPr>
        <w:pStyle w:val="ListParagraph"/>
        <w:ind w:left="720" w:firstLineChars="0" w:firstLine="0"/>
        <w:rPr>
          <w:rFonts w:ascii="Times New Roman" w:eastAsia="TTE1BDEAB8t00" w:hAnsi="Times New Roman"/>
          <w:sz w:val="22"/>
          <w:lang w:val="en-GB"/>
        </w:rPr>
      </w:pPr>
    </w:p>
    <w:p w14:paraId="5085FABF" w14:textId="1FBFEB75" w:rsidR="00616694" w:rsidRPr="00A4488E" w:rsidRDefault="00616694" w:rsidP="004879F6">
      <w:pPr>
        <w:pStyle w:val="ListParagraph"/>
        <w:ind w:left="720" w:firstLineChars="0" w:firstLine="0"/>
        <w:rPr>
          <w:rFonts w:ascii="Times New Roman" w:eastAsia="TTE1BDEAB8t00" w:hAnsi="Times New Roman"/>
          <w:sz w:val="22"/>
          <w:lang w:val="en-GB"/>
        </w:rPr>
      </w:pPr>
      <w:r>
        <w:rPr>
          <w:rFonts w:ascii="Times New Roman" w:eastAsia="TTE1BDEAB8t00" w:hAnsi="Times New Roman"/>
          <w:sz w:val="22"/>
          <w:lang w:val="en-GB"/>
        </w:rPr>
        <w:t>Submission requirements:</w:t>
      </w:r>
    </w:p>
    <w:p w14:paraId="31E734B2" w14:textId="487AA4A1" w:rsidR="00C45882" w:rsidRPr="00A4488E" w:rsidRDefault="00C45882" w:rsidP="00C45882">
      <w:pPr>
        <w:pStyle w:val="ListParagraph"/>
        <w:numPr>
          <w:ilvl w:val="0"/>
          <w:numId w:val="6"/>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Fill </w:t>
      </w:r>
      <w:r w:rsidR="009B3362">
        <w:rPr>
          <w:rFonts w:ascii="Times New Roman" w:eastAsia="TTE1BDEAB8t00" w:hAnsi="Times New Roman"/>
          <w:sz w:val="22"/>
          <w:lang w:val="en-GB"/>
        </w:rPr>
        <w:t xml:space="preserve">out </w:t>
      </w:r>
      <w:r w:rsidR="00750F70" w:rsidRPr="00A4488E">
        <w:rPr>
          <w:rFonts w:ascii="Times New Roman" w:eastAsia="TTE1BDEAB8t00" w:hAnsi="Times New Roman"/>
          <w:sz w:val="22"/>
          <w:lang w:val="en-GB"/>
        </w:rPr>
        <w:t>T</w:t>
      </w:r>
      <w:r w:rsidRPr="00A4488E">
        <w:rPr>
          <w:rFonts w:ascii="Times New Roman" w:eastAsia="TTE1BDEAB8t00" w:hAnsi="Times New Roman"/>
          <w:sz w:val="22"/>
          <w:lang w:val="en-GB"/>
        </w:rPr>
        <w:t>able</w:t>
      </w:r>
      <w:r w:rsidR="00750F70" w:rsidRPr="00A4488E">
        <w:rPr>
          <w:rFonts w:ascii="Times New Roman" w:eastAsia="TTE1BDEAB8t00" w:hAnsi="Times New Roman"/>
          <w:sz w:val="22"/>
          <w:lang w:val="en-GB"/>
        </w:rPr>
        <w:t>-1</w:t>
      </w:r>
      <w:r w:rsidR="009B3362">
        <w:rPr>
          <w:rFonts w:ascii="Times New Roman" w:eastAsia="TTE1BDEAB8t00" w:hAnsi="Times New Roman"/>
          <w:sz w:val="22"/>
          <w:lang w:val="en-GB"/>
        </w:rPr>
        <w:t xml:space="preserve"> with your answers</w:t>
      </w:r>
      <w:r w:rsidRPr="00A4488E">
        <w:rPr>
          <w:rFonts w:ascii="Times New Roman" w:eastAsia="TTE1BDEAB8t00" w:hAnsi="Times New Roman"/>
          <w:sz w:val="22"/>
          <w:lang w:val="en-GB"/>
        </w:rPr>
        <w:t>.</w:t>
      </w:r>
    </w:p>
    <w:p w14:paraId="0DDD6BEE" w14:textId="3655DB56" w:rsidR="00C45882" w:rsidRPr="00A4488E" w:rsidRDefault="009B3362" w:rsidP="00C45882">
      <w:pPr>
        <w:pStyle w:val="ListParagraph"/>
        <w:numPr>
          <w:ilvl w:val="0"/>
          <w:numId w:val="6"/>
        </w:numPr>
        <w:ind w:firstLineChars="0"/>
        <w:rPr>
          <w:rFonts w:ascii="Times New Roman" w:eastAsia="TTE1BDEAB8t00" w:hAnsi="Times New Roman"/>
          <w:sz w:val="22"/>
          <w:lang w:val="en-GB"/>
        </w:rPr>
      </w:pPr>
      <w:r>
        <w:rPr>
          <w:rFonts w:ascii="Times New Roman" w:eastAsia="TTE1BDEAB8t00" w:hAnsi="Times New Roman"/>
          <w:sz w:val="22"/>
          <w:lang w:val="en-GB"/>
        </w:rPr>
        <w:t>The f</w:t>
      </w:r>
      <w:r w:rsidR="00C45882" w:rsidRPr="00A4488E">
        <w:rPr>
          <w:rFonts w:ascii="Times New Roman" w:eastAsia="TTE1BDEAB8t00" w:hAnsi="Times New Roman"/>
          <w:sz w:val="22"/>
          <w:lang w:val="en-GB"/>
        </w:rPr>
        <w:t xml:space="preserve">inal answers should be executed and obtained in </w:t>
      </w:r>
      <w:proofErr w:type="spellStart"/>
      <w:r w:rsidR="00C45882" w:rsidRPr="00A4488E">
        <w:rPr>
          <w:rFonts w:ascii="Times New Roman" w:eastAsia="TTE1BDEAB8t00" w:hAnsi="Times New Roman"/>
          <w:sz w:val="22"/>
          <w:lang w:val="en-GB"/>
        </w:rPr>
        <w:t>Matlab</w:t>
      </w:r>
      <w:proofErr w:type="spellEnd"/>
      <w:r>
        <w:rPr>
          <w:rFonts w:ascii="Times New Roman" w:eastAsia="TTE1BDEAB8t00" w:hAnsi="Times New Roman"/>
          <w:sz w:val="22"/>
          <w:lang w:val="en-GB"/>
        </w:rPr>
        <w:t xml:space="preserve">, using a </w:t>
      </w:r>
      <w:r w:rsidR="00C45882" w:rsidRPr="00A4488E">
        <w:rPr>
          <w:rFonts w:ascii="Times New Roman" w:eastAsia="TTE1BDEAB8t00" w:hAnsi="Times New Roman"/>
          <w:sz w:val="22"/>
          <w:lang w:val="en-GB"/>
        </w:rPr>
        <w:t xml:space="preserve">file named </w:t>
      </w:r>
      <w:proofErr w:type="spellStart"/>
      <w:r w:rsidR="00C45882" w:rsidRPr="00A4488E">
        <w:rPr>
          <w:rFonts w:ascii="Times New Roman" w:eastAsia="TTE1BDEAB8t00" w:hAnsi="Times New Roman"/>
          <w:sz w:val="22"/>
          <w:lang w:val="en-GB"/>
        </w:rPr>
        <w:t>AnswerOne.m</w:t>
      </w:r>
      <w:proofErr w:type="spellEnd"/>
      <w:r w:rsidR="00C45882" w:rsidRPr="00A4488E">
        <w:rPr>
          <w:rFonts w:ascii="Times New Roman" w:eastAsia="TTE1BDEAB8t00" w:hAnsi="Times New Roman"/>
          <w:sz w:val="22"/>
          <w:lang w:val="en-GB"/>
        </w:rPr>
        <w:t xml:space="preserve">. </w:t>
      </w:r>
    </w:p>
    <w:p w14:paraId="02824615" w14:textId="586DF1E6" w:rsidR="00C45882" w:rsidRPr="00A4488E" w:rsidRDefault="00C45882" w:rsidP="00C45882">
      <w:pPr>
        <w:pStyle w:val="ListParagraph"/>
        <w:numPr>
          <w:ilvl w:val="0"/>
          <w:numId w:val="6"/>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All </w:t>
      </w:r>
      <w:r w:rsidR="009B3362" w:rsidRPr="00A4488E">
        <w:rPr>
          <w:rFonts w:ascii="Times New Roman" w:eastAsia="TTE1BDEAB8t00" w:hAnsi="Times New Roman"/>
          <w:sz w:val="22"/>
          <w:lang w:val="en-GB"/>
        </w:rPr>
        <w:t>relevant</w:t>
      </w:r>
      <w:r w:rsidRPr="00A4488E">
        <w:rPr>
          <w:rFonts w:ascii="Times New Roman" w:eastAsia="TTE1BDEAB8t00" w:hAnsi="Times New Roman"/>
          <w:sz w:val="22"/>
          <w:lang w:val="en-GB"/>
        </w:rPr>
        <w:t xml:space="preserve">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should be copy</w:t>
      </w:r>
      <w:r w:rsidR="009B3362">
        <w:rPr>
          <w:rFonts w:ascii="Times New Roman" w:eastAsia="TTE1BDEAB8t00" w:hAnsi="Times New Roman"/>
          <w:sz w:val="22"/>
          <w:lang w:val="en-GB"/>
        </w:rPr>
        <w:t xml:space="preserve"> &amp; </w:t>
      </w:r>
      <w:r w:rsidRPr="00A4488E">
        <w:rPr>
          <w:rFonts w:ascii="Times New Roman" w:eastAsia="TTE1BDEAB8t00" w:hAnsi="Times New Roman"/>
          <w:sz w:val="22"/>
          <w:lang w:val="en-GB"/>
        </w:rPr>
        <w:t>pasted in the section below.</w:t>
      </w:r>
    </w:p>
    <w:p w14:paraId="5AC74515" w14:textId="2731BFC1" w:rsidR="00C45882" w:rsidRPr="00A4488E" w:rsidRDefault="00C45882" w:rsidP="00C45882">
      <w:pPr>
        <w:pStyle w:val="ListParagraph"/>
        <w:numPr>
          <w:ilvl w:val="0"/>
          <w:numId w:val="6"/>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Attach </w:t>
      </w:r>
      <w:r w:rsidR="009B3362">
        <w:rPr>
          <w:rFonts w:ascii="Times New Roman" w:eastAsia="TTE1BDEAB8t00" w:hAnsi="Times New Roman"/>
          <w:sz w:val="22"/>
          <w:lang w:val="en-GB"/>
        </w:rPr>
        <w:t xml:space="preserve">your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as .m files in </w:t>
      </w:r>
      <w:r w:rsidR="009B3362">
        <w:rPr>
          <w:rFonts w:ascii="Times New Roman" w:eastAsia="TTE1BDEAB8t00" w:hAnsi="Times New Roman"/>
          <w:sz w:val="22"/>
          <w:lang w:val="en-GB"/>
        </w:rPr>
        <w:t xml:space="preserve">your </w:t>
      </w:r>
      <w:r w:rsidRPr="00A4488E">
        <w:rPr>
          <w:rFonts w:ascii="Times New Roman" w:eastAsia="TTE1BDEAB8t00" w:hAnsi="Times New Roman"/>
          <w:sz w:val="22"/>
          <w:lang w:val="en-GB"/>
        </w:rPr>
        <w:t>submission.</w:t>
      </w:r>
    </w:p>
    <w:p w14:paraId="29B20BFA" w14:textId="77777777" w:rsidR="00757DA6" w:rsidRPr="00A4488E" w:rsidRDefault="00757DA6" w:rsidP="00757DA6">
      <w:pPr>
        <w:pStyle w:val="ListParagraph"/>
        <w:ind w:left="720" w:firstLineChars="0" w:firstLine="0"/>
        <w:rPr>
          <w:rFonts w:ascii="Times New Roman" w:eastAsia="TTE1BDEAB8t00" w:hAnsi="Times New Roman"/>
          <w:sz w:val="22"/>
          <w:lang w:val="en-GB"/>
        </w:rPr>
      </w:pPr>
    </w:p>
    <w:p w14:paraId="2E823C08" w14:textId="77777777" w:rsidR="00F97B07" w:rsidRPr="00A4488E" w:rsidRDefault="00F97B07" w:rsidP="00F97B07">
      <w:pPr>
        <w:pStyle w:val="ListParagraph"/>
        <w:ind w:left="720"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Table - 1</w:t>
      </w:r>
    </w:p>
    <w:tbl>
      <w:tblPr>
        <w:tblStyle w:val="TableGrid"/>
        <w:tblW w:w="0" w:type="auto"/>
        <w:jc w:val="center"/>
        <w:tblLook w:val="04A0" w:firstRow="1" w:lastRow="0" w:firstColumn="1" w:lastColumn="0" w:noHBand="0" w:noVBand="1"/>
      </w:tblPr>
      <w:tblGrid>
        <w:gridCol w:w="2965"/>
        <w:gridCol w:w="1876"/>
        <w:gridCol w:w="2421"/>
        <w:gridCol w:w="2421"/>
      </w:tblGrid>
      <w:tr w:rsidR="00900CB5" w:rsidRPr="00A4488E" w14:paraId="13BB16B8" w14:textId="77777777" w:rsidTr="00CA3C40">
        <w:trPr>
          <w:jc w:val="center"/>
        </w:trPr>
        <w:tc>
          <w:tcPr>
            <w:tcW w:w="2965" w:type="dxa"/>
            <w:vAlign w:val="center"/>
          </w:tcPr>
          <w:p w14:paraId="5545B9F3" w14:textId="77777777" w:rsidR="00900CB5" w:rsidRPr="00A4488E" w:rsidRDefault="00D009E3" w:rsidP="00CA3C40">
            <w:pPr>
              <w:pStyle w:val="ListParagraph"/>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y</w:t>
            </w:r>
          </w:p>
        </w:tc>
        <w:tc>
          <w:tcPr>
            <w:tcW w:w="1876" w:type="dxa"/>
            <w:vAlign w:val="center"/>
          </w:tcPr>
          <w:p w14:paraId="6EFB7E35" w14:textId="77777777" w:rsidR="00900CB5" w:rsidRPr="00A4488E" w:rsidRDefault="00D009E3" w:rsidP="00CA3C40">
            <w:pPr>
              <w:pStyle w:val="ListParagraph"/>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8</w:t>
            </w:r>
          </w:p>
        </w:tc>
        <w:tc>
          <w:tcPr>
            <w:tcW w:w="2421" w:type="dxa"/>
            <w:vAlign w:val="center"/>
          </w:tcPr>
          <w:p w14:paraId="4125BCC7" w14:textId="77777777" w:rsidR="00900CB5" w:rsidRPr="00A4488E" w:rsidRDefault="00D009E3" w:rsidP="00CA3C40">
            <w:pPr>
              <w:pStyle w:val="ListParagraph"/>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10</w:t>
            </w:r>
          </w:p>
        </w:tc>
        <w:tc>
          <w:tcPr>
            <w:tcW w:w="2421" w:type="dxa"/>
            <w:vAlign w:val="center"/>
          </w:tcPr>
          <w:p w14:paraId="5FC7EC24" w14:textId="77777777" w:rsidR="00900CB5" w:rsidRPr="00A4488E" w:rsidRDefault="00D009E3" w:rsidP="00CA3C40">
            <w:pPr>
              <w:pStyle w:val="ListParagraph"/>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13</w:t>
            </w:r>
          </w:p>
        </w:tc>
      </w:tr>
      <w:tr w:rsidR="00900CB5" w:rsidRPr="00A4488E" w14:paraId="14AAAABA" w14:textId="77777777" w:rsidTr="00CA3C40">
        <w:trPr>
          <w:jc w:val="center"/>
        </w:trPr>
        <w:tc>
          <w:tcPr>
            <w:tcW w:w="2965" w:type="dxa"/>
            <w:vAlign w:val="center"/>
          </w:tcPr>
          <w:p w14:paraId="0B634B11" w14:textId="77777777" w:rsidR="00900CB5" w:rsidRPr="00A4488E" w:rsidRDefault="00D009E3" w:rsidP="0062275D">
            <w:pPr>
              <w:pStyle w:val="ListParagraph"/>
              <w:ind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x</w:t>
            </w:r>
            <w:r w:rsidR="00900CB5" w:rsidRPr="00A4488E">
              <w:rPr>
                <w:rFonts w:ascii="Times New Roman" w:eastAsia="TTE1BDEAB8t00" w:hAnsi="Times New Roman"/>
                <w:sz w:val="22"/>
                <w:lang w:val="en-GB"/>
              </w:rPr>
              <w:t xml:space="preserve"> (</w:t>
            </w:r>
            <w:r w:rsidR="0062275D" w:rsidRPr="00A4488E">
              <w:rPr>
                <w:rFonts w:ascii="Times New Roman" w:eastAsia="TTE1BDEAB8t00" w:hAnsi="Times New Roman"/>
                <w:sz w:val="22"/>
                <w:lang w:val="en-GB"/>
              </w:rPr>
              <w:t>4</w:t>
            </w:r>
            <w:r w:rsidR="00900CB5" w:rsidRPr="00A4488E">
              <w:rPr>
                <w:rFonts w:ascii="Times New Roman" w:eastAsia="TTE1BDEAB8t00" w:hAnsi="Times New Roman"/>
                <w:sz w:val="22"/>
                <w:lang w:val="en-GB"/>
              </w:rPr>
              <w:t xml:space="preserve"> decimal places)</w:t>
            </w:r>
          </w:p>
        </w:tc>
        <w:tc>
          <w:tcPr>
            <w:tcW w:w="1876" w:type="dxa"/>
            <w:vAlign w:val="center"/>
          </w:tcPr>
          <w:p w14:paraId="7B4383D1" w14:textId="77777777" w:rsidR="00900CB5" w:rsidRPr="00A4488E" w:rsidRDefault="00900CB5" w:rsidP="00CA3C40">
            <w:pPr>
              <w:pStyle w:val="ListParagraph"/>
              <w:ind w:firstLineChars="0" w:firstLine="0"/>
              <w:jc w:val="center"/>
              <w:rPr>
                <w:rFonts w:ascii="Times New Roman" w:eastAsia="TTE1BDEAB8t00" w:hAnsi="Times New Roman"/>
                <w:sz w:val="22"/>
                <w:lang w:val="en-GB"/>
              </w:rPr>
            </w:pPr>
          </w:p>
        </w:tc>
        <w:tc>
          <w:tcPr>
            <w:tcW w:w="2421" w:type="dxa"/>
            <w:vAlign w:val="center"/>
          </w:tcPr>
          <w:p w14:paraId="6824F56A" w14:textId="77777777" w:rsidR="00900CB5" w:rsidRPr="00A4488E" w:rsidRDefault="00900CB5" w:rsidP="00CA3C40">
            <w:pPr>
              <w:pStyle w:val="ListParagraph"/>
              <w:ind w:firstLineChars="0" w:firstLine="0"/>
              <w:jc w:val="center"/>
              <w:rPr>
                <w:rFonts w:ascii="Times New Roman" w:eastAsia="TTE1BDEAB8t00" w:hAnsi="Times New Roman"/>
                <w:sz w:val="22"/>
                <w:lang w:val="en-GB"/>
              </w:rPr>
            </w:pPr>
          </w:p>
        </w:tc>
        <w:tc>
          <w:tcPr>
            <w:tcW w:w="2421" w:type="dxa"/>
            <w:vAlign w:val="center"/>
          </w:tcPr>
          <w:p w14:paraId="6CE7D386" w14:textId="77777777" w:rsidR="00900CB5" w:rsidRPr="00A4488E" w:rsidRDefault="00900CB5" w:rsidP="00CA3C40">
            <w:pPr>
              <w:pStyle w:val="ListParagraph"/>
              <w:ind w:firstLineChars="0" w:firstLine="0"/>
              <w:jc w:val="center"/>
              <w:rPr>
                <w:rFonts w:ascii="Times New Roman" w:eastAsia="TTE1BDEAB8t00" w:hAnsi="Times New Roman"/>
                <w:sz w:val="22"/>
                <w:lang w:val="en-GB"/>
              </w:rPr>
            </w:pPr>
          </w:p>
        </w:tc>
      </w:tr>
    </w:tbl>
    <w:p w14:paraId="72645C89" w14:textId="77777777" w:rsidR="00900CB5" w:rsidRPr="00A4488E" w:rsidRDefault="00900CB5" w:rsidP="00900CB5">
      <w:pPr>
        <w:pStyle w:val="ListParagraph"/>
        <w:ind w:left="720" w:firstLineChars="0" w:firstLine="0"/>
        <w:rPr>
          <w:rFonts w:ascii="Times New Roman" w:eastAsia="TTE1BDEAB8t00" w:hAnsi="Times New Roman"/>
          <w:sz w:val="22"/>
          <w:lang w:val="en-GB"/>
        </w:rPr>
      </w:pPr>
    </w:p>
    <w:p w14:paraId="0F3EF21A" w14:textId="77777777" w:rsidR="00372D5A" w:rsidRPr="00A4488E" w:rsidRDefault="00372D5A" w:rsidP="00372D5A">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7CDA8C82" w14:textId="77777777" w:rsidR="00372D5A" w:rsidRPr="00A4488E" w:rsidRDefault="00372D5A" w:rsidP="00372D5A">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%start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w:t>
      </w:r>
      <w:r w:rsidR="00F97B07" w:rsidRPr="00A4488E">
        <w:rPr>
          <w:rFonts w:ascii="Times New Roman" w:eastAsia="TTE1BDEAB8t00" w:hAnsi="Times New Roman"/>
          <w:sz w:val="22"/>
          <w:lang w:val="en-GB"/>
        </w:rPr>
        <w:t>Q</w:t>
      </w:r>
      <w:r w:rsidRPr="00A4488E">
        <w:rPr>
          <w:rFonts w:ascii="Times New Roman" w:eastAsia="TTE1BDEAB8t00" w:hAnsi="Times New Roman"/>
          <w:sz w:val="22"/>
          <w:lang w:val="en-GB"/>
        </w:rPr>
        <w:t xml:space="preserve">uestion </w:t>
      </w:r>
      <w:r w:rsidR="0093078D" w:rsidRPr="00A4488E">
        <w:rPr>
          <w:rFonts w:ascii="Times New Roman" w:eastAsia="TTE1BDEAB8t00" w:hAnsi="Times New Roman"/>
          <w:sz w:val="22"/>
          <w:lang w:val="en-GB"/>
        </w:rPr>
        <w:t>1</w:t>
      </w:r>
      <w:r w:rsidR="00F97B07" w:rsidRPr="00A4488E">
        <w:rPr>
          <w:rFonts w:ascii="Times New Roman" w:eastAsia="TTE1BDEAB8t00" w:hAnsi="Times New Roman"/>
          <w:sz w:val="22"/>
          <w:lang w:val="en-GB"/>
        </w:rPr>
        <w:t>(b)</w:t>
      </w:r>
    </w:p>
    <w:p w14:paraId="674D58DA" w14:textId="77777777" w:rsidR="00372D5A" w:rsidRPr="00A4488E" w:rsidRDefault="00372D5A" w:rsidP="00372D5A">
      <w:pPr>
        <w:pStyle w:val="ListParagraph"/>
        <w:ind w:left="720" w:firstLineChars="0" w:firstLine="0"/>
        <w:rPr>
          <w:rFonts w:ascii="Times New Roman" w:eastAsia="TTE1BDEAB8t00" w:hAnsi="Times New Roman"/>
          <w:sz w:val="22"/>
          <w:lang w:val="en-GB"/>
        </w:rPr>
      </w:pPr>
    </w:p>
    <w:p w14:paraId="1D568654" w14:textId="77777777" w:rsidR="00372D5A" w:rsidRDefault="00372D5A" w:rsidP="00372D5A">
      <w:pPr>
        <w:pStyle w:val="ListParagraph"/>
        <w:ind w:left="720" w:firstLineChars="0" w:firstLine="0"/>
        <w:rPr>
          <w:rFonts w:ascii="Times New Roman" w:eastAsia="TTE1BDEAB8t00" w:hAnsi="Times New Roman"/>
          <w:sz w:val="22"/>
          <w:lang w:val="en-GB"/>
        </w:rPr>
      </w:pPr>
    </w:p>
    <w:p w14:paraId="1B6C03E8" w14:textId="77777777" w:rsidR="00A4488E" w:rsidRDefault="00A4488E" w:rsidP="00372D5A">
      <w:pPr>
        <w:pStyle w:val="ListParagraph"/>
        <w:ind w:left="720" w:firstLineChars="0" w:firstLine="0"/>
        <w:rPr>
          <w:rFonts w:ascii="Times New Roman" w:eastAsia="TTE1BDEAB8t00" w:hAnsi="Times New Roman"/>
          <w:sz w:val="22"/>
          <w:lang w:val="en-GB"/>
        </w:rPr>
      </w:pPr>
    </w:p>
    <w:p w14:paraId="19DEA863" w14:textId="77777777" w:rsidR="00A4488E" w:rsidRPr="00A4488E" w:rsidRDefault="00A4488E" w:rsidP="00372D5A">
      <w:pPr>
        <w:pStyle w:val="ListParagraph"/>
        <w:ind w:left="720" w:firstLineChars="0" w:firstLine="0"/>
        <w:rPr>
          <w:rFonts w:ascii="Times New Roman" w:eastAsia="TTE1BDEAB8t00" w:hAnsi="Times New Roman"/>
          <w:sz w:val="22"/>
          <w:lang w:val="en-GB"/>
        </w:rPr>
      </w:pPr>
    </w:p>
    <w:p w14:paraId="0DEE8DEC" w14:textId="77777777" w:rsidR="00372D5A" w:rsidRPr="00A4488E" w:rsidRDefault="00372D5A" w:rsidP="00372D5A">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%end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w:t>
      </w:r>
      <w:r w:rsidR="00F97B07" w:rsidRPr="00A4488E">
        <w:rPr>
          <w:rFonts w:ascii="Times New Roman" w:eastAsia="TTE1BDEAB8t00" w:hAnsi="Times New Roman"/>
          <w:sz w:val="22"/>
          <w:lang w:val="en-GB"/>
        </w:rPr>
        <w:t>Q</w:t>
      </w:r>
      <w:r w:rsidRPr="00A4488E">
        <w:rPr>
          <w:rFonts w:ascii="Times New Roman" w:eastAsia="TTE1BDEAB8t00" w:hAnsi="Times New Roman"/>
          <w:sz w:val="22"/>
          <w:lang w:val="en-GB"/>
        </w:rPr>
        <w:t xml:space="preserve">uestion </w:t>
      </w:r>
      <w:r w:rsidR="0093078D" w:rsidRPr="00A4488E">
        <w:rPr>
          <w:rFonts w:ascii="Times New Roman" w:eastAsia="TTE1BDEAB8t00" w:hAnsi="Times New Roman"/>
          <w:sz w:val="22"/>
          <w:lang w:val="en-GB"/>
        </w:rPr>
        <w:t>1</w:t>
      </w:r>
      <w:r w:rsidR="00F97B07" w:rsidRPr="00A4488E">
        <w:rPr>
          <w:rFonts w:ascii="Times New Roman" w:eastAsia="TTE1BDEAB8t00" w:hAnsi="Times New Roman"/>
          <w:sz w:val="22"/>
          <w:lang w:val="en-GB"/>
        </w:rPr>
        <w:t>(b)</w:t>
      </w:r>
    </w:p>
    <w:p w14:paraId="13C753CE" w14:textId="77777777" w:rsidR="00372D5A" w:rsidRPr="00A4488E" w:rsidRDefault="00372D5A" w:rsidP="00372D5A">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60E6BABC" w14:textId="77777777" w:rsidR="00372D5A" w:rsidRPr="00A4488E" w:rsidRDefault="00372D5A" w:rsidP="00372D5A">
      <w:pPr>
        <w:pStyle w:val="ListParagraph"/>
        <w:ind w:left="720" w:firstLineChars="0" w:firstLine="0"/>
        <w:rPr>
          <w:rFonts w:ascii="Times New Roman" w:eastAsia="TTE1BDEAB8t00" w:hAnsi="Times New Roman"/>
          <w:sz w:val="22"/>
          <w:lang w:val="en-GB"/>
        </w:rPr>
      </w:pPr>
    </w:p>
    <w:p w14:paraId="0E96A148" w14:textId="77777777" w:rsidR="00372D5A" w:rsidRPr="00A4488E" w:rsidRDefault="00372D5A" w:rsidP="00372D5A">
      <w:pPr>
        <w:pStyle w:val="ListParagraph"/>
        <w:ind w:left="720" w:firstLineChars="0" w:firstLine="0"/>
        <w:rPr>
          <w:rFonts w:ascii="Times New Roman" w:eastAsia="TTE1BDEAB8t00" w:hAnsi="Times New Roman"/>
          <w:sz w:val="22"/>
          <w:lang w:val="en-GB"/>
        </w:rPr>
      </w:pPr>
    </w:p>
    <w:p w14:paraId="43B5F89C" w14:textId="77777777" w:rsidR="00372D5A" w:rsidRPr="00A4488E" w:rsidRDefault="00372D5A" w:rsidP="00900CB5">
      <w:pPr>
        <w:pStyle w:val="ListParagraph"/>
        <w:ind w:left="720" w:firstLineChars="0" w:firstLine="0"/>
        <w:rPr>
          <w:rFonts w:ascii="Times New Roman" w:eastAsia="TTE1BDEAB8t00" w:hAnsi="Times New Roman"/>
          <w:sz w:val="22"/>
          <w:lang w:val="en-GB"/>
        </w:rPr>
      </w:pPr>
    </w:p>
    <w:p w14:paraId="370F4E04" w14:textId="77777777" w:rsidR="002908C7" w:rsidRPr="00A4488E" w:rsidRDefault="002908C7" w:rsidP="00986C37">
      <w:pPr>
        <w:rPr>
          <w:rFonts w:eastAsia="TTE1BDEAB8t00"/>
          <w:sz w:val="22"/>
          <w:szCs w:val="22"/>
          <w:lang w:val="en-GB"/>
        </w:rPr>
      </w:pPr>
    </w:p>
    <w:p w14:paraId="6130C505" w14:textId="77777777" w:rsidR="00727031" w:rsidRPr="00A4488E" w:rsidRDefault="00727031">
      <w:pPr>
        <w:widowControl/>
        <w:jc w:val="left"/>
        <w:rPr>
          <w:rFonts w:eastAsia="TTE1BDEAB8t00"/>
          <w:sz w:val="22"/>
          <w:szCs w:val="22"/>
          <w:lang w:val="en-GB"/>
        </w:rPr>
      </w:pPr>
      <w:r w:rsidRPr="00A4488E">
        <w:rPr>
          <w:rFonts w:eastAsia="TTE1BDEAB8t00"/>
          <w:sz w:val="22"/>
          <w:szCs w:val="22"/>
          <w:lang w:val="en-GB"/>
        </w:rPr>
        <w:br w:type="page"/>
      </w:r>
    </w:p>
    <w:p w14:paraId="27033B4B" w14:textId="77777777" w:rsidR="00986C37" w:rsidRPr="00A4488E" w:rsidRDefault="00986C37" w:rsidP="00986C37">
      <w:pPr>
        <w:rPr>
          <w:rFonts w:eastAsia="TTE1BDEAB8t00"/>
          <w:b/>
          <w:i/>
          <w:sz w:val="22"/>
          <w:szCs w:val="22"/>
          <w:lang w:val="en-GB"/>
        </w:rPr>
      </w:pPr>
      <w:r w:rsidRPr="00A4488E">
        <w:rPr>
          <w:rFonts w:eastAsia="TTE1BDEAB8t00"/>
          <w:b/>
          <w:i/>
          <w:sz w:val="22"/>
          <w:szCs w:val="22"/>
          <w:lang w:val="en-GB"/>
        </w:rPr>
        <w:lastRenderedPageBreak/>
        <w:t xml:space="preserve">Question – 2 </w:t>
      </w:r>
      <w:r w:rsidR="00D31A89" w:rsidRPr="00A4488E">
        <w:rPr>
          <w:b/>
          <w:i/>
          <w:sz w:val="22"/>
          <w:szCs w:val="22"/>
        </w:rPr>
        <w:t>(</w:t>
      </w:r>
      <w:r w:rsidR="00F97B07" w:rsidRPr="00A4488E">
        <w:rPr>
          <w:b/>
          <w:i/>
          <w:sz w:val="22"/>
          <w:szCs w:val="22"/>
        </w:rPr>
        <w:t>2</w:t>
      </w:r>
      <w:r w:rsidR="00727031" w:rsidRPr="00A4488E">
        <w:rPr>
          <w:b/>
          <w:i/>
          <w:sz w:val="22"/>
          <w:szCs w:val="22"/>
        </w:rPr>
        <w:t>0</w:t>
      </w:r>
      <w:r w:rsidR="00D31A89" w:rsidRPr="00A4488E">
        <w:rPr>
          <w:b/>
          <w:i/>
          <w:sz w:val="22"/>
          <w:szCs w:val="22"/>
        </w:rPr>
        <w:t>/100)</w:t>
      </w:r>
    </w:p>
    <w:p w14:paraId="420663FE" w14:textId="77777777" w:rsidR="00FF379B" w:rsidRPr="00A4488E" w:rsidRDefault="00FF379B" w:rsidP="00FF379B">
      <w:pPr>
        <w:rPr>
          <w:rFonts w:eastAsia="TTE1BDEAB8t00"/>
          <w:sz w:val="22"/>
          <w:szCs w:val="22"/>
          <w:lang w:val="en-GB"/>
        </w:rPr>
      </w:pPr>
    </w:p>
    <w:p w14:paraId="0A36E683" w14:textId="492D9BC8" w:rsidR="004879F6" w:rsidRPr="00A4488E" w:rsidRDefault="009C2C39" w:rsidP="00C35621">
      <w:pPr>
        <w:rPr>
          <w:rFonts w:eastAsia="TTE1BDEAB8t00"/>
          <w:sz w:val="22"/>
          <w:szCs w:val="22"/>
          <w:lang w:val="en-GB"/>
        </w:rPr>
      </w:pPr>
      <w:r w:rsidRPr="00A4488E">
        <w:rPr>
          <w:rFonts w:eastAsia="TTE1BDEAB8t00"/>
          <w:sz w:val="22"/>
          <w:szCs w:val="22"/>
          <w:lang w:val="en-GB"/>
        </w:rPr>
        <w:t xml:space="preserve">Implement and test </w:t>
      </w:r>
      <w:r w:rsidR="009B3362">
        <w:rPr>
          <w:rFonts w:eastAsia="TTE1BDEAB8t00"/>
          <w:sz w:val="22"/>
          <w:szCs w:val="22"/>
          <w:lang w:val="en-GB"/>
        </w:rPr>
        <w:t xml:space="preserve">the </w:t>
      </w:r>
      <w:r w:rsidRPr="00A4488E">
        <w:rPr>
          <w:rFonts w:eastAsia="TTE1BDEAB8t00"/>
          <w:sz w:val="22"/>
          <w:szCs w:val="22"/>
          <w:lang w:val="en-GB"/>
        </w:rPr>
        <w:t xml:space="preserve">Gauss-Seidel method </w:t>
      </w:r>
      <w:r w:rsidR="00ED7E3C">
        <w:rPr>
          <w:rFonts w:eastAsia="TTE1BDEAB8t00"/>
          <w:sz w:val="22"/>
          <w:szCs w:val="22"/>
          <w:lang w:val="en-GB"/>
        </w:rPr>
        <w:t>using</w:t>
      </w:r>
      <w:r w:rsidRPr="00A4488E">
        <w:rPr>
          <w:rFonts w:eastAsia="TTE1BDEAB8t00"/>
          <w:sz w:val="22"/>
          <w:szCs w:val="22"/>
          <w:lang w:val="en-GB"/>
        </w:rPr>
        <w:t xml:space="preserve"> </w:t>
      </w:r>
      <w:proofErr w:type="spellStart"/>
      <w:r w:rsidRPr="00A4488E">
        <w:rPr>
          <w:rFonts w:eastAsia="TTE1BDEAB8t00"/>
          <w:sz w:val="22"/>
          <w:szCs w:val="22"/>
          <w:lang w:val="en-GB"/>
        </w:rPr>
        <w:t>Matlab</w:t>
      </w:r>
      <w:proofErr w:type="spellEnd"/>
      <w:r w:rsidRPr="00A4488E">
        <w:rPr>
          <w:rFonts w:eastAsia="TTE1BDEAB8t00"/>
          <w:sz w:val="22"/>
          <w:szCs w:val="22"/>
          <w:lang w:val="en-GB"/>
        </w:rPr>
        <w:t xml:space="preserve">. </w:t>
      </w:r>
      <w:r w:rsidR="004879F6" w:rsidRPr="00A4488E">
        <w:rPr>
          <w:rFonts w:eastAsia="TTE1BDEAB8t00"/>
          <w:sz w:val="22"/>
          <w:szCs w:val="22"/>
          <w:lang w:val="en-GB"/>
        </w:rPr>
        <w:t>(10 marks)</w:t>
      </w:r>
    </w:p>
    <w:p w14:paraId="7735DDE4" w14:textId="412B658C" w:rsidR="004879F6" w:rsidRPr="00A4488E" w:rsidRDefault="00CA3EB7" w:rsidP="00C35621">
      <w:pPr>
        <w:rPr>
          <w:rFonts w:eastAsia="TTE1BDEAB8t00"/>
          <w:sz w:val="22"/>
          <w:szCs w:val="22"/>
          <w:lang w:val="en-GB"/>
        </w:rPr>
      </w:pPr>
      <w:bookmarkStart w:id="1" w:name="_GoBack"/>
      <w:r w:rsidRPr="00A4488E">
        <w:rPr>
          <w:rFonts w:eastAsia="TTE1BDEAB8t00"/>
          <w:sz w:val="22"/>
          <w:szCs w:val="22"/>
          <w:lang w:val="en-GB"/>
        </w:rPr>
        <w:t>I</w:t>
      </w:r>
      <w:r w:rsidR="009C2C39" w:rsidRPr="00A4488E">
        <w:rPr>
          <w:rFonts w:eastAsia="TTE1BDEAB8t00"/>
          <w:sz w:val="22"/>
          <w:szCs w:val="22"/>
          <w:lang w:val="en-GB"/>
        </w:rPr>
        <w:t xml:space="preserve">nclude a check </w:t>
      </w:r>
      <w:r w:rsidR="00773194" w:rsidRPr="00A4488E">
        <w:rPr>
          <w:rFonts w:eastAsia="TTE1BDEAB8t00"/>
          <w:sz w:val="22"/>
          <w:szCs w:val="22"/>
          <w:lang w:val="en-GB"/>
        </w:rPr>
        <w:t xml:space="preserve">in the </w:t>
      </w:r>
      <w:proofErr w:type="spellStart"/>
      <w:r w:rsidR="00773194" w:rsidRPr="00A4488E">
        <w:rPr>
          <w:rFonts w:eastAsia="TTE1BDEAB8t00"/>
          <w:sz w:val="22"/>
          <w:szCs w:val="22"/>
          <w:lang w:val="en-GB"/>
        </w:rPr>
        <w:t>Matlab</w:t>
      </w:r>
      <w:proofErr w:type="spellEnd"/>
      <w:r w:rsidR="00773194" w:rsidRPr="00A4488E">
        <w:rPr>
          <w:rFonts w:eastAsia="TTE1BDEAB8t00"/>
          <w:sz w:val="22"/>
          <w:szCs w:val="22"/>
          <w:lang w:val="en-GB"/>
        </w:rPr>
        <w:t xml:space="preserve"> code</w:t>
      </w:r>
      <w:r w:rsidR="00773194">
        <w:rPr>
          <w:rFonts w:eastAsia="TTE1BDEAB8t00"/>
          <w:sz w:val="22"/>
          <w:szCs w:val="22"/>
          <w:lang w:val="en-GB"/>
        </w:rPr>
        <w:t xml:space="preserve"> </w:t>
      </w:r>
      <w:r w:rsidR="009B3362">
        <w:rPr>
          <w:rFonts w:eastAsia="TTE1BDEAB8t00"/>
          <w:sz w:val="22"/>
          <w:szCs w:val="22"/>
          <w:lang w:val="en-GB"/>
        </w:rPr>
        <w:t>to determine if</w:t>
      </w:r>
      <w:r w:rsidR="00C35621" w:rsidRPr="00A4488E">
        <w:rPr>
          <w:rFonts w:eastAsia="TTE1BDEAB8t00"/>
          <w:sz w:val="22"/>
          <w:szCs w:val="22"/>
          <w:lang w:val="en-GB"/>
        </w:rPr>
        <w:t xml:space="preserve"> the coefficient matrix is diagonally dominant</w:t>
      </w:r>
      <w:r w:rsidR="009C2C39" w:rsidRPr="00A4488E">
        <w:rPr>
          <w:rFonts w:eastAsia="TTE1BDEAB8t00"/>
          <w:sz w:val="22"/>
          <w:szCs w:val="22"/>
          <w:lang w:val="en-GB"/>
        </w:rPr>
        <w:t xml:space="preserve">. </w:t>
      </w:r>
      <w:r w:rsidR="004879F6" w:rsidRPr="00A4488E">
        <w:rPr>
          <w:rFonts w:eastAsia="TTE1BDEAB8t00"/>
          <w:sz w:val="22"/>
          <w:szCs w:val="22"/>
          <w:lang w:val="en-GB"/>
        </w:rPr>
        <w:t>(3 marks)</w:t>
      </w:r>
    </w:p>
    <w:bookmarkEnd w:id="1"/>
    <w:p w14:paraId="688E7DC5" w14:textId="0C676BE0" w:rsidR="00C45882" w:rsidRDefault="00CA3EB7" w:rsidP="00C35621">
      <w:pPr>
        <w:rPr>
          <w:rFonts w:eastAsia="TTE1BDEAB8t00"/>
          <w:sz w:val="22"/>
          <w:szCs w:val="22"/>
          <w:lang w:val="en-GB"/>
        </w:rPr>
      </w:pPr>
      <w:r w:rsidRPr="00A4488E">
        <w:rPr>
          <w:rFonts w:eastAsia="TTE1BDEAB8t00"/>
          <w:sz w:val="22"/>
          <w:szCs w:val="22"/>
          <w:lang w:val="en-GB"/>
        </w:rPr>
        <w:t>Compute the solutions</w:t>
      </w:r>
      <w:r w:rsidR="007A5926" w:rsidRPr="00A4488E">
        <w:rPr>
          <w:rFonts w:eastAsia="TTE1BDEAB8t00"/>
          <w:sz w:val="22"/>
          <w:szCs w:val="22"/>
          <w:lang w:val="en-GB"/>
        </w:rPr>
        <w:t xml:space="preserve"> for Equation-</w:t>
      </w:r>
      <w:r w:rsidR="00773194">
        <w:rPr>
          <w:rFonts w:eastAsia="TTE1BDEAB8t00"/>
          <w:sz w:val="22"/>
          <w:szCs w:val="22"/>
          <w:lang w:val="en-GB"/>
        </w:rPr>
        <w:t>2</w:t>
      </w:r>
      <w:r w:rsidR="00773194" w:rsidRPr="00A4488E">
        <w:rPr>
          <w:rFonts w:eastAsia="TTE1BDEAB8t00"/>
          <w:sz w:val="22"/>
          <w:szCs w:val="22"/>
          <w:lang w:val="en-GB"/>
        </w:rPr>
        <w:t xml:space="preserve"> </w:t>
      </w:r>
      <w:r w:rsidRPr="00A4488E">
        <w:rPr>
          <w:rFonts w:eastAsia="TTE1BDEAB8t00"/>
          <w:sz w:val="22"/>
          <w:szCs w:val="22"/>
          <w:lang w:val="en-GB"/>
        </w:rPr>
        <w:t>for a tolerance of 1e</w:t>
      </w:r>
      <w:r w:rsidRPr="00DA531D">
        <w:rPr>
          <w:rFonts w:eastAsia="TTE1BDEAB8t00"/>
          <w:sz w:val="22"/>
          <w:szCs w:val="22"/>
          <w:lang w:val="en-GB"/>
        </w:rPr>
        <w:t>-</w:t>
      </w:r>
      <w:r w:rsidR="00C45882" w:rsidRPr="00DA531D">
        <w:rPr>
          <w:rFonts w:eastAsia="TTE1BDEAB8t00"/>
          <w:sz w:val="22"/>
          <w:szCs w:val="22"/>
          <w:lang w:val="en-GB"/>
        </w:rPr>
        <w:t>3</w:t>
      </w:r>
      <w:r w:rsidR="004879F6" w:rsidRPr="00A4488E">
        <w:rPr>
          <w:rFonts w:eastAsia="TTE1BDEAB8t00"/>
          <w:sz w:val="22"/>
          <w:szCs w:val="22"/>
          <w:lang w:val="en-GB"/>
        </w:rPr>
        <w:t>. (7 marks)</w:t>
      </w:r>
    </w:p>
    <w:p w14:paraId="0A38E2CE" w14:textId="77777777" w:rsidR="009B3362" w:rsidRPr="00A4488E" w:rsidRDefault="009B3362" w:rsidP="00C35621">
      <w:pPr>
        <w:rPr>
          <w:rFonts w:eastAsia="TTE1BDEAB8t00"/>
          <w:sz w:val="22"/>
          <w:szCs w:val="22"/>
          <w:lang w:val="en-GB"/>
        </w:rPr>
      </w:pPr>
    </w:p>
    <w:tbl>
      <w:tblPr>
        <w:tblStyle w:val="TableGrid"/>
        <w:tblW w:w="0" w:type="auto"/>
        <w:jc w:val="center"/>
        <w:tblLook w:val="04A0" w:firstRow="1" w:lastRow="0" w:firstColumn="1" w:lastColumn="0" w:noHBand="0" w:noVBand="1"/>
      </w:tblPr>
      <w:tblGrid>
        <w:gridCol w:w="8905"/>
        <w:gridCol w:w="778"/>
      </w:tblGrid>
      <w:tr w:rsidR="007A5926" w:rsidRPr="00A4488E" w14:paraId="493AE402" w14:textId="77777777" w:rsidTr="00482E22">
        <w:trPr>
          <w:jc w:val="center"/>
        </w:trPr>
        <w:tc>
          <w:tcPr>
            <w:tcW w:w="8905" w:type="dxa"/>
            <w:vAlign w:val="center"/>
          </w:tcPr>
          <w:p w14:paraId="3D7BD7D7" w14:textId="7E08FE0C" w:rsidR="007A5926" w:rsidRPr="00A4488E" w:rsidRDefault="00DA531D" w:rsidP="00482E22">
            <w:pPr>
              <w:jc w:val="center"/>
              <w:rPr>
                <w:rFonts w:eastAsia="TTE1BDEAB8t00"/>
                <w:sz w:val="22"/>
                <w:szCs w:val="22"/>
                <w:lang w:val="en-GB"/>
              </w:rPr>
            </w:pPr>
            <m:oMath>
              <m:d>
                <m:dPr>
                  <m:begChr m:val="["/>
                  <m:endChr m:val="]"/>
                  <m:ctrlPr>
                    <w:rPr>
                      <w:rFonts w:ascii="Cambria Math" w:eastAsia="TTE1BDEAB8t00" w:hAnsi="Cambria Math"/>
                      <w:sz w:val="22"/>
                      <w:szCs w:val="22"/>
                      <w:lang w:val="en-GB"/>
                    </w:rPr>
                  </m:ctrlPr>
                </m:dPr>
                <m:e>
                  <m:eqArr>
                    <m:eqArrPr>
                      <m:ctrlPr>
                        <w:rPr>
                          <w:rFonts w:ascii="Cambria Math" w:eastAsia="TTE1BDEAB8t00" w:hAnsi="Cambria Math"/>
                          <w:i/>
                          <w:sz w:val="22"/>
                          <w:szCs w:val="22"/>
                          <w:lang w:val="en-GB"/>
                        </w:rPr>
                      </m:ctrlPr>
                    </m:eqArrPr>
                    <m:e>
                      <m:m>
                        <m:mPr>
                          <m:mcs>
                            <m:mc>
                              <m:mcPr>
                                <m:count m:val="3"/>
                                <m:mcJc m:val="center"/>
                              </m:mcPr>
                            </m:mc>
                          </m:mcs>
                          <m:ctrlPr>
                            <w:rPr>
                              <w:rFonts w:ascii="Cambria Math" w:eastAsia="TTE1BDEAB8t00" w:hAnsi="Cambria Math"/>
                              <w:i/>
                              <w:sz w:val="22"/>
                              <w:szCs w:val="22"/>
                              <w:lang w:val="en-GB"/>
                            </w:rPr>
                          </m:ctrlPr>
                        </m:mPr>
                        <m:mr>
                          <m:e>
                            <m:r>
                              <w:rPr>
                                <w:rFonts w:ascii="Cambria Math" w:eastAsia="TTE1BDEAB8t00" w:hAnsi="Cambria Math"/>
                                <w:sz w:val="22"/>
                                <w:szCs w:val="22"/>
                                <w:lang w:val="en-GB"/>
                              </w:rPr>
                              <m:t xml:space="preserve">  3</m:t>
                            </m:r>
                          </m:e>
                          <m:e>
                            <m:r>
                              <w:rPr>
                                <w:rFonts w:ascii="Cambria Math" w:eastAsia="TTE1BDEAB8t00" w:hAnsi="Cambria Math"/>
                                <w:sz w:val="22"/>
                                <w:szCs w:val="22"/>
                                <w:lang w:val="en-GB"/>
                              </w:rPr>
                              <m:t xml:space="preserve"> -1</m:t>
                            </m:r>
                          </m:e>
                          <m:e>
                            <m:r>
                              <w:rPr>
                                <w:rFonts w:ascii="Cambria Math" w:eastAsia="TTE1BDEAB8t00" w:hAnsi="Cambria Math"/>
                                <w:sz w:val="22"/>
                                <w:szCs w:val="22"/>
                                <w:lang w:val="en-GB"/>
                              </w:rPr>
                              <m:t xml:space="preserve">  0</m:t>
                            </m:r>
                          </m:e>
                        </m:mr>
                        <m:mr>
                          <m:e>
                            <m:r>
                              <w:rPr>
                                <w:rFonts w:ascii="Cambria Math" w:eastAsia="TTE1BDEAB8t00" w:hAnsi="Cambria Math"/>
                                <w:sz w:val="22"/>
                                <w:szCs w:val="22"/>
                                <w:lang w:val="en-GB"/>
                              </w:rPr>
                              <m:t xml:space="preserve"> -1</m:t>
                            </m:r>
                          </m:e>
                          <m:e>
                            <m:r>
                              <w:rPr>
                                <w:rFonts w:ascii="Cambria Math" w:eastAsia="TTE1BDEAB8t00" w:hAnsi="Cambria Math"/>
                                <w:sz w:val="22"/>
                                <w:szCs w:val="22"/>
                                <w:lang w:val="en-GB"/>
                              </w:rPr>
                              <m:t xml:space="preserve">  3</m:t>
                            </m:r>
                          </m:e>
                          <m:e>
                            <m:r>
                              <w:rPr>
                                <w:rFonts w:ascii="Cambria Math" w:eastAsia="TTE1BDEAB8t00" w:hAnsi="Cambria Math"/>
                                <w:sz w:val="22"/>
                                <w:szCs w:val="22"/>
                                <w:lang w:val="en-GB"/>
                              </w:rPr>
                              <m:t xml:space="preserve"> -1</m:t>
                            </m:r>
                          </m:e>
                        </m:mr>
                        <m:mr>
                          <m:e>
                            <m:r>
                              <w:rPr>
                                <w:rFonts w:ascii="Cambria Math" w:eastAsia="TTE1BDEAB8t00" w:hAnsi="Cambria Math"/>
                                <w:sz w:val="22"/>
                                <w:szCs w:val="22"/>
                                <w:lang w:val="en-GB"/>
                              </w:rPr>
                              <m:t xml:space="preserve">  0</m:t>
                            </m:r>
                          </m:e>
                          <m:e>
                            <m:r>
                              <w:rPr>
                                <w:rFonts w:ascii="Cambria Math" w:eastAsia="TTE1BDEAB8t00" w:hAnsi="Cambria Math"/>
                                <w:sz w:val="22"/>
                                <w:szCs w:val="22"/>
                                <w:lang w:val="en-GB"/>
                              </w:rPr>
                              <m:t xml:space="preserve"> -1</m:t>
                            </m:r>
                          </m:e>
                          <m:e>
                            <m:r>
                              <w:rPr>
                                <w:rFonts w:ascii="Cambria Math" w:eastAsia="TTE1BDEAB8t00" w:hAnsi="Cambria Math"/>
                                <w:sz w:val="22"/>
                                <w:szCs w:val="22"/>
                                <w:lang w:val="en-GB"/>
                              </w:rPr>
                              <m:t xml:space="preserve">  3</m:t>
                            </m:r>
                          </m:e>
                        </m:mr>
                      </m:m>
                      <m:r>
                        <w:rPr>
                          <w:rFonts w:ascii="Cambria Math" w:eastAsia="TTE1BDEAB8t00" w:hAnsi="Cambria Math"/>
                          <w:sz w:val="22"/>
                          <w:szCs w:val="22"/>
                          <w:lang w:val="en-GB"/>
                        </w:rPr>
                        <m:t xml:space="preserve">  </m:t>
                      </m:r>
                      <m:m>
                        <m:mPr>
                          <m:mcs>
                            <m:mc>
                              <m:mcPr>
                                <m:count m:val="3"/>
                                <m:mcJc m:val="center"/>
                              </m:mcPr>
                            </m:mc>
                          </m:mcs>
                          <m:ctrlPr>
                            <w:rPr>
                              <w:rFonts w:ascii="Cambria Math" w:eastAsia="TTE1BDEAB8t00" w:hAnsi="Cambria Math"/>
                              <w:i/>
                              <w:sz w:val="22"/>
                              <w:szCs w:val="22"/>
                              <w:lang w:val="en-GB"/>
                            </w:rPr>
                          </m:ctrlPr>
                        </m:mPr>
                        <m:mr>
                          <m:e>
                            <m:r>
                              <w:rPr>
                                <w:rFonts w:ascii="Cambria Math" w:eastAsia="TTE1BDEAB8t00" w:hAnsi="Cambria Math"/>
                                <w:sz w:val="22"/>
                                <w:szCs w:val="22"/>
                                <w:lang w:val="en-GB"/>
                              </w:rPr>
                              <m:t xml:space="preserve">  0</m:t>
                            </m:r>
                          </m:e>
                          <m:e>
                            <m:r>
                              <w:rPr>
                                <w:rFonts w:ascii="Cambria Math" w:eastAsia="TTE1BDEAB8t00" w:hAnsi="Cambria Math"/>
                                <w:sz w:val="22"/>
                                <w:szCs w:val="22"/>
                                <w:lang w:val="en-GB"/>
                              </w:rPr>
                              <m:t xml:space="preserve">  0 </m:t>
                            </m:r>
                          </m:e>
                          <m:e>
                            <m:r>
                              <w:rPr>
                                <w:rFonts w:ascii="Cambria Math" w:eastAsia="TTE1BDEAB8t00" w:hAnsi="Cambria Math"/>
                                <w:sz w:val="22"/>
                                <w:szCs w:val="22"/>
                                <w:lang w:val="en-GB"/>
                              </w:rPr>
                              <m:t>1/2</m:t>
                            </m:r>
                          </m:e>
                        </m:mr>
                        <m:mr>
                          <m:e>
                            <m:r>
                              <w:rPr>
                                <w:rFonts w:ascii="Cambria Math" w:eastAsia="TTE1BDEAB8t00" w:hAnsi="Cambria Math"/>
                                <w:sz w:val="22"/>
                                <w:szCs w:val="22"/>
                                <w:lang w:val="en-GB"/>
                              </w:rPr>
                              <m:t xml:space="preserve">  0</m:t>
                            </m:r>
                          </m:e>
                          <m:e>
                            <m:r>
                              <w:rPr>
                                <w:rFonts w:ascii="Cambria Math" w:eastAsia="TTE1BDEAB8t00" w:hAnsi="Cambria Math"/>
                                <w:sz w:val="22"/>
                                <w:szCs w:val="22"/>
                                <w:lang w:val="en-GB"/>
                              </w:rPr>
                              <m:t>1/2</m:t>
                            </m:r>
                          </m:e>
                          <m:e>
                            <m:r>
                              <w:rPr>
                                <w:rFonts w:ascii="Cambria Math" w:eastAsia="TTE1BDEAB8t00" w:hAnsi="Cambria Math"/>
                                <w:sz w:val="22"/>
                                <w:szCs w:val="22"/>
                                <w:lang w:val="en-GB"/>
                              </w:rPr>
                              <m:t>0</m:t>
                            </m:r>
                          </m:e>
                        </m:mr>
                        <m:mr>
                          <m:e>
                            <m:r>
                              <w:rPr>
                                <w:rFonts w:ascii="Cambria Math" w:eastAsia="TTE1BDEAB8t00" w:hAnsi="Cambria Math"/>
                                <w:sz w:val="22"/>
                                <w:szCs w:val="22"/>
                                <w:lang w:val="en-GB"/>
                              </w:rPr>
                              <m:t xml:space="preserve"> -1</m:t>
                            </m:r>
                          </m:e>
                          <m:e>
                            <m:r>
                              <w:rPr>
                                <w:rFonts w:ascii="Cambria Math" w:eastAsia="TTE1BDEAB8t00" w:hAnsi="Cambria Math"/>
                                <w:sz w:val="22"/>
                                <w:szCs w:val="22"/>
                                <w:lang w:val="en-GB"/>
                              </w:rPr>
                              <m:t xml:space="preserve">  0 </m:t>
                            </m:r>
                          </m:e>
                          <m:e>
                            <m:r>
                              <w:rPr>
                                <w:rFonts w:ascii="Cambria Math" w:eastAsia="TTE1BDEAB8t00" w:hAnsi="Cambria Math"/>
                                <w:sz w:val="22"/>
                                <w:szCs w:val="22"/>
                                <w:lang w:val="en-GB"/>
                              </w:rPr>
                              <m:t>0</m:t>
                            </m:r>
                          </m:e>
                        </m:mr>
                      </m:m>
                    </m:e>
                    <m:e>
                      <m:m>
                        <m:mPr>
                          <m:mcs>
                            <m:mc>
                              <m:mcPr>
                                <m:count m:val="3"/>
                                <m:mcJc m:val="center"/>
                              </m:mcPr>
                            </m:mc>
                          </m:mcs>
                          <m:ctrlPr>
                            <w:rPr>
                              <w:rFonts w:ascii="Cambria Math" w:eastAsia="TTE1BDEAB8t00" w:hAnsi="Cambria Math"/>
                              <w:i/>
                              <w:sz w:val="22"/>
                              <w:szCs w:val="22"/>
                              <w:lang w:val="en-GB"/>
                            </w:rPr>
                          </m:ctrlPr>
                        </m:mPr>
                        <m:mr>
                          <m:e>
                            <m:r>
                              <w:rPr>
                                <w:rFonts w:ascii="Cambria Math" w:eastAsia="TTE1BDEAB8t00" w:hAnsi="Cambria Math"/>
                                <w:sz w:val="22"/>
                                <w:szCs w:val="22"/>
                                <w:lang w:val="en-GB"/>
                              </w:rPr>
                              <m:t>0</m:t>
                            </m:r>
                          </m:e>
                          <m:e>
                            <m:r>
                              <w:rPr>
                                <w:rFonts w:ascii="Cambria Math" w:eastAsia="TTE1BDEAB8t00" w:hAnsi="Cambria Math"/>
                                <w:sz w:val="22"/>
                                <w:szCs w:val="22"/>
                                <w:lang w:val="en-GB"/>
                              </w:rPr>
                              <m:t xml:space="preserve"> 0</m:t>
                            </m:r>
                          </m:e>
                          <m:e>
                            <m:r>
                              <w:rPr>
                                <w:rFonts w:ascii="Cambria Math" w:eastAsia="TTE1BDEAB8t00" w:hAnsi="Cambria Math"/>
                                <w:sz w:val="22"/>
                                <w:szCs w:val="22"/>
                                <w:lang w:val="en-GB"/>
                              </w:rPr>
                              <m:t xml:space="preserve"> -1</m:t>
                            </m:r>
                          </m:e>
                        </m:mr>
                        <m:mr>
                          <m:e>
                            <m:r>
                              <w:rPr>
                                <w:rFonts w:ascii="Cambria Math" w:eastAsia="TTE1BDEAB8t00" w:hAnsi="Cambria Math"/>
                                <w:sz w:val="22"/>
                                <w:szCs w:val="22"/>
                                <w:lang w:val="en-GB"/>
                              </w:rPr>
                              <m:t>0</m:t>
                            </m:r>
                          </m:e>
                          <m:e>
                            <m:r>
                              <w:rPr>
                                <w:rFonts w:ascii="Cambria Math" w:eastAsia="TTE1BDEAB8t00" w:hAnsi="Cambria Math"/>
                                <w:sz w:val="22"/>
                                <w:szCs w:val="22"/>
                                <w:lang w:val="en-GB"/>
                              </w:rPr>
                              <m:t>1/2</m:t>
                            </m:r>
                          </m:e>
                          <m:e>
                            <m:r>
                              <w:rPr>
                                <w:rFonts w:ascii="Cambria Math" w:eastAsia="TTE1BDEAB8t00" w:hAnsi="Cambria Math"/>
                                <w:sz w:val="22"/>
                                <w:szCs w:val="22"/>
                                <w:lang w:val="en-GB"/>
                              </w:rPr>
                              <m:t xml:space="preserve">  0</m:t>
                            </m:r>
                          </m:e>
                        </m:mr>
                        <m:mr>
                          <m:e>
                            <m:r>
                              <w:rPr>
                                <w:rFonts w:ascii="Cambria Math" w:eastAsia="TTE1BDEAB8t00" w:hAnsi="Cambria Math"/>
                                <w:sz w:val="22"/>
                                <w:szCs w:val="22"/>
                                <w:lang w:val="en-GB"/>
                              </w:rPr>
                              <m:t>1/2</m:t>
                            </m:r>
                          </m:e>
                          <m:e>
                            <m:r>
                              <w:rPr>
                                <w:rFonts w:ascii="Cambria Math" w:eastAsia="TTE1BDEAB8t00" w:hAnsi="Cambria Math"/>
                                <w:sz w:val="22"/>
                                <w:szCs w:val="22"/>
                                <w:lang w:val="en-GB"/>
                              </w:rPr>
                              <m:t xml:space="preserve"> 0</m:t>
                            </m:r>
                          </m:e>
                          <m:e>
                            <m:r>
                              <w:rPr>
                                <w:rFonts w:ascii="Cambria Math" w:eastAsia="TTE1BDEAB8t00" w:hAnsi="Cambria Math"/>
                                <w:sz w:val="22"/>
                                <w:szCs w:val="22"/>
                                <w:lang w:val="en-GB"/>
                              </w:rPr>
                              <m:t xml:space="preserve">  0</m:t>
                            </m:r>
                          </m:e>
                        </m:mr>
                      </m:m>
                      <m:r>
                        <w:rPr>
                          <w:rFonts w:ascii="Cambria Math" w:eastAsia="TTE1BDEAB8t00" w:hAnsi="Cambria Math"/>
                          <w:sz w:val="22"/>
                          <w:szCs w:val="22"/>
                          <w:lang w:val="en-GB"/>
                        </w:rPr>
                        <m:t xml:space="preserve">   </m:t>
                      </m:r>
                      <m:m>
                        <m:mPr>
                          <m:mcs>
                            <m:mc>
                              <m:mcPr>
                                <m:count m:val="3"/>
                                <m:mcJc m:val="center"/>
                              </m:mcPr>
                            </m:mc>
                          </m:mcs>
                          <m:ctrlPr>
                            <w:rPr>
                              <w:rFonts w:ascii="Cambria Math" w:eastAsia="TTE1BDEAB8t00" w:hAnsi="Cambria Math"/>
                              <w:i/>
                              <w:sz w:val="22"/>
                              <w:szCs w:val="22"/>
                              <w:lang w:val="en-GB"/>
                            </w:rPr>
                          </m:ctrlPr>
                        </m:mPr>
                        <m:mr>
                          <m:e>
                            <m:r>
                              <w:rPr>
                                <w:rFonts w:ascii="Cambria Math" w:eastAsia="TTE1BDEAB8t00" w:hAnsi="Cambria Math"/>
                                <w:sz w:val="22"/>
                                <w:szCs w:val="22"/>
                                <w:lang w:val="en-GB"/>
                              </w:rPr>
                              <m:t>3</m:t>
                            </m:r>
                          </m:e>
                          <m:e>
                            <m:r>
                              <w:rPr>
                                <w:rFonts w:ascii="Cambria Math" w:eastAsia="TTE1BDEAB8t00" w:hAnsi="Cambria Math"/>
                                <w:sz w:val="22"/>
                                <w:szCs w:val="22"/>
                                <w:lang w:val="en-GB"/>
                              </w:rPr>
                              <m:t>-1</m:t>
                            </m:r>
                          </m:e>
                          <m:e>
                            <m:r>
                              <w:rPr>
                                <w:rFonts w:ascii="Cambria Math" w:eastAsia="TTE1BDEAB8t00" w:hAnsi="Cambria Math"/>
                                <w:sz w:val="22"/>
                                <w:szCs w:val="22"/>
                                <w:lang w:val="en-GB"/>
                              </w:rPr>
                              <m:t xml:space="preserve">  0</m:t>
                            </m:r>
                          </m:e>
                        </m:mr>
                        <m:mr>
                          <m:e>
                            <m:r>
                              <w:rPr>
                                <w:rFonts w:ascii="Cambria Math" w:eastAsia="TTE1BDEAB8t00" w:hAnsi="Cambria Math"/>
                                <w:sz w:val="22"/>
                                <w:szCs w:val="22"/>
                                <w:lang w:val="en-GB"/>
                              </w:rPr>
                              <m:t>-1</m:t>
                            </m:r>
                          </m:e>
                          <m:e>
                            <m:r>
                              <w:rPr>
                                <w:rFonts w:ascii="Cambria Math" w:eastAsia="TTE1BDEAB8t00" w:hAnsi="Cambria Math"/>
                                <w:sz w:val="22"/>
                                <w:szCs w:val="22"/>
                                <w:lang w:val="en-GB"/>
                              </w:rPr>
                              <m:t xml:space="preserve"> 3</m:t>
                            </m:r>
                          </m:e>
                          <m:e>
                            <m:r>
                              <w:rPr>
                                <w:rFonts w:ascii="Cambria Math" w:eastAsia="TTE1BDEAB8t00" w:hAnsi="Cambria Math"/>
                                <w:sz w:val="22"/>
                                <w:szCs w:val="22"/>
                                <w:lang w:val="en-GB"/>
                              </w:rPr>
                              <m:t xml:space="preserve"> -1</m:t>
                            </m:r>
                          </m:e>
                        </m:mr>
                        <m:mr>
                          <m:e>
                            <m:r>
                              <w:rPr>
                                <w:rFonts w:ascii="Cambria Math" w:eastAsia="TTE1BDEAB8t00" w:hAnsi="Cambria Math"/>
                                <w:sz w:val="22"/>
                                <w:szCs w:val="22"/>
                                <w:lang w:val="en-GB"/>
                              </w:rPr>
                              <m:t xml:space="preserve"> 0</m:t>
                            </m:r>
                          </m:e>
                          <m:e>
                            <m:r>
                              <w:rPr>
                                <w:rFonts w:ascii="Cambria Math" w:eastAsia="TTE1BDEAB8t00" w:hAnsi="Cambria Math"/>
                                <w:sz w:val="22"/>
                                <w:szCs w:val="22"/>
                                <w:lang w:val="en-GB"/>
                              </w:rPr>
                              <m:t>-1</m:t>
                            </m:r>
                          </m:e>
                          <m:e>
                            <m:r>
                              <w:rPr>
                                <w:rFonts w:ascii="Cambria Math" w:eastAsia="TTE1BDEAB8t00" w:hAnsi="Cambria Math"/>
                                <w:sz w:val="22"/>
                                <w:szCs w:val="22"/>
                                <w:lang w:val="en-GB"/>
                              </w:rPr>
                              <m:t xml:space="preserve">  3</m:t>
                            </m:r>
                          </m:e>
                        </m:mr>
                      </m:m>
                    </m:e>
                  </m:eqArr>
                </m:e>
              </m:d>
              <m:r>
                <w:rPr>
                  <w:rFonts w:ascii="Cambria Math" w:eastAsia="TTE1BDEAB8t00" w:hAnsi="Cambria Math"/>
                  <w:sz w:val="22"/>
                  <w:szCs w:val="22"/>
                  <w:lang w:val="en-GB"/>
                </w:rPr>
                <m:t xml:space="preserve"> </m:t>
              </m:r>
              <m:d>
                <m:dPr>
                  <m:begChr m:val="["/>
                  <m:endChr m:val="]"/>
                  <m:ctrlPr>
                    <w:rPr>
                      <w:rFonts w:ascii="Cambria Math" w:eastAsia="TTE1BDEAB8t00" w:hAnsi="Cambria Math"/>
                      <w:i/>
                      <w:sz w:val="22"/>
                      <w:szCs w:val="22"/>
                      <w:lang w:val="en-GB"/>
                    </w:rPr>
                  </m:ctrlPr>
                </m:dP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sSub>
                                                  <m:sSubPr>
                                                    <m:ctrlPr>
                                                      <w:rPr>
                                                        <w:rFonts w:ascii="Cambria Math" w:eastAsia="TTE1BDEAB8t00" w:hAnsi="Cambria Math"/>
                                                        <w:i/>
                                                        <w:sz w:val="22"/>
                                                        <w:szCs w:val="22"/>
                                                        <w:lang w:val="en-GB"/>
                                                      </w:rPr>
                                                    </m:ctrlPr>
                                                  </m:sSubPr>
                                                  <m:e>
                                                    <m:r>
                                                      <w:rPr>
                                                        <w:rFonts w:ascii="Cambria Math" w:eastAsia="TTE1BDEAB8t00" w:hAnsi="Cambria Math"/>
                                                        <w:sz w:val="22"/>
                                                        <w:szCs w:val="22"/>
                                                        <w:lang w:val="en-GB"/>
                                                      </w:rPr>
                                                      <m:t>x</m:t>
                                                    </m:r>
                                                  </m:e>
                                                  <m:sub>
                                                    <m:r>
                                                      <w:rPr>
                                                        <w:rFonts w:ascii="Cambria Math" w:eastAsia="TTE1BDEAB8t00" w:hAnsi="Cambria Math"/>
                                                        <w:sz w:val="22"/>
                                                        <w:szCs w:val="22"/>
                                                        <w:lang w:val="en-GB"/>
                                                      </w:rPr>
                                                      <m:t>1</m:t>
                                                    </m:r>
                                                  </m:sub>
                                                </m:sSub>
                                              </m:e>
                                            </m:mr>
                                            <m:mr>
                                              <m:e>
                                                <m:sSub>
                                                  <m:sSubPr>
                                                    <m:ctrlPr>
                                                      <w:rPr>
                                                        <w:rFonts w:ascii="Cambria Math" w:eastAsia="TTE1BDEAB8t00" w:hAnsi="Cambria Math"/>
                                                        <w:i/>
                                                        <w:sz w:val="22"/>
                                                        <w:szCs w:val="22"/>
                                                        <w:lang w:val="en-GB"/>
                                                      </w:rPr>
                                                    </m:ctrlPr>
                                                  </m:sSubPr>
                                                  <m:e>
                                                    <m:r>
                                                      <w:rPr>
                                                        <w:rFonts w:ascii="Cambria Math" w:eastAsia="TTE1BDEAB8t00" w:hAnsi="Cambria Math"/>
                                                        <w:sz w:val="22"/>
                                                        <w:szCs w:val="22"/>
                                                        <w:lang w:val="en-GB"/>
                                                      </w:rPr>
                                                      <m:t>x</m:t>
                                                    </m:r>
                                                  </m:e>
                                                  <m:sub>
                                                    <m:r>
                                                      <w:rPr>
                                                        <w:rFonts w:ascii="Cambria Math" w:eastAsia="TTE1BDEAB8t00" w:hAnsi="Cambria Math"/>
                                                        <w:sz w:val="22"/>
                                                        <w:szCs w:val="22"/>
                                                        <w:lang w:val="en-GB"/>
                                                      </w:rPr>
                                                      <m:t>2</m:t>
                                                    </m:r>
                                                  </m:sub>
                                                </m:sSub>
                                              </m:e>
                                            </m:mr>
                                            <m:mr>
                                              <m:e>
                                                <m:sSub>
                                                  <m:sSubPr>
                                                    <m:ctrlPr>
                                                      <w:rPr>
                                                        <w:rFonts w:ascii="Cambria Math" w:eastAsia="TTE1BDEAB8t00" w:hAnsi="Cambria Math"/>
                                                        <w:i/>
                                                        <w:sz w:val="22"/>
                                                        <w:szCs w:val="22"/>
                                                        <w:lang w:val="en-GB"/>
                                                      </w:rPr>
                                                    </m:ctrlPr>
                                                  </m:sSubPr>
                                                  <m:e>
                                                    <m:r>
                                                      <w:rPr>
                                                        <w:rFonts w:ascii="Cambria Math" w:eastAsia="TTE1BDEAB8t00" w:hAnsi="Cambria Math"/>
                                                        <w:sz w:val="22"/>
                                                        <w:szCs w:val="22"/>
                                                        <w:lang w:val="en-GB"/>
                                                      </w:rPr>
                                                      <m:t>x</m:t>
                                                    </m:r>
                                                  </m:e>
                                                  <m:sub>
                                                    <m:r>
                                                      <w:rPr>
                                                        <w:rFonts w:ascii="Cambria Math" w:eastAsia="TTE1BDEAB8t00" w:hAnsi="Cambria Math"/>
                                                        <w:sz w:val="22"/>
                                                        <w:szCs w:val="22"/>
                                                        <w:lang w:val="en-GB"/>
                                                      </w:rPr>
                                                      <m:t>3</m:t>
                                                    </m:r>
                                                  </m:sub>
                                                </m:sSub>
                                              </m:e>
                                            </m:mr>
                                          </m:m>
                                        </m:e>
                                      </m:mr>
                                      <m:mr>
                                        <m:e>
                                          <m:sSub>
                                            <m:sSubPr>
                                              <m:ctrlPr>
                                                <w:rPr>
                                                  <w:rFonts w:ascii="Cambria Math" w:eastAsia="TTE1BDEAB8t00" w:hAnsi="Cambria Math"/>
                                                  <w:i/>
                                                  <w:sz w:val="22"/>
                                                  <w:szCs w:val="22"/>
                                                  <w:lang w:val="en-GB"/>
                                                </w:rPr>
                                              </m:ctrlPr>
                                            </m:sSubPr>
                                            <m:e>
                                              <m:r>
                                                <w:rPr>
                                                  <w:rFonts w:ascii="Cambria Math" w:eastAsia="TTE1BDEAB8t00" w:hAnsi="Cambria Math"/>
                                                  <w:sz w:val="22"/>
                                                  <w:szCs w:val="22"/>
                                                  <w:lang w:val="en-GB"/>
                                                </w:rPr>
                                                <m:t>x</m:t>
                                              </m:r>
                                            </m:e>
                                            <m:sub>
                                              <m:r>
                                                <w:rPr>
                                                  <w:rFonts w:ascii="Cambria Math" w:eastAsia="TTE1BDEAB8t00" w:hAnsi="Cambria Math"/>
                                                  <w:sz w:val="22"/>
                                                  <w:szCs w:val="22"/>
                                                  <w:lang w:val="en-GB"/>
                                                </w:rPr>
                                                <m:t>4</m:t>
                                              </m:r>
                                            </m:sub>
                                          </m:sSub>
                                        </m:e>
                                      </m:mr>
                                    </m:m>
                                  </m:e>
                                </m:mr>
                                <m:mr>
                                  <m:e>
                                    <m:sSub>
                                      <m:sSubPr>
                                        <m:ctrlPr>
                                          <w:rPr>
                                            <w:rFonts w:ascii="Cambria Math" w:eastAsia="TTE1BDEAB8t00" w:hAnsi="Cambria Math"/>
                                            <w:i/>
                                            <w:sz w:val="22"/>
                                            <w:szCs w:val="22"/>
                                            <w:lang w:val="en-GB"/>
                                          </w:rPr>
                                        </m:ctrlPr>
                                      </m:sSubPr>
                                      <m:e>
                                        <m:r>
                                          <w:rPr>
                                            <w:rFonts w:ascii="Cambria Math" w:eastAsia="TTE1BDEAB8t00" w:hAnsi="Cambria Math"/>
                                            <w:sz w:val="22"/>
                                            <w:szCs w:val="22"/>
                                            <w:lang w:val="en-GB"/>
                                          </w:rPr>
                                          <m:t>x</m:t>
                                        </m:r>
                                      </m:e>
                                      <m:sub>
                                        <m:r>
                                          <w:rPr>
                                            <w:rFonts w:ascii="Cambria Math" w:eastAsia="TTE1BDEAB8t00" w:hAnsi="Cambria Math"/>
                                            <w:sz w:val="22"/>
                                            <w:szCs w:val="22"/>
                                            <w:lang w:val="en-GB"/>
                                          </w:rPr>
                                          <m:t>5</m:t>
                                        </m:r>
                                      </m:sub>
                                    </m:sSub>
                                  </m:e>
                                </m:mr>
                              </m:m>
                            </m:e>
                          </m:mr>
                          <m:mr>
                            <m:e>
                              <m:sSub>
                                <m:sSubPr>
                                  <m:ctrlPr>
                                    <w:rPr>
                                      <w:rFonts w:ascii="Cambria Math" w:eastAsia="TTE1BDEAB8t00" w:hAnsi="Cambria Math"/>
                                      <w:i/>
                                      <w:sz w:val="22"/>
                                      <w:szCs w:val="22"/>
                                      <w:lang w:val="en-GB"/>
                                    </w:rPr>
                                  </m:ctrlPr>
                                </m:sSubPr>
                                <m:e>
                                  <m:r>
                                    <w:rPr>
                                      <w:rFonts w:ascii="Cambria Math" w:eastAsia="TTE1BDEAB8t00" w:hAnsi="Cambria Math"/>
                                      <w:sz w:val="22"/>
                                      <w:szCs w:val="22"/>
                                      <w:lang w:val="en-GB"/>
                                    </w:rPr>
                                    <m:t>x</m:t>
                                  </m:r>
                                </m:e>
                                <m:sub>
                                  <m:r>
                                    <w:rPr>
                                      <w:rFonts w:ascii="Cambria Math" w:eastAsia="TTE1BDEAB8t00" w:hAnsi="Cambria Math"/>
                                      <w:sz w:val="22"/>
                                      <w:szCs w:val="22"/>
                                      <w:lang w:val="en-GB"/>
                                    </w:rPr>
                                    <m:t>6</m:t>
                                  </m:r>
                                </m:sub>
                              </m:sSub>
                            </m:e>
                          </m:mr>
                        </m:m>
                      </m:e>
                    </m:mr>
                  </m:m>
                </m:e>
              </m:d>
              <m:r>
                <w:rPr>
                  <w:rFonts w:ascii="Cambria Math" w:eastAsia="TTE1BDEAB8t00" w:hAnsi="Cambria Math"/>
                  <w:sz w:val="22"/>
                  <w:szCs w:val="22"/>
                  <w:lang w:val="en-GB"/>
                </w:rPr>
                <m:t xml:space="preserve">= </m:t>
              </m:r>
              <m:d>
                <m:dPr>
                  <m:begChr m:val="["/>
                  <m:endChr m:val="]"/>
                  <m:ctrlPr>
                    <w:rPr>
                      <w:rFonts w:ascii="Cambria Math" w:eastAsia="TTE1BDEAB8t00" w:hAnsi="Cambria Math"/>
                      <w:i/>
                      <w:sz w:val="22"/>
                      <w:szCs w:val="22"/>
                      <w:lang w:val="en-GB"/>
                    </w:rPr>
                  </m:ctrlPr>
                </m:dP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m>
                                            <m:mPr>
                                              <m:mcs>
                                                <m:mc>
                                                  <m:mcPr>
                                                    <m:count m:val="1"/>
                                                    <m:mcJc m:val="center"/>
                                                  </m:mcPr>
                                                </m:mc>
                                              </m:mcs>
                                              <m:ctrlPr>
                                                <w:rPr>
                                                  <w:rFonts w:ascii="Cambria Math" w:eastAsia="TTE1BDEAB8t00" w:hAnsi="Cambria Math"/>
                                                  <w:i/>
                                                  <w:sz w:val="22"/>
                                                  <w:szCs w:val="22"/>
                                                  <w:lang w:val="en-GB"/>
                                                </w:rPr>
                                              </m:ctrlPr>
                                            </m:mPr>
                                            <m:mr>
                                              <m:e>
                                                <m:r>
                                                  <w:rPr>
                                                    <w:rFonts w:ascii="Cambria Math" w:eastAsia="TTE1BDEAB8t00" w:hAnsi="Cambria Math"/>
                                                    <w:sz w:val="22"/>
                                                    <w:szCs w:val="22"/>
                                                    <w:lang w:val="en-GB"/>
                                                  </w:rPr>
                                                  <m:t>5/2</m:t>
                                                </m:r>
                                              </m:e>
                                            </m:mr>
                                            <m:mr>
                                              <m:e>
                                                <m:r>
                                                  <w:rPr>
                                                    <w:rFonts w:ascii="Cambria Math" w:eastAsia="TTE1BDEAB8t00" w:hAnsi="Cambria Math"/>
                                                    <w:sz w:val="22"/>
                                                    <w:szCs w:val="22"/>
                                                    <w:lang w:val="en-GB"/>
                                                  </w:rPr>
                                                  <m:t>3/2</m:t>
                                                </m:r>
                                              </m:e>
                                            </m:mr>
                                            <m:mr>
                                              <m:e>
                                                <m:r>
                                                  <w:rPr>
                                                    <w:rFonts w:ascii="Cambria Math" w:eastAsia="TTE1BDEAB8t00" w:hAnsi="Cambria Math"/>
                                                    <w:sz w:val="22"/>
                                                    <w:szCs w:val="22"/>
                                                    <w:lang w:val="en-GB"/>
                                                  </w:rPr>
                                                  <m:t>1</m:t>
                                                </m:r>
                                              </m:e>
                                            </m:mr>
                                          </m:m>
                                        </m:e>
                                      </m:mr>
                                      <m:mr>
                                        <m:e>
                                          <m:r>
                                            <w:rPr>
                                              <w:rFonts w:ascii="Cambria Math" w:eastAsia="TTE1BDEAB8t00" w:hAnsi="Cambria Math"/>
                                              <w:sz w:val="22"/>
                                              <w:szCs w:val="22"/>
                                              <w:lang w:val="en-GB"/>
                                            </w:rPr>
                                            <m:t>1</m:t>
                                          </m:r>
                                        </m:e>
                                      </m:mr>
                                    </m:m>
                                  </m:e>
                                </m:mr>
                                <m:mr>
                                  <m:e>
                                    <m:r>
                                      <w:rPr>
                                        <w:rFonts w:ascii="Cambria Math" w:eastAsia="TTE1BDEAB8t00" w:hAnsi="Cambria Math"/>
                                        <w:sz w:val="22"/>
                                        <w:szCs w:val="22"/>
                                        <w:lang w:val="en-GB"/>
                                      </w:rPr>
                                      <m:t>3/2</m:t>
                                    </m:r>
                                  </m:e>
                                </m:mr>
                              </m:m>
                            </m:e>
                          </m:mr>
                          <m:mr>
                            <m:e>
                              <m:r>
                                <w:rPr>
                                  <w:rFonts w:ascii="Cambria Math" w:eastAsia="TTE1BDEAB8t00" w:hAnsi="Cambria Math"/>
                                  <w:sz w:val="22"/>
                                  <w:szCs w:val="22"/>
                                  <w:lang w:val="en-GB"/>
                                </w:rPr>
                                <m:t>5/2</m:t>
                              </m:r>
                            </m:e>
                          </m:mr>
                        </m:m>
                      </m:e>
                    </m:mr>
                  </m:m>
                </m:e>
              </m:d>
            </m:oMath>
            <w:r w:rsidR="007A5926" w:rsidRPr="00A4488E">
              <w:rPr>
                <w:rFonts w:eastAsia="TTE1BDEAB8t00"/>
                <w:sz w:val="22"/>
                <w:szCs w:val="22"/>
                <w:lang w:val="en-GB"/>
              </w:rPr>
              <w:t xml:space="preserve"> </w:t>
            </w:r>
          </w:p>
        </w:tc>
        <w:tc>
          <w:tcPr>
            <w:tcW w:w="778" w:type="dxa"/>
            <w:vAlign w:val="center"/>
          </w:tcPr>
          <w:p w14:paraId="531434D0" w14:textId="77777777" w:rsidR="007A5926" w:rsidRPr="00A4488E" w:rsidRDefault="007A5926" w:rsidP="00C35621">
            <w:pPr>
              <w:jc w:val="center"/>
              <w:rPr>
                <w:rFonts w:eastAsia="TTE1BDEAB8t00"/>
                <w:sz w:val="22"/>
                <w:szCs w:val="22"/>
                <w:lang w:val="en-GB"/>
              </w:rPr>
            </w:pPr>
            <w:r w:rsidRPr="00A4488E">
              <w:rPr>
                <w:rFonts w:eastAsia="TTE1BDEAB8t00"/>
                <w:sz w:val="22"/>
                <w:szCs w:val="22"/>
                <w:lang w:val="en-GB"/>
              </w:rPr>
              <w:t>(</w:t>
            </w:r>
            <w:r w:rsidR="00C35621" w:rsidRPr="00A4488E">
              <w:rPr>
                <w:rFonts w:eastAsia="TTE1BDEAB8t00"/>
                <w:sz w:val="22"/>
                <w:szCs w:val="22"/>
                <w:lang w:val="en-GB"/>
              </w:rPr>
              <w:t>2</w:t>
            </w:r>
            <w:r w:rsidRPr="00A4488E">
              <w:rPr>
                <w:rFonts w:eastAsia="TTE1BDEAB8t00"/>
                <w:sz w:val="22"/>
                <w:szCs w:val="22"/>
                <w:lang w:val="en-GB"/>
              </w:rPr>
              <w:t>)</w:t>
            </w:r>
          </w:p>
        </w:tc>
      </w:tr>
    </w:tbl>
    <w:p w14:paraId="7349EF66" w14:textId="65D64573" w:rsidR="007A5926" w:rsidRDefault="007A5926" w:rsidP="007A5926">
      <w:pPr>
        <w:rPr>
          <w:rFonts w:eastAsia="TTE1BDEAB8t00"/>
          <w:sz w:val="22"/>
          <w:szCs w:val="22"/>
          <w:lang w:val="en-GB"/>
        </w:rPr>
      </w:pPr>
    </w:p>
    <w:p w14:paraId="6833408A" w14:textId="1B47F3D8" w:rsidR="00616694" w:rsidRPr="00616694" w:rsidRDefault="00616694" w:rsidP="00650AC9">
      <w:pPr>
        <w:ind w:firstLine="360"/>
        <w:rPr>
          <w:rFonts w:eastAsia="TTE1BDEAB8t00"/>
          <w:sz w:val="22"/>
          <w:lang w:val="en-GB"/>
        </w:rPr>
      </w:pPr>
      <w:r w:rsidRPr="00650AC9">
        <w:rPr>
          <w:rFonts w:eastAsia="TTE1BDEAB8t00"/>
          <w:sz w:val="22"/>
          <w:lang w:val="en-GB"/>
        </w:rPr>
        <w:t>Submission requirements:</w:t>
      </w:r>
    </w:p>
    <w:p w14:paraId="7672119D" w14:textId="3AD4929E" w:rsidR="00C45882" w:rsidRPr="00A4488E" w:rsidRDefault="009C2C39" w:rsidP="00C45882">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Fill </w:t>
      </w:r>
      <w:r w:rsidR="009B3362">
        <w:rPr>
          <w:rFonts w:ascii="Times New Roman" w:eastAsia="TTE1BDEAB8t00" w:hAnsi="Times New Roman"/>
          <w:sz w:val="22"/>
          <w:lang w:val="en-GB"/>
        </w:rPr>
        <w:t xml:space="preserve">out </w:t>
      </w:r>
      <w:r w:rsidR="00773194" w:rsidRPr="00A4488E">
        <w:rPr>
          <w:rFonts w:ascii="Times New Roman" w:eastAsia="TTE1BDEAB8t00" w:hAnsi="Times New Roman"/>
          <w:sz w:val="22"/>
          <w:lang w:val="en-GB"/>
        </w:rPr>
        <w:t>Table-2</w:t>
      </w:r>
      <w:r w:rsidR="00773194">
        <w:rPr>
          <w:rFonts w:ascii="Times New Roman" w:eastAsia="TTE1BDEAB8t00" w:hAnsi="Times New Roman"/>
          <w:sz w:val="22"/>
          <w:lang w:val="en-GB"/>
        </w:rPr>
        <w:t xml:space="preserve"> with </w:t>
      </w:r>
      <w:r w:rsidR="009B3362">
        <w:rPr>
          <w:rFonts w:ascii="Times New Roman" w:eastAsia="TTE1BDEAB8t00" w:hAnsi="Times New Roman"/>
          <w:sz w:val="22"/>
          <w:lang w:val="en-GB"/>
        </w:rPr>
        <w:t xml:space="preserve">your </w:t>
      </w:r>
      <w:r w:rsidRPr="00A4488E">
        <w:rPr>
          <w:rFonts w:ascii="Times New Roman" w:eastAsia="TTE1BDEAB8t00" w:hAnsi="Times New Roman"/>
          <w:sz w:val="22"/>
          <w:lang w:val="en-GB"/>
        </w:rPr>
        <w:t>answers</w:t>
      </w:r>
      <w:r w:rsidR="00C45882" w:rsidRPr="00A4488E">
        <w:rPr>
          <w:rFonts w:ascii="Times New Roman" w:eastAsia="TTE1BDEAB8t00" w:hAnsi="Times New Roman"/>
          <w:sz w:val="22"/>
          <w:lang w:val="en-GB"/>
        </w:rPr>
        <w:t>.</w:t>
      </w:r>
    </w:p>
    <w:p w14:paraId="111AB417" w14:textId="1699C0DF" w:rsidR="00C45882" w:rsidRPr="00A4488E" w:rsidRDefault="009B3362" w:rsidP="00C45882">
      <w:pPr>
        <w:pStyle w:val="ListParagraph"/>
        <w:numPr>
          <w:ilvl w:val="0"/>
          <w:numId w:val="2"/>
        </w:numPr>
        <w:ind w:firstLineChars="0"/>
        <w:rPr>
          <w:rFonts w:ascii="Times New Roman" w:eastAsia="TTE1BDEAB8t00" w:hAnsi="Times New Roman"/>
          <w:sz w:val="22"/>
          <w:lang w:val="en-GB"/>
        </w:rPr>
      </w:pPr>
      <w:r>
        <w:rPr>
          <w:rFonts w:ascii="Times New Roman" w:eastAsia="TTE1BDEAB8t00" w:hAnsi="Times New Roman"/>
          <w:sz w:val="22"/>
          <w:lang w:val="en-GB"/>
        </w:rPr>
        <w:t>The f</w:t>
      </w:r>
      <w:r w:rsidR="009C2C39" w:rsidRPr="00A4488E">
        <w:rPr>
          <w:rFonts w:ascii="Times New Roman" w:eastAsia="TTE1BDEAB8t00" w:hAnsi="Times New Roman"/>
          <w:sz w:val="22"/>
          <w:lang w:val="en-GB"/>
        </w:rPr>
        <w:t xml:space="preserve">inal answers should be executed and obtained in </w:t>
      </w:r>
      <w:proofErr w:type="spellStart"/>
      <w:r w:rsidR="009C2C39" w:rsidRPr="00A4488E">
        <w:rPr>
          <w:rFonts w:ascii="Times New Roman" w:eastAsia="TTE1BDEAB8t00" w:hAnsi="Times New Roman"/>
          <w:sz w:val="22"/>
          <w:lang w:val="en-GB"/>
        </w:rPr>
        <w:t>Matlab</w:t>
      </w:r>
      <w:proofErr w:type="spellEnd"/>
      <w:r w:rsidR="009C2C39" w:rsidRPr="00A4488E">
        <w:rPr>
          <w:rFonts w:ascii="Times New Roman" w:eastAsia="TTE1BDEAB8t00" w:hAnsi="Times New Roman"/>
          <w:sz w:val="22"/>
          <w:lang w:val="en-GB"/>
        </w:rPr>
        <w:t xml:space="preserve"> file named as </w:t>
      </w:r>
      <w:proofErr w:type="spellStart"/>
      <w:r w:rsidR="009C2C39" w:rsidRPr="00A4488E">
        <w:rPr>
          <w:rFonts w:ascii="Times New Roman" w:eastAsia="TTE1BDEAB8t00" w:hAnsi="Times New Roman"/>
          <w:sz w:val="22"/>
          <w:lang w:val="en-GB"/>
        </w:rPr>
        <w:t>Answer</w:t>
      </w:r>
      <w:r w:rsidR="00727031" w:rsidRPr="00A4488E">
        <w:rPr>
          <w:rFonts w:ascii="Times New Roman" w:eastAsia="TTE1BDEAB8t00" w:hAnsi="Times New Roman"/>
          <w:sz w:val="22"/>
          <w:lang w:val="en-GB"/>
        </w:rPr>
        <w:t>Two</w:t>
      </w:r>
      <w:r w:rsidR="009C2C39" w:rsidRPr="00A4488E">
        <w:rPr>
          <w:rFonts w:ascii="Times New Roman" w:eastAsia="TTE1BDEAB8t00" w:hAnsi="Times New Roman"/>
          <w:sz w:val="22"/>
          <w:lang w:val="en-GB"/>
        </w:rPr>
        <w:t>.m</w:t>
      </w:r>
      <w:proofErr w:type="spellEnd"/>
      <w:r w:rsidR="009C2C39" w:rsidRPr="00A4488E">
        <w:rPr>
          <w:rFonts w:ascii="Times New Roman" w:eastAsia="TTE1BDEAB8t00" w:hAnsi="Times New Roman"/>
          <w:sz w:val="22"/>
          <w:lang w:val="en-GB"/>
        </w:rPr>
        <w:t xml:space="preserve">. </w:t>
      </w:r>
    </w:p>
    <w:p w14:paraId="487B9A2A" w14:textId="2388E515" w:rsidR="009C2C39" w:rsidRPr="00A4488E" w:rsidRDefault="009C2C39" w:rsidP="00C45882">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All </w:t>
      </w:r>
      <w:r w:rsidR="00A607DC" w:rsidRPr="00A4488E">
        <w:rPr>
          <w:rFonts w:ascii="Times New Roman" w:eastAsia="TTE1BDEAB8t00" w:hAnsi="Times New Roman"/>
          <w:sz w:val="22"/>
          <w:lang w:val="en-GB"/>
        </w:rPr>
        <w:t>relevant</w:t>
      </w:r>
      <w:r w:rsidRPr="00A4488E">
        <w:rPr>
          <w:rFonts w:ascii="Times New Roman" w:eastAsia="TTE1BDEAB8t00" w:hAnsi="Times New Roman"/>
          <w:sz w:val="22"/>
          <w:lang w:val="en-GB"/>
        </w:rPr>
        <w:t xml:space="preserve">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should be copy</w:t>
      </w:r>
      <w:r w:rsidR="009B3362">
        <w:rPr>
          <w:rFonts w:ascii="Times New Roman" w:eastAsia="TTE1BDEAB8t00" w:hAnsi="Times New Roman"/>
          <w:sz w:val="22"/>
          <w:lang w:val="en-GB"/>
        </w:rPr>
        <w:t xml:space="preserve"> &amp;</w:t>
      </w:r>
      <w:r w:rsidRPr="00A4488E">
        <w:rPr>
          <w:rFonts w:ascii="Times New Roman" w:eastAsia="TTE1BDEAB8t00" w:hAnsi="Times New Roman"/>
          <w:sz w:val="22"/>
          <w:lang w:val="en-GB"/>
        </w:rPr>
        <w:t xml:space="preserve"> pasted in the section below.</w:t>
      </w:r>
    </w:p>
    <w:p w14:paraId="48D625DC" w14:textId="344125BB" w:rsidR="00C45882" w:rsidRPr="00A4488E" w:rsidRDefault="00C45882" w:rsidP="00C45882">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Attach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as .m files in </w:t>
      </w:r>
      <w:r w:rsidR="009B3362">
        <w:rPr>
          <w:rFonts w:ascii="Times New Roman" w:eastAsia="TTE1BDEAB8t00" w:hAnsi="Times New Roman"/>
          <w:sz w:val="22"/>
          <w:lang w:val="en-GB"/>
        </w:rPr>
        <w:t xml:space="preserve">your </w:t>
      </w:r>
      <w:r w:rsidRPr="00A4488E">
        <w:rPr>
          <w:rFonts w:ascii="Times New Roman" w:eastAsia="TTE1BDEAB8t00" w:hAnsi="Times New Roman"/>
          <w:sz w:val="22"/>
          <w:lang w:val="en-GB"/>
        </w:rPr>
        <w:t>submission.</w:t>
      </w:r>
    </w:p>
    <w:p w14:paraId="5A773246" w14:textId="77777777" w:rsidR="00C45882" w:rsidRPr="00A4488E" w:rsidRDefault="00C45882" w:rsidP="009C2C39">
      <w:pPr>
        <w:ind w:firstLine="420"/>
        <w:rPr>
          <w:sz w:val="22"/>
          <w:szCs w:val="22"/>
          <w:lang w:val="en-GB"/>
        </w:rPr>
      </w:pPr>
    </w:p>
    <w:p w14:paraId="29D0A0F7" w14:textId="77777777" w:rsidR="00C45882" w:rsidRPr="00A4488E" w:rsidRDefault="0093078D" w:rsidP="00482E22">
      <w:pPr>
        <w:ind w:firstLine="420"/>
        <w:jc w:val="center"/>
        <w:rPr>
          <w:sz w:val="22"/>
          <w:szCs w:val="22"/>
          <w:lang w:val="en-GB"/>
        </w:rPr>
      </w:pPr>
      <w:r w:rsidRPr="00A4488E">
        <w:rPr>
          <w:sz w:val="22"/>
          <w:szCs w:val="22"/>
          <w:lang w:val="en-GB"/>
        </w:rPr>
        <w:t>Table-2</w:t>
      </w:r>
    </w:p>
    <w:tbl>
      <w:tblPr>
        <w:tblW w:w="4616" w:type="dxa"/>
        <w:jc w:val="center"/>
        <w:tblLook w:val="04A0" w:firstRow="1" w:lastRow="0" w:firstColumn="1" w:lastColumn="0" w:noHBand="0" w:noVBand="1"/>
      </w:tblPr>
      <w:tblGrid>
        <w:gridCol w:w="2080"/>
        <w:gridCol w:w="2536"/>
      </w:tblGrid>
      <w:tr w:rsidR="00C45882" w:rsidRPr="00A4488E" w14:paraId="47352FB8" w14:textId="77777777" w:rsidTr="0093078D">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BEF09"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 </w:t>
            </w:r>
          </w:p>
        </w:tc>
        <w:tc>
          <w:tcPr>
            <w:tcW w:w="2536" w:type="dxa"/>
            <w:tcBorders>
              <w:top w:val="single" w:sz="4" w:space="0" w:color="auto"/>
              <w:left w:val="nil"/>
              <w:bottom w:val="single" w:sz="4" w:space="0" w:color="auto"/>
              <w:right w:val="single" w:sz="4" w:space="0" w:color="auto"/>
            </w:tcBorders>
            <w:shd w:val="clear" w:color="auto" w:fill="auto"/>
            <w:noWrap/>
            <w:vAlign w:val="bottom"/>
            <w:hideMark/>
          </w:tcPr>
          <w:p w14:paraId="1BCDF4CD" w14:textId="08097811"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Value (4 decimal places)</w:t>
            </w:r>
          </w:p>
        </w:tc>
      </w:tr>
      <w:tr w:rsidR="00C45882" w:rsidRPr="00A4488E" w14:paraId="2E5A3952"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E74781D"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x1</w:t>
            </w:r>
          </w:p>
        </w:tc>
        <w:tc>
          <w:tcPr>
            <w:tcW w:w="2536" w:type="dxa"/>
            <w:tcBorders>
              <w:top w:val="nil"/>
              <w:left w:val="nil"/>
              <w:bottom w:val="single" w:sz="4" w:space="0" w:color="auto"/>
              <w:right w:val="single" w:sz="4" w:space="0" w:color="auto"/>
            </w:tcBorders>
            <w:shd w:val="clear" w:color="auto" w:fill="auto"/>
            <w:noWrap/>
            <w:vAlign w:val="bottom"/>
          </w:tcPr>
          <w:p w14:paraId="3530DB4F" w14:textId="77777777" w:rsidR="00C45882" w:rsidRPr="00A4488E" w:rsidRDefault="00C45882" w:rsidP="00C45882">
            <w:pPr>
              <w:widowControl/>
              <w:jc w:val="center"/>
              <w:rPr>
                <w:rFonts w:eastAsia="Times New Roman"/>
                <w:color w:val="000000"/>
                <w:kern w:val="0"/>
                <w:sz w:val="22"/>
                <w:szCs w:val="22"/>
              </w:rPr>
            </w:pPr>
          </w:p>
        </w:tc>
      </w:tr>
      <w:tr w:rsidR="00C45882" w:rsidRPr="00A4488E" w14:paraId="04944878"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655CD8A"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x2</w:t>
            </w:r>
          </w:p>
        </w:tc>
        <w:tc>
          <w:tcPr>
            <w:tcW w:w="2536" w:type="dxa"/>
            <w:tcBorders>
              <w:top w:val="nil"/>
              <w:left w:val="nil"/>
              <w:bottom w:val="single" w:sz="4" w:space="0" w:color="auto"/>
              <w:right w:val="single" w:sz="4" w:space="0" w:color="auto"/>
            </w:tcBorders>
            <w:shd w:val="clear" w:color="auto" w:fill="auto"/>
            <w:noWrap/>
            <w:vAlign w:val="bottom"/>
          </w:tcPr>
          <w:p w14:paraId="34BAFD4D" w14:textId="77777777" w:rsidR="00C45882" w:rsidRPr="00A4488E" w:rsidRDefault="00C45882" w:rsidP="00C45882">
            <w:pPr>
              <w:widowControl/>
              <w:jc w:val="center"/>
              <w:rPr>
                <w:rFonts w:eastAsia="Times New Roman"/>
                <w:color w:val="000000"/>
                <w:kern w:val="0"/>
                <w:sz w:val="22"/>
                <w:szCs w:val="22"/>
              </w:rPr>
            </w:pPr>
          </w:p>
        </w:tc>
      </w:tr>
      <w:tr w:rsidR="00C45882" w:rsidRPr="00A4488E" w14:paraId="193B0FE8"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7ACE0BC"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x3</w:t>
            </w:r>
          </w:p>
        </w:tc>
        <w:tc>
          <w:tcPr>
            <w:tcW w:w="2536" w:type="dxa"/>
            <w:tcBorders>
              <w:top w:val="nil"/>
              <w:left w:val="nil"/>
              <w:bottom w:val="single" w:sz="4" w:space="0" w:color="auto"/>
              <w:right w:val="single" w:sz="4" w:space="0" w:color="auto"/>
            </w:tcBorders>
            <w:shd w:val="clear" w:color="auto" w:fill="auto"/>
            <w:noWrap/>
            <w:vAlign w:val="bottom"/>
          </w:tcPr>
          <w:p w14:paraId="4E366E87" w14:textId="77777777" w:rsidR="00C45882" w:rsidRPr="00A4488E" w:rsidRDefault="00C45882" w:rsidP="00C45882">
            <w:pPr>
              <w:widowControl/>
              <w:jc w:val="center"/>
              <w:rPr>
                <w:rFonts w:eastAsia="Times New Roman"/>
                <w:color w:val="000000"/>
                <w:kern w:val="0"/>
                <w:sz w:val="22"/>
                <w:szCs w:val="22"/>
              </w:rPr>
            </w:pPr>
          </w:p>
        </w:tc>
      </w:tr>
      <w:tr w:rsidR="00C45882" w:rsidRPr="00A4488E" w14:paraId="6213FF99"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9DDE91D"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x4</w:t>
            </w:r>
          </w:p>
        </w:tc>
        <w:tc>
          <w:tcPr>
            <w:tcW w:w="2536" w:type="dxa"/>
            <w:tcBorders>
              <w:top w:val="nil"/>
              <w:left w:val="nil"/>
              <w:bottom w:val="single" w:sz="4" w:space="0" w:color="auto"/>
              <w:right w:val="single" w:sz="4" w:space="0" w:color="auto"/>
            </w:tcBorders>
            <w:shd w:val="clear" w:color="auto" w:fill="auto"/>
            <w:noWrap/>
            <w:vAlign w:val="bottom"/>
          </w:tcPr>
          <w:p w14:paraId="2144A8FF" w14:textId="77777777" w:rsidR="00C45882" w:rsidRPr="00A4488E" w:rsidRDefault="00C45882" w:rsidP="00C45882">
            <w:pPr>
              <w:widowControl/>
              <w:jc w:val="center"/>
              <w:rPr>
                <w:rFonts w:eastAsia="Times New Roman"/>
                <w:color w:val="000000"/>
                <w:kern w:val="0"/>
                <w:sz w:val="22"/>
                <w:szCs w:val="22"/>
              </w:rPr>
            </w:pPr>
          </w:p>
        </w:tc>
      </w:tr>
      <w:tr w:rsidR="00C45882" w:rsidRPr="00A4488E" w14:paraId="114702AB"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4417CEE"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x5</w:t>
            </w:r>
          </w:p>
        </w:tc>
        <w:tc>
          <w:tcPr>
            <w:tcW w:w="2536" w:type="dxa"/>
            <w:tcBorders>
              <w:top w:val="nil"/>
              <w:left w:val="nil"/>
              <w:bottom w:val="single" w:sz="4" w:space="0" w:color="auto"/>
              <w:right w:val="single" w:sz="4" w:space="0" w:color="auto"/>
            </w:tcBorders>
            <w:shd w:val="clear" w:color="auto" w:fill="auto"/>
            <w:noWrap/>
            <w:vAlign w:val="bottom"/>
          </w:tcPr>
          <w:p w14:paraId="4F6282F6" w14:textId="77777777" w:rsidR="00C45882" w:rsidRPr="00A4488E" w:rsidRDefault="00C45882" w:rsidP="00C45882">
            <w:pPr>
              <w:widowControl/>
              <w:jc w:val="center"/>
              <w:rPr>
                <w:rFonts w:eastAsia="Times New Roman"/>
                <w:color w:val="000000"/>
                <w:kern w:val="0"/>
                <w:sz w:val="22"/>
                <w:szCs w:val="22"/>
              </w:rPr>
            </w:pPr>
          </w:p>
        </w:tc>
      </w:tr>
      <w:tr w:rsidR="00C45882" w:rsidRPr="00A4488E" w14:paraId="64255907"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C3E11CA"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x6</w:t>
            </w:r>
          </w:p>
        </w:tc>
        <w:tc>
          <w:tcPr>
            <w:tcW w:w="2536" w:type="dxa"/>
            <w:tcBorders>
              <w:top w:val="nil"/>
              <w:left w:val="nil"/>
              <w:bottom w:val="single" w:sz="4" w:space="0" w:color="auto"/>
              <w:right w:val="single" w:sz="4" w:space="0" w:color="auto"/>
            </w:tcBorders>
            <w:shd w:val="clear" w:color="auto" w:fill="auto"/>
            <w:noWrap/>
            <w:vAlign w:val="bottom"/>
          </w:tcPr>
          <w:p w14:paraId="243D7103" w14:textId="77777777" w:rsidR="00C45882" w:rsidRPr="00A4488E" w:rsidRDefault="00C45882" w:rsidP="00C45882">
            <w:pPr>
              <w:widowControl/>
              <w:jc w:val="center"/>
              <w:rPr>
                <w:rFonts w:eastAsia="Times New Roman"/>
                <w:color w:val="000000"/>
                <w:kern w:val="0"/>
                <w:sz w:val="22"/>
                <w:szCs w:val="22"/>
              </w:rPr>
            </w:pPr>
          </w:p>
        </w:tc>
      </w:tr>
      <w:tr w:rsidR="00C45882" w:rsidRPr="00A4488E" w14:paraId="18C02AD1" w14:textId="77777777" w:rsidTr="005E6B3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7D552B0" w14:textId="77777777" w:rsidR="00C45882" w:rsidRPr="00A4488E" w:rsidRDefault="00C45882" w:rsidP="00C45882">
            <w:pPr>
              <w:widowControl/>
              <w:jc w:val="center"/>
              <w:rPr>
                <w:rFonts w:eastAsia="Times New Roman"/>
                <w:color w:val="000000"/>
                <w:kern w:val="0"/>
                <w:sz w:val="22"/>
                <w:szCs w:val="22"/>
              </w:rPr>
            </w:pPr>
            <w:r w:rsidRPr="00A4488E">
              <w:rPr>
                <w:rFonts w:eastAsia="Times New Roman"/>
                <w:color w:val="000000"/>
                <w:kern w:val="0"/>
                <w:sz w:val="22"/>
                <w:szCs w:val="22"/>
              </w:rPr>
              <w:t>Number of Iterations</w:t>
            </w:r>
          </w:p>
        </w:tc>
        <w:tc>
          <w:tcPr>
            <w:tcW w:w="2536" w:type="dxa"/>
            <w:tcBorders>
              <w:top w:val="nil"/>
              <w:left w:val="nil"/>
              <w:bottom w:val="single" w:sz="4" w:space="0" w:color="auto"/>
              <w:right w:val="single" w:sz="4" w:space="0" w:color="auto"/>
            </w:tcBorders>
            <w:shd w:val="clear" w:color="auto" w:fill="auto"/>
            <w:noWrap/>
            <w:vAlign w:val="bottom"/>
          </w:tcPr>
          <w:p w14:paraId="1DD1E80E" w14:textId="77777777" w:rsidR="00C45882" w:rsidRPr="00A4488E" w:rsidRDefault="00C45882" w:rsidP="00C45882">
            <w:pPr>
              <w:widowControl/>
              <w:jc w:val="center"/>
              <w:rPr>
                <w:rFonts w:eastAsia="Times New Roman"/>
                <w:color w:val="000000"/>
                <w:kern w:val="0"/>
                <w:sz w:val="22"/>
                <w:szCs w:val="22"/>
              </w:rPr>
            </w:pPr>
          </w:p>
        </w:tc>
      </w:tr>
    </w:tbl>
    <w:p w14:paraId="1F376394" w14:textId="77777777" w:rsidR="00492512" w:rsidRPr="00A4488E" w:rsidRDefault="00492512" w:rsidP="00FF379B">
      <w:pPr>
        <w:rPr>
          <w:noProof/>
          <w:sz w:val="22"/>
          <w:szCs w:val="22"/>
        </w:rPr>
      </w:pPr>
    </w:p>
    <w:p w14:paraId="2AF3DB77" w14:textId="77777777" w:rsidR="0093078D" w:rsidRPr="00A4488E" w:rsidRDefault="0093078D" w:rsidP="00FF379B">
      <w:pPr>
        <w:rPr>
          <w:noProof/>
          <w:sz w:val="22"/>
          <w:szCs w:val="22"/>
        </w:rPr>
      </w:pPr>
    </w:p>
    <w:p w14:paraId="68372EA2" w14:textId="77777777" w:rsidR="0093078D" w:rsidRPr="00A4488E" w:rsidRDefault="0093078D" w:rsidP="00FF379B">
      <w:pPr>
        <w:rPr>
          <w:noProof/>
          <w:sz w:val="22"/>
          <w:szCs w:val="22"/>
        </w:rPr>
      </w:pPr>
    </w:p>
    <w:p w14:paraId="2804E4DB" w14:textId="77777777" w:rsidR="0093078D" w:rsidRPr="00A4488E" w:rsidRDefault="0093078D" w:rsidP="0093078D">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5ECC5D87" w14:textId="77777777" w:rsidR="0093078D" w:rsidRPr="00A4488E" w:rsidRDefault="0093078D" w:rsidP="0093078D">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%start </w:t>
      </w:r>
      <w:r w:rsidR="004D36D5" w:rsidRPr="00A4488E">
        <w:rPr>
          <w:rFonts w:ascii="Times New Roman" w:eastAsia="TTE1BDEAB8t00" w:hAnsi="Times New Roman"/>
          <w:sz w:val="22"/>
          <w:lang w:val="en-GB"/>
        </w:rPr>
        <w:t xml:space="preserve">of </w:t>
      </w:r>
      <w:proofErr w:type="spellStart"/>
      <w:r w:rsidR="004D36D5" w:rsidRPr="00A4488E">
        <w:rPr>
          <w:rFonts w:ascii="Times New Roman" w:eastAsia="TTE1BDEAB8t00" w:hAnsi="Times New Roman"/>
          <w:sz w:val="22"/>
          <w:lang w:val="en-GB"/>
        </w:rPr>
        <w:t>matlab</w:t>
      </w:r>
      <w:proofErr w:type="spellEnd"/>
      <w:r w:rsidR="004D36D5" w:rsidRPr="00A4488E">
        <w:rPr>
          <w:rFonts w:ascii="Times New Roman" w:eastAsia="TTE1BDEAB8t00" w:hAnsi="Times New Roman"/>
          <w:sz w:val="22"/>
          <w:lang w:val="en-GB"/>
        </w:rPr>
        <w:t xml:space="preserve"> code for Question 2</w:t>
      </w:r>
    </w:p>
    <w:p w14:paraId="612CF82E" w14:textId="77777777" w:rsidR="0093078D" w:rsidRPr="00A4488E" w:rsidRDefault="0093078D" w:rsidP="0093078D">
      <w:pPr>
        <w:pStyle w:val="ListParagraph"/>
        <w:ind w:left="720" w:firstLineChars="0" w:firstLine="0"/>
        <w:rPr>
          <w:rFonts w:ascii="Times New Roman" w:eastAsia="TTE1BDEAB8t00" w:hAnsi="Times New Roman"/>
          <w:sz w:val="22"/>
          <w:lang w:val="en-GB"/>
        </w:rPr>
      </w:pPr>
    </w:p>
    <w:p w14:paraId="1539EB62" w14:textId="77777777" w:rsidR="0093078D" w:rsidRPr="00A4488E" w:rsidRDefault="0093078D" w:rsidP="0093078D">
      <w:pPr>
        <w:pStyle w:val="ListParagraph"/>
        <w:ind w:left="720" w:firstLineChars="0" w:firstLine="0"/>
        <w:rPr>
          <w:rFonts w:ascii="Times New Roman" w:eastAsia="TTE1BDEAB8t00" w:hAnsi="Times New Roman"/>
          <w:sz w:val="22"/>
          <w:lang w:val="en-GB"/>
        </w:rPr>
      </w:pPr>
    </w:p>
    <w:p w14:paraId="6A07CCF1" w14:textId="77777777" w:rsidR="0093078D" w:rsidRPr="00A4488E" w:rsidRDefault="0093078D" w:rsidP="0093078D">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%end </w:t>
      </w:r>
      <w:r w:rsidR="004D36D5" w:rsidRPr="00A4488E">
        <w:rPr>
          <w:rFonts w:ascii="Times New Roman" w:eastAsia="TTE1BDEAB8t00" w:hAnsi="Times New Roman"/>
          <w:sz w:val="22"/>
          <w:lang w:val="en-GB"/>
        </w:rPr>
        <w:t xml:space="preserve">of </w:t>
      </w:r>
      <w:proofErr w:type="spellStart"/>
      <w:r w:rsidR="004D36D5" w:rsidRPr="00A4488E">
        <w:rPr>
          <w:rFonts w:ascii="Times New Roman" w:eastAsia="TTE1BDEAB8t00" w:hAnsi="Times New Roman"/>
          <w:sz w:val="22"/>
          <w:lang w:val="en-GB"/>
        </w:rPr>
        <w:t>matlab</w:t>
      </w:r>
      <w:proofErr w:type="spellEnd"/>
      <w:r w:rsidR="004D36D5" w:rsidRPr="00A4488E">
        <w:rPr>
          <w:rFonts w:ascii="Times New Roman" w:eastAsia="TTE1BDEAB8t00" w:hAnsi="Times New Roman"/>
          <w:sz w:val="22"/>
          <w:lang w:val="en-GB"/>
        </w:rPr>
        <w:t xml:space="preserve"> code for Question 2</w:t>
      </w:r>
    </w:p>
    <w:p w14:paraId="484E182F" w14:textId="77777777" w:rsidR="0093078D" w:rsidRPr="00A4488E" w:rsidRDefault="0093078D" w:rsidP="0093078D">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7702ACB8" w14:textId="77777777" w:rsidR="0093078D" w:rsidRPr="00A4488E" w:rsidRDefault="0093078D" w:rsidP="00FF379B">
      <w:pPr>
        <w:rPr>
          <w:noProof/>
          <w:sz w:val="22"/>
          <w:szCs w:val="22"/>
        </w:rPr>
      </w:pPr>
    </w:p>
    <w:p w14:paraId="3CA91364" w14:textId="77777777" w:rsidR="004879F6" w:rsidRPr="00A4488E" w:rsidRDefault="004879F6" w:rsidP="00FF379B">
      <w:pPr>
        <w:rPr>
          <w:noProof/>
          <w:sz w:val="22"/>
          <w:szCs w:val="22"/>
        </w:rPr>
      </w:pPr>
    </w:p>
    <w:p w14:paraId="3D59C99B" w14:textId="77777777" w:rsidR="004879F6" w:rsidRDefault="004879F6" w:rsidP="00FF379B">
      <w:pPr>
        <w:rPr>
          <w:noProof/>
          <w:sz w:val="22"/>
          <w:szCs w:val="22"/>
        </w:rPr>
      </w:pPr>
    </w:p>
    <w:p w14:paraId="389816D3" w14:textId="77777777" w:rsidR="00667D89" w:rsidRDefault="00667D89" w:rsidP="00FF379B">
      <w:pPr>
        <w:rPr>
          <w:noProof/>
          <w:sz w:val="22"/>
          <w:szCs w:val="22"/>
        </w:rPr>
      </w:pPr>
    </w:p>
    <w:p w14:paraId="3DB07C7C" w14:textId="77777777" w:rsidR="00667D89" w:rsidRDefault="00667D89" w:rsidP="00FF379B">
      <w:pPr>
        <w:rPr>
          <w:noProof/>
          <w:sz w:val="22"/>
          <w:szCs w:val="22"/>
        </w:rPr>
      </w:pPr>
    </w:p>
    <w:p w14:paraId="36A4871A" w14:textId="77777777" w:rsidR="00667D89" w:rsidRDefault="00667D89" w:rsidP="00FF379B">
      <w:pPr>
        <w:rPr>
          <w:noProof/>
          <w:sz w:val="22"/>
          <w:szCs w:val="22"/>
        </w:rPr>
      </w:pPr>
    </w:p>
    <w:p w14:paraId="60DFB30E" w14:textId="77777777" w:rsidR="00667D89" w:rsidRDefault="00667D89" w:rsidP="00FF379B">
      <w:pPr>
        <w:rPr>
          <w:noProof/>
          <w:sz w:val="22"/>
          <w:szCs w:val="22"/>
        </w:rPr>
      </w:pPr>
    </w:p>
    <w:p w14:paraId="00E50C49" w14:textId="77777777" w:rsidR="00667D89" w:rsidRDefault="00667D89" w:rsidP="00FF379B">
      <w:pPr>
        <w:rPr>
          <w:noProof/>
          <w:sz w:val="22"/>
          <w:szCs w:val="22"/>
        </w:rPr>
      </w:pPr>
    </w:p>
    <w:p w14:paraId="6E150B15" w14:textId="77777777" w:rsidR="00667D89" w:rsidRDefault="00667D89" w:rsidP="00FF379B">
      <w:pPr>
        <w:rPr>
          <w:noProof/>
          <w:sz w:val="22"/>
          <w:szCs w:val="22"/>
        </w:rPr>
      </w:pPr>
    </w:p>
    <w:p w14:paraId="3857182C" w14:textId="77777777" w:rsidR="00667D89" w:rsidRDefault="00667D89" w:rsidP="00FF379B">
      <w:pPr>
        <w:rPr>
          <w:noProof/>
          <w:sz w:val="22"/>
          <w:szCs w:val="22"/>
        </w:rPr>
      </w:pPr>
    </w:p>
    <w:p w14:paraId="00471273" w14:textId="77777777" w:rsidR="00667D89" w:rsidRPr="00A4488E" w:rsidRDefault="00667D89" w:rsidP="00FF379B">
      <w:pPr>
        <w:rPr>
          <w:noProof/>
          <w:sz w:val="22"/>
          <w:szCs w:val="22"/>
        </w:rPr>
      </w:pPr>
    </w:p>
    <w:p w14:paraId="419B7DAD" w14:textId="77777777" w:rsidR="004879F6" w:rsidRPr="00A4488E" w:rsidRDefault="004879F6" w:rsidP="00FF379B">
      <w:pPr>
        <w:rPr>
          <w:noProof/>
          <w:sz w:val="22"/>
          <w:szCs w:val="22"/>
        </w:rPr>
      </w:pPr>
    </w:p>
    <w:p w14:paraId="05311CA9" w14:textId="77777777" w:rsidR="004879F6" w:rsidRPr="00A4488E" w:rsidRDefault="004879F6" w:rsidP="00FF379B">
      <w:pPr>
        <w:rPr>
          <w:noProof/>
          <w:sz w:val="22"/>
          <w:szCs w:val="22"/>
        </w:rPr>
      </w:pPr>
    </w:p>
    <w:p w14:paraId="482533D8" w14:textId="77777777" w:rsidR="004879F6" w:rsidRPr="00A4488E" w:rsidRDefault="004879F6" w:rsidP="00FF379B">
      <w:pPr>
        <w:rPr>
          <w:noProof/>
          <w:sz w:val="22"/>
          <w:szCs w:val="22"/>
        </w:rPr>
      </w:pPr>
    </w:p>
    <w:p w14:paraId="5642C500" w14:textId="77777777" w:rsidR="004879F6" w:rsidRPr="00A4488E" w:rsidRDefault="004879F6" w:rsidP="00FF379B">
      <w:pPr>
        <w:rPr>
          <w:noProof/>
          <w:sz w:val="22"/>
          <w:szCs w:val="22"/>
        </w:rPr>
      </w:pPr>
    </w:p>
    <w:p w14:paraId="5A8C818A" w14:textId="77777777" w:rsidR="0093078D" w:rsidRPr="00A4488E" w:rsidRDefault="0093078D" w:rsidP="00FF379B">
      <w:pPr>
        <w:rPr>
          <w:noProof/>
          <w:sz w:val="22"/>
          <w:szCs w:val="22"/>
        </w:rPr>
      </w:pPr>
    </w:p>
    <w:p w14:paraId="5B528497" w14:textId="77777777" w:rsidR="0093078D" w:rsidRPr="00A4488E" w:rsidRDefault="0093078D" w:rsidP="00FF379B">
      <w:pPr>
        <w:rPr>
          <w:noProof/>
          <w:sz w:val="22"/>
          <w:szCs w:val="22"/>
        </w:rPr>
      </w:pPr>
    </w:p>
    <w:p w14:paraId="52B2F208" w14:textId="77777777" w:rsidR="00D31A89" w:rsidRPr="00A4488E" w:rsidRDefault="00D31A89" w:rsidP="00D31A89">
      <w:pPr>
        <w:rPr>
          <w:rFonts w:eastAsia="TTE1BDEAB8t00"/>
          <w:sz w:val="22"/>
          <w:szCs w:val="22"/>
          <w:lang w:val="en-GB"/>
        </w:rPr>
      </w:pPr>
      <w:bookmarkStart w:id="2" w:name="OLE_LINK7"/>
      <w:bookmarkStart w:id="3" w:name="OLE_LINK8"/>
      <w:r w:rsidRPr="00A4488E">
        <w:rPr>
          <w:rFonts w:eastAsia="TTE1BDEAB8t00"/>
          <w:sz w:val="22"/>
          <w:szCs w:val="22"/>
          <w:lang w:val="en-GB"/>
        </w:rPr>
        <w:lastRenderedPageBreak/>
        <w:t>Question – 3 (20/100)</w:t>
      </w:r>
    </w:p>
    <w:bookmarkEnd w:id="2"/>
    <w:bookmarkEnd w:id="3"/>
    <w:p w14:paraId="76A71DD6" w14:textId="549BA063" w:rsidR="00ED7E3C" w:rsidRPr="00ED7E3C" w:rsidRDefault="00773194" w:rsidP="00D31A89">
      <w:pPr>
        <w:spacing w:before="100" w:beforeAutospacing="1" w:after="100" w:afterAutospacing="1"/>
        <w:rPr>
          <w:sz w:val="22"/>
          <w:szCs w:val="22"/>
        </w:rPr>
      </w:pPr>
      <w:r>
        <w:rPr>
          <w:sz w:val="22"/>
          <w:szCs w:val="22"/>
        </w:rPr>
        <w:t>Implement and use</w:t>
      </w:r>
      <w:r w:rsidRPr="00ED7E3C">
        <w:rPr>
          <w:sz w:val="22"/>
          <w:szCs w:val="22"/>
        </w:rPr>
        <w:t xml:space="preserve"> </w:t>
      </w:r>
      <w:r w:rsidR="00A23FB4" w:rsidRPr="00ED7E3C">
        <w:rPr>
          <w:sz w:val="22"/>
          <w:szCs w:val="22"/>
        </w:rPr>
        <w:t>the power method to determine the highest eigenvalue of Matrix A</w:t>
      </w:r>
      <w:r w:rsidR="00EF109D" w:rsidRPr="00ED7E3C">
        <w:rPr>
          <w:sz w:val="22"/>
          <w:szCs w:val="22"/>
        </w:rPr>
        <w:t xml:space="preserve"> in </w:t>
      </w:r>
      <w:proofErr w:type="spellStart"/>
      <w:r w:rsidR="00EF109D" w:rsidRPr="00ED7E3C">
        <w:rPr>
          <w:sz w:val="22"/>
          <w:szCs w:val="22"/>
        </w:rPr>
        <w:t>Matlab</w:t>
      </w:r>
      <w:proofErr w:type="spellEnd"/>
      <w:r w:rsidR="00A23FB4" w:rsidRPr="00ED7E3C">
        <w:rPr>
          <w:sz w:val="22"/>
          <w:szCs w:val="22"/>
        </w:rPr>
        <w:t xml:space="preserve">. </w:t>
      </w:r>
    </w:p>
    <w:p w14:paraId="54C6C97D" w14:textId="39225131" w:rsidR="00ED7E3C" w:rsidRPr="008D1C31" w:rsidRDefault="00A23FB4" w:rsidP="00650AC9">
      <w:pPr>
        <w:pStyle w:val="ListParagraph"/>
        <w:numPr>
          <w:ilvl w:val="0"/>
          <w:numId w:val="21"/>
        </w:numPr>
        <w:spacing w:before="100" w:beforeAutospacing="1" w:after="100" w:afterAutospacing="1"/>
        <w:ind w:firstLineChars="0"/>
        <w:rPr>
          <w:rFonts w:ascii="Times New Roman" w:hAnsi="Times New Roman"/>
          <w:sz w:val="22"/>
        </w:rPr>
      </w:pPr>
      <w:r w:rsidRPr="00BD3794">
        <w:rPr>
          <w:rFonts w:ascii="Times New Roman" w:hAnsi="Times New Roman"/>
          <w:sz w:val="22"/>
        </w:rPr>
        <w:t>Present four iterations of the calculation</w:t>
      </w:r>
      <w:r w:rsidR="00773194" w:rsidRPr="00BD3794">
        <w:rPr>
          <w:rFonts w:ascii="Times New Roman" w:hAnsi="Times New Roman"/>
          <w:sz w:val="22"/>
        </w:rPr>
        <w:t xml:space="preserve"> displaying the results with 4 decimal places.</w:t>
      </w:r>
      <w:r w:rsidR="00ED7E3C" w:rsidRPr="00BD3794">
        <w:rPr>
          <w:rFonts w:ascii="Times New Roman" w:hAnsi="Times New Roman"/>
          <w:sz w:val="22"/>
        </w:rPr>
        <w:t xml:space="preserve"> (</w:t>
      </w:r>
      <w:r w:rsidR="00773194" w:rsidRPr="00BD3794">
        <w:rPr>
          <w:rFonts w:ascii="Times New Roman" w:hAnsi="Times New Roman"/>
          <w:sz w:val="22"/>
        </w:rPr>
        <w:t xml:space="preserve">15 </w:t>
      </w:r>
      <w:r w:rsidR="00ED7E3C" w:rsidRPr="00BD3794">
        <w:rPr>
          <w:rFonts w:ascii="Times New Roman" w:hAnsi="Times New Roman"/>
          <w:sz w:val="22"/>
        </w:rPr>
        <w:t>Marks)</w:t>
      </w:r>
      <w:r w:rsidR="00CB58D7" w:rsidRPr="00BD3794">
        <w:rPr>
          <w:rFonts w:ascii="Times New Roman" w:hAnsi="Times New Roman"/>
          <w:sz w:val="22"/>
        </w:rPr>
        <w:t xml:space="preserve"> </w:t>
      </w:r>
    </w:p>
    <w:p w14:paraId="35FBF2B3" w14:textId="55EA2AF1" w:rsidR="00581A31" w:rsidRPr="008D1C31" w:rsidRDefault="00750F70" w:rsidP="00650AC9">
      <w:pPr>
        <w:pStyle w:val="ListParagraph"/>
        <w:numPr>
          <w:ilvl w:val="0"/>
          <w:numId w:val="21"/>
        </w:numPr>
        <w:spacing w:before="100" w:beforeAutospacing="1" w:after="100" w:afterAutospacing="1"/>
        <w:ind w:firstLineChars="0"/>
        <w:rPr>
          <w:rFonts w:ascii="Times New Roman" w:hAnsi="Times New Roman"/>
          <w:sz w:val="22"/>
        </w:rPr>
      </w:pPr>
      <w:r w:rsidRPr="00BD3794">
        <w:rPr>
          <w:rFonts w:ascii="Times New Roman" w:hAnsi="Times New Roman"/>
          <w:sz w:val="22"/>
        </w:rPr>
        <w:t xml:space="preserve">Determine if the solution is converging by comparing </w:t>
      </w:r>
      <w:r w:rsidR="009B3362" w:rsidRPr="00BD3794">
        <w:rPr>
          <w:rFonts w:ascii="Times New Roman" w:hAnsi="Times New Roman"/>
          <w:sz w:val="22"/>
        </w:rPr>
        <w:t xml:space="preserve">it </w:t>
      </w:r>
      <w:r w:rsidRPr="00BD3794">
        <w:rPr>
          <w:rFonts w:ascii="Times New Roman" w:hAnsi="Times New Roman"/>
          <w:sz w:val="22"/>
        </w:rPr>
        <w:t>with the eigenvalue obtained</w:t>
      </w:r>
      <w:r w:rsidR="00F07798" w:rsidRPr="00BD3794">
        <w:rPr>
          <w:rFonts w:ascii="Times New Roman" w:hAnsi="Times New Roman"/>
          <w:sz w:val="22"/>
        </w:rPr>
        <w:t xml:space="preserve"> using </w:t>
      </w:r>
      <w:proofErr w:type="spellStart"/>
      <w:proofErr w:type="gramStart"/>
      <w:r w:rsidR="00F07798" w:rsidRPr="00BD3794">
        <w:rPr>
          <w:rFonts w:ascii="Times New Roman" w:hAnsi="Times New Roman"/>
          <w:sz w:val="22"/>
        </w:rPr>
        <w:t>eig</w:t>
      </w:r>
      <w:proofErr w:type="spellEnd"/>
      <w:r w:rsidR="00F07798" w:rsidRPr="00BD3794">
        <w:rPr>
          <w:rFonts w:ascii="Times New Roman" w:hAnsi="Times New Roman"/>
          <w:sz w:val="22"/>
        </w:rPr>
        <w:t>(</w:t>
      </w:r>
      <w:proofErr w:type="gramEnd"/>
      <w:r w:rsidR="00F07798" w:rsidRPr="00BD3794">
        <w:rPr>
          <w:rFonts w:ascii="Times New Roman" w:hAnsi="Times New Roman"/>
          <w:sz w:val="22"/>
        </w:rPr>
        <w:t>) function</w:t>
      </w:r>
      <w:r w:rsidR="00ED7E3C" w:rsidRPr="00BD3794">
        <w:rPr>
          <w:rFonts w:ascii="Times New Roman" w:hAnsi="Times New Roman"/>
          <w:sz w:val="22"/>
        </w:rPr>
        <w:t>.</w:t>
      </w:r>
      <w:r w:rsidR="00773194" w:rsidRPr="00BD3794">
        <w:rPr>
          <w:rFonts w:ascii="Times New Roman" w:hAnsi="Times New Roman"/>
          <w:sz w:val="22"/>
        </w:rPr>
        <w:t xml:space="preserve"> </w:t>
      </w:r>
      <w:r w:rsidR="00ED7E3C" w:rsidRPr="00BD3794">
        <w:rPr>
          <w:rFonts w:ascii="Times New Roman" w:hAnsi="Times New Roman"/>
          <w:sz w:val="22"/>
        </w:rPr>
        <w:t>(5 Marks)</w:t>
      </w:r>
    </w:p>
    <w:tbl>
      <w:tblPr>
        <w:tblStyle w:val="TableGrid"/>
        <w:tblW w:w="0" w:type="auto"/>
        <w:jc w:val="center"/>
        <w:tblLook w:val="04A0" w:firstRow="1" w:lastRow="0" w:firstColumn="1" w:lastColumn="0" w:noHBand="0" w:noVBand="1"/>
      </w:tblPr>
      <w:tblGrid>
        <w:gridCol w:w="8905"/>
        <w:gridCol w:w="778"/>
      </w:tblGrid>
      <w:tr w:rsidR="00F3278B" w:rsidRPr="00A4488E" w14:paraId="4CC22BB5" w14:textId="77777777" w:rsidTr="00A4488E">
        <w:trPr>
          <w:jc w:val="center"/>
        </w:trPr>
        <w:tc>
          <w:tcPr>
            <w:tcW w:w="8905" w:type="dxa"/>
            <w:vAlign w:val="center"/>
          </w:tcPr>
          <w:p w14:paraId="1D9A960B" w14:textId="23D5F99E" w:rsidR="00F3278B" w:rsidRPr="00A4488E" w:rsidRDefault="00F3278B" w:rsidP="00F3278B">
            <w:pPr>
              <w:jc w:val="center"/>
              <w:rPr>
                <w:rFonts w:eastAsia="TTE1BDEAB8t00"/>
                <w:sz w:val="22"/>
                <w:szCs w:val="22"/>
                <w:lang w:val="en-GB"/>
              </w:rPr>
            </w:pPr>
            <m:oMath>
              <m:r>
                <w:rPr>
                  <w:rFonts w:ascii="Cambria Math" w:eastAsia="TTE1BDEAB8t00" w:hAnsi="Cambria Math"/>
                  <w:sz w:val="22"/>
                  <w:szCs w:val="22"/>
                  <w:lang w:val="en-GB"/>
                </w:rPr>
                <m:t xml:space="preserve">A= </m:t>
              </m:r>
              <m:d>
                <m:dPr>
                  <m:begChr m:val="["/>
                  <m:endChr m:val="]"/>
                  <m:ctrlPr>
                    <w:rPr>
                      <w:rFonts w:ascii="Cambria Math" w:eastAsia="TTE1BDEAB8t00" w:hAnsi="Cambria Math"/>
                      <w:i/>
                      <w:sz w:val="22"/>
                      <w:szCs w:val="22"/>
                      <w:lang w:val="en-GB"/>
                    </w:rPr>
                  </m:ctrlPr>
                </m:dPr>
                <m:e>
                  <m:m>
                    <m:mPr>
                      <m:mcs>
                        <m:mc>
                          <m:mcPr>
                            <m:count m:val="3"/>
                            <m:mcJc m:val="center"/>
                          </m:mcPr>
                        </m:mc>
                      </m:mcs>
                      <m:ctrlPr>
                        <w:rPr>
                          <w:rFonts w:ascii="Cambria Math" w:eastAsia="TTE1BDEAB8t00" w:hAnsi="Cambria Math"/>
                          <w:i/>
                          <w:sz w:val="22"/>
                          <w:szCs w:val="22"/>
                          <w:lang w:val="en-GB"/>
                        </w:rPr>
                      </m:ctrlPr>
                    </m:mPr>
                    <m:mr>
                      <m:e>
                        <m:r>
                          <w:rPr>
                            <w:rFonts w:ascii="Cambria Math" w:eastAsia="TTE1BDEAB8t00" w:hAnsi="Cambria Math"/>
                            <w:sz w:val="22"/>
                            <w:szCs w:val="22"/>
                            <w:lang w:val="en-GB"/>
                          </w:rPr>
                          <m:t>2</m:t>
                        </m:r>
                      </m:e>
                      <m:e>
                        <m:r>
                          <w:rPr>
                            <w:rFonts w:ascii="Cambria Math" w:eastAsia="TTE1BDEAB8t00" w:hAnsi="Cambria Math"/>
                            <w:sz w:val="22"/>
                            <w:szCs w:val="22"/>
                            <w:lang w:val="en-GB"/>
                          </w:rPr>
                          <m:t>8</m:t>
                        </m:r>
                      </m:e>
                      <m:e>
                        <m:r>
                          <w:rPr>
                            <w:rFonts w:ascii="Cambria Math" w:eastAsia="TTE1BDEAB8t00" w:hAnsi="Cambria Math"/>
                            <w:sz w:val="22"/>
                            <w:szCs w:val="22"/>
                            <w:lang w:val="en-GB"/>
                          </w:rPr>
                          <m:t>10</m:t>
                        </m:r>
                      </m:e>
                    </m:mr>
                    <m:mr>
                      <m:e>
                        <m:r>
                          <w:rPr>
                            <w:rFonts w:ascii="Cambria Math" w:eastAsia="TTE1BDEAB8t00" w:hAnsi="Cambria Math"/>
                            <w:sz w:val="22"/>
                            <w:szCs w:val="22"/>
                            <w:lang w:val="en-GB"/>
                          </w:rPr>
                          <m:t>8</m:t>
                        </m:r>
                      </m:e>
                      <m:e>
                        <m:r>
                          <w:rPr>
                            <w:rFonts w:ascii="Cambria Math" w:eastAsia="TTE1BDEAB8t00" w:hAnsi="Cambria Math"/>
                            <w:sz w:val="22"/>
                            <w:szCs w:val="22"/>
                            <w:lang w:val="en-GB"/>
                          </w:rPr>
                          <m:t>3</m:t>
                        </m:r>
                      </m:e>
                      <m:e>
                        <m:r>
                          <w:rPr>
                            <w:rFonts w:ascii="Cambria Math" w:eastAsia="TTE1BDEAB8t00" w:hAnsi="Cambria Math"/>
                            <w:sz w:val="22"/>
                            <w:szCs w:val="22"/>
                            <w:lang w:val="en-GB"/>
                          </w:rPr>
                          <m:t>5</m:t>
                        </m:r>
                      </m:e>
                    </m:mr>
                    <m:mr>
                      <m:e>
                        <m:r>
                          <w:rPr>
                            <w:rFonts w:ascii="Cambria Math" w:eastAsia="TTE1BDEAB8t00" w:hAnsi="Cambria Math"/>
                            <w:sz w:val="22"/>
                            <w:szCs w:val="22"/>
                            <w:lang w:val="en-GB"/>
                          </w:rPr>
                          <m:t>10</m:t>
                        </m:r>
                      </m:e>
                      <m:e>
                        <m:r>
                          <w:rPr>
                            <w:rFonts w:ascii="Cambria Math" w:eastAsia="TTE1BDEAB8t00" w:hAnsi="Cambria Math"/>
                            <w:sz w:val="22"/>
                            <w:szCs w:val="22"/>
                            <w:lang w:val="en-GB"/>
                          </w:rPr>
                          <m:t>5</m:t>
                        </m:r>
                      </m:e>
                      <m:e>
                        <m:r>
                          <w:rPr>
                            <w:rFonts w:ascii="Cambria Math" w:eastAsia="TTE1BDEAB8t00" w:hAnsi="Cambria Math"/>
                            <w:sz w:val="22"/>
                            <w:szCs w:val="22"/>
                            <w:lang w:val="en-GB"/>
                          </w:rPr>
                          <m:t>9</m:t>
                        </m:r>
                      </m:e>
                    </m:mr>
                  </m:m>
                </m:e>
              </m:d>
            </m:oMath>
            <w:r w:rsidRPr="00A4488E">
              <w:rPr>
                <w:rFonts w:eastAsia="TTE1BDEAB8t00"/>
                <w:sz w:val="22"/>
                <w:szCs w:val="22"/>
                <w:lang w:val="en-GB"/>
              </w:rPr>
              <w:t xml:space="preserve"> </w:t>
            </w:r>
          </w:p>
          <w:p w14:paraId="4E7AF5BE" w14:textId="77777777" w:rsidR="00251057" w:rsidRPr="00A4488E" w:rsidRDefault="00251057" w:rsidP="00F3278B">
            <w:pPr>
              <w:jc w:val="center"/>
              <w:rPr>
                <w:rFonts w:eastAsia="TTE1BDEAB8t00"/>
                <w:sz w:val="22"/>
                <w:szCs w:val="22"/>
                <w:lang w:val="en-GB"/>
              </w:rPr>
            </w:pPr>
          </w:p>
        </w:tc>
        <w:tc>
          <w:tcPr>
            <w:tcW w:w="778" w:type="dxa"/>
            <w:vAlign w:val="center"/>
          </w:tcPr>
          <w:p w14:paraId="5E325A61" w14:textId="77777777" w:rsidR="00F3278B" w:rsidRPr="00A4488E" w:rsidRDefault="00F3278B" w:rsidP="00F3278B">
            <w:pPr>
              <w:jc w:val="center"/>
              <w:rPr>
                <w:rFonts w:eastAsia="TTE1BDEAB8t00"/>
                <w:sz w:val="22"/>
                <w:szCs w:val="22"/>
                <w:lang w:val="en-GB"/>
              </w:rPr>
            </w:pPr>
            <w:r w:rsidRPr="00A4488E">
              <w:rPr>
                <w:rFonts w:eastAsia="TTE1BDEAB8t00"/>
                <w:sz w:val="22"/>
                <w:szCs w:val="22"/>
                <w:lang w:val="en-GB"/>
              </w:rPr>
              <w:t>(3)</w:t>
            </w:r>
          </w:p>
        </w:tc>
      </w:tr>
    </w:tbl>
    <w:p w14:paraId="1D95537E" w14:textId="77777777" w:rsidR="00ED7E3C" w:rsidRDefault="00ED7E3C" w:rsidP="00ED7E3C">
      <w:pPr>
        <w:ind w:firstLine="360"/>
        <w:rPr>
          <w:rFonts w:eastAsia="TTE1BDEAB8t00"/>
          <w:sz w:val="22"/>
          <w:lang w:val="en-GB"/>
        </w:rPr>
      </w:pPr>
    </w:p>
    <w:p w14:paraId="50138AE1" w14:textId="04B0DBF3" w:rsidR="00F3278B" w:rsidRPr="00A4488E" w:rsidRDefault="00ED7E3C" w:rsidP="00650AC9">
      <w:pPr>
        <w:ind w:firstLine="360"/>
        <w:rPr>
          <w:sz w:val="22"/>
          <w:szCs w:val="22"/>
        </w:rPr>
      </w:pPr>
      <w:r w:rsidRPr="00B865B8">
        <w:rPr>
          <w:rFonts w:eastAsia="TTE1BDEAB8t00"/>
          <w:sz w:val="22"/>
          <w:lang w:val="en-GB"/>
        </w:rPr>
        <w:t>Submission requirements:</w:t>
      </w:r>
    </w:p>
    <w:p w14:paraId="18C3C88F" w14:textId="1F92BA7F" w:rsidR="00C2296A" w:rsidRPr="00A4488E" w:rsidRDefault="00C2296A" w:rsidP="00581A31">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Each iteration should be presented as typed</w:t>
      </w:r>
      <w:r w:rsidR="0075691B" w:rsidRPr="00A4488E">
        <w:rPr>
          <w:rFonts w:ascii="Times New Roman" w:eastAsia="TTE1BDEAB8t00" w:hAnsi="Times New Roman"/>
          <w:sz w:val="22"/>
          <w:lang w:val="en-GB"/>
        </w:rPr>
        <w:t xml:space="preserve"> matrices and</w:t>
      </w:r>
      <w:r w:rsidRPr="00A4488E">
        <w:rPr>
          <w:rFonts w:ascii="Times New Roman" w:eastAsia="TTE1BDEAB8t00" w:hAnsi="Times New Roman"/>
          <w:sz w:val="22"/>
          <w:lang w:val="en-GB"/>
        </w:rPr>
        <w:t xml:space="preserve"> equations</w:t>
      </w:r>
      <w:r w:rsidR="00ED7E3C">
        <w:rPr>
          <w:rFonts w:ascii="Times New Roman" w:eastAsia="TTE1BDEAB8t00" w:hAnsi="Times New Roman"/>
          <w:sz w:val="22"/>
          <w:lang w:val="en-GB"/>
        </w:rPr>
        <w:t>.</w:t>
      </w:r>
    </w:p>
    <w:p w14:paraId="29F1E23A" w14:textId="3D08DCE4" w:rsidR="00581A31" w:rsidRPr="00A4488E" w:rsidRDefault="00581A31" w:rsidP="00581A31">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Fill </w:t>
      </w:r>
      <w:r w:rsidR="00773194" w:rsidRPr="00A4488E">
        <w:rPr>
          <w:rFonts w:ascii="Times New Roman" w:eastAsia="TTE1BDEAB8t00" w:hAnsi="Times New Roman"/>
          <w:sz w:val="22"/>
          <w:lang w:val="en-GB"/>
        </w:rPr>
        <w:t>Table-3</w:t>
      </w:r>
      <w:r w:rsidR="00773194">
        <w:rPr>
          <w:rFonts w:ascii="Times New Roman" w:eastAsia="TTE1BDEAB8t00" w:hAnsi="Times New Roman"/>
          <w:sz w:val="22"/>
          <w:lang w:val="en-GB"/>
        </w:rPr>
        <w:t xml:space="preserve"> with</w:t>
      </w:r>
      <w:r w:rsidR="006B5B5B">
        <w:rPr>
          <w:rFonts w:ascii="Times New Roman" w:eastAsia="TTE1BDEAB8t00" w:hAnsi="Times New Roman"/>
          <w:sz w:val="22"/>
          <w:lang w:val="en-GB"/>
        </w:rPr>
        <w:t xml:space="preserve"> </w:t>
      </w:r>
      <w:r w:rsidR="009B3362">
        <w:rPr>
          <w:rFonts w:ascii="Times New Roman" w:eastAsia="TTE1BDEAB8t00" w:hAnsi="Times New Roman"/>
          <w:sz w:val="22"/>
          <w:lang w:val="en-GB"/>
        </w:rPr>
        <w:t xml:space="preserve">your </w:t>
      </w:r>
      <w:r w:rsidRPr="00A4488E">
        <w:rPr>
          <w:rFonts w:ascii="Times New Roman" w:eastAsia="TTE1BDEAB8t00" w:hAnsi="Times New Roman"/>
          <w:sz w:val="22"/>
          <w:lang w:val="en-GB"/>
        </w:rPr>
        <w:t>answers.</w:t>
      </w:r>
      <w:r w:rsidR="009B3362">
        <w:rPr>
          <w:rFonts w:ascii="Times New Roman" w:eastAsia="TTE1BDEAB8t00" w:hAnsi="Times New Roman"/>
          <w:sz w:val="22"/>
          <w:lang w:val="en-GB"/>
        </w:rPr>
        <w:t xml:space="preserve"> </w:t>
      </w:r>
    </w:p>
    <w:p w14:paraId="3F80A177" w14:textId="49D5CBA5" w:rsidR="00581A31" w:rsidRPr="00A4488E" w:rsidRDefault="009B3362" w:rsidP="00581A31">
      <w:pPr>
        <w:pStyle w:val="ListParagraph"/>
        <w:numPr>
          <w:ilvl w:val="0"/>
          <w:numId w:val="2"/>
        </w:numPr>
        <w:ind w:firstLineChars="0"/>
        <w:rPr>
          <w:rFonts w:ascii="Times New Roman" w:eastAsia="TTE1BDEAB8t00" w:hAnsi="Times New Roman"/>
          <w:sz w:val="22"/>
          <w:lang w:val="en-GB"/>
        </w:rPr>
      </w:pPr>
      <w:r>
        <w:rPr>
          <w:rFonts w:ascii="Times New Roman" w:eastAsia="TTE1BDEAB8t00" w:hAnsi="Times New Roman"/>
          <w:sz w:val="22"/>
          <w:lang w:val="en-GB"/>
        </w:rPr>
        <w:t>The f</w:t>
      </w:r>
      <w:r w:rsidR="00581A31" w:rsidRPr="00A4488E">
        <w:rPr>
          <w:rFonts w:ascii="Times New Roman" w:eastAsia="TTE1BDEAB8t00" w:hAnsi="Times New Roman"/>
          <w:sz w:val="22"/>
          <w:lang w:val="en-GB"/>
        </w:rPr>
        <w:t xml:space="preserve">inal answers should be executed and obtained in </w:t>
      </w:r>
      <w:proofErr w:type="spellStart"/>
      <w:r w:rsidR="00581A31" w:rsidRPr="00A4488E">
        <w:rPr>
          <w:rFonts w:ascii="Times New Roman" w:eastAsia="TTE1BDEAB8t00" w:hAnsi="Times New Roman"/>
          <w:sz w:val="22"/>
          <w:lang w:val="en-GB"/>
        </w:rPr>
        <w:t>Matlab</w:t>
      </w:r>
      <w:proofErr w:type="spellEnd"/>
      <w:r w:rsidR="00581A31" w:rsidRPr="00A4488E">
        <w:rPr>
          <w:rFonts w:ascii="Times New Roman" w:eastAsia="TTE1BDEAB8t00" w:hAnsi="Times New Roman"/>
          <w:sz w:val="22"/>
          <w:lang w:val="en-GB"/>
        </w:rPr>
        <w:t xml:space="preserve"> file named as </w:t>
      </w:r>
      <w:proofErr w:type="spellStart"/>
      <w:r w:rsidR="00581A31" w:rsidRPr="00A4488E">
        <w:rPr>
          <w:rFonts w:ascii="Times New Roman" w:eastAsia="TTE1BDEAB8t00" w:hAnsi="Times New Roman"/>
          <w:sz w:val="22"/>
          <w:lang w:val="en-GB"/>
        </w:rPr>
        <w:t>AnswerThree.m</w:t>
      </w:r>
      <w:proofErr w:type="spellEnd"/>
      <w:r w:rsidR="00581A31" w:rsidRPr="00A4488E">
        <w:rPr>
          <w:rFonts w:ascii="Times New Roman" w:eastAsia="TTE1BDEAB8t00" w:hAnsi="Times New Roman"/>
          <w:sz w:val="22"/>
          <w:lang w:val="en-GB"/>
        </w:rPr>
        <w:t>.</w:t>
      </w:r>
      <w:r>
        <w:rPr>
          <w:rFonts w:ascii="Times New Roman" w:eastAsia="TTE1BDEAB8t00" w:hAnsi="Times New Roman"/>
          <w:sz w:val="22"/>
          <w:lang w:val="en-GB"/>
        </w:rPr>
        <w:t xml:space="preserve"> </w:t>
      </w:r>
    </w:p>
    <w:p w14:paraId="44BF1644" w14:textId="28D73DF8" w:rsidR="00581A31" w:rsidRPr="00A4488E" w:rsidRDefault="00581A31" w:rsidP="00581A31">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All </w:t>
      </w:r>
      <w:r w:rsidR="000E7B4F" w:rsidRPr="00A4488E">
        <w:rPr>
          <w:rFonts w:ascii="Times New Roman" w:eastAsia="TTE1BDEAB8t00" w:hAnsi="Times New Roman"/>
          <w:sz w:val="22"/>
          <w:lang w:val="en-GB"/>
        </w:rPr>
        <w:t>relevant</w:t>
      </w:r>
      <w:r w:rsidRPr="00A4488E">
        <w:rPr>
          <w:rFonts w:ascii="Times New Roman" w:eastAsia="TTE1BDEAB8t00" w:hAnsi="Times New Roman"/>
          <w:sz w:val="22"/>
          <w:lang w:val="en-GB"/>
        </w:rPr>
        <w:t xml:space="preserve">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should be copy </w:t>
      </w:r>
      <w:r w:rsidR="009B3362">
        <w:rPr>
          <w:rFonts w:ascii="Times New Roman" w:eastAsia="TTE1BDEAB8t00" w:hAnsi="Times New Roman"/>
          <w:sz w:val="22"/>
          <w:lang w:val="en-GB"/>
        </w:rPr>
        <w:t xml:space="preserve">&amp; </w:t>
      </w:r>
      <w:r w:rsidRPr="00A4488E">
        <w:rPr>
          <w:rFonts w:ascii="Times New Roman" w:eastAsia="TTE1BDEAB8t00" w:hAnsi="Times New Roman"/>
          <w:sz w:val="22"/>
          <w:lang w:val="en-GB"/>
        </w:rPr>
        <w:t>pasted in the section below.</w:t>
      </w:r>
    </w:p>
    <w:p w14:paraId="71C605D8" w14:textId="67A2A7F4" w:rsidR="00581A31" w:rsidRPr="00A4488E" w:rsidRDefault="00581A31" w:rsidP="00581A31">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Attach </w:t>
      </w:r>
      <w:r w:rsidR="00EC7028">
        <w:rPr>
          <w:rFonts w:ascii="Times New Roman" w:eastAsia="TTE1BDEAB8t00" w:hAnsi="Times New Roman"/>
          <w:sz w:val="22"/>
          <w:lang w:val="en-GB"/>
        </w:rPr>
        <w:t xml:space="preserve">your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as .m files in </w:t>
      </w:r>
      <w:r w:rsidR="00EC7028">
        <w:rPr>
          <w:rFonts w:ascii="Times New Roman" w:eastAsia="TTE1BDEAB8t00" w:hAnsi="Times New Roman"/>
          <w:sz w:val="22"/>
          <w:lang w:val="en-GB"/>
        </w:rPr>
        <w:t xml:space="preserve">your </w:t>
      </w:r>
      <w:r w:rsidRPr="00A4488E">
        <w:rPr>
          <w:rFonts w:ascii="Times New Roman" w:eastAsia="TTE1BDEAB8t00" w:hAnsi="Times New Roman"/>
          <w:sz w:val="22"/>
          <w:lang w:val="en-GB"/>
        </w:rPr>
        <w:t>submission.</w:t>
      </w:r>
    </w:p>
    <w:p w14:paraId="54DB12D3" w14:textId="77777777" w:rsidR="00581A31" w:rsidRPr="00A4488E" w:rsidRDefault="00581A31" w:rsidP="00581A31">
      <w:pPr>
        <w:ind w:firstLine="420"/>
        <w:rPr>
          <w:sz w:val="22"/>
          <w:szCs w:val="22"/>
          <w:lang w:val="en-GB"/>
        </w:rPr>
      </w:pPr>
    </w:p>
    <w:p w14:paraId="736DFD18" w14:textId="77777777" w:rsidR="00581A31" w:rsidRPr="00A4488E" w:rsidRDefault="00581A31" w:rsidP="00581A31">
      <w:pPr>
        <w:ind w:firstLine="420"/>
        <w:jc w:val="center"/>
        <w:rPr>
          <w:sz w:val="22"/>
          <w:szCs w:val="22"/>
          <w:lang w:val="en-GB"/>
        </w:rPr>
      </w:pPr>
      <w:r w:rsidRPr="00A4488E">
        <w:rPr>
          <w:sz w:val="22"/>
          <w:szCs w:val="22"/>
          <w:lang w:val="en-GB"/>
        </w:rPr>
        <w:t>Table-3</w:t>
      </w:r>
    </w:p>
    <w:tbl>
      <w:tblPr>
        <w:tblW w:w="4538" w:type="dxa"/>
        <w:jc w:val="center"/>
        <w:tblLook w:val="04A0" w:firstRow="1" w:lastRow="0" w:firstColumn="1" w:lastColumn="0" w:noHBand="0" w:noVBand="1"/>
      </w:tblPr>
      <w:tblGrid>
        <w:gridCol w:w="2379"/>
        <w:gridCol w:w="2159"/>
      </w:tblGrid>
      <w:tr w:rsidR="00581A31" w:rsidRPr="00581A31" w14:paraId="7D3FBFD2" w14:textId="77777777" w:rsidTr="00E21C9E">
        <w:trPr>
          <w:trHeight w:val="315"/>
          <w:jc w:val="center"/>
        </w:trPr>
        <w:tc>
          <w:tcPr>
            <w:tcW w:w="453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D9376C1" w14:textId="77777777"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Iteration 1</w:t>
            </w:r>
          </w:p>
        </w:tc>
      </w:tr>
      <w:tr w:rsidR="00581A31" w:rsidRPr="00581A31" w14:paraId="5D885A89"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11AEE935" w14:textId="64711255" w:rsidR="00581A31"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igenvector</w:t>
            </w:r>
            <w:r>
              <w:rPr>
                <w:rFonts w:eastAsia="Times New Roman"/>
                <w:color w:val="000000"/>
                <w:kern w:val="0"/>
                <w:sz w:val="22"/>
                <w:szCs w:val="22"/>
              </w:rPr>
              <w:t xml:space="preserve"> (normalized)</w:t>
            </w:r>
          </w:p>
        </w:tc>
        <w:tc>
          <w:tcPr>
            <w:tcW w:w="2159" w:type="dxa"/>
            <w:tcBorders>
              <w:top w:val="nil"/>
              <w:left w:val="nil"/>
              <w:bottom w:val="single" w:sz="4" w:space="0" w:color="auto"/>
              <w:right w:val="single" w:sz="4" w:space="0" w:color="auto"/>
            </w:tcBorders>
            <w:shd w:val="clear" w:color="auto" w:fill="auto"/>
            <w:noWrap/>
            <w:vAlign w:val="bottom"/>
            <w:hideMark/>
          </w:tcPr>
          <w:p w14:paraId="7E354AED" w14:textId="60D92C68" w:rsidR="00581A31"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00581A31" w:rsidRPr="00581A31">
              <w:rPr>
                <w:rFonts w:eastAsia="Times New Roman"/>
                <w:color w:val="000000"/>
                <w:kern w:val="0"/>
                <w:sz w:val="22"/>
                <w:szCs w:val="22"/>
              </w:rPr>
              <w:t>igenvalue</w:t>
            </w:r>
          </w:p>
        </w:tc>
      </w:tr>
      <w:tr w:rsidR="00581A31" w:rsidRPr="00581A31" w14:paraId="7DFA070C"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53061E19"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CBD873D" w14:textId="77777777"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 </w:t>
            </w:r>
          </w:p>
        </w:tc>
      </w:tr>
      <w:tr w:rsidR="00581A31" w:rsidRPr="00581A31" w14:paraId="38574367"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7BED5A08"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tcBorders>
              <w:top w:val="nil"/>
              <w:left w:val="single" w:sz="4" w:space="0" w:color="auto"/>
              <w:bottom w:val="single" w:sz="4" w:space="0" w:color="auto"/>
              <w:right w:val="single" w:sz="4" w:space="0" w:color="auto"/>
            </w:tcBorders>
            <w:vAlign w:val="center"/>
            <w:hideMark/>
          </w:tcPr>
          <w:p w14:paraId="5BA3DCB7" w14:textId="77777777" w:rsidR="00581A31" w:rsidRPr="00581A31" w:rsidRDefault="00581A31" w:rsidP="00581A31">
            <w:pPr>
              <w:widowControl/>
              <w:jc w:val="left"/>
              <w:rPr>
                <w:rFonts w:eastAsia="Times New Roman"/>
                <w:color w:val="000000"/>
                <w:kern w:val="0"/>
                <w:sz w:val="22"/>
                <w:szCs w:val="22"/>
              </w:rPr>
            </w:pPr>
          </w:p>
        </w:tc>
      </w:tr>
      <w:tr w:rsidR="00581A31" w:rsidRPr="00581A31" w14:paraId="50BEB56F" w14:textId="77777777" w:rsidTr="00E21C9E">
        <w:trPr>
          <w:trHeight w:val="315"/>
          <w:jc w:val="center"/>
        </w:trPr>
        <w:tc>
          <w:tcPr>
            <w:tcW w:w="2379" w:type="dxa"/>
            <w:tcBorders>
              <w:top w:val="nil"/>
              <w:left w:val="single" w:sz="4" w:space="0" w:color="auto"/>
              <w:bottom w:val="nil"/>
              <w:right w:val="single" w:sz="4" w:space="0" w:color="auto"/>
            </w:tcBorders>
            <w:shd w:val="clear" w:color="auto" w:fill="auto"/>
            <w:noWrap/>
            <w:vAlign w:val="bottom"/>
            <w:hideMark/>
          </w:tcPr>
          <w:p w14:paraId="06C1A7FA"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tcBorders>
              <w:top w:val="nil"/>
              <w:left w:val="single" w:sz="4" w:space="0" w:color="auto"/>
              <w:bottom w:val="single" w:sz="4" w:space="0" w:color="auto"/>
              <w:right w:val="single" w:sz="4" w:space="0" w:color="auto"/>
            </w:tcBorders>
            <w:vAlign w:val="center"/>
            <w:hideMark/>
          </w:tcPr>
          <w:p w14:paraId="4E55E854" w14:textId="77777777" w:rsidR="00581A31" w:rsidRPr="00581A31" w:rsidRDefault="00581A31" w:rsidP="00581A31">
            <w:pPr>
              <w:widowControl/>
              <w:jc w:val="left"/>
              <w:rPr>
                <w:rFonts w:eastAsia="Times New Roman"/>
                <w:color w:val="000000"/>
                <w:kern w:val="0"/>
                <w:sz w:val="22"/>
                <w:szCs w:val="22"/>
              </w:rPr>
            </w:pPr>
          </w:p>
        </w:tc>
      </w:tr>
      <w:tr w:rsidR="00581A31" w:rsidRPr="00581A31" w14:paraId="0FD95997" w14:textId="77777777" w:rsidTr="00E21C9E">
        <w:trPr>
          <w:trHeight w:val="315"/>
          <w:jc w:val="center"/>
        </w:trPr>
        <w:tc>
          <w:tcPr>
            <w:tcW w:w="453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F4331C6" w14:textId="77777777"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Iteration 2</w:t>
            </w:r>
          </w:p>
        </w:tc>
      </w:tr>
      <w:tr w:rsidR="00E21C9E" w:rsidRPr="00581A31" w14:paraId="0E9543E7"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204EB579" w14:textId="06897058" w:rsidR="00E21C9E"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igenvector</w:t>
            </w:r>
            <w:r>
              <w:rPr>
                <w:rFonts w:eastAsia="Times New Roman"/>
                <w:color w:val="000000"/>
                <w:kern w:val="0"/>
                <w:sz w:val="22"/>
                <w:szCs w:val="22"/>
              </w:rPr>
              <w:t xml:space="preserve"> (normalized)</w:t>
            </w:r>
          </w:p>
        </w:tc>
        <w:tc>
          <w:tcPr>
            <w:tcW w:w="2159" w:type="dxa"/>
            <w:tcBorders>
              <w:top w:val="nil"/>
              <w:left w:val="nil"/>
              <w:bottom w:val="single" w:sz="4" w:space="0" w:color="auto"/>
              <w:right w:val="single" w:sz="4" w:space="0" w:color="auto"/>
            </w:tcBorders>
            <w:shd w:val="clear" w:color="auto" w:fill="auto"/>
            <w:noWrap/>
            <w:vAlign w:val="bottom"/>
            <w:hideMark/>
          </w:tcPr>
          <w:p w14:paraId="06949E9B" w14:textId="61A79C49" w:rsidR="00E21C9E"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igenvalue</w:t>
            </w:r>
          </w:p>
        </w:tc>
      </w:tr>
      <w:tr w:rsidR="00581A31" w:rsidRPr="00581A31" w14:paraId="08057B8B"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0F5AB31D"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59609DF" w14:textId="77777777"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 </w:t>
            </w:r>
          </w:p>
        </w:tc>
      </w:tr>
      <w:tr w:rsidR="00581A31" w:rsidRPr="00581A31" w14:paraId="32B96621"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55613A91"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tcBorders>
              <w:top w:val="nil"/>
              <w:left w:val="single" w:sz="4" w:space="0" w:color="auto"/>
              <w:bottom w:val="single" w:sz="4" w:space="0" w:color="auto"/>
              <w:right w:val="single" w:sz="4" w:space="0" w:color="auto"/>
            </w:tcBorders>
            <w:vAlign w:val="center"/>
            <w:hideMark/>
          </w:tcPr>
          <w:p w14:paraId="0E10B9ED" w14:textId="77777777" w:rsidR="00581A31" w:rsidRPr="00581A31" w:rsidRDefault="00581A31" w:rsidP="00581A31">
            <w:pPr>
              <w:widowControl/>
              <w:jc w:val="left"/>
              <w:rPr>
                <w:rFonts w:eastAsia="Times New Roman"/>
                <w:color w:val="000000"/>
                <w:kern w:val="0"/>
                <w:sz w:val="22"/>
                <w:szCs w:val="22"/>
              </w:rPr>
            </w:pPr>
          </w:p>
        </w:tc>
      </w:tr>
      <w:tr w:rsidR="00581A31" w:rsidRPr="00581A31" w14:paraId="76254108" w14:textId="77777777" w:rsidTr="00E21C9E">
        <w:trPr>
          <w:trHeight w:val="315"/>
          <w:jc w:val="center"/>
        </w:trPr>
        <w:tc>
          <w:tcPr>
            <w:tcW w:w="2379" w:type="dxa"/>
            <w:tcBorders>
              <w:top w:val="nil"/>
              <w:left w:val="single" w:sz="4" w:space="0" w:color="auto"/>
              <w:bottom w:val="nil"/>
              <w:right w:val="single" w:sz="4" w:space="0" w:color="auto"/>
            </w:tcBorders>
            <w:shd w:val="clear" w:color="auto" w:fill="auto"/>
            <w:noWrap/>
            <w:vAlign w:val="bottom"/>
            <w:hideMark/>
          </w:tcPr>
          <w:p w14:paraId="0D8FE033"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tcBorders>
              <w:top w:val="nil"/>
              <w:left w:val="single" w:sz="4" w:space="0" w:color="auto"/>
              <w:bottom w:val="single" w:sz="4" w:space="0" w:color="auto"/>
              <w:right w:val="single" w:sz="4" w:space="0" w:color="auto"/>
            </w:tcBorders>
            <w:vAlign w:val="center"/>
            <w:hideMark/>
          </w:tcPr>
          <w:p w14:paraId="6398C0B1" w14:textId="77777777" w:rsidR="00581A31" w:rsidRPr="00581A31" w:rsidRDefault="00581A31" w:rsidP="00581A31">
            <w:pPr>
              <w:widowControl/>
              <w:jc w:val="left"/>
              <w:rPr>
                <w:rFonts w:eastAsia="Times New Roman"/>
                <w:color w:val="000000"/>
                <w:kern w:val="0"/>
                <w:sz w:val="22"/>
                <w:szCs w:val="22"/>
              </w:rPr>
            </w:pPr>
          </w:p>
        </w:tc>
      </w:tr>
      <w:tr w:rsidR="00581A31" w:rsidRPr="00581A31" w14:paraId="4B50F337" w14:textId="77777777" w:rsidTr="00E21C9E">
        <w:trPr>
          <w:trHeight w:val="315"/>
          <w:jc w:val="center"/>
        </w:trPr>
        <w:tc>
          <w:tcPr>
            <w:tcW w:w="453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E3CBDFB" w14:textId="77777777"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Iteration 3</w:t>
            </w:r>
          </w:p>
        </w:tc>
      </w:tr>
      <w:tr w:rsidR="00E21C9E" w:rsidRPr="00581A31" w14:paraId="2876328A"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7B8F652F" w14:textId="76237ED3" w:rsidR="00E21C9E"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igenvector</w:t>
            </w:r>
            <w:r>
              <w:rPr>
                <w:rFonts w:eastAsia="Times New Roman"/>
                <w:color w:val="000000"/>
                <w:kern w:val="0"/>
                <w:sz w:val="22"/>
                <w:szCs w:val="22"/>
              </w:rPr>
              <w:t xml:space="preserve"> (normalized)</w:t>
            </w:r>
          </w:p>
        </w:tc>
        <w:tc>
          <w:tcPr>
            <w:tcW w:w="2159" w:type="dxa"/>
            <w:tcBorders>
              <w:top w:val="nil"/>
              <w:left w:val="nil"/>
              <w:bottom w:val="single" w:sz="4" w:space="0" w:color="auto"/>
              <w:right w:val="single" w:sz="4" w:space="0" w:color="auto"/>
            </w:tcBorders>
            <w:shd w:val="clear" w:color="auto" w:fill="auto"/>
            <w:noWrap/>
            <w:vAlign w:val="bottom"/>
            <w:hideMark/>
          </w:tcPr>
          <w:p w14:paraId="4729C4F8" w14:textId="4AC54A7B" w:rsidR="00E21C9E"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igenvalue</w:t>
            </w:r>
          </w:p>
        </w:tc>
      </w:tr>
      <w:tr w:rsidR="00581A31" w:rsidRPr="00581A31" w14:paraId="5CB57CAB"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597DA6CE"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4752266" w14:textId="77777777"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 </w:t>
            </w:r>
          </w:p>
        </w:tc>
      </w:tr>
      <w:tr w:rsidR="00581A31" w:rsidRPr="00581A31" w14:paraId="1225A378"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397C8F40"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tcBorders>
              <w:top w:val="nil"/>
              <w:left w:val="single" w:sz="4" w:space="0" w:color="auto"/>
              <w:bottom w:val="single" w:sz="4" w:space="0" w:color="auto"/>
              <w:right w:val="single" w:sz="4" w:space="0" w:color="auto"/>
            </w:tcBorders>
            <w:vAlign w:val="center"/>
            <w:hideMark/>
          </w:tcPr>
          <w:p w14:paraId="7A907000" w14:textId="77777777" w:rsidR="00581A31" w:rsidRPr="00581A31" w:rsidRDefault="00581A31" w:rsidP="00581A31">
            <w:pPr>
              <w:widowControl/>
              <w:jc w:val="left"/>
              <w:rPr>
                <w:rFonts w:eastAsia="Times New Roman"/>
                <w:color w:val="000000"/>
                <w:kern w:val="0"/>
                <w:sz w:val="22"/>
                <w:szCs w:val="22"/>
              </w:rPr>
            </w:pPr>
          </w:p>
        </w:tc>
      </w:tr>
      <w:tr w:rsidR="00581A31" w:rsidRPr="00581A31" w14:paraId="0B07740A" w14:textId="77777777" w:rsidTr="00E21C9E">
        <w:trPr>
          <w:trHeight w:val="315"/>
          <w:jc w:val="center"/>
        </w:trPr>
        <w:tc>
          <w:tcPr>
            <w:tcW w:w="2379" w:type="dxa"/>
            <w:tcBorders>
              <w:top w:val="nil"/>
              <w:left w:val="single" w:sz="4" w:space="0" w:color="auto"/>
              <w:bottom w:val="nil"/>
              <w:right w:val="single" w:sz="4" w:space="0" w:color="auto"/>
            </w:tcBorders>
            <w:shd w:val="clear" w:color="auto" w:fill="auto"/>
            <w:noWrap/>
            <w:vAlign w:val="bottom"/>
            <w:hideMark/>
          </w:tcPr>
          <w:p w14:paraId="48FCE29F"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tcBorders>
              <w:top w:val="nil"/>
              <w:left w:val="single" w:sz="4" w:space="0" w:color="auto"/>
              <w:bottom w:val="single" w:sz="4" w:space="0" w:color="auto"/>
              <w:right w:val="single" w:sz="4" w:space="0" w:color="auto"/>
            </w:tcBorders>
            <w:vAlign w:val="center"/>
            <w:hideMark/>
          </w:tcPr>
          <w:p w14:paraId="288ED829" w14:textId="77777777" w:rsidR="00581A31" w:rsidRPr="00581A31" w:rsidRDefault="00581A31" w:rsidP="00581A31">
            <w:pPr>
              <w:widowControl/>
              <w:jc w:val="left"/>
              <w:rPr>
                <w:rFonts w:eastAsia="Times New Roman"/>
                <w:color w:val="000000"/>
                <w:kern w:val="0"/>
                <w:sz w:val="22"/>
                <w:szCs w:val="22"/>
              </w:rPr>
            </w:pPr>
          </w:p>
        </w:tc>
      </w:tr>
      <w:tr w:rsidR="00581A31" w:rsidRPr="00581A31" w14:paraId="41B6AE6B" w14:textId="77777777" w:rsidTr="00E21C9E">
        <w:trPr>
          <w:trHeight w:val="315"/>
          <w:jc w:val="center"/>
        </w:trPr>
        <w:tc>
          <w:tcPr>
            <w:tcW w:w="453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7FB60A0" w14:textId="77777777"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Iteration 4</w:t>
            </w:r>
          </w:p>
        </w:tc>
      </w:tr>
      <w:tr w:rsidR="00E21C9E" w:rsidRPr="00581A31" w14:paraId="4FDD886B"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184E25FA" w14:textId="0DC724D5" w:rsidR="00E21C9E"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igenvector</w:t>
            </w:r>
            <w:r>
              <w:rPr>
                <w:rFonts w:eastAsia="Times New Roman"/>
                <w:color w:val="000000"/>
                <w:kern w:val="0"/>
                <w:sz w:val="22"/>
                <w:szCs w:val="22"/>
              </w:rPr>
              <w:t xml:space="preserve"> (normalized)</w:t>
            </w:r>
          </w:p>
        </w:tc>
        <w:tc>
          <w:tcPr>
            <w:tcW w:w="2159" w:type="dxa"/>
            <w:tcBorders>
              <w:top w:val="nil"/>
              <w:left w:val="nil"/>
              <w:bottom w:val="single" w:sz="4" w:space="0" w:color="auto"/>
              <w:right w:val="single" w:sz="4" w:space="0" w:color="auto"/>
            </w:tcBorders>
            <w:shd w:val="clear" w:color="auto" w:fill="auto"/>
            <w:noWrap/>
            <w:vAlign w:val="bottom"/>
            <w:hideMark/>
          </w:tcPr>
          <w:p w14:paraId="091398E7" w14:textId="2BDCB22F" w:rsidR="00E21C9E" w:rsidRPr="00581A31" w:rsidRDefault="00E21C9E" w:rsidP="00E21C9E">
            <w:pPr>
              <w:widowControl/>
              <w:jc w:val="left"/>
              <w:rPr>
                <w:rFonts w:eastAsia="Times New Roman"/>
                <w:color w:val="000000"/>
                <w:kern w:val="0"/>
                <w:sz w:val="22"/>
                <w:szCs w:val="22"/>
              </w:rPr>
            </w:pPr>
            <w:r>
              <w:rPr>
                <w:rFonts w:eastAsia="Times New Roman"/>
                <w:color w:val="000000"/>
                <w:kern w:val="0"/>
                <w:sz w:val="22"/>
                <w:szCs w:val="22"/>
              </w:rPr>
              <w:t>Estimated E</w:t>
            </w:r>
            <w:r w:rsidRPr="00581A31">
              <w:rPr>
                <w:rFonts w:eastAsia="Times New Roman"/>
                <w:color w:val="000000"/>
                <w:kern w:val="0"/>
                <w:sz w:val="22"/>
                <w:szCs w:val="22"/>
              </w:rPr>
              <w:t>igenvalue</w:t>
            </w:r>
          </w:p>
        </w:tc>
      </w:tr>
      <w:tr w:rsidR="00581A31" w:rsidRPr="00581A31" w14:paraId="4836BFF0"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00C75B0C"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AFC9D98" w14:textId="77777777" w:rsidR="00581A31" w:rsidRPr="00581A31" w:rsidRDefault="00581A31" w:rsidP="00581A31">
            <w:pPr>
              <w:widowControl/>
              <w:jc w:val="center"/>
              <w:rPr>
                <w:rFonts w:eastAsia="Times New Roman"/>
                <w:color w:val="000000"/>
                <w:kern w:val="0"/>
                <w:sz w:val="22"/>
                <w:szCs w:val="22"/>
              </w:rPr>
            </w:pPr>
            <w:r w:rsidRPr="00581A31">
              <w:rPr>
                <w:rFonts w:eastAsia="Times New Roman"/>
                <w:color w:val="000000"/>
                <w:kern w:val="0"/>
                <w:sz w:val="22"/>
                <w:szCs w:val="22"/>
              </w:rPr>
              <w:t> </w:t>
            </w:r>
          </w:p>
        </w:tc>
      </w:tr>
      <w:tr w:rsidR="00581A31" w:rsidRPr="00581A31" w14:paraId="5A24DE27"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776E38F8"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tcBorders>
              <w:top w:val="nil"/>
              <w:left w:val="single" w:sz="4" w:space="0" w:color="auto"/>
              <w:bottom w:val="single" w:sz="4" w:space="0" w:color="auto"/>
              <w:right w:val="single" w:sz="4" w:space="0" w:color="auto"/>
            </w:tcBorders>
            <w:vAlign w:val="center"/>
            <w:hideMark/>
          </w:tcPr>
          <w:p w14:paraId="5A8C79AE" w14:textId="77777777" w:rsidR="00581A31" w:rsidRPr="00581A31" w:rsidRDefault="00581A31" w:rsidP="00581A31">
            <w:pPr>
              <w:widowControl/>
              <w:jc w:val="left"/>
              <w:rPr>
                <w:rFonts w:eastAsia="Times New Roman"/>
                <w:color w:val="000000"/>
                <w:kern w:val="0"/>
                <w:sz w:val="22"/>
                <w:szCs w:val="22"/>
              </w:rPr>
            </w:pPr>
          </w:p>
        </w:tc>
      </w:tr>
      <w:tr w:rsidR="00581A31" w:rsidRPr="00581A31" w14:paraId="2AB68350" w14:textId="77777777" w:rsidTr="00E21C9E">
        <w:trPr>
          <w:trHeight w:val="300"/>
          <w:jc w:val="center"/>
        </w:trPr>
        <w:tc>
          <w:tcPr>
            <w:tcW w:w="2379" w:type="dxa"/>
            <w:tcBorders>
              <w:top w:val="nil"/>
              <w:left w:val="single" w:sz="4" w:space="0" w:color="auto"/>
              <w:bottom w:val="single" w:sz="4" w:space="0" w:color="auto"/>
              <w:right w:val="single" w:sz="4" w:space="0" w:color="auto"/>
            </w:tcBorders>
            <w:shd w:val="clear" w:color="auto" w:fill="auto"/>
            <w:noWrap/>
            <w:vAlign w:val="bottom"/>
            <w:hideMark/>
          </w:tcPr>
          <w:p w14:paraId="536B651E" w14:textId="77777777" w:rsidR="00581A31" w:rsidRPr="00581A31" w:rsidRDefault="00581A31" w:rsidP="00581A31">
            <w:pPr>
              <w:widowControl/>
              <w:jc w:val="left"/>
              <w:rPr>
                <w:rFonts w:eastAsia="Times New Roman"/>
                <w:color w:val="000000"/>
                <w:kern w:val="0"/>
                <w:sz w:val="22"/>
                <w:szCs w:val="22"/>
              </w:rPr>
            </w:pPr>
            <w:r w:rsidRPr="00581A31">
              <w:rPr>
                <w:rFonts w:eastAsia="Times New Roman"/>
                <w:color w:val="000000"/>
                <w:kern w:val="0"/>
                <w:sz w:val="22"/>
                <w:szCs w:val="22"/>
              </w:rPr>
              <w:t> </w:t>
            </w:r>
          </w:p>
        </w:tc>
        <w:tc>
          <w:tcPr>
            <w:tcW w:w="2159" w:type="dxa"/>
            <w:vMerge/>
            <w:tcBorders>
              <w:top w:val="nil"/>
              <w:left w:val="single" w:sz="4" w:space="0" w:color="auto"/>
              <w:bottom w:val="single" w:sz="4" w:space="0" w:color="auto"/>
              <w:right w:val="single" w:sz="4" w:space="0" w:color="auto"/>
            </w:tcBorders>
            <w:vAlign w:val="center"/>
            <w:hideMark/>
          </w:tcPr>
          <w:p w14:paraId="5A131FC4" w14:textId="77777777" w:rsidR="00581A31" w:rsidRPr="00581A31" w:rsidRDefault="00581A31" w:rsidP="00581A31">
            <w:pPr>
              <w:widowControl/>
              <w:jc w:val="left"/>
              <w:rPr>
                <w:rFonts w:eastAsia="Times New Roman"/>
                <w:color w:val="000000"/>
                <w:kern w:val="0"/>
                <w:sz w:val="22"/>
                <w:szCs w:val="22"/>
              </w:rPr>
            </w:pPr>
          </w:p>
        </w:tc>
      </w:tr>
    </w:tbl>
    <w:p w14:paraId="36D85720" w14:textId="77777777" w:rsidR="00F409FA" w:rsidRPr="00A4488E" w:rsidRDefault="00F409FA" w:rsidP="00F409FA">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24932FE8" w14:textId="77777777" w:rsidR="00F409FA" w:rsidRPr="00A4488E" w:rsidRDefault="00F409FA" w:rsidP="00F409FA">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%start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Question 3</w:t>
      </w:r>
    </w:p>
    <w:p w14:paraId="3DA1A37C" w14:textId="77777777" w:rsidR="00F409FA" w:rsidRPr="00A4488E" w:rsidRDefault="00F409FA" w:rsidP="00F409FA">
      <w:pPr>
        <w:pStyle w:val="ListParagraph"/>
        <w:ind w:left="720" w:firstLineChars="0" w:firstLine="0"/>
        <w:rPr>
          <w:rFonts w:ascii="Times New Roman" w:eastAsia="TTE1BDEAB8t00" w:hAnsi="Times New Roman"/>
          <w:sz w:val="22"/>
          <w:lang w:val="en-GB"/>
        </w:rPr>
      </w:pPr>
    </w:p>
    <w:p w14:paraId="749E391C" w14:textId="77777777" w:rsidR="00F409FA" w:rsidRPr="00A4488E" w:rsidRDefault="00F409FA" w:rsidP="00F409FA">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%end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Question 3</w:t>
      </w:r>
    </w:p>
    <w:p w14:paraId="7501E460" w14:textId="77777777" w:rsidR="00F409FA" w:rsidRPr="00A4488E" w:rsidRDefault="00F409FA" w:rsidP="00F409FA">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3A768220" w14:textId="77777777" w:rsidR="00FF379B" w:rsidRPr="00667D89" w:rsidRDefault="00D31A89" w:rsidP="00E60CC3">
      <w:pPr>
        <w:spacing w:before="100" w:beforeAutospacing="1" w:after="100" w:afterAutospacing="1"/>
        <w:jc w:val="left"/>
        <w:rPr>
          <w:rFonts w:eastAsia="TTE1BDEAB8t00"/>
          <w:b/>
          <w:i/>
          <w:sz w:val="22"/>
          <w:szCs w:val="22"/>
          <w:lang w:val="en-GB"/>
        </w:rPr>
      </w:pPr>
      <w:r w:rsidRPr="00667D89">
        <w:rPr>
          <w:rFonts w:eastAsia="TTE1BDEAB8t00"/>
          <w:b/>
          <w:i/>
          <w:sz w:val="22"/>
          <w:szCs w:val="22"/>
          <w:lang w:val="en-GB"/>
        </w:rPr>
        <w:lastRenderedPageBreak/>
        <w:t xml:space="preserve">Question – </w:t>
      </w:r>
      <w:r w:rsidR="00E60CC3" w:rsidRPr="00667D89">
        <w:rPr>
          <w:rFonts w:eastAsia="TTE1BDEAB8t00"/>
          <w:b/>
          <w:i/>
          <w:sz w:val="22"/>
          <w:szCs w:val="22"/>
          <w:lang w:val="en-GB"/>
        </w:rPr>
        <w:t>4 (</w:t>
      </w:r>
      <w:r w:rsidR="006D578C" w:rsidRPr="00667D89">
        <w:rPr>
          <w:rFonts w:eastAsia="TTE1BDEAB8t00"/>
          <w:b/>
          <w:i/>
          <w:sz w:val="22"/>
          <w:szCs w:val="22"/>
          <w:lang w:val="en-GB"/>
        </w:rPr>
        <w:t>20</w:t>
      </w:r>
      <w:r w:rsidRPr="00667D89">
        <w:rPr>
          <w:rFonts w:eastAsia="TTE1BDEAB8t00"/>
          <w:b/>
          <w:i/>
          <w:sz w:val="22"/>
          <w:szCs w:val="22"/>
          <w:lang w:val="en-GB"/>
        </w:rPr>
        <w:t xml:space="preserve">/100) </w:t>
      </w:r>
    </w:p>
    <w:p w14:paraId="6F6AE767" w14:textId="4CAC6E65" w:rsidR="00FF379B" w:rsidRPr="00A4488E" w:rsidRDefault="00773194" w:rsidP="00985754">
      <w:pPr>
        <w:rPr>
          <w:sz w:val="22"/>
          <w:szCs w:val="22"/>
        </w:rPr>
      </w:pPr>
      <w:r>
        <w:rPr>
          <w:sz w:val="22"/>
          <w:szCs w:val="22"/>
        </w:rPr>
        <w:t>Consider</w:t>
      </w:r>
      <w:r w:rsidRPr="00A4488E">
        <w:rPr>
          <w:sz w:val="22"/>
          <w:szCs w:val="22"/>
        </w:rPr>
        <w:t xml:space="preserve"> </w:t>
      </w:r>
      <w:r w:rsidR="00985754" w:rsidRPr="00A4488E">
        <w:rPr>
          <w:sz w:val="22"/>
          <w:szCs w:val="22"/>
        </w:rPr>
        <w:t xml:space="preserve">the model below to simulate </w:t>
      </w:r>
      <w:r w:rsidR="00F315B8" w:rsidRPr="00A4488E">
        <w:rPr>
          <w:sz w:val="22"/>
          <w:szCs w:val="22"/>
        </w:rPr>
        <w:t xml:space="preserve">the growth of </w:t>
      </w:r>
      <w:r w:rsidR="00985754" w:rsidRPr="00A4488E">
        <w:rPr>
          <w:sz w:val="22"/>
          <w:szCs w:val="22"/>
        </w:rPr>
        <w:t>y over time (t).</w:t>
      </w:r>
    </w:p>
    <w:tbl>
      <w:tblPr>
        <w:tblStyle w:val="TableGrid"/>
        <w:tblW w:w="0" w:type="auto"/>
        <w:jc w:val="center"/>
        <w:tblLook w:val="04A0" w:firstRow="1" w:lastRow="0" w:firstColumn="1" w:lastColumn="0" w:noHBand="0" w:noVBand="1"/>
      </w:tblPr>
      <w:tblGrid>
        <w:gridCol w:w="8905"/>
        <w:gridCol w:w="778"/>
      </w:tblGrid>
      <w:tr w:rsidR="00F3278B" w:rsidRPr="00A4488E" w14:paraId="01EB3805" w14:textId="77777777" w:rsidTr="00A4488E">
        <w:trPr>
          <w:jc w:val="center"/>
        </w:trPr>
        <w:tc>
          <w:tcPr>
            <w:tcW w:w="8905" w:type="dxa"/>
            <w:vAlign w:val="center"/>
          </w:tcPr>
          <w:p w14:paraId="733C5C31" w14:textId="77777777" w:rsidR="00B14A1A" w:rsidRPr="00A4488E" w:rsidRDefault="00B14A1A" w:rsidP="00F3278B">
            <w:pPr>
              <w:rPr>
                <w:sz w:val="22"/>
                <w:szCs w:val="22"/>
                <w:lang w:val="en-GB"/>
              </w:rPr>
            </w:pPr>
          </w:p>
          <w:p w14:paraId="6DA9B4B7" w14:textId="77777777" w:rsidR="00F3278B" w:rsidRPr="00641EAB" w:rsidRDefault="00DA531D" w:rsidP="00F3278B">
            <w:pPr>
              <w:rPr>
                <w:rFonts w:eastAsia="TTE1BDEAB8t00"/>
                <w:sz w:val="22"/>
                <w:szCs w:val="22"/>
                <w:lang w:val="en-GB"/>
              </w:rPr>
            </w:pPr>
            <m:oMathPara>
              <m:oMath>
                <m:f>
                  <m:fPr>
                    <m:ctrlPr>
                      <w:rPr>
                        <w:rFonts w:ascii="Cambria Math" w:eastAsia="TTE1BDEAB8t00" w:hAnsi="Cambria Math"/>
                        <w:sz w:val="22"/>
                        <w:szCs w:val="22"/>
                        <w:lang w:val="en-GB"/>
                      </w:rPr>
                    </m:ctrlPr>
                  </m:fPr>
                  <m:num>
                    <m:r>
                      <m:rPr>
                        <m:sty m:val="p"/>
                      </m:rPr>
                      <w:rPr>
                        <w:rFonts w:ascii="Cambria Math" w:eastAsia="TTE1BDEAB8t00" w:hAnsi="Cambria Math"/>
                        <w:sz w:val="22"/>
                        <w:szCs w:val="22"/>
                        <w:lang w:val="en-GB"/>
                      </w:rPr>
                      <m:t>dy</m:t>
                    </m:r>
                  </m:num>
                  <m:den>
                    <m:r>
                      <m:rPr>
                        <m:sty m:val="p"/>
                      </m:rPr>
                      <w:rPr>
                        <w:rFonts w:ascii="Cambria Math" w:eastAsia="TTE1BDEAB8t00" w:hAnsi="Cambria Math"/>
                        <w:sz w:val="22"/>
                        <w:szCs w:val="22"/>
                        <w:lang w:val="en-GB"/>
                      </w:rPr>
                      <m:t>dt</m:t>
                    </m:r>
                  </m:den>
                </m:f>
                <m:r>
                  <w:rPr>
                    <w:rFonts w:ascii="Cambria Math" w:eastAsia="TTE1BDEAB8t00" w:hAnsi="Cambria Math"/>
                    <w:sz w:val="22"/>
                    <w:szCs w:val="22"/>
                    <w:lang w:val="en-GB"/>
                  </w:rPr>
                  <m:t>=0.0259</m:t>
                </m:r>
                <m:d>
                  <m:dPr>
                    <m:ctrlPr>
                      <w:rPr>
                        <w:rFonts w:ascii="Cambria Math" w:eastAsia="TTE1BDEAB8t00" w:hAnsi="Cambria Math"/>
                        <w:i/>
                        <w:sz w:val="22"/>
                        <w:szCs w:val="22"/>
                        <w:lang w:val="en-GB"/>
                      </w:rPr>
                    </m:ctrlPr>
                  </m:dPr>
                  <m:e>
                    <m:r>
                      <w:rPr>
                        <w:rFonts w:ascii="Cambria Math" w:eastAsia="TTE1BDEAB8t00" w:hAnsi="Cambria Math"/>
                        <w:sz w:val="22"/>
                        <w:szCs w:val="22"/>
                        <w:lang w:val="en-GB"/>
                      </w:rPr>
                      <m:t>1-</m:t>
                    </m:r>
                    <m:f>
                      <m:fPr>
                        <m:ctrlPr>
                          <w:rPr>
                            <w:rFonts w:ascii="Cambria Math" w:eastAsia="TTE1BDEAB8t00" w:hAnsi="Cambria Math"/>
                            <w:i/>
                            <w:sz w:val="22"/>
                            <w:szCs w:val="22"/>
                            <w:lang w:val="en-GB"/>
                          </w:rPr>
                        </m:ctrlPr>
                      </m:fPr>
                      <m:num>
                        <m:r>
                          <w:rPr>
                            <w:rFonts w:ascii="Cambria Math" w:eastAsia="TTE1BDEAB8t00" w:hAnsi="Cambria Math"/>
                            <w:sz w:val="22"/>
                            <w:szCs w:val="22"/>
                            <w:lang w:val="en-GB"/>
                          </w:rPr>
                          <m:t>y</m:t>
                        </m:r>
                      </m:num>
                      <m:den>
                        <m:r>
                          <w:rPr>
                            <w:rFonts w:ascii="Cambria Math" w:eastAsia="TTE1BDEAB8t00" w:hAnsi="Cambria Math"/>
                            <w:sz w:val="22"/>
                            <w:szCs w:val="22"/>
                            <w:lang w:val="en-GB"/>
                          </w:rPr>
                          <m:t>12000</m:t>
                        </m:r>
                      </m:den>
                    </m:f>
                  </m:e>
                </m:d>
                <m:r>
                  <w:rPr>
                    <w:rFonts w:ascii="Cambria Math" w:eastAsia="TTE1BDEAB8t00" w:hAnsi="Cambria Math"/>
                    <w:sz w:val="22"/>
                    <w:szCs w:val="22"/>
                    <w:lang w:val="en-GB"/>
                  </w:rPr>
                  <m:t>y</m:t>
                </m:r>
              </m:oMath>
            </m:oMathPara>
          </w:p>
          <w:p w14:paraId="2286C67F" w14:textId="77777777" w:rsidR="00B14A1A" w:rsidRPr="00A4488E" w:rsidRDefault="00B14A1A" w:rsidP="00F3278B">
            <w:pPr>
              <w:rPr>
                <w:rFonts w:eastAsia="TTE1BDEAB8t00"/>
                <w:sz w:val="22"/>
                <w:szCs w:val="22"/>
                <w:lang w:val="en-GB"/>
              </w:rPr>
            </w:pPr>
          </w:p>
        </w:tc>
        <w:tc>
          <w:tcPr>
            <w:tcW w:w="778" w:type="dxa"/>
            <w:vAlign w:val="center"/>
          </w:tcPr>
          <w:p w14:paraId="2779ACE9" w14:textId="77777777" w:rsidR="00F3278B" w:rsidRPr="00A4488E" w:rsidRDefault="00F3278B" w:rsidP="00F3278B">
            <w:pPr>
              <w:jc w:val="center"/>
              <w:rPr>
                <w:rFonts w:eastAsia="TTE1BDEAB8t00"/>
                <w:sz w:val="22"/>
                <w:szCs w:val="22"/>
                <w:lang w:val="en-GB"/>
              </w:rPr>
            </w:pPr>
            <w:r w:rsidRPr="00A4488E">
              <w:rPr>
                <w:rFonts w:eastAsia="TTE1BDEAB8t00"/>
                <w:sz w:val="22"/>
                <w:szCs w:val="22"/>
                <w:lang w:val="en-GB"/>
              </w:rPr>
              <w:t>(4)</w:t>
            </w:r>
          </w:p>
        </w:tc>
      </w:tr>
    </w:tbl>
    <w:p w14:paraId="37D0D555" w14:textId="77777777" w:rsidR="00F3278B" w:rsidRPr="00A4488E" w:rsidRDefault="00F3278B" w:rsidP="00985754">
      <w:pPr>
        <w:rPr>
          <w:sz w:val="22"/>
          <w:szCs w:val="22"/>
        </w:rPr>
      </w:pPr>
    </w:p>
    <w:p w14:paraId="6194FC97" w14:textId="77777777" w:rsidR="00931942" w:rsidRPr="00A4488E" w:rsidRDefault="00931942" w:rsidP="00985754">
      <w:pPr>
        <w:rPr>
          <w:sz w:val="22"/>
          <w:szCs w:val="22"/>
          <w:lang w:val="en-GB"/>
        </w:rPr>
      </w:pPr>
    </w:p>
    <w:p w14:paraId="2BAB0E1D" w14:textId="77777777" w:rsidR="00931942" w:rsidRPr="00A4488E" w:rsidRDefault="00931942" w:rsidP="00FF379B">
      <w:pPr>
        <w:rPr>
          <w:rFonts w:eastAsia="TTE1BDEAB8t00"/>
          <w:sz w:val="22"/>
          <w:szCs w:val="22"/>
          <w:lang w:val="en-GB"/>
        </w:rPr>
      </w:pPr>
    </w:p>
    <w:p w14:paraId="5C493F88" w14:textId="50B0DE2B" w:rsidR="00EC1F68" w:rsidRPr="00650AC9" w:rsidRDefault="00776A63" w:rsidP="00650AC9">
      <w:pPr>
        <w:pStyle w:val="ListParagraph"/>
        <w:numPr>
          <w:ilvl w:val="0"/>
          <w:numId w:val="22"/>
        </w:numPr>
        <w:ind w:firstLineChars="0"/>
        <w:rPr>
          <w:rFonts w:eastAsia="TTE1BDEAB8t00"/>
          <w:sz w:val="22"/>
          <w:lang w:val="en-GB"/>
        </w:rPr>
      </w:pPr>
      <w:r>
        <w:rPr>
          <w:rFonts w:ascii="Times New Roman" w:eastAsia="TTE1BDEAB8t00" w:hAnsi="Times New Roman"/>
          <w:sz w:val="22"/>
          <w:lang w:val="en-GB"/>
        </w:rPr>
        <w:t>Implement</w:t>
      </w:r>
      <w:r w:rsidRPr="00650AC9">
        <w:rPr>
          <w:rFonts w:ascii="Times New Roman" w:eastAsia="TTE1BDEAB8t00" w:hAnsi="Times New Roman"/>
          <w:sz w:val="22"/>
          <w:lang w:val="en-GB"/>
        </w:rPr>
        <w:t xml:space="preserve"> </w:t>
      </w:r>
      <w:r w:rsidR="00F315B8" w:rsidRPr="00650AC9">
        <w:rPr>
          <w:rFonts w:ascii="Times New Roman" w:eastAsia="TTE1BDEAB8t00" w:hAnsi="Times New Roman"/>
          <w:sz w:val="22"/>
          <w:lang w:val="en-GB"/>
        </w:rPr>
        <w:t xml:space="preserve">Euler and </w:t>
      </w:r>
      <w:r w:rsidR="00773194">
        <w:rPr>
          <w:rFonts w:ascii="Times New Roman" w:eastAsia="TTE1BDEAB8t00" w:hAnsi="Times New Roman"/>
          <w:sz w:val="22"/>
          <w:lang w:val="en-GB"/>
        </w:rPr>
        <w:t>4</w:t>
      </w:r>
      <w:r w:rsidR="00773194" w:rsidRPr="00650AC9">
        <w:rPr>
          <w:rFonts w:ascii="Times New Roman" w:eastAsia="TTE1BDEAB8t00" w:hAnsi="Times New Roman"/>
          <w:sz w:val="22"/>
          <w:lang w:val="en-GB"/>
        </w:rPr>
        <w:t>th</w:t>
      </w:r>
      <w:r w:rsidR="00F315B8" w:rsidRPr="00650AC9">
        <w:rPr>
          <w:rFonts w:ascii="Times New Roman" w:eastAsia="TTE1BDEAB8t00" w:hAnsi="Times New Roman"/>
          <w:sz w:val="22"/>
          <w:lang w:val="en-GB"/>
        </w:rPr>
        <w:t xml:space="preserve">-Order </w:t>
      </w:r>
      <w:proofErr w:type="spellStart"/>
      <w:r w:rsidR="00F315B8" w:rsidRPr="00650AC9">
        <w:rPr>
          <w:rFonts w:ascii="Times New Roman" w:eastAsia="TTE1BDEAB8t00" w:hAnsi="Times New Roman"/>
          <w:sz w:val="22"/>
          <w:lang w:val="en-GB"/>
        </w:rPr>
        <w:t>Runge-Kutta</w:t>
      </w:r>
      <w:proofErr w:type="spellEnd"/>
      <w:r w:rsidR="00F315B8" w:rsidRPr="00650AC9">
        <w:rPr>
          <w:rFonts w:ascii="Times New Roman" w:eastAsia="TTE1BDEAB8t00" w:hAnsi="Times New Roman"/>
          <w:sz w:val="22"/>
          <w:lang w:val="en-GB"/>
        </w:rPr>
        <w:t xml:space="preserve"> Methods</w:t>
      </w:r>
      <w:r w:rsidR="00203706">
        <w:rPr>
          <w:rFonts w:ascii="Times New Roman" w:eastAsia="TTE1BDEAB8t00" w:hAnsi="Times New Roman"/>
          <w:sz w:val="22"/>
          <w:lang w:val="en-GB"/>
        </w:rPr>
        <w:t xml:space="preserve">, </w:t>
      </w:r>
      <w:r>
        <w:rPr>
          <w:rFonts w:ascii="Times New Roman" w:eastAsia="TTE1BDEAB8t00" w:hAnsi="Times New Roman"/>
          <w:sz w:val="22"/>
          <w:lang w:val="en-GB"/>
        </w:rPr>
        <w:t>c</w:t>
      </w:r>
      <w:r w:rsidRPr="00650AC9">
        <w:rPr>
          <w:rFonts w:ascii="Times New Roman" w:eastAsia="TTE1BDEAB8t00" w:hAnsi="Times New Roman"/>
          <w:sz w:val="22"/>
          <w:lang w:val="en-GB"/>
        </w:rPr>
        <w:t>onduct the simulation</w:t>
      </w:r>
      <w:r w:rsidR="00F315B8" w:rsidRPr="00650AC9">
        <w:rPr>
          <w:rFonts w:ascii="Times New Roman" w:eastAsia="TTE1BDEAB8t00" w:hAnsi="Times New Roman"/>
          <w:sz w:val="22"/>
          <w:lang w:val="en-GB"/>
        </w:rPr>
        <w:t xml:space="preserve"> for </w:t>
      </w:r>
      <w:r w:rsidR="00631740" w:rsidRPr="00650AC9">
        <w:rPr>
          <w:rFonts w:ascii="Times New Roman" w:eastAsia="TTE1BDEAB8t00" w:hAnsi="Times New Roman"/>
          <w:sz w:val="22"/>
          <w:lang w:val="en-GB"/>
        </w:rPr>
        <w:t xml:space="preserve">t= [0, 10, 20, 30, 40, </w:t>
      </w:r>
      <w:proofErr w:type="gramStart"/>
      <w:r w:rsidR="00631740" w:rsidRPr="00650AC9">
        <w:rPr>
          <w:rFonts w:ascii="Times New Roman" w:eastAsia="TTE1BDEAB8t00" w:hAnsi="Times New Roman"/>
          <w:sz w:val="22"/>
          <w:lang w:val="en-GB"/>
        </w:rPr>
        <w:t>50</w:t>
      </w:r>
      <w:proofErr w:type="gramEnd"/>
      <w:r w:rsidR="00631740" w:rsidRPr="00650AC9">
        <w:rPr>
          <w:rFonts w:ascii="Times New Roman" w:eastAsia="TTE1BDEAB8t00" w:hAnsi="Times New Roman"/>
          <w:sz w:val="22"/>
          <w:lang w:val="en-GB"/>
        </w:rPr>
        <w:t xml:space="preserve">]. The initial condition of </w:t>
      </w:r>
      <w:proofErr w:type="gramStart"/>
      <w:r w:rsidR="00631740" w:rsidRPr="00650AC9">
        <w:rPr>
          <w:rFonts w:ascii="Times New Roman" w:eastAsia="TTE1BDEAB8t00" w:hAnsi="Times New Roman"/>
          <w:sz w:val="22"/>
          <w:lang w:val="en-GB"/>
        </w:rPr>
        <w:t>y</w:t>
      </w:r>
      <w:r w:rsidR="00631740" w:rsidRPr="00650AC9">
        <w:rPr>
          <w:rFonts w:ascii="Times New Roman" w:eastAsia="TTE1BDEAB8t00" w:hAnsi="Times New Roman"/>
          <w:sz w:val="22"/>
          <w:vertAlign w:val="subscript"/>
          <w:lang w:val="en-GB"/>
        </w:rPr>
        <w:t>0</w:t>
      </w:r>
      <w:r w:rsidR="00631740" w:rsidRPr="00650AC9">
        <w:rPr>
          <w:rFonts w:ascii="Times New Roman" w:eastAsia="TTE1BDEAB8t00" w:hAnsi="Times New Roman"/>
          <w:sz w:val="22"/>
          <w:lang w:val="en-GB"/>
        </w:rPr>
        <w:t>(</w:t>
      </w:r>
      <w:proofErr w:type="gramEnd"/>
      <w:r w:rsidR="00631740" w:rsidRPr="00650AC9">
        <w:rPr>
          <w:rFonts w:ascii="Times New Roman" w:eastAsia="TTE1BDEAB8t00" w:hAnsi="Times New Roman"/>
          <w:sz w:val="22"/>
          <w:lang w:val="en-GB"/>
        </w:rPr>
        <w:t xml:space="preserve">t=0)=2555 is known. </w:t>
      </w:r>
      <w:r w:rsidR="00EC1F68" w:rsidRPr="00650AC9">
        <w:rPr>
          <w:rFonts w:ascii="Times New Roman" w:eastAsia="TTE1BDEAB8t00" w:hAnsi="Times New Roman"/>
          <w:sz w:val="22"/>
          <w:lang w:val="en-GB"/>
        </w:rPr>
        <w:t xml:space="preserve">(15 </w:t>
      </w:r>
      <w:r w:rsidR="00ED7E3C">
        <w:rPr>
          <w:rFonts w:ascii="Times New Roman" w:eastAsia="TTE1BDEAB8t00" w:hAnsi="Times New Roman"/>
          <w:sz w:val="22"/>
          <w:lang w:val="en-GB"/>
        </w:rPr>
        <w:t>M</w:t>
      </w:r>
      <w:r w:rsidR="00ED7E3C" w:rsidRPr="00650AC9">
        <w:rPr>
          <w:rFonts w:ascii="Times New Roman" w:eastAsia="TTE1BDEAB8t00" w:hAnsi="Times New Roman"/>
          <w:sz w:val="22"/>
          <w:lang w:val="en-GB"/>
        </w:rPr>
        <w:t>arks</w:t>
      </w:r>
      <w:r w:rsidR="00EC1F68" w:rsidRPr="00650AC9">
        <w:rPr>
          <w:rFonts w:ascii="Times New Roman" w:eastAsia="TTE1BDEAB8t00" w:hAnsi="Times New Roman"/>
          <w:sz w:val="22"/>
          <w:lang w:val="en-GB"/>
        </w:rPr>
        <w:t>)</w:t>
      </w:r>
    </w:p>
    <w:p w14:paraId="01172BD0" w14:textId="145F69A5" w:rsidR="00B26E39" w:rsidRPr="00650AC9" w:rsidRDefault="00631740" w:rsidP="00650AC9">
      <w:pPr>
        <w:pStyle w:val="ListParagraph"/>
        <w:numPr>
          <w:ilvl w:val="0"/>
          <w:numId w:val="22"/>
        </w:numPr>
        <w:ind w:firstLineChars="0"/>
        <w:rPr>
          <w:rFonts w:eastAsia="TTE1BDEAB8t00"/>
          <w:sz w:val="22"/>
          <w:lang w:val="en-GB"/>
        </w:rPr>
      </w:pPr>
      <w:r w:rsidRPr="00650AC9">
        <w:rPr>
          <w:rFonts w:ascii="Times New Roman" w:eastAsia="TTE1BDEAB8t00" w:hAnsi="Times New Roman"/>
          <w:sz w:val="22"/>
          <w:lang w:val="en-GB"/>
        </w:rPr>
        <w:t>C</w:t>
      </w:r>
      <w:r w:rsidR="00F315B8" w:rsidRPr="00650AC9">
        <w:rPr>
          <w:rFonts w:ascii="Times New Roman" w:eastAsia="TTE1BDEAB8t00" w:hAnsi="Times New Roman"/>
          <w:sz w:val="22"/>
          <w:lang w:val="en-GB"/>
        </w:rPr>
        <w:t xml:space="preserve">ompare the </w:t>
      </w:r>
      <w:r w:rsidRPr="00650AC9">
        <w:rPr>
          <w:rFonts w:ascii="Times New Roman" w:eastAsia="TTE1BDEAB8t00" w:hAnsi="Times New Roman"/>
          <w:sz w:val="22"/>
          <w:lang w:val="en-GB"/>
        </w:rPr>
        <w:t>error based on the data</w:t>
      </w:r>
      <w:r w:rsidR="00773194">
        <w:rPr>
          <w:rFonts w:ascii="Times New Roman" w:eastAsia="TTE1BDEAB8t00" w:hAnsi="Times New Roman"/>
          <w:sz w:val="22"/>
          <w:lang w:val="en-GB"/>
        </w:rPr>
        <w:t xml:space="preserve"> presented in Table-4a</w:t>
      </w:r>
      <w:r w:rsidRPr="00650AC9">
        <w:rPr>
          <w:rFonts w:ascii="Times New Roman" w:eastAsia="TTE1BDEAB8t00" w:hAnsi="Times New Roman"/>
          <w:sz w:val="22"/>
          <w:lang w:val="en-GB"/>
        </w:rPr>
        <w:t xml:space="preserve">. </w:t>
      </w:r>
      <w:r w:rsidR="00FC5352" w:rsidRPr="00650AC9">
        <w:rPr>
          <w:rFonts w:ascii="Times New Roman" w:eastAsia="TTE1BDEAB8t00" w:hAnsi="Times New Roman"/>
          <w:sz w:val="22"/>
          <w:lang w:val="en-GB"/>
        </w:rPr>
        <w:t>Plot the true errors (%) obtained with the two methods.</w:t>
      </w:r>
      <w:r w:rsidR="00EC1F68" w:rsidRPr="00650AC9">
        <w:rPr>
          <w:rFonts w:ascii="Times New Roman" w:eastAsia="TTE1BDEAB8t00" w:hAnsi="Times New Roman"/>
          <w:sz w:val="22"/>
          <w:lang w:val="en-GB"/>
        </w:rPr>
        <w:t xml:space="preserve"> (5 </w:t>
      </w:r>
      <w:r w:rsidR="00ED7E3C">
        <w:rPr>
          <w:rFonts w:ascii="Times New Roman" w:eastAsia="TTE1BDEAB8t00" w:hAnsi="Times New Roman"/>
          <w:sz w:val="22"/>
          <w:lang w:val="en-GB"/>
        </w:rPr>
        <w:t>M</w:t>
      </w:r>
      <w:r w:rsidR="00ED7E3C" w:rsidRPr="00650AC9">
        <w:rPr>
          <w:rFonts w:ascii="Times New Roman" w:eastAsia="TTE1BDEAB8t00" w:hAnsi="Times New Roman"/>
          <w:sz w:val="22"/>
          <w:lang w:val="en-GB"/>
        </w:rPr>
        <w:t>arks</w:t>
      </w:r>
      <w:r w:rsidR="00EC1F68" w:rsidRPr="00650AC9">
        <w:rPr>
          <w:rFonts w:ascii="Times New Roman" w:eastAsia="TTE1BDEAB8t00" w:hAnsi="Times New Roman"/>
          <w:sz w:val="22"/>
          <w:lang w:val="en-GB"/>
        </w:rPr>
        <w:t>)</w:t>
      </w:r>
    </w:p>
    <w:p w14:paraId="7596BF01" w14:textId="77777777" w:rsidR="00EC7028" w:rsidRPr="00A4488E" w:rsidRDefault="00EC7028" w:rsidP="00B26E39">
      <w:pPr>
        <w:rPr>
          <w:rFonts w:eastAsia="TTE1BDEAB8t00"/>
          <w:sz w:val="22"/>
          <w:szCs w:val="22"/>
          <w:lang w:val="en-GB"/>
        </w:rPr>
      </w:pPr>
    </w:p>
    <w:p w14:paraId="70F87126" w14:textId="77777777" w:rsidR="00B26E39" w:rsidRPr="00A4488E" w:rsidRDefault="00B26E39" w:rsidP="007D37F7">
      <w:pPr>
        <w:jc w:val="center"/>
        <w:rPr>
          <w:rFonts w:eastAsia="TTE1BDEAB8t00"/>
          <w:sz w:val="22"/>
          <w:szCs w:val="22"/>
          <w:lang w:val="en-GB"/>
        </w:rPr>
      </w:pPr>
      <w:r w:rsidRPr="00A4488E">
        <w:rPr>
          <w:rFonts w:eastAsia="TTE1BDEAB8t00"/>
          <w:sz w:val="22"/>
          <w:szCs w:val="22"/>
          <w:lang w:val="en-GB"/>
        </w:rPr>
        <w:t>Table-4a</w:t>
      </w:r>
    </w:p>
    <w:tbl>
      <w:tblPr>
        <w:tblW w:w="1920" w:type="dxa"/>
        <w:jc w:val="center"/>
        <w:tblLook w:val="04A0" w:firstRow="1" w:lastRow="0" w:firstColumn="1" w:lastColumn="0" w:noHBand="0" w:noVBand="1"/>
      </w:tblPr>
      <w:tblGrid>
        <w:gridCol w:w="960"/>
        <w:gridCol w:w="960"/>
      </w:tblGrid>
      <w:tr w:rsidR="00B26E39" w:rsidRPr="00B26E39" w14:paraId="52324B01" w14:textId="77777777" w:rsidTr="007D37F7">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9AD8E"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223CB13"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y-actual</w:t>
            </w:r>
          </w:p>
        </w:tc>
      </w:tr>
      <w:tr w:rsidR="00B26E39" w:rsidRPr="00B26E39" w14:paraId="5881EB7B" w14:textId="77777777" w:rsidTr="007D37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743A8E"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7BF74794"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2555</w:t>
            </w:r>
          </w:p>
        </w:tc>
      </w:tr>
      <w:tr w:rsidR="00B26E39" w:rsidRPr="00B26E39" w14:paraId="0C3EDDD7" w14:textId="77777777" w:rsidTr="007D37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B33AB1F"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10</w:t>
            </w:r>
          </w:p>
        </w:tc>
        <w:tc>
          <w:tcPr>
            <w:tcW w:w="960" w:type="dxa"/>
            <w:tcBorders>
              <w:top w:val="nil"/>
              <w:left w:val="nil"/>
              <w:bottom w:val="single" w:sz="4" w:space="0" w:color="auto"/>
              <w:right w:val="single" w:sz="4" w:space="0" w:color="auto"/>
            </w:tcBorders>
            <w:shd w:val="clear" w:color="auto" w:fill="auto"/>
            <w:noWrap/>
            <w:vAlign w:val="center"/>
            <w:hideMark/>
          </w:tcPr>
          <w:p w14:paraId="58388B25"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3040</w:t>
            </w:r>
          </w:p>
        </w:tc>
      </w:tr>
      <w:tr w:rsidR="00B26E39" w:rsidRPr="00B26E39" w14:paraId="2174FF92" w14:textId="77777777" w:rsidTr="007D37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D13AF3"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20</w:t>
            </w:r>
          </w:p>
        </w:tc>
        <w:tc>
          <w:tcPr>
            <w:tcW w:w="960" w:type="dxa"/>
            <w:tcBorders>
              <w:top w:val="nil"/>
              <w:left w:val="nil"/>
              <w:bottom w:val="single" w:sz="4" w:space="0" w:color="auto"/>
              <w:right w:val="single" w:sz="4" w:space="0" w:color="auto"/>
            </w:tcBorders>
            <w:shd w:val="clear" w:color="auto" w:fill="auto"/>
            <w:noWrap/>
            <w:vAlign w:val="center"/>
            <w:hideMark/>
          </w:tcPr>
          <w:p w14:paraId="0FCF5ED0"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3710</w:t>
            </w:r>
          </w:p>
        </w:tc>
      </w:tr>
      <w:tr w:rsidR="00B26E39" w:rsidRPr="00B26E39" w14:paraId="17E145FF" w14:textId="77777777" w:rsidTr="007D37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D4BBF"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30</w:t>
            </w:r>
          </w:p>
        </w:tc>
        <w:tc>
          <w:tcPr>
            <w:tcW w:w="960" w:type="dxa"/>
            <w:tcBorders>
              <w:top w:val="nil"/>
              <w:left w:val="nil"/>
              <w:bottom w:val="single" w:sz="4" w:space="0" w:color="auto"/>
              <w:right w:val="single" w:sz="4" w:space="0" w:color="auto"/>
            </w:tcBorders>
            <w:shd w:val="clear" w:color="auto" w:fill="auto"/>
            <w:noWrap/>
            <w:vAlign w:val="center"/>
            <w:hideMark/>
          </w:tcPr>
          <w:p w14:paraId="01CFB1B6"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4455</w:t>
            </w:r>
          </w:p>
        </w:tc>
      </w:tr>
      <w:tr w:rsidR="00B26E39" w:rsidRPr="00B26E39" w14:paraId="0512533F" w14:textId="77777777" w:rsidTr="007D37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4707EE"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40</w:t>
            </w:r>
          </w:p>
        </w:tc>
        <w:tc>
          <w:tcPr>
            <w:tcW w:w="960" w:type="dxa"/>
            <w:tcBorders>
              <w:top w:val="nil"/>
              <w:left w:val="nil"/>
              <w:bottom w:val="single" w:sz="4" w:space="0" w:color="auto"/>
              <w:right w:val="single" w:sz="4" w:space="0" w:color="auto"/>
            </w:tcBorders>
            <w:shd w:val="clear" w:color="auto" w:fill="auto"/>
            <w:noWrap/>
            <w:vAlign w:val="center"/>
            <w:hideMark/>
          </w:tcPr>
          <w:p w14:paraId="1807FA19"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5275</w:t>
            </w:r>
          </w:p>
        </w:tc>
      </w:tr>
      <w:tr w:rsidR="00B26E39" w:rsidRPr="00B26E39" w14:paraId="7162B222" w14:textId="77777777" w:rsidTr="007D37F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B105A46"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50</w:t>
            </w:r>
          </w:p>
        </w:tc>
        <w:tc>
          <w:tcPr>
            <w:tcW w:w="960" w:type="dxa"/>
            <w:tcBorders>
              <w:top w:val="nil"/>
              <w:left w:val="nil"/>
              <w:bottom w:val="single" w:sz="4" w:space="0" w:color="auto"/>
              <w:right w:val="single" w:sz="4" w:space="0" w:color="auto"/>
            </w:tcBorders>
            <w:shd w:val="clear" w:color="auto" w:fill="auto"/>
            <w:noWrap/>
            <w:vAlign w:val="center"/>
            <w:hideMark/>
          </w:tcPr>
          <w:p w14:paraId="2D6406B9" w14:textId="77777777" w:rsidR="00B26E39" w:rsidRPr="00B26E39" w:rsidRDefault="00B26E39" w:rsidP="007D37F7">
            <w:pPr>
              <w:widowControl/>
              <w:jc w:val="center"/>
              <w:rPr>
                <w:rFonts w:eastAsia="Times New Roman"/>
                <w:color w:val="000000"/>
                <w:kern w:val="0"/>
                <w:sz w:val="22"/>
                <w:szCs w:val="22"/>
              </w:rPr>
            </w:pPr>
            <w:r w:rsidRPr="00B26E39">
              <w:rPr>
                <w:rFonts w:eastAsia="Times New Roman"/>
                <w:color w:val="000000"/>
                <w:kern w:val="0"/>
                <w:sz w:val="22"/>
                <w:szCs w:val="22"/>
              </w:rPr>
              <w:t>6080</w:t>
            </w:r>
          </w:p>
        </w:tc>
      </w:tr>
    </w:tbl>
    <w:p w14:paraId="7258B4C4" w14:textId="77777777" w:rsidR="00B26E39" w:rsidRPr="00A4488E" w:rsidRDefault="00B26E39" w:rsidP="00B26E39">
      <w:pPr>
        <w:rPr>
          <w:rFonts w:eastAsia="TTE1BDEAB8t00"/>
          <w:b/>
          <w:sz w:val="22"/>
          <w:szCs w:val="22"/>
          <w:lang w:val="en-GB"/>
        </w:rPr>
      </w:pPr>
    </w:p>
    <w:p w14:paraId="501BAB21" w14:textId="2C480398" w:rsidR="00B26E39" w:rsidRPr="00A4488E" w:rsidRDefault="00B26E39" w:rsidP="00B26E39">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Fill </w:t>
      </w:r>
      <w:r w:rsidR="00A4027A">
        <w:rPr>
          <w:rFonts w:ascii="Times New Roman" w:eastAsia="TTE1BDEAB8t00" w:hAnsi="Times New Roman"/>
          <w:sz w:val="22"/>
          <w:lang w:val="en-GB"/>
        </w:rPr>
        <w:t xml:space="preserve">out </w:t>
      </w:r>
      <w:r w:rsidRPr="00A4488E">
        <w:rPr>
          <w:rFonts w:ascii="Times New Roman" w:eastAsia="TTE1BDEAB8t00" w:hAnsi="Times New Roman"/>
          <w:sz w:val="22"/>
          <w:lang w:val="en-GB"/>
        </w:rPr>
        <w:t>Table-4b</w:t>
      </w:r>
      <w:r w:rsidR="00A4027A">
        <w:rPr>
          <w:rFonts w:ascii="Times New Roman" w:eastAsia="TTE1BDEAB8t00" w:hAnsi="Times New Roman"/>
          <w:sz w:val="22"/>
          <w:lang w:val="en-GB"/>
        </w:rPr>
        <w:t xml:space="preserve"> with your </w:t>
      </w:r>
      <w:r w:rsidR="003D0105">
        <w:rPr>
          <w:rFonts w:ascii="Times New Roman" w:eastAsia="TTE1BDEAB8t00" w:hAnsi="Times New Roman"/>
          <w:sz w:val="22"/>
          <w:lang w:val="en-GB"/>
        </w:rPr>
        <w:t>answers</w:t>
      </w:r>
      <w:r w:rsidRPr="00A4488E">
        <w:rPr>
          <w:rFonts w:ascii="Times New Roman" w:eastAsia="TTE1BDEAB8t00" w:hAnsi="Times New Roman"/>
          <w:sz w:val="22"/>
          <w:lang w:val="en-GB"/>
        </w:rPr>
        <w:t>.</w:t>
      </w:r>
    </w:p>
    <w:p w14:paraId="5080E86E" w14:textId="360B6B03" w:rsidR="00EC1F68" w:rsidRPr="00A4488E" w:rsidRDefault="00EC1F68" w:rsidP="00B26E39">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Plot the errors in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and paste </w:t>
      </w:r>
      <w:r w:rsidR="00A4027A">
        <w:rPr>
          <w:rFonts w:ascii="Times New Roman" w:eastAsia="TTE1BDEAB8t00" w:hAnsi="Times New Roman"/>
          <w:sz w:val="22"/>
          <w:lang w:val="en-GB"/>
        </w:rPr>
        <w:t xml:space="preserve">them </w:t>
      </w:r>
      <w:r w:rsidRPr="00A4488E">
        <w:rPr>
          <w:rFonts w:ascii="Times New Roman" w:eastAsia="TTE1BDEAB8t00" w:hAnsi="Times New Roman"/>
          <w:sz w:val="22"/>
          <w:lang w:val="en-GB"/>
        </w:rPr>
        <w:t>here in the answer sheet.</w:t>
      </w:r>
    </w:p>
    <w:p w14:paraId="7C619CD3" w14:textId="77777777" w:rsidR="00B26E39" w:rsidRPr="00A4488E" w:rsidRDefault="00B26E39" w:rsidP="00B26E39">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Final answers should be executed and obtained in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file named as </w:t>
      </w:r>
      <w:proofErr w:type="spellStart"/>
      <w:r w:rsidRPr="00A4488E">
        <w:rPr>
          <w:rFonts w:ascii="Times New Roman" w:eastAsia="TTE1BDEAB8t00" w:hAnsi="Times New Roman"/>
          <w:sz w:val="22"/>
          <w:lang w:val="en-GB"/>
        </w:rPr>
        <w:t>Answer</w:t>
      </w:r>
      <w:r w:rsidR="004C18BA" w:rsidRPr="00A4488E">
        <w:rPr>
          <w:rFonts w:ascii="Times New Roman" w:eastAsia="TTE1BDEAB8t00" w:hAnsi="Times New Roman"/>
          <w:sz w:val="22"/>
          <w:lang w:val="en-GB"/>
        </w:rPr>
        <w:t>Four</w:t>
      </w:r>
      <w:r w:rsidRPr="00A4488E">
        <w:rPr>
          <w:rFonts w:ascii="Times New Roman" w:eastAsia="TTE1BDEAB8t00" w:hAnsi="Times New Roman"/>
          <w:sz w:val="22"/>
          <w:lang w:val="en-GB"/>
        </w:rPr>
        <w:t>.m</w:t>
      </w:r>
      <w:proofErr w:type="spellEnd"/>
      <w:r w:rsidRPr="00A4488E">
        <w:rPr>
          <w:rFonts w:ascii="Times New Roman" w:eastAsia="TTE1BDEAB8t00" w:hAnsi="Times New Roman"/>
          <w:sz w:val="22"/>
          <w:lang w:val="en-GB"/>
        </w:rPr>
        <w:t xml:space="preserve">. </w:t>
      </w:r>
    </w:p>
    <w:p w14:paraId="47CA34D3" w14:textId="655B0440" w:rsidR="00B26E39" w:rsidRPr="00A4488E" w:rsidRDefault="00B26E39" w:rsidP="00B26E39">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All relevant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codes should be copy</w:t>
      </w:r>
      <w:r w:rsidR="00A4027A">
        <w:rPr>
          <w:rFonts w:ascii="Times New Roman" w:eastAsia="TTE1BDEAB8t00" w:hAnsi="Times New Roman"/>
          <w:sz w:val="22"/>
          <w:lang w:val="en-GB"/>
        </w:rPr>
        <w:t xml:space="preserve"> and</w:t>
      </w:r>
      <w:r w:rsidRPr="00A4488E">
        <w:rPr>
          <w:rFonts w:ascii="Times New Roman" w:eastAsia="TTE1BDEAB8t00" w:hAnsi="Times New Roman"/>
          <w:sz w:val="22"/>
          <w:lang w:val="en-GB"/>
        </w:rPr>
        <w:t xml:space="preserve"> pasted in the section below.</w:t>
      </w:r>
    </w:p>
    <w:p w14:paraId="33596B54" w14:textId="77777777" w:rsidR="00B26E39" w:rsidRPr="00A4488E" w:rsidRDefault="00B26E39" w:rsidP="00B26E39">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Attach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as .m files in submission.</w:t>
      </w:r>
    </w:p>
    <w:p w14:paraId="087745D8" w14:textId="77777777" w:rsidR="00EF7B16" w:rsidRPr="00A4488E" w:rsidRDefault="00EF7B16" w:rsidP="00EF7B16">
      <w:pPr>
        <w:pStyle w:val="ListParagraph"/>
        <w:ind w:left="720" w:firstLineChars="0" w:firstLine="0"/>
        <w:rPr>
          <w:rFonts w:ascii="Times New Roman" w:eastAsia="TTE1BDEAB8t00" w:hAnsi="Times New Roman"/>
          <w:sz w:val="22"/>
          <w:lang w:val="en-GB"/>
        </w:rPr>
      </w:pPr>
    </w:p>
    <w:p w14:paraId="62BF1827" w14:textId="77777777" w:rsidR="00EF7B16" w:rsidRPr="00A4488E" w:rsidRDefault="00EF7B16" w:rsidP="00EF7B16">
      <w:pPr>
        <w:pStyle w:val="ListParagraph"/>
        <w:ind w:left="720" w:firstLineChars="0" w:firstLine="0"/>
        <w:jc w:val="center"/>
        <w:rPr>
          <w:rFonts w:ascii="Times New Roman" w:eastAsia="TTE1BDEAB8t00" w:hAnsi="Times New Roman"/>
          <w:sz w:val="22"/>
          <w:lang w:val="en-GB"/>
        </w:rPr>
      </w:pPr>
      <w:r w:rsidRPr="00A4488E">
        <w:rPr>
          <w:rFonts w:ascii="Times New Roman" w:eastAsia="TTE1BDEAB8t00" w:hAnsi="Times New Roman"/>
          <w:sz w:val="22"/>
          <w:lang w:val="en-GB"/>
        </w:rPr>
        <w:t>Table-4b</w:t>
      </w:r>
    </w:p>
    <w:tbl>
      <w:tblPr>
        <w:tblStyle w:val="TableGrid"/>
        <w:tblW w:w="0" w:type="auto"/>
        <w:jc w:val="center"/>
        <w:tblLook w:val="04A0" w:firstRow="1" w:lastRow="0" w:firstColumn="1" w:lastColumn="0" w:noHBand="0" w:noVBand="1"/>
      </w:tblPr>
      <w:tblGrid>
        <w:gridCol w:w="1106"/>
        <w:gridCol w:w="841"/>
        <w:gridCol w:w="2757"/>
        <w:gridCol w:w="1323"/>
        <w:gridCol w:w="2224"/>
        <w:gridCol w:w="1432"/>
      </w:tblGrid>
      <w:tr w:rsidR="00EF7B16" w:rsidRPr="00A4488E" w14:paraId="72360F21" w14:textId="77777777" w:rsidTr="00EF7B16">
        <w:trPr>
          <w:trHeight w:val="1200"/>
          <w:jc w:val="center"/>
        </w:trPr>
        <w:tc>
          <w:tcPr>
            <w:tcW w:w="2880" w:type="dxa"/>
            <w:gridSpan w:val="2"/>
            <w:vAlign w:val="center"/>
            <w:hideMark/>
          </w:tcPr>
          <w:p w14:paraId="580E8235" w14:textId="77777777" w:rsidR="00EF7B16" w:rsidRPr="00A4488E" w:rsidRDefault="00EF7B16" w:rsidP="00EF7B16">
            <w:pPr>
              <w:jc w:val="center"/>
              <w:rPr>
                <w:rFonts w:eastAsia="TTE1BDEAB8t00"/>
                <w:sz w:val="22"/>
                <w:szCs w:val="22"/>
              </w:rPr>
            </w:pPr>
            <w:r w:rsidRPr="00A4488E">
              <w:rPr>
                <w:rFonts w:eastAsia="TTE1BDEAB8t00"/>
                <w:sz w:val="22"/>
                <w:szCs w:val="22"/>
              </w:rPr>
              <w:t>Data</w:t>
            </w:r>
          </w:p>
        </w:tc>
        <w:tc>
          <w:tcPr>
            <w:tcW w:w="6500" w:type="dxa"/>
            <w:gridSpan w:val="2"/>
            <w:vAlign w:val="center"/>
            <w:hideMark/>
          </w:tcPr>
          <w:p w14:paraId="3FA616A0" w14:textId="77777777" w:rsidR="00EF7B16" w:rsidRPr="00A4488E" w:rsidRDefault="00EF7B16" w:rsidP="00EF7B16">
            <w:pPr>
              <w:jc w:val="center"/>
              <w:rPr>
                <w:rFonts w:eastAsia="TTE1BDEAB8t00"/>
                <w:sz w:val="22"/>
                <w:szCs w:val="22"/>
              </w:rPr>
            </w:pPr>
            <w:r w:rsidRPr="00A4488E">
              <w:rPr>
                <w:rFonts w:eastAsia="TTE1BDEAB8t00"/>
                <w:sz w:val="22"/>
                <w:szCs w:val="22"/>
              </w:rPr>
              <w:t>Euler</w:t>
            </w:r>
          </w:p>
        </w:tc>
        <w:tc>
          <w:tcPr>
            <w:tcW w:w="5560" w:type="dxa"/>
            <w:gridSpan w:val="2"/>
            <w:vAlign w:val="center"/>
            <w:hideMark/>
          </w:tcPr>
          <w:p w14:paraId="61BEDD20" w14:textId="77777777" w:rsidR="00EF7B16" w:rsidRPr="00A4488E" w:rsidRDefault="00EF7B16" w:rsidP="00EF7B16">
            <w:pPr>
              <w:jc w:val="center"/>
              <w:rPr>
                <w:rFonts w:eastAsia="TTE1BDEAB8t00"/>
                <w:sz w:val="22"/>
                <w:szCs w:val="22"/>
              </w:rPr>
            </w:pPr>
            <w:r w:rsidRPr="00A4488E">
              <w:rPr>
                <w:rFonts w:eastAsia="TTE1BDEAB8t00"/>
                <w:sz w:val="22"/>
                <w:szCs w:val="22"/>
              </w:rPr>
              <w:t xml:space="preserve">4th-Order </w:t>
            </w:r>
            <w:proofErr w:type="spellStart"/>
            <w:r w:rsidRPr="00A4488E">
              <w:rPr>
                <w:rFonts w:eastAsia="TTE1BDEAB8t00"/>
                <w:sz w:val="22"/>
                <w:szCs w:val="22"/>
              </w:rPr>
              <w:t>Runge-Kutta</w:t>
            </w:r>
            <w:proofErr w:type="spellEnd"/>
          </w:p>
        </w:tc>
      </w:tr>
      <w:tr w:rsidR="00EF7B16" w:rsidRPr="00A4488E" w14:paraId="7D38E857" w14:textId="77777777" w:rsidTr="00EF7B16">
        <w:trPr>
          <w:trHeight w:val="930"/>
          <w:jc w:val="center"/>
        </w:trPr>
        <w:tc>
          <w:tcPr>
            <w:tcW w:w="1920" w:type="dxa"/>
            <w:vAlign w:val="center"/>
            <w:hideMark/>
          </w:tcPr>
          <w:p w14:paraId="1EEF6485" w14:textId="77777777" w:rsidR="00EF7B16" w:rsidRPr="00A4488E" w:rsidRDefault="00EF7B16" w:rsidP="00EF7B16">
            <w:pPr>
              <w:jc w:val="center"/>
              <w:rPr>
                <w:rFonts w:eastAsia="TTE1BDEAB8t00"/>
                <w:sz w:val="22"/>
                <w:szCs w:val="22"/>
              </w:rPr>
            </w:pPr>
            <w:r w:rsidRPr="00A4488E">
              <w:rPr>
                <w:rFonts w:eastAsia="TTE1BDEAB8t00"/>
                <w:sz w:val="22"/>
                <w:szCs w:val="22"/>
              </w:rPr>
              <w:t>t</w:t>
            </w:r>
          </w:p>
        </w:tc>
        <w:tc>
          <w:tcPr>
            <w:tcW w:w="960" w:type="dxa"/>
            <w:vAlign w:val="center"/>
            <w:hideMark/>
          </w:tcPr>
          <w:p w14:paraId="60EFFBC9" w14:textId="77777777" w:rsidR="00EF7B16" w:rsidRPr="00A4488E" w:rsidRDefault="00EF7B16" w:rsidP="00EF7B16">
            <w:pPr>
              <w:jc w:val="center"/>
              <w:rPr>
                <w:rFonts w:eastAsia="TTE1BDEAB8t00"/>
                <w:sz w:val="22"/>
                <w:szCs w:val="22"/>
              </w:rPr>
            </w:pPr>
            <w:r w:rsidRPr="00A4488E">
              <w:rPr>
                <w:rFonts w:eastAsia="TTE1BDEAB8t00"/>
                <w:sz w:val="22"/>
                <w:szCs w:val="22"/>
              </w:rPr>
              <w:t>y-actual</w:t>
            </w:r>
          </w:p>
        </w:tc>
        <w:tc>
          <w:tcPr>
            <w:tcW w:w="4680" w:type="dxa"/>
            <w:vAlign w:val="center"/>
            <w:hideMark/>
          </w:tcPr>
          <w:p w14:paraId="719B3412" w14:textId="77777777" w:rsidR="00EF7B16" w:rsidRPr="00A4488E" w:rsidRDefault="00EF7B16" w:rsidP="00EF7B16">
            <w:pPr>
              <w:jc w:val="center"/>
              <w:rPr>
                <w:rFonts w:eastAsia="TTE1BDEAB8t00"/>
                <w:sz w:val="22"/>
                <w:szCs w:val="22"/>
              </w:rPr>
            </w:pPr>
            <w:r w:rsidRPr="00A4488E">
              <w:rPr>
                <w:rFonts w:eastAsia="TTE1BDEAB8t00"/>
                <w:sz w:val="22"/>
                <w:szCs w:val="22"/>
              </w:rPr>
              <w:t>Estimation (4 significant figures)</w:t>
            </w:r>
          </w:p>
        </w:tc>
        <w:tc>
          <w:tcPr>
            <w:tcW w:w="1820" w:type="dxa"/>
            <w:vAlign w:val="center"/>
            <w:hideMark/>
          </w:tcPr>
          <w:p w14:paraId="6A297F83" w14:textId="77777777" w:rsidR="00EF7B16" w:rsidRPr="00A4488E" w:rsidRDefault="00EF7B16" w:rsidP="00EF7B16">
            <w:pPr>
              <w:jc w:val="center"/>
              <w:rPr>
                <w:rFonts w:eastAsia="TTE1BDEAB8t00"/>
                <w:sz w:val="22"/>
                <w:szCs w:val="22"/>
              </w:rPr>
            </w:pPr>
            <w:r w:rsidRPr="00A4488E">
              <w:rPr>
                <w:rFonts w:eastAsia="TTE1BDEAB8t00"/>
                <w:sz w:val="22"/>
                <w:szCs w:val="22"/>
              </w:rPr>
              <w:t>True Error (%) with 2 decimal places</w:t>
            </w:r>
          </w:p>
        </w:tc>
        <w:tc>
          <w:tcPr>
            <w:tcW w:w="3500" w:type="dxa"/>
            <w:vAlign w:val="center"/>
            <w:hideMark/>
          </w:tcPr>
          <w:p w14:paraId="550DB0DC" w14:textId="77777777" w:rsidR="00EF7B16" w:rsidRPr="00A4488E" w:rsidRDefault="00EF7B16" w:rsidP="00EF7B16">
            <w:pPr>
              <w:jc w:val="center"/>
              <w:rPr>
                <w:rFonts w:eastAsia="TTE1BDEAB8t00"/>
                <w:sz w:val="22"/>
                <w:szCs w:val="22"/>
              </w:rPr>
            </w:pPr>
            <w:r w:rsidRPr="00A4488E">
              <w:rPr>
                <w:rFonts w:eastAsia="TTE1BDEAB8t00"/>
                <w:sz w:val="22"/>
                <w:szCs w:val="22"/>
              </w:rPr>
              <w:t>Estimation (4 significant figures)</w:t>
            </w:r>
          </w:p>
        </w:tc>
        <w:tc>
          <w:tcPr>
            <w:tcW w:w="2060" w:type="dxa"/>
            <w:vAlign w:val="center"/>
            <w:hideMark/>
          </w:tcPr>
          <w:p w14:paraId="0946D3D3" w14:textId="77777777" w:rsidR="00EF7B16" w:rsidRPr="00A4488E" w:rsidRDefault="00EF7B16" w:rsidP="00EF7B16">
            <w:pPr>
              <w:jc w:val="center"/>
              <w:rPr>
                <w:rFonts w:eastAsia="TTE1BDEAB8t00"/>
                <w:sz w:val="22"/>
                <w:szCs w:val="22"/>
              </w:rPr>
            </w:pPr>
            <w:r w:rsidRPr="00A4488E">
              <w:rPr>
                <w:rFonts w:eastAsia="TTE1BDEAB8t00"/>
                <w:sz w:val="22"/>
                <w:szCs w:val="22"/>
              </w:rPr>
              <w:t>True Error (%) with 2 decimal places</w:t>
            </w:r>
          </w:p>
        </w:tc>
      </w:tr>
      <w:tr w:rsidR="00EF7B16" w:rsidRPr="00A4488E" w14:paraId="71130326" w14:textId="77777777" w:rsidTr="00EF7B16">
        <w:trPr>
          <w:trHeight w:val="300"/>
          <w:jc w:val="center"/>
        </w:trPr>
        <w:tc>
          <w:tcPr>
            <w:tcW w:w="1920" w:type="dxa"/>
            <w:vAlign w:val="center"/>
            <w:hideMark/>
          </w:tcPr>
          <w:p w14:paraId="0B3655A2" w14:textId="77777777" w:rsidR="00EF7B16" w:rsidRPr="00A4488E" w:rsidRDefault="00EF7B16" w:rsidP="00EF7B16">
            <w:pPr>
              <w:jc w:val="center"/>
              <w:rPr>
                <w:rFonts w:eastAsia="TTE1BDEAB8t00"/>
                <w:sz w:val="22"/>
                <w:szCs w:val="22"/>
              </w:rPr>
            </w:pPr>
            <w:r w:rsidRPr="00A4488E">
              <w:rPr>
                <w:rFonts w:eastAsia="TTE1BDEAB8t00"/>
                <w:sz w:val="22"/>
                <w:szCs w:val="22"/>
              </w:rPr>
              <w:t>0</w:t>
            </w:r>
          </w:p>
        </w:tc>
        <w:tc>
          <w:tcPr>
            <w:tcW w:w="960" w:type="dxa"/>
            <w:vAlign w:val="center"/>
            <w:hideMark/>
          </w:tcPr>
          <w:p w14:paraId="3E7FDD6D" w14:textId="77777777" w:rsidR="00EF7B16" w:rsidRPr="00A4488E" w:rsidRDefault="00EF7B16" w:rsidP="00EF7B16">
            <w:pPr>
              <w:jc w:val="center"/>
              <w:rPr>
                <w:rFonts w:eastAsia="TTE1BDEAB8t00"/>
                <w:sz w:val="22"/>
                <w:szCs w:val="22"/>
              </w:rPr>
            </w:pPr>
            <w:r w:rsidRPr="00A4488E">
              <w:rPr>
                <w:rFonts w:eastAsia="TTE1BDEAB8t00"/>
                <w:sz w:val="22"/>
                <w:szCs w:val="22"/>
              </w:rPr>
              <w:t>2555</w:t>
            </w:r>
          </w:p>
        </w:tc>
        <w:tc>
          <w:tcPr>
            <w:tcW w:w="4680" w:type="dxa"/>
            <w:vAlign w:val="center"/>
          </w:tcPr>
          <w:p w14:paraId="4A5E7391" w14:textId="77777777" w:rsidR="00EF7B16" w:rsidRPr="00A4488E" w:rsidRDefault="00EF7B16" w:rsidP="00EF7B16">
            <w:pPr>
              <w:jc w:val="center"/>
              <w:rPr>
                <w:rFonts w:eastAsia="TTE1BDEAB8t00"/>
                <w:sz w:val="22"/>
                <w:szCs w:val="22"/>
              </w:rPr>
            </w:pPr>
          </w:p>
        </w:tc>
        <w:tc>
          <w:tcPr>
            <w:tcW w:w="1820" w:type="dxa"/>
            <w:vAlign w:val="center"/>
          </w:tcPr>
          <w:p w14:paraId="24845AC4" w14:textId="77777777" w:rsidR="00EF7B16" w:rsidRPr="00A4488E" w:rsidRDefault="00EF7B16" w:rsidP="00EF7B16">
            <w:pPr>
              <w:jc w:val="center"/>
              <w:rPr>
                <w:rFonts w:eastAsia="TTE1BDEAB8t00"/>
                <w:sz w:val="22"/>
                <w:szCs w:val="22"/>
              </w:rPr>
            </w:pPr>
          </w:p>
        </w:tc>
        <w:tc>
          <w:tcPr>
            <w:tcW w:w="3500" w:type="dxa"/>
            <w:vAlign w:val="center"/>
          </w:tcPr>
          <w:p w14:paraId="049AE9EC" w14:textId="77777777" w:rsidR="00EF7B16" w:rsidRPr="00A4488E" w:rsidRDefault="00EF7B16" w:rsidP="00EF7B16">
            <w:pPr>
              <w:jc w:val="center"/>
              <w:rPr>
                <w:rFonts w:eastAsia="TTE1BDEAB8t00"/>
                <w:sz w:val="22"/>
                <w:szCs w:val="22"/>
              </w:rPr>
            </w:pPr>
          </w:p>
        </w:tc>
        <w:tc>
          <w:tcPr>
            <w:tcW w:w="2060" w:type="dxa"/>
            <w:vAlign w:val="center"/>
          </w:tcPr>
          <w:p w14:paraId="460CB89C" w14:textId="77777777" w:rsidR="00EF7B16" w:rsidRPr="00A4488E" w:rsidRDefault="00EF7B16" w:rsidP="00EF7B16">
            <w:pPr>
              <w:jc w:val="center"/>
              <w:rPr>
                <w:rFonts w:eastAsia="TTE1BDEAB8t00"/>
                <w:sz w:val="22"/>
                <w:szCs w:val="22"/>
              </w:rPr>
            </w:pPr>
          </w:p>
        </w:tc>
      </w:tr>
      <w:tr w:rsidR="00EF7B16" w:rsidRPr="00A4488E" w14:paraId="652BD7FE" w14:textId="77777777" w:rsidTr="00EF7B16">
        <w:trPr>
          <w:trHeight w:val="300"/>
          <w:jc w:val="center"/>
        </w:trPr>
        <w:tc>
          <w:tcPr>
            <w:tcW w:w="1920" w:type="dxa"/>
            <w:vAlign w:val="center"/>
            <w:hideMark/>
          </w:tcPr>
          <w:p w14:paraId="016CB7C7" w14:textId="77777777" w:rsidR="00EF7B16" w:rsidRPr="00A4488E" w:rsidRDefault="00EF7B16" w:rsidP="00EF7B16">
            <w:pPr>
              <w:jc w:val="center"/>
              <w:rPr>
                <w:rFonts w:eastAsia="TTE1BDEAB8t00"/>
                <w:sz w:val="22"/>
                <w:szCs w:val="22"/>
              </w:rPr>
            </w:pPr>
            <w:r w:rsidRPr="00A4488E">
              <w:rPr>
                <w:rFonts w:eastAsia="TTE1BDEAB8t00"/>
                <w:sz w:val="22"/>
                <w:szCs w:val="22"/>
              </w:rPr>
              <w:t>10</w:t>
            </w:r>
          </w:p>
        </w:tc>
        <w:tc>
          <w:tcPr>
            <w:tcW w:w="960" w:type="dxa"/>
            <w:vAlign w:val="center"/>
            <w:hideMark/>
          </w:tcPr>
          <w:p w14:paraId="42D30138" w14:textId="77777777" w:rsidR="00EF7B16" w:rsidRPr="00A4488E" w:rsidRDefault="00EF7B16" w:rsidP="00EF7B16">
            <w:pPr>
              <w:jc w:val="center"/>
              <w:rPr>
                <w:rFonts w:eastAsia="TTE1BDEAB8t00"/>
                <w:sz w:val="22"/>
                <w:szCs w:val="22"/>
              </w:rPr>
            </w:pPr>
            <w:r w:rsidRPr="00A4488E">
              <w:rPr>
                <w:rFonts w:eastAsia="TTE1BDEAB8t00"/>
                <w:sz w:val="22"/>
                <w:szCs w:val="22"/>
              </w:rPr>
              <w:t>3040</w:t>
            </w:r>
          </w:p>
        </w:tc>
        <w:tc>
          <w:tcPr>
            <w:tcW w:w="4680" w:type="dxa"/>
            <w:vAlign w:val="center"/>
          </w:tcPr>
          <w:p w14:paraId="33E29677" w14:textId="77777777" w:rsidR="00EF7B16" w:rsidRPr="00A4488E" w:rsidRDefault="00EF7B16" w:rsidP="00EF7B16">
            <w:pPr>
              <w:jc w:val="center"/>
              <w:rPr>
                <w:rFonts w:eastAsia="TTE1BDEAB8t00"/>
                <w:sz w:val="22"/>
                <w:szCs w:val="22"/>
              </w:rPr>
            </w:pPr>
          </w:p>
        </w:tc>
        <w:tc>
          <w:tcPr>
            <w:tcW w:w="1820" w:type="dxa"/>
            <w:vAlign w:val="center"/>
          </w:tcPr>
          <w:p w14:paraId="16B31F5C" w14:textId="77777777" w:rsidR="00EF7B16" w:rsidRPr="00A4488E" w:rsidRDefault="00EF7B16" w:rsidP="00EF7B16">
            <w:pPr>
              <w:jc w:val="center"/>
              <w:rPr>
                <w:rFonts w:eastAsia="TTE1BDEAB8t00"/>
                <w:sz w:val="22"/>
                <w:szCs w:val="22"/>
              </w:rPr>
            </w:pPr>
          </w:p>
        </w:tc>
        <w:tc>
          <w:tcPr>
            <w:tcW w:w="3500" w:type="dxa"/>
            <w:vAlign w:val="center"/>
          </w:tcPr>
          <w:p w14:paraId="70C6D4E0" w14:textId="77777777" w:rsidR="00EF7B16" w:rsidRPr="00A4488E" w:rsidRDefault="00EF7B16" w:rsidP="00EF7B16">
            <w:pPr>
              <w:jc w:val="center"/>
              <w:rPr>
                <w:rFonts w:eastAsia="TTE1BDEAB8t00"/>
                <w:sz w:val="22"/>
                <w:szCs w:val="22"/>
              </w:rPr>
            </w:pPr>
          </w:p>
        </w:tc>
        <w:tc>
          <w:tcPr>
            <w:tcW w:w="2060" w:type="dxa"/>
            <w:vAlign w:val="center"/>
          </w:tcPr>
          <w:p w14:paraId="16E18805" w14:textId="77777777" w:rsidR="00EF7B16" w:rsidRPr="00A4488E" w:rsidRDefault="00EF7B16" w:rsidP="00EF7B16">
            <w:pPr>
              <w:jc w:val="center"/>
              <w:rPr>
                <w:rFonts w:eastAsia="TTE1BDEAB8t00"/>
                <w:sz w:val="22"/>
                <w:szCs w:val="22"/>
              </w:rPr>
            </w:pPr>
          </w:p>
        </w:tc>
      </w:tr>
      <w:tr w:rsidR="00EF7B16" w:rsidRPr="00A4488E" w14:paraId="710396F0" w14:textId="77777777" w:rsidTr="00EF7B16">
        <w:trPr>
          <w:trHeight w:val="300"/>
          <w:jc w:val="center"/>
        </w:trPr>
        <w:tc>
          <w:tcPr>
            <w:tcW w:w="1920" w:type="dxa"/>
            <w:vAlign w:val="center"/>
            <w:hideMark/>
          </w:tcPr>
          <w:p w14:paraId="5E0A239B" w14:textId="77777777" w:rsidR="00EF7B16" w:rsidRPr="00A4488E" w:rsidRDefault="00EF7B16" w:rsidP="00EF7B16">
            <w:pPr>
              <w:jc w:val="center"/>
              <w:rPr>
                <w:rFonts w:eastAsia="TTE1BDEAB8t00"/>
                <w:sz w:val="22"/>
                <w:szCs w:val="22"/>
              </w:rPr>
            </w:pPr>
            <w:r w:rsidRPr="00A4488E">
              <w:rPr>
                <w:rFonts w:eastAsia="TTE1BDEAB8t00"/>
                <w:sz w:val="22"/>
                <w:szCs w:val="22"/>
              </w:rPr>
              <w:t>20</w:t>
            </w:r>
          </w:p>
        </w:tc>
        <w:tc>
          <w:tcPr>
            <w:tcW w:w="960" w:type="dxa"/>
            <w:vAlign w:val="center"/>
            <w:hideMark/>
          </w:tcPr>
          <w:p w14:paraId="4604E692" w14:textId="77777777" w:rsidR="00EF7B16" w:rsidRPr="00A4488E" w:rsidRDefault="00EF7B16" w:rsidP="00EF7B16">
            <w:pPr>
              <w:jc w:val="center"/>
              <w:rPr>
                <w:rFonts w:eastAsia="TTE1BDEAB8t00"/>
                <w:sz w:val="22"/>
                <w:szCs w:val="22"/>
              </w:rPr>
            </w:pPr>
            <w:r w:rsidRPr="00A4488E">
              <w:rPr>
                <w:rFonts w:eastAsia="TTE1BDEAB8t00"/>
                <w:sz w:val="22"/>
                <w:szCs w:val="22"/>
              </w:rPr>
              <w:t>3710</w:t>
            </w:r>
          </w:p>
        </w:tc>
        <w:tc>
          <w:tcPr>
            <w:tcW w:w="4680" w:type="dxa"/>
            <w:vAlign w:val="center"/>
          </w:tcPr>
          <w:p w14:paraId="450E5325" w14:textId="77777777" w:rsidR="00EF7B16" w:rsidRPr="00A4488E" w:rsidRDefault="00EF7B16" w:rsidP="00EF7B16">
            <w:pPr>
              <w:jc w:val="center"/>
              <w:rPr>
                <w:rFonts w:eastAsia="TTE1BDEAB8t00"/>
                <w:sz w:val="22"/>
                <w:szCs w:val="22"/>
              </w:rPr>
            </w:pPr>
          </w:p>
        </w:tc>
        <w:tc>
          <w:tcPr>
            <w:tcW w:w="1820" w:type="dxa"/>
            <w:vAlign w:val="center"/>
          </w:tcPr>
          <w:p w14:paraId="51987FB1" w14:textId="77777777" w:rsidR="00EF7B16" w:rsidRPr="00A4488E" w:rsidRDefault="00EF7B16" w:rsidP="00EF7B16">
            <w:pPr>
              <w:jc w:val="center"/>
              <w:rPr>
                <w:rFonts w:eastAsia="TTE1BDEAB8t00"/>
                <w:sz w:val="22"/>
                <w:szCs w:val="22"/>
              </w:rPr>
            </w:pPr>
          </w:p>
        </w:tc>
        <w:tc>
          <w:tcPr>
            <w:tcW w:w="3500" w:type="dxa"/>
            <w:vAlign w:val="center"/>
          </w:tcPr>
          <w:p w14:paraId="62678D8E" w14:textId="77777777" w:rsidR="00EF7B16" w:rsidRPr="00A4488E" w:rsidRDefault="00EF7B16" w:rsidP="00EF7B16">
            <w:pPr>
              <w:jc w:val="center"/>
              <w:rPr>
                <w:rFonts w:eastAsia="TTE1BDEAB8t00"/>
                <w:sz w:val="22"/>
                <w:szCs w:val="22"/>
              </w:rPr>
            </w:pPr>
          </w:p>
        </w:tc>
        <w:tc>
          <w:tcPr>
            <w:tcW w:w="2060" w:type="dxa"/>
            <w:vAlign w:val="center"/>
          </w:tcPr>
          <w:p w14:paraId="39AE5BC6" w14:textId="77777777" w:rsidR="00EF7B16" w:rsidRPr="00A4488E" w:rsidRDefault="00EF7B16" w:rsidP="00EF7B16">
            <w:pPr>
              <w:jc w:val="center"/>
              <w:rPr>
                <w:rFonts w:eastAsia="TTE1BDEAB8t00"/>
                <w:sz w:val="22"/>
                <w:szCs w:val="22"/>
              </w:rPr>
            </w:pPr>
          </w:p>
        </w:tc>
      </w:tr>
      <w:tr w:rsidR="00EF7B16" w:rsidRPr="00A4488E" w14:paraId="72D10651" w14:textId="77777777" w:rsidTr="00EF7B16">
        <w:trPr>
          <w:trHeight w:val="300"/>
          <w:jc w:val="center"/>
        </w:trPr>
        <w:tc>
          <w:tcPr>
            <w:tcW w:w="1920" w:type="dxa"/>
            <w:vAlign w:val="center"/>
            <w:hideMark/>
          </w:tcPr>
          <w:p w14:paraId="31C2777D" w14:textId="77777777" w:rsidR="00EF7B16" w:rsidRPr="00A4488E" w:rsidRDefault="00EF7B16" w:rsidP="00EF7B16">
            <w:pPr>
              <w:jc w:val="center"/>
              <w:rPr>
                <w:rFonts w:eastAsia="TTE1BDEAB8t00"/>
                <w:sz w:val="22"/>
                <w:szCs w:val="22"/>
              </w:rPr>
            </w:pPr>
            <w:r w:rsidRPr="00A4488E">
              <w:rPr>
                <w:rFonts w:eastAsia="TTE1BDEAB8t00"/>
                <w:sz w:val="22"/>
                <w:szCs w:val="22"/>
              </w:rPr>
              <w:t>30</w:t>
            </w:r>
          </w:p>
        </w:tc>
        <w:tc>
          <w:tcPr>
            <w:tcW w:w="960" w:type="dxa"/>
            <w:vAlign w:val="center"/>
            <w:hideMark/>
          </w:tcPr>
          <w:p w14:paraId="0C6ECB75" w14:textId="77777777" w:rsidR="00EF7B16" w:rsidRPr="00A4488E" w:rsidRDefault="00EF7B16" w:rsidP="00EF7B16">
            <w:pPr>
              <w:jc w:val="center"/>
              <w:rPr>
                <w:rFonts w:eastAsia="TTE1BDEAB8t00"/>
                <w:sz w:val="22"/>
                <w:szCs w:val="22"/>
              </w:rPr>
            </w:pPr>
            <w:r w:rsidRPr="00A4488E">
              <w:rPr>
                <w:rFonts w:eastAsia="TTE1BDEAB8t00"/>
                <w:sz w:val="22"/>
                <w:szCs w:val="22"/>
              </w:rPr>
              <w:t>4455</w:t>
            </w:r>
          </w:p>
        </w:tc>
        <w:tc>
          <w:tcPr>
            <w:tcW w:w="4680" w:type="dxa"/>
            <w:vAlign w:val="center"/>
          </w:tcPr>
          <w:p w14:paraId="11800134" w14:textId="77777777" w:rsidR="00EF7B16" w:rsidRPr="00A4488E" w:rsidRDefault="00EF7B16" w:rsidP="00EF7B16">
            <w:pPr>
              <w:jc w:val="center"/>
              <w:rPr>
                <w:rFonts w:eastAsia="TTE1BDEAB8t00"/>
                <w:sz w:val="22"/>
                <w:szCs w:val="22"/>
              </w:rPr>
            </w:pPr>
          </w:p>
        </w:tc>
        <w:tc>
          <w:tcPr>
            <w:tcW w:w="1820" w:type="dxa"/>
            <w:vAlign w:val="center"/>
          </w:tcPr>
          <w:p w14:paraId="76BAD61E" w14:textId="77777777" w:rsidR="00EF7B16" w:rsidRPr="00A4488E" w:rsidRDefault="00EF7B16" w:rsidP="00EF7B16">
            <w:pPr>
              <w:jc w:val="center"/>
              <w:rPr>
                <w:rFonts w:eastAsia="TTE1BDEAB8t00"/>
                <w:sz w:val="22"/>
                <w:szCs w:val="22"/>
              </w:rPr>
            </w:pPr>
          </w:p>
        </w:tc>
        <w:tc>
          <w:tcPr>
            <w:tcW w:w="3500" w:type="dxa"/>
            <w:vAlign w:val="center"/>
          </w:tcPr>
          <w:p w14:paraId="78B53FDF" w14:textId="77777777" w:rsidR="00EF7B16" w:rsidRPr="00A4488E" w:rsidRDefault="00EF7B16" w:rsidP="00EF7B16">
            <w:pPr>
              <w:jc w:val="center"/>
              <w:rPr>
                <w:rFonts w:eastAsia="TTE1BDEAB8t00"/>
                <w:sz w:val="22"/>
                <w:szCs w:val="22"/>
              </w:rPr>
            </w:pPr>
          </w:p>
        </w:tc>
        <w:tc>
          <w:tcPr>
            <w:tcW w:w="2060" w:type="dxa"/>
            <w:vAlign w:val="center"/>
          </w:tcPr>
          <w:p w14:paraId="5C603B55" w14:textId="77777777" w:rsidR="00EF7B16" w:rsidRPr="00A4488E" w:rsidRDefault="00EF7B16" w:rsidP="00EF7B16">
            <w:pPr>
              <w:jc w:val="center"/>
              <w:rPr>
                <w:rFonts w:eastAsia="TTE1BDEAB8t00"/>
                <w:sz w:val="22"/>
                <w:szCs w:val="22"/>
              </w:rPr>
            </w:pPr>
          </w:p>
        </w:tc>
      </w:tr>
      <w:tr w:rsidR="00EF7B16" w:rsidRPr="00A4488E" w14:paraId="03235AB4" w14:textId="77777777" w:rsidTr="00EF7B16">
        <w:trPr>
          <w:trHeight w:val="300"/>
          <w:jc w:val="center"/>
        </w:trPr>
        <w:tc>
          <w:tcPr>
            <w:tcW w:w="1920" w:type="dxa"/>
            <w:vAlign w:val="center"/>
            <w:hideMark/>
          </w:tcPr>
          <w:p w14:paraId="57EC347B" w14:textId="77777777" w:rsidR="00EF7B16" w:rsidRPr="00A4488E" w:rsidRDefault="00EF7B16" w:rsidP="00EF7B16">
            <w:pPr>
              <w:jc w:val="center"/>
              <w:rPr>
                <w:rFonts w:eastAsia="TTE1BDEAB8t00"/>
                <w:sz w:val="22"/>
                <w:szCs w:val="22"/>
              </w:rPr>
            </w:pPr>
            <w:r w:rsidRPr="00A4488E">
              <w:rPr>
                <w:rFonts w:eastAsia="TTE1BDEAB8t00"/>
                <w:sz w:val="22"/>
                <w:szCs w:val="22"/>
              </w:rPr>
              <w:t>40</w:t>
            </w:r>
          </w:p>
        </w:tc>
        <w:tc>
          <w:tcPr>
            <w:tcW w:w="960" w:type="dxa"/>
            <w:vAlign w:val="center"/>
            <w:hideMark/>
          </w:tcPr>
          <w:p w14:paraId="1BA6319F" w14:textId="77777777" w:rsidR="00EF7B16" w:rsidRPr="00A4488E" w:rsidRDefault="00EF7B16" w:rsidP="00EF7B16">
            <w:pPr>
              <w:jc w:val="center"/>
              <w:rPr>
                <w:rFonts w:eastAsia="TTE1BDEAB8t00"/>
                <w:sz w:val="22"/>
                <w:szCs w:val="22"/>
              </w:rPr>
            </w:pPr>
            <w:r w:rsidRPr="00A4488E">
              <w:rPr>
                <w:rFonts w:eastAsia="TTE1BDEAB8t00"/>
                <w:sz w:val="22"/>
                <w:szCs w:val="22"/>
              </w:rPr>
              <w:t>5275</w:t>
            </w:r>
          </w:p>
        </w:tc>
        <w:tc>
          <w:tcPr>
            <w:tcW w:w="4680" w:type="dxa"/>
            <w:vAlign w:val="center"/>
          </w:tcPr>
          <w:p w14:paraId="51CA598E" w14:textId="77777777" w:rsidR="00EF7B16" w:rsidRPr="00A4488E" w:rsidRDefault="00EF7B16" w:rsidP="00EF7B16">
            <w:pPr>
              <w:jc w:val="center"/>
              <w:rPr>
                <w:rFonts w:eastAsia="TTE1BDEAB8t00"/>
                <w:sz w:val="22"/>
                <w:szCs w:val="22"/>
              </w:rPr>
            </w:pPr>
          </w:p>
        </w:tc>
        <w:tc>
          <w:tcPr>
            <w:tcW w:w="1820" w:type="dxa"/>
            <w:vAlign w:val="center"/>
          </w:tcPr>
          <w:p w14:paraId="5ADA90A6" w14:textId="77777777" w:rsidR="00EF7B16" w:rsidRPr="00A4488E" w:rsidRDefault="00EF7B16" w:rsidP="00EF7B16">
            <w:pPr>
              <w:jc w:val="center"/>
              <w:rPr>
                <w:rFonts w:eastAsia="TTE1BDEAB8t00"/>
                <w:sz w:val="22"/>
                <w:szCs w:val="22"/>
              </w:rPr>
            </w:pPr>
          </w:p>
        </w:tc>
        <w:tc>
          <w:tcPr>
            <w:tcW w:w="3500" w:type="dxa"/>
            <w:vAlign w:val="center"/>
          </w:tcPr>
          <w:p w14:paraId="0DEC1802" w14:textId="77777777" w:rsidR="00EF7B16" w:rsidRPr="00A4488E" w:rsidRDefault="00EF7B16" w:rsidP="00EF7B16">
            <w:pPr>
              <w:jc w:val="center"/>
              <w:rPr>
                <w:rFonts w:eastAsia="TTE1BDEAB8t00"/>
                <w:sz w:val="22"/>
                <w:szCs w:val="22"/>
              </w:rPr>
            </w:pPr>
          </w:p>
        </w:tc>
        <w:tc>
          <w:tcPr>
            <w:tcW w:w="2060" w:type="dxa"/>
            <w:vAlign w:val="center"/>
          </w:tcPr>
          <w:p w14:paraId="3561C730" w14:textId="77777777" w:rsidR="00EF7B16" w:rsidRPr="00A4488E" w:rsidRDefault="00EF7B16" w:rsidP="00EF7B16">
            <w:pPr>
              <w:jc w:val="center"/>
              <w:rPr>
                <w:rFonts w:eastAsia="TTE1BDEAB8t00"/>
                <w:sz w:val="22"/>
                <w:szCs w:val="22"/>
              </w:rPr>
            </w:pPr>
          </w:p>
        </w:tc>
      </w:tr>
      <w:tr w:rsidR="00EF7B16" w:rsidRPr="00A4488E" w14:paraId="4C162258" w14:textId="77777777" w:rsidTr="00EF7B16">
        <w:trPr>
          <w:trHeight w:val="300"/>
          <w:jc w:val="center"/>
        </w:trPr>
        <w:tc>
          <w:tcPr>
            <w:tcW w:w="1920" w:type="dxa"/>
            <w:vAlign w:val="center"/>
            <w:hideMark/>
          </w:tcPr>
          <w:p w14:paraId="7E5B4BD5" w14:textId="77777777" w:rsidR="00EF7B16" w:rsidRPr="00A4488E" w:rsidRDefault="00EF7B16" w:rsidP="00EF7B16">
            <w:pPr>
              <w:jc w:val="center"/>
              <w:rPr>
                <w:rFonts w:eastAsia="TTE1BDEAB8t00"/>
                <w:sz w:val="22"/>
                <w:szCs w:val="22"/>
              </w:rPr>
            </w:pPr>
            <w:r w:rsidRPr="00A4488E">
              <w:rPr>
                <w:rFonts w:eastAsia="TTE1BDEAB8t00"/>
                <w:sz w:val="22"/>
                <w:szCs w:val="22"/>
              </w:rPr>
              <w:t>50</w:t>
            </w:r>
          </w:p>
        </w:tc>
        <w:tc>
          <w:tcPr>
            <w:tcW w:w="960" w:type="dxa"/>
            <w:vAlign w:val="center"/>
            <w:hideMark/>
          </w:tcPr>
          <w:p w14:paraId="0F791D2D" w14:textId="77777777" w:rsidR="00EF7B16" w:rsidRPr="00A4488E" w:rsidRDefault="00EF7B16" w:rsidP="00EF7B16">
            <w:pPr>
              <w:jc w:val="center"/>
              <w:rPr>
                <w:rFonts w:eastAsia="TTE1BDEAB8t00"/>
                <w:sz w:val="22"/>
                <w:szCs w:val="22"/>
              </w:rPr>
            </w:pPr>
            <w:r w:rsidRPr="00A4488E">
              <w:rPr>
                <w:rFonts w:eastAsia="TTE1BDEAB8t00"/>
                <w:sz w:val="22"/>
                <w:szCs w:val="22"/>
              </w:rPr>
              <w:t>6080</w:t>
            </w:r>
          </w:p>
        </w:tc>
        <w:tc>
          <w:tcPr>
            <w:tcW w:w="4680" w:type="dxa"/>
            <w:vAlign w:val="center"/>
          </w:tcPr>
          <w:p w14:paraId="3460F607" w14:textId="77777777" w:rsidR="00EF7B16" w:rsidRPr="00A4488E" w:rsidRDefault="00EF7B16" w:rsidP="00EF7B16">
            <w:pPr>
              <w:jc w:val="center"/>
              <w:rPr>
                <w:rFonts w:eastAsia="TTE1BDEAB8t00"/>
                <w:sz w:val="22"/>
                <w:szCs w:val="22"/>
              </w:rPr>
            </w:pPr>
          </w:p>
        </w:tc>
        <w:tc>
          <w:tcPr>
            <w:tcW w:w="1820" w:type="dxa"/>
            <w:vAlign w:val="center"/>
          </w:tcPr>
          <w:p w14:paraId="06CB4A9B" w14:textId="77777777" w:rsidR="00EF7B16" w:rsidRPr="00A4488E" w:rsidRDefault="00EF7B16" w:rsidP="00EF7B16">
            <w:pPr>
              <w:jc w:val="center"/>
              <w:rPr>
                <w:rFonts w:eastAsia="TTE1BDEAB8t00"/>
                <w:sz w:val="22"/>
                <w:szCs w:val="22"/>
              </w:rPr>
            </w:pPr>
          </w:p>
        </w:tc>
        <w:tc>
          <w:tcPr>
            <w:tcW w:w="3500" w:type="dxa"/>
            <w:vAlign w:val="center"/>
          </w:tcPr>
          <w:p w14:paraId="3FF9CA8A" w14:textId="77777777" w:rsidR="00EF7B16" w:rsidRPr="00A4488E" w:rsidRDefault="00EF7B16" w:rsidP="00EF7B16">
            <w:pPr>
              <w:jc w:val="center"/>
              <w:rPr>
                <w:rFonts w:eastAsia="TTE1BDEAB8t00"/>
                <w:sz w:val="22"/>
                <w:szCs w:val="22"/>
              </w:rPr>
            </w:pPr>
          </w:p>
        </w:tc>
        <w:tc>
          <w:tcPr>
            <w:tcW w:w="2060" w:type="dxa"/>
            <w:vAlign w:val="center"/>
          </w:tcPr>
          <w:p w14:paraId="6CDBECBE" w14:textId="77777777" w:rsidR="00EF7B16" w:rsidRPr="00A4488E" w:rsidRDefault="00EF7B16" w:rsidP="00EF7B16">
            <w:pPr>
              <w:jc w:val="center"/>
              <w:rPr>
                <w:rFonts w:eastAsia="TTE1BDEAB8t00"/>
                <w:sz w:val="22"/>
                <w:szCs w:val="22"/>
              </w:rPr>
            </w:pPr>
          </w:p>
        </w:tc>
      </w:tr>
    </w:tbl>
    <w:p w14:paraId="08306469" w14:textId="77777777" w:rsidR="00E60CC3" w:rsidRPr="00A4488E" w:rsidRDefault="00E60CC3" w:rsidP="00FF379B">
      <w:pPr>
        <w:rPr>
          <w:rFonts w:eastAsia="TTE1BDEAB8t00"/>
          <w:sz w:val="22"/>
          <w:szCs w:val="22"/>
          <w:lang w:val="en-GB"/>
        </w:rPr>
      </w:pPr>
    </w:p>
    <w:p w14:paraId="72270C86" w14:textId="77777777" w:rsidR="00795BC5" w:rsidRPr="00A4488E" w:rsidRDefault="00795BC5" w:rsidP="00795BC5">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w:t>
      </w:r>
    </w:p>
    <w:p w14:paraId="5F186843" w14:textId="77777777" w:rsidR="00795BC5" w:rsidRPr="00A4488E" w:rsidRDefault="00795BC5" w:rsidP="00795BC5">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%start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Question 4</w:t>
      </w:r>
    </w:p>
    <w:p w14:paraId="4664CEA5" w14:textId="77777777" w:rsidR="00795BC5" w:rsidRPr="00A4488E" w:rsidRDefault="00795BC5" w:rsidP="00795BC5">
      <w:pPr>
        <w:pStyle w:val="ListParagraph"/>
        <w:ind w:left="720" w:firstLineChars="0" w:firstLine="0"/>
        <w:rPr>
          <w:rFonts w:ascii="Times New Roman" w:eastAsia="TTE1BDEAB8t00" w:hAnsi="Times New Roman"/>
          <w:sz w:val="22"/>
          <w:lang w:val="en-GB"/>
        </w:rPr>
      </w:pPr>
    </w:p>
    <w:p w14:paraId="245876E5" w14:textId="77777777" w:rsidR="00795BC5" w:rsidRPr="00A4488E" w:rsidRDefault="00795BC5" w:rsidP="00795BC5">
      <w:pPr>
        <w:pStyle w:val="ListParagraph"/>
        <w:ind w:left="720" w:firstLineChars="0" w:firstLine="0"/>
        <w:rPr>
          <w:rFonts w:ascii="Times New Roman" w:eastAsia="TTE1BDEAB8t00" w:hAnsi="Times New Roman"/>
          <w:sz w:val="22"/>
          <w:lang w:val="en-GB"/>
        </w:rPr>
      </w:pPr>
    </w:p>
    <w:p w14:paraId="70D5F8B2" w14:textId="77777777" w:rsidR="00795BC5" w:rsidRPr="00A4488E" w:rsidRDefault="00795BC5" w:rsidP="00795BC5">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%end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Question 4</w:t>
      </w:r>
    </w:p>
    <w:p w14:paraId="6F8E5FFD" w14:textId="61BEAE3E" w:rsidR="00B26E39" w:rsidRPr="00A4488E" w:rsidRDefault="00795BC5" w:rsidP="008D1C31">
      <w:pPr>
        <w:pStyle w:val="ListParagraph"/>
        <w:ind w:left="720" w:firstLineChars="0" w:firstLine="0"/>
        <w:rPr>
          <w:rFonts w:eastAsia="TTE1BDEAB8t00"/>
          <w:sz w:val="22"/>
          <w:lang w:val="en-GB"/>
        </w:rPr>
      </w:pPr>
      <w:r w:rsidRPr="00A4488E">
        <w:rPr>
          <w:rFonts w:ascii="Times New Roman" w:eastAsia="TTE1BDEAB8t00" w:hAnsi="Times New Roman"/>
          <w:sz w:val="22"/>
          <w:lang w:val="en-GB"/>
        </w:rPr>
        <w:t>------------------------------------------------------------------------------------------</w:t>
      </w:r>
    </w:p>
    <w:p w14:paraId="44055C8E" w14:textId="77777777" w:rsidR="00FF379B" w:rsidRDefault="00D3207B" w:rsidP="00F3422D">
      <w:pPr>
        <w:widowControl/>
        <w:jc w:val="left"/>
        <w:rPr>
          <w:rFonts w:eastAsia="TTE1BDEAB8t00"/>
          <w:b/>
          <w:i/>
          <w:sz w:val="22"/>
          <w:szCs w:val="22"/>
          <w:lang w:val="en-GB"/>
        </w:rPr>
      </w:pPr>
      <w:r w:rsidRPr="00A4488E">
        <w:rPr>
          <w:rFonts w:eastAsia="TTE1BDEAB8t00"/>
          <w:sz w:val="22"/>
          <w:szCs w:val="22"/>
          <w:lang w:val="en-GB"/>
        </w:rPr>
        <w:br w:type="page"/>
      </w:r>
      <w:r w:rsidR="00E60CC3" w:rsidRPr="00667D89">
        <w:rPr>
          <w:rFonts w:eastAsia="TTE1BDEAB8t00"/>
          <w:b/>
          <w:i/>
          <w:sz w:val="22"/>
          <w:szCs w:val="22"/>
          <w:lang w:val="en-GB"/>
        </w:rPr>
        <w:lastRenderedPageBreak/>
        <w:t>Question – 5 (20/100)</w:t>
      </w:r>
    </w:p>
    <w:p w14:paraId="1CBC7FF1" w14:textId="77777777" w:rsidR="00667D89" w:rsidRPr="00667D89" w:rsidRDefault="00667D89" w:rsidP="00FF379B">
      <w:pPr>
        <w:rPr>
          <w:rFonts w:eastAsia="TTE1BDEAB8t00"/>
          <w:b/>
          <w:i/>
          <w:sz w:val="22"/>
          <w:szCs w:val="22"/>
          <w:lang w:val="en-GB"/>
        </w:rPr>
      </w:pPr>
    </w:p>
    <w:p w14:paraId="0684F78D" w14:textId="129EF3FA" w:rsidR="00E60CC3" w:rsidRPr="00A4488E" w:rsidRDefault="004548B1" w:rsidP="00650AC9">
      <w:pPr>
        <w:pStyle w:val="ListParagraph"/>
        <w:numPr>
          <w:ilvl w:val="0"/>
          <w:numId w:val="23"/>
        </w:numPr>
        <w:ind w:firstLineChars="0"/>
        <w:rPr>
          <w:rFonts w:ascii="Times New Roman" w:hAnsi="Times New Roman"/>
          <w:sz w:val="22"/>
        </w:rPr>
      </w:pPr>
      <w:r w:rsidRPr="00A4488E">
        <w:rPr>
          <w:rFonts w:ascii="Times New Roman" w:hAnsi="Times New Roman"/>
          <w:sz w:val="22"/>
        </w:rPr>
        <w:t>Table-5 provides the Gaussian Quadrature coefficients</w:t>
      </w:r>
      <w:r w:rsidR="00F3278B" w:rsidRPr="00A4488E">
        <w:rPr>
          <w:rFonts w:ascii="Times New Roman" w:hAnsi="Times New Roman"/>
          <w:sz w:val="22"/>
        </w:rPr>
        <w:t xml:space="preserve">. </w:t>
      </w:r>
      <w:r w:rsidR="006C7C5C">
        <w:rPr>
          <w:rFonts w:ascii="Times New Roman" w:hAnsi="Times New Roman"/>
          <w:sz w:val="22"/>
        </w:rPr>
        <w:t xml:space="preserve">In </w:t>
      </w:r>
      <w:proofErr w:type="spellStart"/>
      <w:r w:rsidR="006C7C5C">
        <w:rPr>
          <w:rFonts w:ascii="Times New Roman" w:hAnsi="Times New Roman"/>
          <w:sz w:val="22"/>
        </w:rPr>
        <w:t>Matlab</w:t>
      </w:r>
      <w:proofErr w:type="spellEnd"/>
      <w:r w:rsidR="006C7C5C">
        <w:rPr>
          <w:rFonts w:ascii="Times New Roman" w:hAnsi="Times New Roman"/>
          <w:sz w:val="22"/>
        </w:rPr>
        <w:t>, c</w:t>
      </w:r>
      <w:r w:rsidR="00ED7E3C">
        <w:rPr>
          <w:rFonts w:ascii="Times New Roman" w:hAnsi="Times New Roman"/>
          <w:sz w:val="22"/>
        </w:rPr>
        <w:t>alculate</w:t>
      </w:r>
      <w:r w:rsidR="00ED7E3C" w:rsidRPr="00A4488E">
        <w:rPr>
          <w:rFonts w:ascii="Times New Roman" w:hAnsi="Times New Roman"/>
          <w:sz w:val="22"/>
        </w:rPr>
        <w:t xml:space="preserve"> </w:t>
      </w:r>
      <w:r w:rsidR="00ED7E3C">
        <w:rPr>
          <w:rFonts w:ascii="Times New Roman" w:hAnsi="Times New Roman"/>
          <w:sz w:val="22"/>
        </w:rPr>
        <w:t xml:space="preserve">the approximate solution of </w:t>
      </w:r>
      <w:r w:rsidR="00F3278B" w:rsidRPr="00A4488E">
        <w:rPr>
          <w:rFonts w:ascii="Times New Roman" w:hAnsi="Times New Roman"/>
          <w:sz w:val="22"/>
        </w:rPr>
        <w:t>Equation</w:t>
      </w:r>
      <w:r w:rsidR="009E787A">
        <w:rPr>
          <w:rFonts w:ascii="Times New Roman" w:hAnsi="Times New Roman"/>
          <w:sz w:val="22"/>
        </w:rPr>
        <w:t xml:space="preserve"> (</w:t>
      </w:r>
      <w:r w:rsidR="00B14A1A" w:rsidRPr="00A4488E">
        <w:rPr>
          <w:rFonts w:ascii="Times New Roman" w:hAnsi="Times New Roman"/>
          <w:sz w:val="22"/>
        </w:rPr>
        <w:t>5</w:t>
      </w:r>
      <w:r w:rsidR="009E787A">
        <w:rPr>
          <w:rFonts w:ascii="Times New Roman" w:hAnsi="Times New Roman"/>
          <w:sz w:val="22"/>
        </w:rPr>
        <w:t>) using Gaussian Quadrature Method</w:t>
      </w:r>
      <w:r w:rsidR="00B14A1A" w:rsidRPr="00A4488E">
        <w:rPr>
          <w:rFonts w:ascii="Times New Roman" w:hAnsi="Times New Roman"/>
          <w:sz w:val="22"/>
        </w:rPr>
        <w:t xml:space="preserve"> with n=3, n=4 and n=5; (10 marks)</w:t>
      </w:r>
    </w:p>
    <w:tbl>
      <w:tblPr>
        <w:tblStyle w:val="TableGrid"/>
        <w:tblW w:w="0" w:type="auto"/>
        <w:jc w:val="center"/>
        <w:tblLook w:val="04A0" w:firstRow="1" w:lastRow="0" w:firstColumn="1" w:lastColumn="0" w:noHBand="0" w:noVBand="1"/>
      </w:tblPr>
      <w:tblGrid>
        <w:gridCol w:w="8905"/>
        <w:gridCol w:w="778"/>
      </w:tblGrid>
      <w:tr w:rsidR="00D52400" w:rsidRPr="00A4488E" w14:paraId="782F4C16" w14:textId="77777777" w:rsidTr="00A4488E">
        <w:trPr>
          <w:jc w:val="center"/>
        </w:trPr>
        <w:tc>
          <w:tcPr>
            <w:tcW w:w="8905" w:type="dxa"/>
            <w:vAlign w:val="center"/>
          </w:tcPr>
          <w:p w14:paraId="36199C23" w14:textId="77777777" w:rsidR="00D52400" w:rsidRPr="00A4488E" w:rsidRDefault="00D52400" w:rsidP="00A4488E">
            <w:pPr>
              <w:rPr>
                <w:sz w:val="22"/>
                <w:szCs w:val="22"/>
                <w:lang w:val="en-GB"/>
              </w:rPr>
            </w:pPr>
          </w:p>
          <w:p w14:paraId="0F87C23C" w14:textId="77777777" w:rsidR="00D52400" w:rsidRPr="00A4488E" w:rsidRDefault="00DA531D" w:rsidP="00A4488E">
            <w:pPr>
              <w:rPr>
                <w:rFonts w:eastAsia="TTE1BDEAB8t00"/>
                <w:sz w:val="22"/>
                <w:szCs w:val="22"/>
                <w:lang w:val="en-GB"/>
              </w:rPr>
            </w:pPr>
            <m:oMathPara>
              <m:oMath>
                <m:nary>
                  <m:naryPr>
                    <m:limLoc m:val="undOvr"/>
                    <m:ctrlPr>
                      <w:rPr>
                        <w:rFonts w:ascii="Cambria Math" w:eastAsia="TTE1BDEAB8t00" w:hAnsi="Cambria Math"/>
                        <w:sz w:val="22"/>
                        <w:szCs w:val="22"/>
                        <w:lang w:val="en-GB"/>
                      </w:rPr>
                    </m:ctrlPr>
                  </m:naryPr>
                  <m:sub>
                    <m:r>
                      <w:rPr>
                        <w:rFonts w:ascii="Cambria Math" w:eastAsia="TTE1BDEAB8t00" w:hAnsi="Cambria Math"/>
                        <w:sz w:val="22"/>
                        <w:szCs w:val="22"/>
                        <w:lang w:val="en-GB"/>
                      </w:rPr>
                      <m:t>1</m:t>
                    </m:r>
                  </m:sub>
                  <m:sup>
                    <m:r>
                      <w:rPr>
                        <w:rFonts w:ascii="Cambria Math" w:eastAsia="TTE1BDEAB8t00" w:hAnsi="Cambria Math"/>
                        <w:sz w:val="22"/>
                        <w:szCs w:val="22"/>
                        <w:lang w:val="en-GB"/>
                      </w:rPr>
                      <m:t>4</m:t>
                    </m:r>
                  </m:sup>
                  <m:e>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e</m:t>
                        </m:r>
                      </m:e>
                      <m:sup>
                        <m:r>
                          <w:rPr>
                            <w:rFonts w:ascii="Cambria Math" w:eastAsia="TTE1BDEAB8t00" w:hAnsi="Cambria Math"/>
                            <w:sz w:val="22"/>
                            <w:szCs w:val="22"/>
                            <w:lang w:val="en-GB"/>
                          </w:rPr>
                          <m:t>-0.5</m:t>
                        </m:r>
                        <m:sSup>
                          <m:sSupPr>
                            <m:ctrlPr>
                              <w:rPr>
                                <w:rFonts w:ascii="Cambria Math" w:eastAsia="TTE1BDEAB8t00" w:hAnsi="Cambria Math"/>
                                <w:i/>
                                <w:sz w:val="22"/>
                                <w:szCs w:val="22"/>
                                <w:lang w:val="en-GB"/>
                              </w:rPr>
                            </m:ctrlPr>
                          </m:sSupPr>
                          <m:e>
                            <m:r>
                              <w:rPr>
                                <w:rFonts w:ascii="Cambria Math" w:eastAsia="TTE1BDEAB8t00" w:hAnsi="Cambria Math"/>
                                <w:sz w:val="22"/>
                                <w:szCs w:val="22"/>
                                <w:lang w:val="en-GB"/>
                              </w:rPr>
                              <m:t>x</m:t>
                            </m:r>
                          </m:e>
                          <m:sup>
                            <m:r>
                              <w:rPr>
                                <w:rFonts w:ascii="Cambria Math" w:eastAsia="TTE1BDEAB8t00" w:hAnsi="Cambria Math"/>
                                <w:sz w:val="22"/>
                                <w:szCs w:val="22"/>
                                <w:lang w:val="en-GB"/>
                              </w:rPr>
                              <m:t>2</m:t>
                            </m:r>
                          </m:sup>
                        </m:sSup>
                      </m:sup>
                    </m:sSup>
                  </m:e>
                </m:nary>
                <m:r>
                  <w:rPr>
                    <w:rFonts w:ascii="Cambria Math" w:eastAsia="TTE1BDEAB8t00" w:hAnsi="Cambria Math"/>
                    <w:sz w:val="22"/>
                    <w:szCs w:val="22"/>
                    <w:lang w:val="en-GB"/>
                  </w:rPr>
                  <m:t>dx</m:t>
                </m:r>
              </m:oMath>
            </m:oMathPara>
          </w:p>
          <w:p w14:paraId="66333144" w14:textId="77777777" w:rsidR="00D52400" w:rsidRPr="00A4488E" w:rsidRDefault="00D52400" w:rsidP="00A4488E">
            <w:pPr>
              <w:rPr>
                <w:rFonts w:eastAsia="TTE1BDEAB8t00"/>
                <w:sz w:val="22"/>
                <w:szCs w:val="22"/>
                <w:lang w:val="en-GB"/>
              </w:rPr>
            </w:pPr>
          </w:p>
        </w:tc>
        <w:tc>
          <w:tcPr>
            <w:tcW w:w="778" w:type="dxa"/>
            <w:vAlign w:val="center"/>
          </w:tcPr>
          <w:p w14:paraId="54F5E3C1" w14:textId="77777777" w:rsidR="00D52400" w:rsidRPr="00A4488E" w:rsidRDefault="00D52400" w:rsidP="00D52400">
            <w:pPr>
              <w:jc w:val="center"/>
              <w:rPr>
                <w:rFonts w:eastAsia="TTE1BDEAB8t00"/>
                <w:sz w:val="22"/>
                <w:szCs w:val="22"/>
                <w:lang w:val="en-GB"/>
              </w:rPr>
            </w:pPr>
            <w:r w:rsidRPr="00A4488E">
              <w:rPr>
                <w:rFonts w:eastAsia="TTE1BDEAB8t00"/>
                <w:sz w:val="22"/>
                <w:szCs w:val="22"/>
                <w:lang w:val="en-GB"/>
              </w:rPr>
              <w:t>(5)</w:t>
            </w:r>
          </w:p>
        </w:tc>
      </w:tr>
    </w:tbl>
    <w:p w14:paraId="4986D430" w14:textId="77777777" w:rsidR="00D52400" w:rsidRPr="00A4488E" w:rsidRDefault="00D52400" w:rsidP="00E60CC3">
      <w:pPr>
        <w:pStyle w:val="ListParagraph"/>
        <w:ind w:firstLineChars="0" w:firstLine="0"/>
        <w:rPr>
          <w:rFonts w:ascii="Times New Roman" w:hAnsi="Times New Roman"/>
          <w:sz w:val="22"/>
        </w:rPr>
      </w:pPr>
    </w:p>
    <w:p w14:paraId="54871A5D" w14:textId="362E2659" w:rsidR="00B14A1A" w:rsidRPr="00A4488E" w:rsidRDefault="00EC7028" w:rsidP="00650AC9">
      <w:pPr>
        <w:pStyle w:val="ListParagraph"/>
        <w:numPr>
          <w:ilvl w:val="0"/>
          <w:numId w:val="23"/>
        </w:numPr>
        <w:ind w:firstLineChars="0"/>
        <w:rPr>
          <w:rFonts w:ascii="Times New Roman" w:hAnsi="Times New Roman"/>
          <w:sz w:val="22"/>
        </w:rPr>
      </w:pPr>
      <w:r>
        <w:rPr>
          <w:rFonts w:ascii="Times New Roman" w:hAnsi="Times New Roman"/>
          <w:sz w:val="22"/>
        </w:rPr>
        <w:t>Consider that</w:t>
      </w:r>
      <w:r w:rsidRPr="00A4488E">
        <w:rPr>
          <w:rFonts w:ascii="Times New Roman" w:hAnsi="Times New Roman"/>
          <w:sz w:val="22"/>
        </w:rPr>
        <w:t xml:space="preserve"> </w:t>
      </w:r>
      <w:r w:rsidR="00733C46" w:rsidRPr="00A4488E">
        <w:rPr>
          <w:rFonts w:ascii="Times New Roman" w:hAnsi="Times New Roman"/>
          <w:sz w:val="22"/>
        </w:rPr>
        <w:t>the actual integral is 0.397610357</w:t>
      </w:r>
      <w:r w:rsidR="009E787A">
        <w:rPr>
          <w:rFonts w:ascii="Times New Roman" w:hAnsi="Times New Roman"/>
          <w:sz w:val="22"/>
        </w:rPr>
        <w:t>.</w:t>
      </w:r>
      <w:r w:rsidR="00733C46" w:rsidRPr="00A4488E">
        <w:rPr>
          <w:rFonts w:ascii="Times New Roman" w:hAnsi="Times New Roman"/>
          <w:sz w:val="22"/>
        </w:rPr>
        <w:t xml:space="preserve"> </w:t>
      </w:r>
      <w:r w:rsidR="005D0BC6" w:rsidRPr="00A4488E">
        <w:rPr>
          <w:rFonts w:ascii="Times New Roman" w:hAnsi="Times New Roman"/>
          <w:sz w:val="22"/>
        </w:rPr>
        <w:t>Compar</w:t>
      </w:r>
      <w:r w:rsidR="009E787A">
        <w:rPr>
          <w:rFonts w:ascii="Times New Roman" w:hAnsi="Times New Roman"/>
          <w:sz w:val="22"/>
        </w:rPr>
        <w:t>ed</w:t>
      </w:r>
      <w:r w:rsidR="005D0BC6" w:rsidRPr="00A4488E">
        <w:rPr>
          <w:rFonts w:ascii="Times New Roman" w:hAnsi="Times New Roman"/>
          <w:sz w:val="22"/>
        </w:rPr>
        <w:t xml:space="preserve"> to</w:t>
      </w:r>
      <w:r w:rsidR="00B14A1A" w:rsidRPr="00A4488E">
        <w:rPr>
          <w:rFonts w:ascii="Times New Roman" w:hAnsi="Times New Roman"/>
          <w:sz w:val="22"/>
        </w:rPr>
        <w:t xml:space="preserve"> the accuracy attained </w:t>
      </w:r>
      <w:r w:rsidR="00733C46" w:rsidRPr="00A4488E">
        <w:rPr>
          <w:rFonts w:ascii="Times New Roman" w:hAnsi="Times New Roman"/>
          <w:sz w:val="22"/>
        </w:rPr>
        <w:t xml:space="preserve">using Gaussian Quadrature </w:t>
      </w:r>
      <w:r w:rsidR="00B14A1A" w:rsidRPr="00A4488E">
        <w:rPr>
          <w:rFonts w:ascii="Times New Roman" w:hAnsi="Times New Roman"/>
          <w:sz w:val="22"/>
        </w:rPr>
        <w:t xml:space="preserve">with n=5, </w:t>
      </w:r>
      <w:r w:rsidR="00733C46" w:rsidRPr="00A4488E">
        <w:rPr>
          <w:rFonts w:ascii="Times New Roman" w:hAnsi="Times New Roman"/>
          <w:sz w:val="22"/>
        </w:rPr>
        <w:t xml:space="preserve">how many segments are required by </w:t>
      </w:r>
      <w:r w:rsidR="009E787A">
        <w:rPr>
          <w:rFonts w:ascii="Times New Roman" w:hAnsi="Times New Roman"/>
          <w:sz w:val="22"/>
        </w:rPr>
        <w:t xml:space="preserve">the </w:t>
      </w:r>
      <w:r w:rsidR="00733C46" w:rsidRPr="00A4488E">
        <w:rPr>
          <w:rFonts w:ascii="Times New Roman" w:hAnsi="Times New Roman"/>
          <w:sz w:val="22"/>
        </w:rPr>
        <w:t>Trapezoidal rule to attain</w:t>
      </w:r>
      <w:r w:rsidR="009E787A">
        <w:rPr>
          <w:rFonts w:ascii="Times New Roman" w:hAnsi="Times New Roman"/>
          <w:sz w:val="22"/>
        </w:rPr>
        <w:t xml:space="preserve"> a</w:t>
      </w:r>
      <w:r w:rsidR="00733C46" w:rsidRPr="00A4488E">
        <w:rPr>
          <w:rFonts w:ascii="Times New Roman" w:hAnsi="Times New Roman"/>
          <w:sz w:val="22"/>
        </w:rPr>
        <w:t xml:space="preserve"> better accuracy</w:t>
      </w:r>
      <w:r>
        <w:rPr>
          <w:rFonts w:ascii="Times New Roman" w:hAnsi="Times New Roman"/>
          <w:sz w:val="22"/>
        </w:rPr>
        <w:t>?</w:t>
      </w:r>
      <w:r w:rsidR="000868E4" w:rsidRPr="00A4488E">
        <w:rPr>
          <w:rFonts w:ascii="Times New Roman" w:hAnsi="Times New Roman"/>
          <w:sz w:val="22"/>
        </w:rPr>
        <w:t xml:space="preserve"> Test this in </w:t>
      </w:r>
      <w:r>
        <w:rPr>
          <w:rFonts w:ascii="Times New Roman" w:hAnsi="Times New Roman"/>
          <w:sz w:val="22"/>
        </w:rPr>
        <w:t xml:space="preserve">the </w:t>
      </w:r>
      <w:proofErr w:type="spellStart"/>
      <w:r w:rsidR="000868E4" w:rsidRPr="00A4488E">
        <w:rPr>
          <w:rFonts w:ascii="Times New Roman" w:hAnsi="Times New Roman"/>
          <w:sz w:val="22"/>
        </w:rPr>
        <w:t>Matlab</w:t>
      </w:r>
      <w:proofErr w:type="spellEnd"/>
      <w:r w:rsidR="000868E4" w:rsidRPr="00A4488E">
        <w:rPr>
          <w:rFonts w:ascii="Times New Roman" w:hAnsi="Times New Roman"/>
          <w:sz w:val="22"/>
        </w:rPr>
        <w:t xml:space="preserve"> environment.</w:t>
      </w:r>
      <w:r w:rsidR="00D52400" w:rsidRPr="00A4488E">
        <w:rPr>
          <w:rFonts w:ascii="Times New Roman" w:hAnsi="Times New Roman"/>
          <w:sz w:val="22"/>
        </w:rPr>
        <w:t xml:space="preserve"> (10 marks)</w:t>
      </w:r>
    </w:p>
    <w:p w14:paraId="5E0B5553" w14:textId="77777777" w:rsidR="00F3278B" w:rsidRPr="00A4488E" w:rsidRDefault="00F3278B" w:rsidP="00E60CC3">
      <w:pPr>
        <w:pStyle w:val="ListParagraph"/>
        <w:ind w:firstLineChars="0" w:firstLine="0"/>
        <w:rPr>
          <w:rFonts w:ascii="Times New Roman" w:hAnsi="Times New Roman"/>
          <w:sz w:val="22"/>
        </w:rPr>
      </w:pPr>
    </w:p>
    <w:p w14:paraId="73D52E6F" w14:textId="77777777" w:rsidR="00F3278B" w:rsidRPr="00A4488E" w:rsidRDefault="009E1330" w:rsidP="009E1330">
      <w:pPr>
        <w:pStyle w:val="ListParagraph"/>
        <w:ind w:firstLineChars="0" w:firstLine="0"/>
        <w:jc w:val="center"/>
        <w:rPr>
          <w:rFonts w:ascii="Times New Roman" w:hAnsi="Times New Roman"/>
          <w:sz w:val="22"/>
        </w:rPr>
      </w:pPr>
      <w:r w:rsidRPr="00A4488E">
        <w:rPr>
          <w:rFonts w:ascii="Times New Roman" w:hAnsi="Times New Roman"/>
          <w:sz w:val="22"/>
        </w:rPr>
        <w:t>Table-5</w:t>
      </w:r>
    </w:p>
    <w:p w14:paraId="54635DFF" w14:textId="77777777" w:rsidR="00E60CC3" w:rsidRPr="00A4488E" w:rsidRDefault="00F3278B" w:rsidP="00E60CC3">
      <w:pPr>
        <w:pStyle w:val="ListParagraph"/>
        <w:ind w:firstLineChars="0" w:firstLine="0"/>
        <w:rPr>
          <w:rFonts w:ascii="Times New Roman" w:hAnsi="Times New Roman"/>
          <w:sz w:val="22"/>
        </w:rPr>
      </w:pPr>
      <w:r w:rsidRPr="00A4488E">
        <w:rPr>
          <w:rFonts w:ascii="Times New Roman" w:hAnsi="Times New Roman"/>
          <w:noProof/>
          <w:sz w:val="22"/>
        </w:rPr>
        <w:drawing>
          <wp:inline distT="0" distB="0" distL="0" distR="0" wp14:anchorId="339BF80E" wp14:editId="0187ED8F">
            <wp:extent cx="6074796" cy="5440556"/>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972" cy="5460417"/>
                    </a:xfrm>
                    <a:prstGeom prst="rect">
                      <a:avLst/>
                    </a:prstGeom>
                  </pic:spPr>
                </pic:pic>
              </a:graphicData>
            </a:graphic>
          </wp:inline>
        </w:drawing>
      </w:r>
    </w:p>
    <w:p w14:paraId="74F9F31F" w14:textId="155C99F1" w:rsidR="00ED7E3C" w:rsidRDefault="00ED7E3C" w:rsidP="00650AC9">
      <w:pPr>
        <w:pStyle w:val="ListParagraph"/>
        <w:ind w:left="720" w:firstLineChars="0" w:firstLine="0"/>
        <w:rPr>
          <w:rFonts w:ascii="Times New Roman" w:eastAsia="TTE1BDEAB8t00" w:hAnsi="Times New Roman"/>
          <w:sz w:val="22"/>
          <w:lang w:val="en-GB"/>
        </w:rPr>
      </w:pPr>
      <w:r>
        <w:rPr>
          <w:rFonts w:ascii="Times New Roman" w:eastAsia="TTE1BDEAB8t00" w:hAnsi="Times New Roman"/>
          <w:sz w:val="22"/>
          <w:lang w:val="en-GB"/>
        </w:rPr>
        <w:t>Submission Requirements:</w:t>
      </w:r>
    </w:p>
    <w:p w14:paraId="0319DB47" w14:textId="2381F615" w:rsidR="00D52400" w:rsidRPr="00A4488E" w:rsidRDefault="00D52400" w:rsidP="00D52400">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Fill </w:t>
      </w:r>
      <w:r w:rsidR="009E787A">
        <w:rPr>
          <w:rFonts w:ascii="Times New Roman" w:eastAsia="TTE1BDEAB8t00" w:hAnsi="Times New Roman"/>
          <w:sz w:val="22"/>
          <w:lang w:val="en-GB"/>
        </w:rPr>
        <w:t>out</w:t>
      </w:r>
      <w:r w:rsidRPr="00A4488E">
        <w:rPr>
          <w:rFonts w:ascii="Times New Roman" w:eastAsia="TTE1BDEAB8t00" w:hAnsi="Times New Roman"/>
          <w:sz w:val="22"/>
          <w:lang w:val="en-GB"/>
        </w:rPr>
        <w:t xml:space="preserve"> Table-5b</w:t>
      </w:r>
      <w:r w:rsidR="009E787A">
        <w:rPr>
          <w:rFonts w:ascii="Times New Roman" w:eastAsia="TTE1BDEAB8t00" w:hAnsi="Times New Roman"/>
          <w:sz w:val="22"/>
          <w:lang w:val="en-GB"/>
        </w:rPr>
        <w:t xml:space="preserve"> with the answers</w:t>
      </w:r>
      <w:r w:rsidRPr="00A4488E">
        <w:rPr>
          <w:rFonts w:ascii="Times New Roman" w:eastAsia="TTE1BDEAB8t00" w:hAnsi="Times New Roman"/>
          <w:sz w:val="22"/>
          <w:lang w:val="en-GB"/>
        </w:rPr>
        <w:t>.</w:t>
      </w:r>
    </w:p>
    <w:p w14:paraId="11FDEBE4" w14:textId="77777777" w:rsidR="00D52400" w:rsidRPr="00A4488E" w:rsidRDefault="00D52400" w:rsidP="00D52400">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Final answers should be executed and obtained in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file named as </w:t>
      </w:r>
      <w:proofErr w:type="spellStart"/>
      <w:r w:rsidRPr="00A4488E">
        <w:rPr>
          <w:rFonts w:ascii="Times New Roman" w:eastAsia="TTE1BDEAB8t00" w:hAnsi="Times New Roman"/>
          <w:sz w:val="22"/>
          <w:lang w:val="en-GB"/>
        </w:rPr>
        <w:t>AnswerFive.m</w:t>
      </w:r>
      <w:proofErr w:type="spellEnd"/>
      <w:r w:rsidRPr="00A4488E">
        <w:rPr>
          <w:rFonts w:ascii="Times New Roman" w:eastAsia="TTE1BDEAB8t00" w:hAnsi="Times New Roman"/>
          <w:sz w:val="22"/>
          <w:lang w:val="en-GB"/>
        </w:rPr>
        <w:t xml:space="preserve">. </w:t>
      </w:r>
    </w:p>
    <w:p w14:paraId="554F4D0A" w14:textId="77777777" w:rsidR="00D52400" w:rsidRPr="00A4488E" w:rsidRDefault="00D52400" w:rsidP="00D52400">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All relevant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codes should be copy pasted in the section below.</w:t>
      </w:r>
    </w:p>
    <w:p w14:paraId="5E4B66DA" w14:textId="77777777" w:rsidR="00D52400" w:rsidRDefault="00D52400" w:rsidP="00D52400">
      <w:pPr>
        <w:pStyle w:val="ListParagraph"/>
        <w:numPr>
          <w:ilvl w:val="0"/>
          <w:numId w:val="2"/>
        </w:numPr>
        <w:ind w:firstLineChars="0"/>
        <w:rPr>
          <w:rFonts w:ascii="Times New Roman" w:eastAsia="TTE1BDEAB8t00" w:hAnsi="Times New Roman"/>
          <w:sz w:val="22"/>
          <w:lang w:val="en-GB"/>
        </w:rPr>
      </w:pPr>
      <w:r w:rsidRPr="00A4488E">
        <w:rPr>
          <w:rFonts w:ascii="Times New Roman" w:eastAsia="TTE1BDEAB8t00" w:hAnsi="Times New Roman"/>
          <w:sz w:val="22"/>
          <w:lang w:val="en-GB"/>
        </w:rPr>
        <w:t xml:space="preserve">Attach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as .m files in submission.</w:t>
      </w:r>
    </w:p>
    <w:p w14:paraId="0DB59A75" w14:textId="77777777" w:rsidR="00667D89" w:rsidRDefault="00667D89" w:rsidP="00667D89">
      <w:pPr>
        <w:rPr>
          <w:rFonts w:eastAsia="TTE1BDEAB8t00"/>
          <w:sz w:val="22"/>
          <w:lang w:val="en-GB"/>
        </w:rPr>
      </w:pPr>
    </w:p>
    <w:p w14:paraId="0AF32524" w14:textId="77777777" w:rsidR="00667D89" w:rsidRDefault="00667D89" w:rsidP="00667D89">
      <w:pPr>
        <w:rPr>
          <w:rFonts w:eastAsia="TTE1BDEAB8t00"/>
          <w:sz w:val="22"/>
          <w:lang w:val="en-GB"/>
        </w:rPr>
      </w:pPr>
    </w:p>
    <w:p w14:paraId="2CE4971E" w14:textId="77777777" w:rsidR="00667D89" w:rsidRPr="00667D89" w:rsidRDefault="00667D89" w:rsidP="00667D89">
      <w:pPr>
        <w:rPr>
          <w:rFonts w:eastAsia="TTE1BDEAB8t00"/>
          <w:sz w:val="22"/>
          <w:lang w:val="en-GB"/>
        </w:rPr>
      </w:pPr>
    </w:p>
    <w:p w14:paraId="588626D9" w14:textId="77777777" w:rsidR="007F7B76" w:rsidRPr="00A4488E" w:rsidRDefault="007F7B76" w:rsidP="00106C25">
      <w:pPr>
        <w:jc w:val="center"/>
        <w:rPr>
          <w:rFonts w:eastAsia="TTE1BDEAB8t00"/>
          <w:sz w:val="22"/>
          <w:szCs w:val="22"/>
          <w:lang w:val="en-GB"/>
        </w:rPr>
      </w:pPr>
      <w:r w:rsidRPr="00A4488E">
        <w:rPr>
          <w:rFonts w:eastAsia="TTE1BDEAB8t00"/>
          <w:sz w:val="22"/>
          <w:szCs w:val="22"/>
          <w:lang w:val="en-GB"/>
        </w:rPr>
        <w:t>Table 5-b</w:t>
      </w:r>
    </w:p>
    <w:tbl>
      <w:tblPr>
        <w:tblW w:w="4260" w:type="dxa"/>
        <w:jc w:val="center"/>
        <w:tblLook w:val="04A0" w:firstRow="1" w:lastRow="0" w:firstColumn="1" w:lastColumn="0" w:noHBand="0" w:noVBand="1"/>
      </w:tblPr>
      <w:tblGrid>
        <w:gridCol w:w="960"/>
        <w:gridCol w:w="3300"/>
      </w:tblGrid>
      <w:tr w:rsidR="007F7B76" w:rsidRPr="007F7B76" w14:paraId="32B9036B" w14:textId="77777777" w:rsidTr="00106C2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D4194" w14:textId="77777777" w:rsidR="007F7B76" w:rsidRPr="007F7B76" w:rsidRDefault="007F7B76" w:rsidP="00106C25">
            <w:pPr>
              <w:widowControl/>
              <w:jc w:val="center"/>
              <w:rPr>
                <w:rFonts w:eastAsia="Times New Roman"/>
                <w:color w:val="000000"/>
                <w:kern w:val="0"/>
                <w:sz w:val="22"/>
                <w:szCs w:val="22"/>
              </w:rPr>
            </w:pPr>
            <w:r w:rsidRPr="007F7B76">
              <w:rPr>
                <w:rFonts w:eastAsia="Times New Roman"/>
                <w:color w:val="000000"/>
                <w:kern w:val="0"/>
                <w:sz w:val="22"/>
                <w:szCs w:val="22"/>
              </w:rPr>
              <w:t>n</w:t>
            </w:r>
          </w:p>
        </w:tc>
        <w:tc>
          <w:tcPr>
            <w:tcW w:w="3300" w:type="dxa"/>
            <w:tcBorders>
              <w:top w:val="single" w:sz="4" w:space="0" w:color="auto"/>
              <w:left w:val="nil"/>
              <w:bottom w:val="single" w:sz="4" w:space="0" w:color="auto"/>
              <w:right w:val="single" w:sz="4" w:space="0" w:color="auto"/>
            </w:tcBorders>
            <w:shd w:val="clear" w:color="auto" w:fill="auto"/>
            <w:noWrap/>
            <w:vAlign w:val="bottom"/>
            <w:hideMark/>
          </w:tcPr>
          <w:p w14:paraId="1F199014" w14:textId="77777777" w:rsidR="007F7B76" w:rsidRPr="007F7B76" w:rsidRDefault="007F7B76" w:rsidP="00106C25">
            <w:pPr>
              <w:widowControl/>
              <w:jc w:val="center"/>
              <w:rPr>
                <w:rFonts w:eastAsia="Times New Roman"/>
                <w:color w:val="000000"/>
                <w:kern w:val="0"/>
                <w:sz w:val="22"/>
                <w:szCs w:val="22"/>
              </w:rPr>
            </w:pPr>
            <w:r w:rsidRPr="007F7B76">
              <w:rPr>
                <w:rFonts w:eastAsia="Times New Roman"/>
                <w:color w:val="000000"/>
                <w:kern w:val="0"/>
                <w:sz w:val="22"/>
                <w:szCs w:val="22"/>
              </w:rPr>
              <w:t>Approximation (9 decimal places)</w:t>
            </w:r>
          </w:p>
        </w:tc>
      </w:tr>
      <w:tr w:rsidR="007F7B76" w:rsidRPr="007F7B76" w14:paraId="26378B4A" w14:textId="77777777" w:rsidTr="00106C2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C4E387" w14:textId="77777777" w:rsidR="007F7B76" w:rsidRPr="007F7B76" w:rsidRDefault="007F7B76" w:rsidP="00106C25">
            <w:pPr>
              <w:widowControl/>
              <w:jc w:val="center"/>
              <w:rPr>
                <w:rFonts w:eastAsia="Times New Roman"/>
                <w:color w:val="000000"/>
                <w:kern w:val="0"/>
                <w:sz w:val="22"/>
                <w:szCs w:val="22"/>
              </w:rPr>
            </w:pPr>
            <w:r w:rsidRPr="007F7B76">
              <w:rPr>
                <w:rFonts w:eastAsia="Times New Roman"/>
                <w:color w:val="000000"/>
                <w:kern w:val="0"/>
                <w:sz w:val="22"/>
                <w:szCs w:val="22"/>
              </w:rPr>
              <w:t>3</w:t>
            </w:r>
          </w:p>
        </w:tc>
        <w:tc>
          <w:tcPr>
            <w:tcW w:w="3300" w:type="dxa"/>
            <w:tcBorders>
              <w:top w:val="nil"/>
              <w:left w:val="nil"/>
              <w:bottom w:val="single" w:sz="4" w:space="0" w:color="auto"/>
              <w:right w:val="single" w:sz="4" w:space="0" w:color="auto"/>
            </w:tcBorders>
            <w:shd w:val="clear" w:color="auto" w:fill="auto"/>
            <w:noWrap/>
            <w:vAlign w:val="bottom"/>
          </w:tcPr>
          <w:p w14:paraId="6259B311" w14:textId="77777777" w:rsidR="007F7B76" w:rsidRPr="007F7B76" w:rsidRDefault="007F7B76" w:rsidP="00106C25">
            <w:pPr>
              <w:widowControl/>
              <w:jc w:val="center"/>
              <w:rPr>
                <w:rFonts w:eastAsia="Times New Roman"/>
                <w:color w:val="000000"/>
                <w:kern w:val="0"/>
                <w:sz w:val="22"/>
                <w:szCs w:val="22"/>
              </w:rPr>
            </w:pPr>
          </w:p>
        </w:tc>
      </w:tr>
      <w:tr w:rsidR="007F7B76" w:rsidRPr="007F7B76" w14:paraId="21280E99" w14:textId="77777777" w:rsidTr="00106C2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E74FE1" w14:textId="77777777" w:rsidR="007F7B76" w:rsidRPr="007F7B76" w:rsidRDefault="007F7B76" w:rsidP="00106C25">
            <w:pPr>
              <w:widowControl/>
              <w:jc w:val="center"/>
              <w:rPr>
                <w:rFonts w:eastAsia="Times New Roman"/>
                <w:color w:val="000000"/>
                <w:kern w:val="0"/>
                <w:sz w:val="22"/>
                <w:szCs w:val="22"/>
              </w:rPr>
            </w:pPr>
            <w:r w:rsidRPr="007F7B76">
              <w:rPr>
                <w:rFonts w:eastAsia="Times New Roman"/>
                <w:color w:val="000000"/>
                <w:kern w:val="0"/>
                <w:sz w:val="22"/>
                <w:szCs w:val="22"/>
              </w:rPr>
              <w:t>4</w:t>
            </w:r>
          </w:p>
        </w:tc>
        <w:tc>
          <w:tcPr>
            <w:tcW w:w="3300" w:type="dxa"/>
            <w:tcBorders>
              <w:top w:val="nil"/>
              <w:left w:val="nil"/>
              <w:bottom w:val="single" w:sz="4" w:space="0" w:color="auto"/>
              <w:right w:val="single" w:sz="4" w:space="0" w:color="auto"/>
            </w:tcBorders>
            <w:shd w:val="clear" w:color="auto" w:fill="auto"/>
            <w:noWrap/>
            <w:vAlign w:val="bottom"/>
          </w:tcPr>
          <w:p w14:paraId="33F034D8" w14:textId="77777777" w:rsidR="007F7B76" w:rsidRPr="007F7B76" w:rsidRDefault="007F7B76" w:rsidP="00106C25">
            <w:pPr>
              <w:widowControl/>
              <w:jc w:val="center"/>
              <w:rPr>
                <w:rFonts w:eastAsia="Times New Roman"/>
                <w:color w:val="000000"/>
                <w:kern w:val="0"/>
                <w:sz w:val="22"/>
                <w:szCs w:val="22"/>
              </w:rPr>
            </w:pPr>
          </w:p>
        </w:tc>
      </w:tr>
      <w:tr w:rsidR="007F7B76" w:rsidRPr="007F7B76" w14:paraId="7FA32C09" w14:textId="77777777" w:rsidTr="00106C2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C4CC0A" w14:textId="77777777" w:rsidR="007F7B76" w:rsidRPr="007F7B76" w:rsidRDefault="007F7B76" w:rsidP="00106C25">
            <w:pPr>
              <w:widowControl/>
              <w:jc w:val="center"/>
              <w:rPr>
                <w:rFonts w:eastAsia="Times New Roman"/>
                <w:color w:val="000000"/>
                <w:kern w:val="0"/>
                <w:sz w:val="22"/>
                <w:szCs w:val="22"/>
              </w:rPr>
            </w:pPr>
            <w:r w:rsidRPr="007F7B76">
              <w:rPr>
                <w:rFonts w:eastAsia="Times New Roman"/>
                <w:color w:val="000000"/>
                <w:kern w:val="0"/>
                <w:sz w:val="22"/>
                <w:szCs w:val="22"/>
              </w:rPr>
              <w:t>5</w:t>
            </w:r>
          </w:p>
        </w:tc>
        <w:tc>
          <w:tcPr>
            <w:tcW w:w="3300" w:type="dxa"/>
            <w:tcBorders>
              <w:top w:val="nil"/>
              <w:left w:val="nil"/>
              <w:bottom w:val="single" w:sz="4" w:space="0" w:color="auto"/>
              <w:right w:val="single" w:sz="4" w:space="0" w:color="auto"/>
            </w:tcBorders>
            <w:shd w:val="clear" w:color="auto" w:fill="auto"/>
            <w:noWrap/>
            <w:vAlign w:val="bottom"/>
          </w:tcPr>
          <w:p w14:paraId="50D467E9" w14:textId="77777777" w:rsidR="007F7B76" w:rsidRPr="007F7B76" w:rsidRDefault="007F7B76" w:rsidP="00106C25">
            <w:pPr>
              <w:widowControl/>
              <w:jc w:val="center"/>
              <w:rPr>
                <w:rFonts w:eastAsia="Times New Roman"/>
                <w:color w:val="000000"/>
                <w:kern w:val="0"/>
                <w:sz w:val="22"/>
                <w:szCs w:val="22"/>
              </w:rPr>
            </w:pPr>
          </w:p>
        </w:tc>
      </w:tr>
    </w:tbl>
    <w:p w14:paraId="31DD3FAB" w14:textId="77777777" w:rsidR="00106C25" w:rsidRPr="00A4488E" w:rsidRDefault="00106C25" w:rsidP="00FF379B">
      <w:pPr>
        <w:rPr>
          <w:rFonts w:eastAsia="TTE1BDEAB8t00"/>
          <w:sz w:val="22"/>
          <w:szCs w:val="22"/>
          <w:lang w:val="en-GB"/>
        </w:rPr>
      </w:pPr>
    </w:p>
    <w:p w14:paraId="0FE05A44" w14:textId="77777777" w:rsidR="00667D89" w:rsidRPr="00A4488E" w:rsidRDefault="00667D89" w:rsidP="00667D89">
      <w:pPr>
        <w:rPr>
          <w:rFonts w:eastAsia="TTE1BDEAB8t00"/>
          <w:sz w:val="22"/>
          <w:lang w:val="en-GB"/>
        </w:rPr>
      </w:pPr>
      <w:r w:rsidRPr="00A4488E">
        <w:rPr>
          <w:rFonts w:eastAsia="TTE1BDEAB8t00"/>
          <w:sz w:val="22"/>
          <w:lang w:val="en-GB"/>
        </w:rPr>
        <w:t>------------------------------------------------------------------------------------------</w:t>
      </w:r>
    </w:p>
    <w:p w14:paraId="2CF39FB2" w14:textId="77777777" w:rsidR="00667D89" w:rsidRPr="00A4488E" w:rsidRDefault="00667D89" w:rsidP="00667D89">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%start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Question </w:t>
      </w:r>
      <w:r>
        <w:rPr>
          <w:rFonts w:ascii="Times New Roman" w:eastAsia="TTE1BDEAB8t00" w:hAnsi="Times New Roman"/>
          <w:sz w:val="22"/>
          <w:lang w:val="en-GB"/>
        </w:rPr>
        <w:t>5</w:t>
      </w:r>
    </w:p>
    <w:p w14:paraId="194243F6" w14:textId="77777777" w:rsidR="00667D89" w:rsidRPr="00A4488E" w:rsidRDefault="00667D89" w:rsidP="00667D89">
      <w:pPr>
        <w:pStyle w:val="ListParagraph"/>
        <w:ind w:left="720" w:firstLineChars="0" w:firstLine="0"/>
        <w:rPr>
          <w:rFonts w:ascii="Times New Roman" w:eastAsia="TTE1BDEAB8t00" w:hAnsi="Times New Roman"/>
          <w:sz w:val="22"/>
          <w:lang w:val="en-GB"/>
        </w:rPr>
      </w:pPr>
    </w:p>
    <w:p w14:paraId="1E35F51C" w14:textId="77777777" w:rsidR="00667D89" w:rsidRPr="00A4488E" w:rsidRDefault="00667D89" w:rsidP="00667D89">
      <w:pPr>
        <w:pStyle w:val="ListParagraph"/>
        <w:ind w:left="720" w:firstLineChars="0" w:firstLine="0"/>
        <w:rPr>
          <w:rFonts w:ascii="Times New Roman" w:eastAsia="TTE1BDEAB8t00" w:hAnsi="Times New Roman"/>
          <w:sz w:val="22"/>
          <w:lang w:val="en-GB"/>
        </w:rPr>
      </w:pPr>
    </w:p>
    <w:p w14:paraId="1708E441" w14:textId="77777777" w:rsidR="00667D89" w:rsidRPr="00A4488E" w:rsidRDefault="00667D89" w:rsidP="00667D89">
      <w:pPr>
        <w:pStyle w:val="ListParagraph"/>
        <w:ind w:left="720" w:firstLineChars="0" w:firstLine="0"/>
        <w:rPr>
          <w:rFonts w:ascii="Times New Roman" w:eastAsia="TTE1BDEAB8t00" w:hAnsi="Times New Roman"/>
          <w:sz w:val="22"/>
          <w:lang w:val="en-GB"/>
        </w:rPr>
      </w:pPr>
      <w:r w:rsidRPr="00A4488E">
        <w:rPr>
          <w:rFonts w:ascii="Times New Roman" w:eastAsia="TTE1BDEAB8t00" w:hAnsi="Times New Roman"/>
          <w:sz w:val="22"/>
          <w:lang w:val="en-GB"/>
        </w:rPr>
        <w:t xml:space="preserve">%end of </w:t>
      </w:r>
      <w:proofErr w:type="spellStart"/>
      <w:r w:rsidRPr="00A4488E">
        <w:rPr>
          <w:rFonts w:ascii="Times New Roman" w:eastAsia="TTE1BDEAB8t00" w:hAnsi="Times New Roman"/>
          <w:sz w:val="22"/>
          <w:lang w:val="en-GB"/>
        </w:rPr>
        <w:t>matlab</w:t>
      </w:r>
      <w:proofErr w:type="spellEnd"/>
      <w:r w:rsidRPr="00A4488E">
        <w:rPr>
          <w:rFonts w:ascii="Times New Roman" w:eastAsia="TTE1BDEAB8t00" w:hAnsi="Times New Roman"/>
          <w:sz w:val="22"/>
          <w:lang w:val="en-GB"/>
        </w:rPr>
        <w:t xml:space="preserve"> code for Question </w:t>
      </w:r>
      <w:r>
        <w:rPr>
          <w:rFonts w:ascii="Times New Roman" w:eastAsia="TTE1BDEAB8t00" w:hAnsi="Times New Roman"/>
          <w:sz w:val="22"/>
          <w:lang w:val="en-GB"/>
        </w:rPr>
        <w:t>5</w:t>
      </w:r>
    </w:p>
    <w:p w14:paraId="4B29441D" w14:textId="77777777" w:rsidR="00667D89" w:rsidRPr="00667D89" w:rsidRDefault="00667D89" w:rsidP="00667D89">
      <w:pPr>
        <w:rPr>
          <w:rFonts w:eastAsia="TTE1BDEAB8t00"/>
          <w:sz w:val="22"/>
          <w:lang w:val="en-GB"/>
        </w:rPr>
      </w:pPr>
      <w:r w:rsidRPr="00667D89">
        <w:rPr>
          <w:rFonts w:eastAsia="TTE1BDEAB8t00"/>
          <w:sz w:val="22"/>
          <w:lang w:val="en-GB"/>
        </w:rPr>
        <w:t>------------------------------------------------------------------------------------------</w:t>
      </w:r>
    </w:p>
    <w:p w14:paraId="0926F6B6" w14:textId="77777777" w:rsidR="00E60CC3" w:rsidRDefault="00E60CC3" w:rsidP="00667D89">
      <w:pPr>
        <w:widowControl/>
        <w:jc w:val="left"/>
        <w:rPr>
          <w:rFonts w:eastAsia="TTE1BDEAB8t00"/>
          <w:sz w:val="22"/>
          <w:szCs w:val="22"/>
          <w:lang w:val="en-GB"/>
        </w:rPr>
      </w:pPr>
    </w:p>
    <w:p w14:paraId="36D3665B" w14:textId="77777777" w:rsidR="00106C25" w:rsidRPr="00A4488E" w:rsidRDefault="000C5CA1" w:rsidP="00F3422D">
      <w:pPr>
        <w:widowControl/>
        <w:jc w:val="left"/>
        <w:rPr>
          <w:rFonts w:eastAsia="TTE1BDEAB8t00"/>
          <w:sz w:val="22"/>
          <w:szCs w:val="22"/>
          <w:lang w:val="en-GB"/>
        </w:rPr>
      </w:pPr>
      <w:r w:rsidRPr="00A4488E">
        <w:rPr>
          <w:rFonts w:eastAsia="TTE1BDEAB8t00"/>
          <w:sz w:val="22"/>
          <w:szCs w:val="22"/>
          <w:lang w:val="en-GB"/>
        </w:rPr>
        <w:t>END OF QUESTIONS</w:t>
      </w:r>
    </w:p>
    <w:p w14:paraId="670A7A69" w14:textId="77777777" w:rsidR="00106C25" w:rsidRPr="00A4488E" w:rsidRDefault="00106C25">
      <w:pPr>
        <w:widowControl/>
        <w:jc w:val="left"/>
        <w:rPr>
          <w:rFonts w:eastAsia="TTE1BDEAB8t00"/>
          <w:sz w:val="22"/>
          <w:szCs w:val="22"/>
          <w:lang w:val="en-GB"/>
        </w:rPr>
      </w:pPr>
      <w:r w:rsidRPr="00A4488E">
        <w:rPr>
          <w:rFonts w:eastAsia="TTE1BDEAB8t00"/>
          <w:sz w:val="22"/>
          <w:szCs w:val="22"/>
          <w:lang w:val="en-GB"/>
        </w:rPr>
        <w:br w:type="page"/>
      </w:r>
    </w:p>
    <w:p w14:paraId="180707AE" w14:textId="77777777" w:rsidR="00405BEB" w:rsidRPr="00A4488E" w:rsidRDefault="00405BEB" w:rsidP="00FF379B">
      <w:pPr>
        <w:tabs>
          <w:tab w:val="left" w:pos="6165"/>
        </w:tabs>
        <w:rPr>
          <w:rFonts w:eastAsia="TTE1BDEAB8t00"/>
          <w:sz w:val="22"/>
          <w:szCs w:val="22"/>
          <w:lang w:val="en-GB"/>
        </w:rPr>
      </w:pPr>
    </w:p>
    <w:p w14:paraId="60BE6983" w14:textId="77777777" w:rsidR="00106C25" w:rsidRPr="00A4488E" w:rsidRDefault="00106C25" w:rsidP="00FF379B">
      <w:pPr>
        <w:tabs>
          <w:tab w:val="left" w:pos="6165"/>
        </w:tabs>
        <w:rPr>
          <w:rFonts w:eastAsia="TTE1BDEAB8t00"/>
          <w:sz w:val="22"/>
          <w:szCs w:val="22"/>
          <w:lang w:val="en-GB"/>
        </w:rPr>
      </w:pPr>
    </w:p>
    <w:p w14:paraId="03E2B57D" w14:textId="77777777" w:rsidR="00106C25" w:rsidRPr="00A4488E" w:rsidRDefault="00106C25" w:rsidP="00FF379B">
      <w:pPr>
        <w:tabs>
          <w:tab w:val="left" w:pos="6165"/>
        </w:tabs>
        <w:rPr>
          <w:rFonts w:eastAsia="TTE1BDEAB8t00"/>
          <w:sz w:val="22"/>
          <w:szCs w:val="22"/>
          <w:lang w:val="en-GB"/>
        </w:rPr>
      </w:pPr>
    </w:p>
    <w:p w14:paraId="2B59294B" w14:textId="77777777" w:rsidR="00106C25" w:rsidRPr="00A4488E" w:rsidRDefault="00106C25" w:rsidP="00FF379B">
      <w:pPr>
        <w:tabs>
          <w:tab w:val="left" w:pos="6165"/>
        </w:tabs>
        <w:rPr>
          <w:rFonts w:eastAsia="TTE1BDEAB8t00"/>
          <w:sz w:val="22"/>
          <w:szCs w:val="22"/>
          <w:lang w:val="en-GB"/>
        </w:rPr>
      </w:pPr>
    </w:p>
    <w:p w14:paraId="1691F485" w14:textId="77777777" w:rsidR="00106C25" w:rsidRPr="00A4488E" w:rsidRDefault="00106C25" w:rsidP="00FF379B">
      <w:pPr>
        <w:tabs>
          <w:tab w:val="left" w:pos="6165"/>
        </w:tabs>
        <w:rPr>
          <w:rFonts w:eastAsia="TTE1BDEAB8t00"/>
          <w:sz w:val="22"/>
          <w:szCs w:val="22"/>
          <w:lang w:val="en-GB"/>
        </w:rPr>
      </w:pPr>
    </w:p>
    <w:p w14:paraId="785E56B9" w14:textId="77777777" w:rsidR="00106C25" w:rsidRPr="00A4488E" w:rsidRDefault="00106C25" w:rsidP="00FF379B">
      <w:pPr>
        <w:tabs>
          <w:tab w:val="left" w:pos="6165"/>
        </w:tabs>
        <w:rPr>
          <w:rFonts w:eastAsia="TTE1BDEAB8t00"/>
          <w:sz w:val="22"/>
          <w:szCs w:val="22"/>
          <w:lang w:val="en-GB"/>
        </w:rPr>
      </w:pPr>
    </w:p>
    <w:p w14:paraId="5631F130" w14:textId="77777777" w:rsidR="00106C25" w:rsidRPr="00A4488E" w:rsidRDefault="00106C25" w:rsidP="00FF379B">
      <w:pPr>
        <w:tabs>
          <w:tab w:val="left" w:pos="6165"/>
        </w:tabs>
        <w:rPr>
          <w:rFonts w:eastAsia="TTE1BDEAB8t00"/>
          <w:sz w:val="22"/>
          <w:szCs w:val="22"/>
          <w:lang w:val="en-GB"/>
        </w:rPr>
      </w:pPr>
    </w:p>
    <w:p w14:paraId="54FEB38D" w14:textId="77777777" w:rsidR="00106C25" w:rsidRPr="00A4488E" w:rsidRDefault="00106C25" w:rsidP="00FF379B">
      <w:pPr>
        <w:tabs>
          <w:tab w:val="left" w:pos="6165"/>
        </w:tabs>
        <w:rPr>
          <w:rFonts w:eastAsia="TTE1BDEAB8t00"/>
          <w:sz w:val="22"/>
          <w:szCs w:val="22"/>
          <w:lang w:val="en-GB"/>
        </w:rPr>
      </w:pPr>
    </w:p>
    <w:p w14:paraId="4A3AFE64" w14:textId="77777777" w:rsidR="00106C25" w:rsidRPr="00A4488E" w:rsidRDefault="00106C25" w:rsidP="00FF379B">
      <w:pPr>
        <w:tabs>
          <w:tab w:val="left" w:pos="6165"/>
        </w:tabs>
        <w:rPr>
          <w:rFonts w:eastAsia="TTE1BDEAB8t00"/>
          <w:sz w:val="22"/>
          <w:szCs w:val="22"/>
          <w:lang w:val="en-GB"/>
        </w:rPr>
      </w:pPr>
    </w:p>
    <w:p w14:paraId="543E17D2" w14:textId="77777777" w:rsidR="00106C25" w:rsidRPr="00A4488E" w:rsidRDefault="00106C25" w:rsidP="00FF379B">
      <w:pPr>
        <w:tabs>
          <w:tab w:val="left" w:pos="6165"/>
        </w:tabs>
        <w:rPr>
          <w:rFonts w:eastAsia="TTE1BDEAB8t00"/>
          <w:sz w:val="22"/>
          <w:szCs w:val="22"/>
          <w:lang w:val="en-GB"/>
        </w:rPr>
      </w:pPr>
    </w:p>
    <w:p w14:paraId="6D24B6CB" w14:textId="77777777" w:rsidR="00106C25" w:rsidRPr="00A4488E" w:rsidRDefault="00106C25" w:rsidP="00FF379B">
      <w:pPr>
        <w:tabs>
          <w:tab w:val="left" w:pos="6165"/>
        </w:tabs>
        <w:rPr>
          <w:rFonts w:eastAsia="TTE1BDEAB8t00"/>
          <w:sz w:val="22"/>
          <w:szCs w:val="22"/>
          <w:lang w:val="en-GB"/>
        </w:rPr>
      </w:pPr>
    </w:p>
    <w:p w14:paraId="34856BFA" w14:textId="77777777" w:rsidR="00106C25" w:rsidRPr="00A4488E" w:rsidRDefault="00106C25" w:rsidP="00FF379B">
      <w:pPr>
        <w:tabs>
          <w:tab w:val="left" w:pos="6165"/>
        </w:tabs>
        <w:rPr>
          <w:rFonts w:eastAsia="TTE1BDEAB8t00"/>
          <w:sz w:val="22"/>
          <w:szCs w:val="22"/>
          <w:lang w:val="en-GB"/>
        </w:rPr>
      </w:pPr>
    </w:p>
    <w:p w14:paraId="7D8C34C0" w14:textId="77777777" w:rsidR="00106C25" w:rsidRPr="00A4488E" w:rsidRDefault="00106C25" w:rsidP="00FF379B">
      <w:pPr>
        <w:tabs>
          <w:tab w:val="left" w:pos="6165"/>
        </w:tabs>
        <w:rPr>
          <w:rFonts w:eastAsia="TTE1BDEAB8t00"/>
          <w:sz w:val="22"/>
          <w:szCs w:val="22"/>
          <w:lang w:val="en-GB"/>
        </w:rPr>
      </w:pPr>
    </w:p>
    <w:p w14:paraId="06D0AF47" w14:textId="77777777" w:rsidR="00106C25" w:rsidRPr="00A4488E" w:rsidRDefault="00106C25" w:rsidP="00FF379B">
      <w:pPr>
        <w:tabs>
          <w:tab w:val="left" w:pos="6165"/>
        </w:tabs>
        <w:rPr>
          <w:rFonts w:eastAsia="TTE1BDEAB8t00"/>
          <w:sz w:val="22"/>
          <w:szCs w:val="22"/>
          <w:lang w:val="en-GB"/>
        </w:rPr>
      </w:pPr>
    </w:p>
    <w:p w14:paraId="0EE0DE49" w14:textId="77777777" w:rsidR="00106C25" w:rsidRPr="00A4488E" w:rsidRDefault="00106C25" w:rsidP="00FF379B">
      <w:pPr>
        <w:tabs>
          <w:tab w:val="left" w:pos="6165"/>
        </w:tabs>
        <w:rPr>
          <w:rFonts w:eastAsia="TTE1BDEAB8t00"/>
          <w:sz w:val="22"/>
          <w:szCs w:val="22"/>
          <w:lang w:val="en-GB"/>
        </w:rPr>
      </w:pPr>
    </w:p>
    <w:p w14:paraId="63BC3F6E" w14:textId="77777777" w:rsidR="00106C25" w:rsidRPr="00A4488E" w:rsidRDefault="00106C25" w:rsidP="00FF379B">
      <w:pPr>
        <w:tabs>
          <w:tab w:val="left" w:pos="6165"/>
        </w:tabs>
        <w:rPr>
          <w:rFonts w:eastAsia="TTE1BDEAB8t00"/>
          <w:sz w:val="22"/>
          <w:szCs w:val="22"/>
          <w:lang w:val="en-GB"/>
        </w:rPr>
      </w:pPr>
    </w:p>
    <w:p w14:paraId="47DA3F8B" w14:textId="77777777" w:rsidR="00106C25" w:rsidRPr="00A4488E" w:rsidRDefault="00106C25" w:rsidP="00FF379B">
      <w:pPr>
        <w:tabs>
          <w:tab w:val="left" w:pos="6165"/>
        </w:tabs>
        <w:rPr>
          <w:rFonts w:eastAsia="TTE1BDEAB8t00"/>
          <w:sz w:val="22"/>
          <w:szCs w:val="22"/>
          <w:lang w:val="en-GB"/>
        </w:rPr>
      </w:pPr>
    </w:p>
    <w:p w14:paraId="1AC49682" w14:textId="77777777" w:rsidR="00106C25" w:rsidRPr="00A4488E" w:rsidRDefault="00106C25" w:rsidP="00FF379B">
      <w:pPr>
        <w:tabs>
          <w:tab w:val="left" w:pos="6165"/>
        </w:tabs>
        <w:rPr>
          <w:rFonts w:eastAsia="TTE1BDEAB8t00"/>
          <w:sz w:val="22"/>
          <w:szCs w:val="22"/>
          <w:lang w:val="en-GB"/>
        </w:rPr>
      </w:pPr>
    </w:p>
    <w:p w14:paraId="02CEB8FF" w14:textId="77777777" w:rsidR="00405BEB" w:rsidRPr="00667D89" w:rsidRDefault="00405BEB" w:rsidP="007F7B76">
      <w:pPr>
        <w:tabs>
          <w:tab w:val="left" w:pos="6165"/>
        </w:tabs>
        <w:jc w:val="center"/>
        <w:rPr>
          <w:rFonts w:eastAsia="TTE1BDEAB8t00"/>
          <w:b/>
          <w:i/>
          <w:sz w:val="36"/>
          <w:szCs w:val="22"/>
          <w:lang w:val="en-GB"/>
        </w:rPr>
      </w:pPr>
      <w:r w:rsidRPr="00667D89">
        <w:rPr>
          <w:rFonts w:eastAsia="TTE1BDEAB8t00"/>
          <w:b/>
          <w:i/>
          <w:sz w:val="36"/>
          <w:szCs w:val="22"/>
          <w:lang w:val="en-GB"/>
        </w:rPr>
        <w:t>This page is intentionally left blank.</w:t>
      </w:r>
    </w:p>
    <w:p w14:paraId="4F9BB1DA" w14:textId="77777777" w:rsidR="007F7B76" w:rsidRPr="00A4488E" w:rsidRDefault="007F7B76" w:rsidP="00405BEB">
      <w:pPr>
        <w:jc w:val="center"/>
        <w:rPr>
          <w:rFonts w:eastAsia="TTE1BDEAB8t00"/>
          <w:sz w:val="22"/>
          <w:szCs w:val="22"/>
          <w:lang w:val="en-GB"/>
        </w:rPr>
      </w:pPr>
    </w:p>
    <w:p w14:paraId="2302E046" w14:textId="77777777" w:rsidR="00405BEB" w:rsidRPr="00A4488E" w:rsidRDefault="00405BEB" w:rsidP="00405BEB">
      <w:pPr>
        <w:jc w:val="center"/>
        <w:rPr>
          <w:sz w:val="22"/>
          <w:szCs w:val="22"/>
        </w:rPr>
      </w:pPr>
      <w:r w:rsidRPr="00A4488E">
        <w:rPr>
          <w:rFonts w:eastAsia="TTE1BDEAB8t00"/>
          <w:sz w:val="22"/>
          <w:szCs w:val="22"/>
          <w:lang w:val="en-GB"/>
        </w:rPr>
        <w:br w:type="page"/>
      </w:r>
    </w:p>
    <w:p w14:paraId="4062B35F" w14:textId="77777777" w:rsidR="00106C25" w:rsidRPr="00A4488E" w:rsidRDefault="00106C25" w:rsidP="00106C25">
      <w:pPr>
        <w:rPr>
          <w:b/>
          <w:sz w:val="22"/>
          <w:szCs w:val="22"/>
        </w:rPr>
      </w:pPr>
      <w:r w:rsidRPr="00A4488E">
        <w:rPr>
          <w:b/>
          <w:sz w:val="22"/>
          <w:szCs w:val="22"/>
        </w:rPr>
        <w:lastRenderedPageBreak/>
        <w:t>LEARNING OUTCOMES</w:t>
      </w:r>
    </w:p>
    <w:p w14:paraId="25882A77" w14:textId="77777777" w:rsidR="00106C25" w:rsidRPr="00A4488E" w:rsidRDefault="00106C25" w:rsidP="00106C25">
      <w:pPr>
        <w:spacing w:line="360" w:lineRule="auto"/>
        <w:rPr>
          <w:bCs/>
          <w:sz w:val="22"/>
          <w:szCs w:val="22"/>
        </w:rPr>
      </w:pPr>
      <w:r w:rsidRPr="00A4488E">
        <w:rPr>
          <w:sz w:val="22"/>
          <w:szCs w:val="22"/>
        </w:rPr>
        <w:t>This assessment tests your ability</w:t>
      </w:r>
      <w:r w:rsidRPr="00A4488E">
        <w:rPr>
          <w:spacing w:val="-3"/>
          <w:sz w:val="22"/>
          <w:szCs w:val="22"/>
        </w:rPr>
        <w:t xml:space="preserve"> to</w:t>
      </w:r>
      <w:r w:rsidRPr="00A4488E">
        <w:rPr>
          <w:bCs/>
          <w:sz w:val="22"/>
          <w:szCs w:val="22"/>
        </w:rPr>
        <w:t>:</w:t>
      </w:r>
    </w:p>
    <w:p w14:paraId="73D1E0BB" w14:textId="77777777" w:rsidR="00106C25" w:rsidRPr="00A4488E" w:rsidRDefault="00106C25" w:rsidP="00106C25">
      <w:pPr>
        <w:rPr>
          <w:sz w:val="22"/>
          <w:szCs w:val="22"/>
        </w:rPr>
      </w:pPr>
      <w:r w:rsidRPr="00A4488E">
        <w:rPr>
          <w:sz w:val="22"/>
          <w:szCs w:val="22"/>
        </w:rPr>
        <w:t>A. Apply numerical methods in a number of different contexts.</w:t>
      </w:r>
    </w:p>
    <w:p w14:paraId="55A76D67" w14:textId="77777777" w:rsidR="00106C25" w:rsidRPr="00A4488E" w:rsidRDefault="00106C25" w:rsidP="00106C25">
      <w:pPr>
        <w:rPr>
          <w:sz w:val="22"/>
          <w:szCs w:val="22"/>
        </w:rPr>
      </w:pPr>
      <w:r w:rsidRPr="00A4488E">
        <w:rPr>
          <w:sz w:val="22"/>
          <w:szCs w:val="22"/>
        </w:rPr>
        <w:t>B. Solve systems of linear and nonlinear algebraic equations to specified precision.</w:t>
      </w:r>
    </w:p>
    <w:p w14:paraId="131CF1D8" w14:textId="77777777" w:rsidR="00106C25" w:rsidRPr="00A4488E" w:rsidRDefault="00106C25" w:rsidP="00106C25">
      <w:pPr>
        <w:rPr>
          <w:sz w:val="22"/>
          <w:szCs w:val="22"/>
        </w:rPr>
      </w:pPr>
      <w:r w:rsidRPr="00A4488E">
        <w:rPr>
          <w:sz w:val="22"/>
          <w:szCs w:val="22"/>
        </w:rPr>
        <w:t>C. Compute eigenvalues and eigenvectors by the power method.</w:t>
      </w:r>
    </w:p>
    <w:p w14:paraId="5876B4BF" w14:textId="77777777" w:rsidR="00106C25" w:rsidRPr="00A4488E" w:rsidRDefault="00106C25" w:rsidP="00106C25">
      <w:pPr>
        <w:rPr>
          <w:sz w:val="22"/>
          <w:szCs w:val="22"/>
        </w:rPr>
      </w:pPr>
      <w:r w:rsidRPr="00A4488E">
        <w:rPr>
          <w:sz w:val="22"/>
          <w:szCs w:val="22"/>
        </w:rPr>
        <w:t>D. Solve boundary value and initial problems to finite precision.</w:t>
      </w:r>
    </w:p>
    <w:p w14:paraId="5D00F5F3" w14:textId="77777777" w:rsidR="00106C25" w:rsidRPr="00A4488E" w:rsidRDefault="00106C25" w:rsidP="00106C25">
      <w:pPr>
        <w:rPr>
          <w:sz w:val="22"/>
          <w:szCs w:val="22"/>
        </w:rPr>
      </w:pPr>
      <w:r w:rsidRPr="00A4488E">
        <w:rPr>
          <w:sz w:val="22"/>
          <w:szCs w:val="22"/>
        </w:rPr>
        <w:t>E. Develop quadrature methods for numerical integration.</w:t>
      </w:r>
    </w:p>
    <w:p w14:paraId="08E86111" w14:textId="77777777" w:rsidR="00106C25" w:rsidRPr="00A4488E" w:rsidRDefault="00106C25" w:rsidP="00106C25">
      <w:pPr>
        <w:rPr>
          <w:bCs/>
          <w:sz w:val="22"/>
          <w:szCs w:val="22"/>
        </w:rPr>
      </w:pPr>
    </w:p>
    <w:p w14:paraId="55E09155" w14:textId="77777777" w:rsidR="00106C25" w:rsidRPr="00A4488E" w:rsidRDefault="00106C25" w:rsidP="00106C25">
      <w:pPr>
        <w:rPr>
          <w:sz w:val="22"/>
          <w:szCs w:val="22"/>
        </w:rPr>
      </w:pPr>
      <w:r w:rsidRPr="00A4488E">
        <w:rPr>
          <w:b/>
          <w:sz w:val="22"/>
          <w:szCs w:val="22"/>
        </w:rPr>
        <w:t>MARKING CRITERIA</w:t>
      </w:r>
      <w:r w:rsidRPr="00A4488E">
        <w:rPr>
          <w:sz w:val="22"/>
          <w:szCs w:val="22"/>
        </w:rPr>
        <w:t xml:space="preserve"> </w:t>
      </w:r>
    </w:p>
    <w:p w14:paraId="233440A6" w14:textId="77777777" w:rsidR="00106C25" w:rsidRPr="00A4488E" w:rsidRDefault="00106C25" w:rsidP="00106C25">
      <w:pPr>
        <w:rPr>
          <w:sz w:val="22"/>
          <w:szCs w:val="22"/>
        </w:rPr>
      </w:pPr>
      <w:r w:rsidRPr="00A4488E">
        <w:rPr>
          <w:sz w:val="22"/>
          <w:szCs w:val="22"/>
        </w:rPr>
        <w:t>The following table indicates what is expected for each classification category, highlighting generic marking criteria that bring together expectations in performance for each percentage (or alphabetical) band and the criteria that need to be satisfied.</w:t>
      </w:r>
    </w:p>
    <w:p w14:paraId="26A0E0D2" w14:textId="77777777" w:rsidR="00106C25" w:rsidRPr="00A4488E" w:rsidRDefault="00106C25" w:rsidP="00106C25">
      <w:pPr>
        <w:rPr>
          <w:sz w:val="22"/>
          <w:szCs w:val="22"/>
        </w:rPr>
      </w:pPr>
    </w:p>
    <w:p w14:paraId="04DD9AD4" w14:textId="77777777" w:rsidR="00106C25" w:rsidRPr="00A4488E" w:rsidRDefault="00106C25" w:rsidP="00106C25">
      <w:pPr>
        <w:rPr>
          <w:b/>
          <w:sz w:val="22"/>
          <w:szCs w:val="22"/>
        </w:rPr>
      </w:pPr>
      <w:r w:rsidRPr="00A4488E">
        <w:rPr>
          <w:b/>
          <w:sz w:val="22"/>
          <w:szCs w:val="22"/>
        </w:rPr>
        <w:t>Generic Marking Criteria</w:t>
      </w:r>
    </w:p>
    <w:p w14:paraId="448975E1" w14:textId="77777777" w:rsidR="00106C25" w:rsidRPr="00A4488E" w:rsidRDefault="00106C25" w:rsidP="00106C25">
      <w:pPr>
        <w:rPr>
          <w:b/>
          <w:sz w:val="22"/>
          <w:szCs w:val="22"/>
        </w:rPr>
      </w:pPr>
    </w:p>
    <w:tbl>
      <w:tblPr>
        <w:tblStyle w:val="TableGrid"/>
        <w:tblW w:w="0" w:type="auto"/>
        <w:tblLook w:val="04A0" w:firstRow="1" w:lastRow="0" w:firstColumn="1" w:lastColumn="0" w:noHBand="0" w:noVBand="1"/>
      </w:tblPr>
      <w:tblGrid>
        <w:gridCol w:w="815"/>
        <w:gridCol w:w="924"/>
        <w:gridCol w:w="1016"/>
        <w:gridCol w:w="6632"/>
      </w:tblGrid>
      <w:tr w:rsidR="00106C25" w:rsidRPr="00A4488E" w14:paraId="1723CD6F" w14:textId="77777777" w:rsidTr="00A4488E">
        <w:tc>
          <w:tcPr>
            <w:tcW w:w="0" w:type="auto"/>
            <w:shd w:val="clear" w:color="auto" w:fill="F2F2F2" w:themeFill="background1" w:themeFillShade="F2"/>
          </w:tcPr>
          <w:p w14:paraId="687C21C9" w14:textId="77777777" w:rsidR="00106C25" w:rsidRPr="00A4488E" w:rsidRDefault="00106C25" w:rsidP="00A4488E">
            <w:pPr>
              <w:spacing w:line="259" w:lineRule="auto"/>
              <w:rPr>
                <w:b/>
                <w:sz w:val="22"/>
                <w:szCs w:val="22"/>
              </w:rPr>
            </w:pPr>
            <w:r w:rsidRPr="00A4488E">
              <w:rPr>
                <w:b/>
                <w:sz w:val="22"/>
                <w:szCs w:val="22"/>
              </w:rPr>
              <w:t>Grade</w:t>
            </w:r>
          </w:p>
        </w:tc>
        <w:tc>
          <w:tcPr>
            <w:tcW w:w="924" w:type="dxa"/>
            <w:shd w:val="clear" w:color="auto" w:fill="F2F2F2" w:themeFill="background1" w:themeFillShade="F2"/>
          </w:tcPr>
          <w:p w14:paraId="7D290F2E" w14:textId="77777777" w:rsidR="00106C25" w:rsidRPr="00A4488E" w:rsidRDefault="00106C25" w:rsidP="00A4488E">
            <w:pPr>
              <w:spacing w:line="259" w:lineRule="auto"/>
              <w:rPr>
                <w:b/>
                <w:sz w:val="22"/>
                <w:szCs w:val="22"/>
              </w:rPr>
            </w:pPr>
            <w:r w:rsidRPr="00A4488E">
              <w:rPr>
                <w:b/>
                <w:sz w:val="22"/>
                <w:szCs w:val="22"/>
              </w:rPr>
              <w:t>Point Scale</w:t>
            </w:r>
          </w:p>
        </w:tc>
        <w:tc>
          <w:tcPr>
            <w:tcW w:w="1016" w:type="dxa"/>
            <w:shd w:val="clear" w:color="auto" w:fill="F2F2F2" w:themeFill="background1" w:themeFillShade="F2"/>
          </w:tcPr>
          <w:p w14:paraId="2B385EE2" w14:textId="77777777" w:rsidR="00106C25" w:rsidRPr="00A4488E" w:rsidRDefault="00106C25" w:rsidP="00A4488E">
            <w:pPr>
              <w:spacing w:line="259" w:lineRule="auto"/>
              <w:rPr>
                <w:b/>
                <w:sz w:val="22"/>
                <w:szCs w:val="22"/>
              </w:rPr>
            </w:pPr>
          </w:p>
        </w:tc>
        <w:tc>
          <w:tcPr>
            <w:tcW w:w="6632" w:type="dxa"/>
            <w:shd w:val="clear" w:color="auto" w:fill="F2F2F2" w:themeFill="background1" w:themeFillShade="F2"/>
          </w:tcPr>
          <w:p w14:paraId="2C9CD1A7" w14:textId="77777777" w:rsidR="00106C25" w:rsidRPr="00A4488E" w:rsidRDefault="00106C25" w:rsidP="00A4488E">
            <w:pPr>
              <w:spacing w:line="259" w:lineRule="auto"/>
              <w:rPr>
                <w:b/>
                <w:sz w:val="22"/>
                <w:szCs w:val="22"/>
              </w:rPr>
            </w:pPr>
            <w:r w:rsidRPr="00A4488E">
              <w:rPr>
                <w:b/>
                <w:sz w:val="22"/>
                <w:szCs w:val="22"/>
              </w:rPr>
              <w:t>Criteria to be satisfied</w:t>
            </w:r>
          </w:p>
        </w:tc>
      </w:tr>
      <w:tr w:rsidR="00106C25" w:rsidRPr="00A4488E" w14:paraId="16967BD4" w14:textId="77777777" w:rsidTr="00A4488E">
        <w:tc>
          <w:tcPr>
            <w:tcW w:w="0" w:type="auto"/>
          </w:tcPr>
          <w:p w14:paraId="538CE607" w14:textId="77777777" w:rsidR="00106C25" w:rsidRPr="00A4488E" w:rsidRDefault="00106C25" w:rsidP="00A4488E">
            <w:pPr>
              <w:spacing w:after="160" w:line="259" w:lineRule="auto"/>
              <w:rPr>
                <w:sz w:val="22"/>
                <w:szCs w:val="22"/>
              </w:rPr>
            </w:pPr>
            <w:r w:rsidRPr="00A4488E">
              <w:rPr>
                <w:sz w:val="22"/>
                <w:szCs w:val="22"/>
              </w:rPr>
              <w:t>A</w:t>
            </w:r>
          </w:p>
        </w:tc>
        <w:tc>
          <w:tcPr>
            <w:tcW w:w="924" w:type="dxa"/>
          </w:tcPr>
          <w:p w14:paraId="5F61780D" w14:textId="77777777" w:rsidR="00106C25" w:rsidRPr="00A4488E" w:rsidRDefault="00106C25" w:rsidP="00A4488E">
            <w:pPr>
              <w:spacing w:after="160" w:line="259" w:lineRule="auto"/>
              <w:rPr>
                <w:sz w:val="22"/>
                <w:szCs w:val="22"/>
              </w:rPr>
            </w:pPr>
            <w:r w:rsidRPr="00A4488E">
              <w:rPr>
                <w:sz w:val="22"/>
                <w:szCs w:val="22"/>
              </w:rPr>
              <w:t>81+</w:t>
            </w:r>
          </w:p>
        </w:tc>
        <w:tc>
          <w:tcPr>
            <w:tcW w:w="1016" w:type="dxa"/>
          </w:tcPr>
          <w:p w14:paraId="39477EF0" w14:textId="77777777" w:rsidR="00106C25" w:rsidRPr="00A4488E" w:rsidRDefault="00106C25" w:rsidP="00A4488E">
            <w:pPr>
              <w:spacing w:after="160" w:line="259" w:lineRule="auto"/>
              <w:rPr>
                <w:sz w:val="22"/>
                <w:szCs w:val="22"/>
              </w:rPr>
            </w:pPr>
            <w:r w:rsidRPr="00A4488E">
              <w:rPr>
                <w:sz w:val="22"/>
                <w:szCs w:val="22"/>
              </w:rPr>
              <w:t>First</w:t>
            </w:r>
          </w:p>
        </w:tc>
        <w:tc>
          <w:tcPr>
            <w:tcW w:w="6632" w:type="dxa"/>
          </w:tcPr>
          <w:p w14:paraId="06DD8C77"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Outstanding work that is at the upper limit of performance.</w:t>
            </w:r>
          </w:p>
          <w:p w14:paraId="7C626B72"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Work would be worthy of dissemination under appropriate conditions.</w:t>
            </w:r>
          </w:p>
          <w:p w14:paraId="66C0F9C9"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Mastery of advanced methods and techniques at a level beyond that explicitly taught.</w:t>
            </w:r>
          </w:p>
          <w:p w14:paraId="143B7A26"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 xml:space="preserve">Ability to </w:t>
            </w:r>
            <w:proofErr w:type="spellStart"/>
            <w:r w:rsidRPr="00A4488E">
              <w:rPr>
                <w:sz w:val="22"/>
                <w:szCs w:val="22"/>
              </w:rPr>
              <w:t>synthesise</w:t>
            </w:r>
            <w:proofErr w:type="spellEnd"/>
            <w:r w:rsidRPr="00A4488E">
              <w:rPr>
                <w:sz w:val="22"/>
                <w:szCs w:val="22"/>
              </w:rPr>
              <w:t xml:space="preserve"> and employ in an original way ideas from across the subject.</w:t>
            </w:r>
          </w:p>
          <w:p w14:paraId="48C9CD62"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In group work, there is evidence of an outstanding individual contribution.</w:t>
            </w:r>
          </w:p>
          <w:p w14:paraId="00D910AE"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Excellent presentation.</w:t>
            </w:r>
          </w:p>
          <w:p w14:paraId="2261A227" w14:textId="77777777" w:rsidR="00106C25" w:rsidRPr="00A4488E" w:rsidRDefault="00106C25" w:rsidP="00106C25">
            <w:pPr>
              <w:widowControl/>
              <w:numPr>
                <w:ilvl w:val="0"/>
                <w:numId w:val="7"/>
              </w:numPr>
              <w:spacing w:line="259" w:lineRule="auto"/>
              <w:jc w:val="left"/>
              <w:rPr>
                <w:sz w:val="22"/>
                <w:szCs w:val="22"/>
              </w:rPr>
            </w:pPr>
            <w:r w:rsidRPr="00A4488E">
              <w:rPr>
                <w:sz w:val="22"/>
                <w:szCs w:val="22"/>
              </w:rPr>
              <w:t>Outstanding command of critical analysis and judgment.</w:t>
            </w:r>
          </w:p>
        </w:tc>
      </w:tr>
      <w:tr w:rsidR="00106C25" w:rsidRPr="00A4488E" w14:paraId="67A3C0C2" w14:textId="77777777" w:rsidTr="00A4488E">
        <w:tc>
          <w:tcPr>
            <w:tcW w:w="0" w:type="auto"/>
          </w:tcPr>
          <w:p w14:paraId="261921D6" w14:textId="77777777" w:rsidR="00106C25" w:rsidRPr="00A4488E" w:rsidRDefault="00106C25" w:rsidP="00A4488E">
            <w:pPr>
              <w:spacing w:after="160" w:line="259" w:lineRule="auto"/>
              <w:rPr>
                <w:sz w:val="22"/>
                <w:szCs w:val="22"/>
              </w:rPr>
            </w:pPr>
            <w:r w:rsidRPr="00A4488E">
              <w:rPr>
                <w:sz w:val="22"/>
                <w:szCs w:val="22"/>
              </w:rPr>
              <w:t>B</w:t>
            </w:r>
          </w:p>
        </w:tc>
        <w:tc>
          <w:tcPr>
            <w:tcW w:w="924" w:type="dxa"/>
          </w:tcPr>
          <w:p w14:paraId="2D33D836" w14:textId="77777777" w:rsidR="00106C25" w:rsidRPr="00A4488E" w:rsidRDefault="00106C25" w:rsidP="00A4488E">
            <w:pPr>
              <w:spacing w:after="160" w:line="259" w:lineRule="auto"/>
              <w:rPr>
                <w:sz w:val="22"/>
                <w:szCs w:val="22"/>
              </w:rPr>
            </w:pPr>
            <w:r w:rsidRPr="00A4488E">
              <w:rPr>
                <w:sz w:val="22"/>
                <w:szCs w:val="22"/>
              </w:rPr>
              <w:t>70 - 80</w:t>
            </w:r>
          </w:p>
        </w:tc>
        <w:tc>
          <w:tcPr>
            <w:tcW w:w="1016" w:type="dxa"/>
          </w:tcPr>
          <w:p w14:paraId="38FA5A0F" w14:textId="77777777" w:rsidR="00106C25" w:rsidRPr="00A4488E" w:rsidRDefault="00106C25" w:rsidP="00A4488E">
            <w:pPr>
              <w:spacing w:after="160" w:line="259" w:lineRule="auto"/>
              <w:rPr>
                <w:sz w:val="22"/>
                <w:szCs w:val="22"/>
              </w:rPr>
            </w:pPr>
            <w:r w:rsidRPr="00A4488E">
              <w:rPr>
                <w:sz w:val="22"/>
                <w:szCs w:val="22"/>
              </w:rPr>
              <w:t>First</w:t>
            </w:r>
          </w:p>
        </w:tc>
        <w:tc>
          <w:tcPr>
            <w:tcW w:w="6632" w:type="dxa"/>
          </w:tcPr>
          <w:p w14:paraId="775DC9C0"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Excellent range and depth of attainment of intended learning outcomes.</w:t>
            </w:r>
          </w:p>
          <w:p w14:paraId="6411BA3E"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Mastery of a wide range of methods and techniques.</w:t>
            </w:r>
          </w:p>
          <w:p w14:paraId="1722C128"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Evidence of study and originality clearly beyond the bounds of what has been taught.</w:t>
            </w:r>
          </w:p>
          <w:p w14:paraId="2B58CCD6"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In group work, there is evidence of an excellent individual contribution.</w:t>
            </w:r>
          </w:p>
          <w:p w14:paraId="08B6F527"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Excellent presentation.</w:t>
            </w:r>
          </w:p>
          <w:p w14:paraId="6DE7909D" w14:textId="77777777" w:rsidR="00106C25" w:rsidRPr="00A4488E" w:rsidRDefault="00106C25" w:rsidP="00106C25">
            <w:pPr>
              <w:widowControl/>
              <w:numPr>
                <w:ilvl w:val="0"/>
                <w:numId w:val="8"/>
              </w:numPr>
              <w:spacing w:line="259" w:lineRule="auto"/>
              <w:jc w:val="left"/>
              <w:rPr>
                <w:sz w:val="22"/>
                <w:szCs w:val="22"/>
              </w:rPr>
            </w:pPr>
            <w:r w:rsidRPr="00A4488E">
              <w:rPr>
                <w:sz w:val="22"/>
                <w:szCs w:val="22"/>
              </w:rPr>
              <w:t>Able to display a command of critical thinking, analysis and judgment.</w:t>
            </w:r>
          </w:p>
        </w:tc>
      </w:tr>
      <w:tr w:rsidR="00106C25" w:rsidRPr="00A4488E" w14:paraId="7F0CF87C" w14:textId="77777777" w:rsidTr="00A4488E">
        <w:tc>
          <w:tcPr>
            <w:tcW w:w="0" w:type="auto"/>
          </w:tcPr>
          <w:p w14:paraId="1026B7B5" w14:textId="77777777" w:rsidR="00106C25" w:rsidRPr="00A4488E" w:rsidRDefault="00106C25" w:rsidP="00A4488E">
            <w:pPr>
              <w:spacing w:line="259" w:lineRule="auto"/>
              <w:rPr>
                <w:sz w:val="22"/>
                <w:szCs w:val="22"/>
              </w:rPr>
            </w:pPr>
            <w:r w:rsidRPr="00A4488E">
              <w:rPr>
                <w:sz w:val="22"/>
                <w:szCs w:val="22"/>
              </w:rPr>
              <w:t>C</w:t>
            </w:r>
          </w:p>
        </w:tc>
        <w:tc>
          <w:tcPr>
            <w:tcW w:w="924" w:type="dxa"/>
          </w:tcPr>
          <w:p w14:paraId="38625D71" w14:textId="77777777" w:rsidR="00106C25" w:rsidRPr="00A4488E" w:rsidRDefault="00106C25" w:rsidP="00A4488E">
            <w:pPr>
              <w:spacing w:line="259" w:lineRule="auto"/>
              <w:rPr>
                <w:sz w:val="22"/>
                <w:szCs w:val="22"/>
              </w:rPr>
            </w:pPr>
            <w:r w:rsidRPr="00A4488E">
              <w:rPr>
                <w:sz w:val="22"/>
                <w:szCs w:val="22"/>
              </w:rPr>
              <w:t>60 - 69</w:t>
            </w:r>
          </w:p>
        </w:tc>
        <w:tc>
          <w:tcPr>
            <w:tcW w:w="1016" w:type="dxa"/>
          </w:tcPr>
          <w:p w14:paraId="30A784DB" w14:textId="77777777" w:rsidR="00106C25" w:rsidRPr="00A4488E" w:rsidRDefault="00106C25" w:rsidP="00A4488E">
            <w:pPr>
              <w:spacing w:line="259" w:lineRule="auto"/>
              <w:rPr>
                <w:sz w:val="22"/>
                <w:szCs w:val="22"/>
              </w:rPr>
            </w:pPr>
            <w:r w:rsidRPr="00A4488E">
              <w:rPr>
                <w:sz w:val="22"/>
                <w:szCs w:val="22"/>
              </w:rPr>
              <w:t>Upper Second</w:t>
            </w:r>
          </w:p>
        </w:tc>
        <w:tc>
          <w:tcPr>
            <w:tcW w:w="6632" w:type="dxa"/>
          </w:tcPr>
          <w:p w14:paraId="25A08001"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Attained all the intended learning outcomes for a module or assessment.</w:t>
            </w:r>
          </w:p>
          <w:p w14:paraId="195B73EB"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Able to use well a range of methods and techniques to come to conclusions.</w:t>
            </w:r>
          </w:p>
          <w:p w14:paraId="647AB1C5"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Evidence of study, comprehension, and synthesis beyond the bounds of what has been explicitly taught.</w:t>
            </w:r>
          </w:p>
          <w:p w14:paraId="5202C3A2"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Very good presentation of material.</w:t>
            </w:r>
          </w:p>
          <w:p w14:paraId="4F17FB5D"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Able to employ critical analysis and judgement.</w:t>
            </w:r>
          </w:p>
          <w:p w14:paraId="6612ECA2" w14:textId="77777777" w:rsidR="00106C25" w:rsidRPr="00A4488E" w:rsidRDefault="00106C25" w:rsidP="00106C25">
            <w:pPr>
              <w:widowControl/>
              <w:numPr>
                <w:ilvl w:val="0"/>
                <w:numId w:val="9"/>
              </w:numPr>
              <w:spacing w:line="259" w:lineRule="auto"/>
              <w:jc w:val="left"/>
              <w:rPr>
                <w:sz w:val="22"/>
                <w:szCs w:val="22"/>
              </w:rPr>
            </w:pPr>
            <w:r w:rsidRPr="00A4488E">
              <w:rPr>
                <w:sz w:val="22"/>
                <w:szCs w:val="22"/>
              </w:rPr>
              <w:t>Where group work is involved there is evidence of a productive individual contribution</w:t>
            </w:r>
          </w:p>
        </w:tc>
      </w:tr>
      <w:tr w:rsidR="00106C25" w:rsidRPr="00A4488E" w14:paraId="78E6F1C9" w14:textId="77777777" w:rsidTr="00A4488E">
        <w:tc>
          <w:tcPr>
            <w:tcW w:w="0" w:type="auto"/>
          </w:tcPr>
          <w:p w14:paraId="2FA5B3FE" w14:textId="77777777" w:rsidR="00106C25" w:rsidRPr="00A4488E" w:rsidRDefault="00106C25" w:rsidP="00A4488E">
            <w:pPr>
              <w:spacing w:line="259" w:lineRule="auto"/>
              <w:rPr>
                <w:sz w:val="22"/>
                <w:szCs w:val="22"/>
              </w:rPr>
            </w:pPr>
            <w:r w:rsidRPr="00A4488E">
              <w:rPr>
                <w:sz w:val="22"/>
                <w:szCs w:val="22"/>
              </w:rPr>
              <w:t>D</w:t>
            </w:r>
          </w:p>
        </w:tc>
        <w:tc>
          <w:tcPr>
            <w:tcW w:w="924" w:type="dxa"/>
          </w:tcPr>
          <w:p w14:paraId="02F6F65D" w14:textId="77777777" w:rsidR="00106C25" w:rsidRPr="00A4488E" w:rsidRDefault="00106C25" w:rsidP="00A4488E">
            <w:pPr>
              <w:spacing w:line="259" w:lineRule="auto"/>
              <w:rPr>
                <w:sz w:val="22"/>
                <w:szCs w:val="22"/>
              </w:rPr>
            </w:pPr>
            <w:r w:rsidRPr="00A4488E">
              <w:rPr>
                <w:sz w:val="22"/>
                <w:szCs w:val="22"/>
              </w:rPr>
              <w:t>50- 59</w:t>
            </w:r>
          </w:p>
        </w:tc>
        <w:tc>
          <w:tcPr>
            <w:tcW w:w="1016" w:type="dxa"/>
          </w:tcPr>
          <w:p w14:paraId="5755EE27" w14:textId="77777777" w:rsidR="00106C25" w:rsidRPr="00A4488E" w:rsidRDefault="00106C25" w:rsidP="00A4488E">
            <w:pPr>
              <w:spacing w:line="259" w:lineRule="auto"/>
              <w:rPr>
                <w:sz w:val="22"/>
                <w:szCs w:val="22"/>
              </w:rPr>
            </w:pPr>
            <w:r w:rsidRPr="00A4488E">
              <w:rPr>
                <w:sz w:val="22"/>
                <w:szCs w:val="22"/>
              </w:rPr>
              <w:t>Lower Second</w:t>
            </w:r>
          </w:p>
        </w:tc>
        <w:tc>
          <w:tcPr>
            <w:tcW w:w="6632" w:type="dxa"/>
          </w:tcPr>
          <w:p w14:paraId="169E39FF"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t>Some limitations in attainment of learning objectives but has managed to grasp most of them.</w:t>
            </w:r>
          </w:p>
          <w:p w14:paraId="4F239E5D"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t>Able to use most of the methods and techniques taught.</w:t>
            </w:r>
          </w:p>
          <w:p w14:paraId="247F2E81"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t>Evidence of study and comprehension of what has been taught</w:t>
            </w:r>
          </w:p>
          <w:p w14:paraId="3E27C0BD"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lastRenderedPageBreak/>
              <w:t>Adequate presentation of material.</w:t>
            </w:r>
          </w:p>
          <w:p w14:paraId="1619DD24"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t>Some grasp of issues and concepts underlying the techniques and material taught.</w:t>
            </w:r>
          </w:p>
          <w:p w14:paraId="794576AE" w14:textId="77777777" w:rsidR="00106C25" w:rsidRPr="00A4488E" w:rsidRDefault="00106C25" w:rsidP="00106C25">
            <w:pPr>
              <w:widowControl/>
              <w:numPr>
                <w:ilvl w:val="0"/>
                <w:numId w:val="10"/>
              </w:numPr>
              <w:spacing w:line="259" w:lineRule="auto"/>
              <w:jc w:val="left"/>
              <w:rPr>
                <w:sz w:val="22"/>
                <w:szCs w:val="22"/>
              </w:rPr>
            </w:pPr>
            <w:r w:rsidRPr="00A4488E">
              <w:rPr>
                <w:sz w:val="22"/>
                <w:szCs w:val="22"/>
              </w:rPr>
              <w:t>Where group work is involved there is evidence of a positive individual contribution.</w:t>
            </w:r>
          </w:p>
        </w:tc>
      </w:tr>
      <w:tr w:rsidR="00106C25" w:rsidRPr="00A4488E" w14:paraId="5DA7908C" w14:textId="77777777" w:rsidTr="00A4488E">
        <w:tc>
          <w:tcPr>
            <w:tcW w:w="0" w:type="auto"/>
          </w:tcPr>
          <w:p w14:paraId="4ED6A088" w14:textId="77777777" w:rsidR="00106C25" w:rsidRPr="00A4488E" w:rsidRDefault="00106C25" w:rsidP="00A4488E">
            <w:pPr>
              <w:spacing w:line="259" w:lineRule="auto"/>
              <w:rPr>
                <w:sz w:val="22"/>
                <w:szCs w:val="22"/>
              </w:rPr>
            </w:pPr>
            <w:r w:rsidRPr="00A4488E">
              <w:rPr>
                <w:sz w:val="22"/>
                <w:szCs w:val="22"/>
              </w:rPr>
              <w:lastRenderedPageBreak/>
              <w:t>E</w:t>
            </w:r>
          </w:p>
        </w:tc>
        <w:tc>
          <w:tcPr>
            <w:tcW w:w="924" w:type="dxa"/>
          </w:tcPr>
          <w:p w14:paraId="1AD96CA2" w14:textId="77777777" w:rsidR="00106C25" w:rsidRPr="00A4488E" w:rsidRDefault="00106C25" w:rsidP="00A4488E">
            <w:pPr>
              <w:spacing w:line="259" w:lineRule="auto"/>
              <w:rPr>
                <w:sz w:val="22"/>
                <w:szCs w:val="22"/>
              </w:rPr>
            </w:pPr>
            <w:r w:rsidRPr="00A4488E">
              <w:rPr>
                <w:sz w:val="22"/>
                <w:szCs w:val="22"/>
              </w:rPr>
              <w:t>40 - 49</w:t>
            </w:r>
          </w:p>
        </w:tc>
        <w:tc>
          <w:tcPr>
            <w:tcW w:w="1016" w:type="dxa"/>
          </w:tcPr>
          <w:p w14:paraId="2229338F" w14:textId="77777777" w:rsidR="00106C25" w:rsidRPr="00A4488E" w:rsidRDefault="00106C25" w:rsidP="00A4488E">
            <w:pPr>
              <w:spacing w:line="259" w:lineRule="auto"/>
              <w:rPr>
                <w:sz w:val="22"/>
                <w:szCs w:val="22"/>
              </w:rPr>
            </w:pPr>
            <w:r w:rsidRPr="00A4488E">
              <w:rPr>
                <w:sz w:val="22"/>
                <w:szCs w:val="22"/>
              </w:rPr>
              <w:t>Third</w:t>
            </w:r>
          </w:p>
        </w:tc>
        <w:tc>
          <w:tcPr>
            <w:tcW w:w="6632" w:type="dxa"/>
          </w:tcPr>
          <w:p w14:paraId="21ABAAFA" w14:textId="77777777" w:rsidR="00106C25" w:rsidRPr="00A4488E" w:rsidRDefault="00106C25" w:rsidP="00106C25">
            <w:pPr>
              <w:widowControl/>
              <w:numPr>
                <w:ilvl w:val="0"/>
                <w:numId w:val="11"/>
              </w:numPr>
              <w:spacing w:line="259" w:lineRule="auto"/>
              <w:jc w:val="left"/>
              <w:rPr>
                <w:sz w:val="22"/>
                <w:szCs w:val="22"/>
              </w:rPr>
            </w:pPr>
            <w:r w:rsidRPr="00A4488E">
              <w:rPr>
                <w:sz w:val="22"/>
                <w:szCs w:val="22"/>
              </w:rPr>
              <w:t>Limited attainment of intended learning outcomes.</w:t>
            </w:r>
          </w:p>
          <w:p w14:paraId="51CAEADF" w14:textId="77777777" w:rsidR="00106C25" w:rsidRPr="00A4488E" w:rsidRDefault="00106C25" w:rsidP="00106C25">
            <w:pPr>
              <w:widowControl/>
              <w:numPr>
                <w:ilvl w:val="0"/>
                <w:numId w:val="11"/>
              </w:numPr>
              <w:spacing w:line="259" w:lineRule="auto"/>
              <w:jc w:val="left"/>
              <w:rPr>
                <w:sz w:val="22"/>
                <w:szCs w:val="22"/>
              </w:rPr>
            </w:pPr>
            <w:r w:rsidRPr="00A4488E">
              <w:rPr>
                <w:sz w:val="22"/>
                <w:szCs w:val="22"/>
              </w:rPr>
              <w:t>Able to use a proportion of the basic methods and techniques taught.</w:t>
            </w:r>
          </w:p>
          <w:p w14:paraId="70A153BC" w14:textId="77777777" w:rsidR="00106C25" w:rsidRPr="00A4488E" w:rsidRDefault="00106C25" w:rsidP="00106C25">
            <w:pPr>
              <w:widowControl/>
              <w:numPr>
                <w:ilvl w:val="0"/>
                <w:numId w:val="11"/>
              </w:numPr>
              <w:spacing w:line="259" w:lineRule="auto"/>
              <w:jc w:val="left"/>
              <w:rPr>
                <w:sz w:val="22"/>
                <w:szCs w:val="22"/>
              </w:rPr>
            </w:pPr>
            <w:r w:rsidRPr="00A4488E">
              <w:rPr>
                <w:sz w:val="22"/>
                <w:szCs w:val="22"/>
              </w:rPr>
              <w:t>Evidence of study and comprehension of what has been taught, but grasp insecure.</w:t>
            </w:r>
          </w:p>
          <w:p w14:paraId="7816549F" w14:textId="77777777" w:rsidR="00106C25" w:rsidRPr="00A4488E" w:rsidRDefault="00106C25" w:rsidP="00106C25">
            <w:pPr>
              <w:widowControl/>
              <w:numPr>
                <w:ilvl w:val="0"/>
                <w:numId w:val="11"/>
              </w:numPr>
              <w:spacing w:line="259" w:lineRule="auto"/>
              <w:jc w:val="left"/>
              <w:rPr>
                <w:sz w:val="22"/>
                <w:szCs w:val="22"/>
              </w:rPr>
            </w:pPr>
            <w:r w:rsidRPr="00A4488E">
              <w:rPr>
                <w:sz w:val="22"/>
                <w:szCs w:val="22"/>
              </w:rPr>
              <w:t>Poorly presented.</w:t>
            </w:r>
          </w:p>
          <w:p w14:paraId="0BB94563" w14:textId="77777777" w:rsidR="00106C25" w:rsidRPr="00A4488E" w:rsidRDefault="00106C25" w:rsidP="00106C25">
            <w:pPr>
              <w:widowControl/>
              <w:numPr>
                <w:ilvl w:val="0"/>
                <w:numId w:val="11"/>
              </w:numPr>
              <w:spacing w:line="259" w:lineRule="auto"/>
              <w:jc w:val="left"/>
              <w:rPr>
                <w:sz w:val="22"/>
                <w:szCs w:val="22"/>
              </w:rPr>
            </w:pPr>
            <w:r w:rsidRPr="00A4488E">
              <w:rPr>
                <w:sz w:val="22"/>
                <w:szCs w:val="22"/>
              </w:rPr>
              <w:t>Some grasp of the issues and concepts underlying the techniques and material taught, but weak and incomplete.</w:t>
            </w:r>
          </w:p>
        </w:tc>
      </w:tr>
      <w:tr w:rsidR="00106C25" w:rsidRPr="00A4488E" w14:paraId="7175C352" w14:textId="77777777" w:rsidTr="00A4488E">
        <w:tc>
          <w:tcPr>
            <w:tcW w:w="0" w:type="auto"/>
          </w:tcPr>
          <w:p w14:paraId="006143CC" w14:textId="77777777" w:rsidR="00106C25" w:rsidRPr="00A4488E" w:rsidRDefault="00106C25" w:rsidP="00A4488E">
            <w:pPr>
              <w:spacing w:line="259" w:lineRule="auto"/>
              <w:rPr>
                <w:sz w:val="22"/>
                <w:szCs w:val="22"/>
              </w:rPr>
            </w:pPr>
            <w:r w:rsidRPr="00A4488E">
              <w:rPr>
                <w:sz w:val="22"/>
                <w:szCs w:val="22"/>
              </w:rPr>
              <w:t>F</w:t>
            </w:r>
          </w:p>
        </w:tc>
        <w:tc>
          <w:tcPr>
            <w:tcW w:w="924" w:type="dxa"/>
          </w:tcPr>
          <w:p w14:paraId="2E72A308" w14:textId="77777777" w:rsidR="00106C25" w:rsidRPr="00A4488E" w:rsidRDefault="00106C25" w:rsidP="00A4488E">
            <w:pPr>
              <w:spacing w:line="259" w:lineRule="auto"/>
              <w:rPr>
                <w:sz w:val="22"/>
                <w:szCs w:val="22"/>
              </w:rPr>
            </w:pPr>
            <w:r w:rsidRPr="00A4488E">
              <w:rPr>
                <w:sz w:val="22"/>
                <w:szCs w:val="22"/>
              </w:rPr>
              <w:t>0 - 39</w:t>
            </w:r>
          </w:p>
        </w:tc>
        <w:tc>
          <w:tcPr>
            <w:tcW w:w="1016" w:type="dxa"/>
          </w:tcPr>
          <w:p w14:paraId="7EE52D0A" w14:textId="77777777" w:rsidR="00106C25" w:rsidRPr="00A4488E" w:rsidRDefault="00106C25" w:rsidP="00A4488E">
            <w:pPr>
              <w:spacing w:line="259" w:lineRule="auto"/>
              <w:rPr>
                <w:sz w:val="22"/>
                <w:szCs w:val="22"/>
              </w:rPr>
            </w:pPr>
            <w:r w:rsidRPr="00A4488E">
              <w:rPr>
                <w:sz w:val="22"/>
                <w:szCs w:val="22"/>
              </w:rPr>
              <w:t>Fail</w:t>
            </w:r>
          </w:p>
        </w:tc>
        <w:tc>
          <w:tcPr>
            <w:tcW w:w="6632" w:type="dxa"/>
          </w:tcPr>
          <w:p w14:paraId="38FDDDA2"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Attainment of only a minority of the learning outcomes.</w:t>
            </w:r>
          </w:p>
          <w:p w14:paraId="7E2C5335"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Able to demonstrate a clear but limited use of some of the basic methods and techniques taught.</w:t>
            </w:r>
          </w:p>
          <w:p w14:paraId="058123C6"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Weak and incomplete grasp of what has been taught.</w:t>
            </w:r>
          </w:p>
          <w:p w14:paraId="46461ECC"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Deficient understanding of the issues and concepts underlying the techniques and material taught.</w:t>
            </w:r>
          </w:p>
          <w:p w14:paraId="0B1856F9"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Attainment of nearly all the intended learning outcomes deficient.</w:t>
            </w:r>
          </w:p>
          <w:p w14:paraId="3FCD4049"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Lack of ability to use at all or the right methods and techniques taught.</w:t>
            </w:r>
          </w:p>
          <w:p w14:paraId="40280257"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Inadequately and incoherently presented.</w:t>
            </w:r>
          </w:p>
          <w:p w14:paraId="59EEAAEE"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Wholly deficient grasp of what has been taught.</w:t>
            </w:r>
          </w:p>
          <w:p w14:paraId="342058CF"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Lack of understanding of the issues and concepts underlying the techniques and material taught.</w:t>
            </w:r>
          </w:p>
          <w:p w14:paraId="57FBC9B3" w14:textId="77777777" w:rsidR="00106C25" w:rsidRPr="00A4488E" w:rsidRDefault="00106C25" w:rsidP="00106C25">
            <w:pPr>
              <w:widowControl/>
              <w:numPr>
                <w:ilvl w:val="0"/>
                <w:numId w:val="12"/>
              </w:numPr>
              <w:spacing w:line="259" w:lineRule="auto"/>
              <w:jc w:val="left"/>
              <w:rPr>
                <w:sz w:val="22"/>
                <w:szCs w:val="22"/>
              </w:rPr>
            </w:pPr>
            <w:r w:rsidRPr="00A4488E">
              <w:rPr>
                <w:sz w:val="22"/>
                <w:szCs w:val="22"/>
              </w:rPr>
              <w:t>Incoherence in presentation of information that hinders understanding.</w:t>
            </w:r>
          </w:p>
        </w:tc>
      </w:tr>
      <w:tr w:rsidR="00106C25" w:rsidRPr="00A4488E" w14:paraId="0133DCF0" w14:textId="77777777" w:rsidTr="00A4488E">
        <w:tc>
          <w:tcPr>
            <w:tcW w:w="0" w:type="auto"/>
          </w:tcPr>
          <w:p w14:paraId="4DD32530" w14:textId="77777777" w:rsidR="00106C25" w:rsidRPr="00A4488E" w:rsidRDefault="00106C25" w:rsidP="00A4488E">
            <w:pPr>
              <w:spacing w:line="259" w:lineRule="auto"/>
              <w:rPr>
                <w:sz w:val="22"/>
                <w:szCs w:val="22"/>
              </w:rPr>
            </w:pPr>
            <w:r w:rsidRPr="00A4488E">
              <w:rPr>
                <w:sz w:val="22"/>
                <w:szCs w:val="22"/>
              </w:rPr>
              <w:t>G</w:t>
            </w:r>
          </w:p>
        </w:tc>
        <w:tc>
          <w:tcPr>
            <w:tcW w:w="924" w:type="dxa"/>
          </w:tcPr>
          <w:p w14:paraId="38467AC7" w14:textId="77777777" w:rsidR="00106C25" w:rsidRPr="00A4488E" w:rsidRDefault="00106C25" w:rsidP="00A4488E">
            <w:pPr>
              <w:spacing w:line="259" w:lineRule="auto"/>
              <w:rPr>
                <w:sz w:val="22"/>
                <w:szCs w:val="22"/>
              </w:rPr>
            </w:pPr>
            <w:r w:rsidRPr="00A4488E">
              <w:rPr>
                <w:sz w:val="22"/>
                <w:szCs w:val="22"/>
              </w:rPr>
              <w:t>0</w:t>
            </w:r>
          </w:p>
        </w:tc>
        <w:tc>
          <w:tcPr>
            <w:tcW w:w="1016" w:type="dxa"/>
          </w:tcPr>
          <w:p w14:paraId="02E1040E" w14:textId="77777777" w:rsidR="00106C25" w:rsidRPr="00A4488E" w:rsidRDefault="00106C25" w:rsidP="00A4488E">
            <w:pPr>
              <w:spacing w:line="259" w:lineRule="auto"/>
              <w:rPr>
                <w:sz w:val="22"/>
                <w:szCs w:val="22"/>
              </w:rPr>
            </w:pPr>
            <w:r w:rsidRPr="00A4488E">
              <w:rPr>
                <w:sz w:val="22"/>
                <w:szCs w:val="22"/>
              </w:rPr>
              <w:t>Fail</w:t>
            </w:r>
          </w:p>
        </w:tc>
        <w:tc>
          <w:tcPr>
            <w:tcW w:w="6632" w:type="dxa"/>
          </w:tcPr>
          <w:p w14:paraId="0D6545CF" w14:textId="77777777" w:rsidR="00106C25" w:rsidRPr="00A4488E" w:rsidRDefault="00106C25" w:rsidP="00106C25">
            <w:pPr>
              <w:widowControl/>
              <w:numPr>
                <w:ilvl w:val="0"/>
                <w:numId w:val="13"/>
              </w:numPr>
              <w:spacing w:line="259" w:lineRule="auto"/>
              <w:jc w:val="left"/>
              <w:rPr>
                <w:sz w:val="22"/>
                <w:szCs w:val="22"/>
              </w:rPr>
            </w:pPr>
            <w:r w:rsidRPr="00A4488E">
              <w:rPr>
                <w:sz w:val="22"/>
                <w:szCs w:val="22"/>
              </w:rPr>
              <w:t>No significant assessable material, absent, or assessment missing a “must pass” component.</w:t>
            </w:r>
          </w:p>
        </w:tc>
      </w:tr>
    </w:tbl>
    <w:p w14:paraId="3DAF9949" w14:textId="77777777" w:rsidR="00106C25" w:rsidRPr="00A4488E" w:rsidRDefault="00106C25" w:rsidP="00106C25">
      <w:pPr>
        <w:rPr>
          <w:sz w:val="22"/>
          <w:szCs w:val="22"/>
        </w:rPr>
      </w:pPr>
    </w:p>
    <w:p w14:paraId="149864E8" w14:textId="77777777" w:rsidR="00A4488E" w:rsidRPr="00A4488E" w:rsidRDefault="00A4488E">
      <w:pPr>
        <w:widowControl/>
        <w:jc w:val="left"/>
        <w:rPr>
          <w:sz w:val="22"/>
          <w:szCs w:val="22"/>
        </w:rPr>
      </w:pPr>
      <w:r w:rsidRPr="00A4488E">
        <w:rPr>
          <w:sz w:val="22"/>
          <w:szCs w:val="22"/>
        </w:rPr>
        <w:br w:type="page"/>
      </w:r>
    </w:p>
    <w:p w14:paraId="3563DFFD" w14:textId="77777777" w:rsidR="00A4488E" w:rsidRPr="00A4488E" w:rsidRDefault="00A4488E" w:rsidP="00A4488E">
      <w:pPr>
        <w:rPr>
          <w:b/>
          <w:sz w:val="22"/>
          <w:szCs w:val="22"/>
        </w:rPr>
      </w:pPr>
      <w:r w:rsidRPr="00A4488E">
        <w:rPr>
          <w:b/>
          <w:sz w:val="22"/>
          <w:szCs w:val="22"/>
        </w:rPr>
        <w:lastRenderedPageBreak/>
        <w:t xml:space="preserve">Marking Criteria </w:t>
      </w:r>
      <w:proofErr w:type="gramStart"/>
      <w:r w:rsidRPr="00A4488E">
        <w:rPr>
          <w:b/>
          <w:sz w:val="22"/>
          <w:szCs w:val="22"/>
        </w:rPr>
        <w:t>For</w:t>
      </w:r>
      <w:proofErr w:type="gramEnd"/>
      <w:r w:rsidRPr="00A4488E">
        <w:rPr>
          <w:b/>
          <w:sz w:val="22"/>
          <w:szCs w:val="22"/>
        </w:rPr>
        <w:t xml:space="preserve"> Questions and Sub Question with </w:t>
      </w:r>
      <w:proofErr w:type="spellStart"/>
      <w:r w:rsidRPr="00A4488E">
        <w:rPr>
          <w:b/>
          <w:sz w:val="22"/>
          <w:szCs w:val="22"/>
        </w:rPr>
        <w:t>Matlab</w:t>
      </w:r>
      <w:proofErr w:type="spellEnd"/>
      <w:r w:rsidRPr="00A4488E">
        <w:rPr>
          <w:b/>
          <w:sz w:val="22"/>
          <w:szCs w:val="22"/>
        </w:rPr>
        <w:t xml:space="preserve"> Code on the basis of 100%.</w:t>
      </w:r>
    </w:p>
    <w:p w14:paraId="5394C03B" w14:textId="77777777" w:rsidR="00405BEB" w:rsidRPr="00A4488E" w:rsidRDefault="00405BEB" w:rsidP="00405BEB">
      <w:pPr>
        <w:rPr>
          <w:sz w:val="22"/>
          <w:szCs w:val="22"/>
        </w:rPr>
      </w:pPr>
    </w:p>
    <w:tbl>
      <w:tblPr>
        <w:tblStyle w:val="TableGrid"/>
        <w:tblW w:w="9493" w:type="dxa"/>
        <w:tblLayout w:type="fixed"/>
        <w:tblLook w:val="04A0" w:firstRow="1" w:lastRow="0" w:firstColumn="1" w:lastColumn="0" w:noHBand="0" w:noVBand="1"/>
      </w:tblPr>
      <w:tblGrid>
        <w:gridCol w:w="1801"/>
        <w:gridCol w:w="6841"/>
        <w:gridCol w:w="851"/>
      </w:tblGrid>
      <w:tr w:rsidR="00A4488E" w:rsidRPr="00A4488E" w14:paraId="3018A059" w14:textId="77777777" w:rsidTr="00A4488E">
        <w:tc>
          <w:tcPr>
            <w:tcW w:w="1801" w:type="dxa"/>
            <w:vAlign w:val="center"/>
          </w:tcPr>
          <w:p w14:paraId="0C9F70AD" w14:textId="77777777" w:rsidR="00A4488E" w:rsidRPr="00A4488E" w:rsidRDefault="00A4488E" w:rsidP="00A4488E">
            <w:pPr>
              <w:jc w:val="center"/>
              <w:rPr>
                <w:sz w:val="22"/>
                <w:szCs w:val="22"/>
                <w:lang w:eastAsia="ko-KR"/>
              </w:rPr>
            </w:pPr>
            <w:r w:rsidRPr="00A4488E">
              <w:rPr>
                <w:sz w:val="22"/>
                <w:szCs w:val="22"/>
                <w:lang w:eastAsia="ko-KR"/>
              </w:rPr>
              <w:t>Area</w:t>
            </w:r>
          </w:p>
        </w:tc>
        <w:tc>
          <w:tcPr>
            <w:tcW w:w="6841" w:type="dxa"/>
          </w:tcPr>
          <w:p w14:paraId="5BB25D23" w14:textId="77777777" w:rsidR="00A4488E" w:rsidRPr="00A4488E" w:rsidRDefault="00A4488E" w:rsidP="00A4488E">
            <w:pPr>
              <w:rPr>
                <w:sz w:val="22"/>
                <w:szCs w:val="22"/>
                <w:lang w:eastAsia="ko-KR"/>
              </w:rPr>
            </w:pPr>
            <w:r w:rsidRPr="00A4488E">
              <w:rPr>
                <w:sz w:val="22"/>
                <w:szCs w:val="22"/>
                <w:lang w:eastAsia="ko-KR"/>
              </w:rPr>
              <w:t xml:space="preserve">Basis of marking </w:t>
            </w:r>
          </w:p>
        </w:tc>
        <w:tc>
          <w:tcPr>
            <w:tcW w:w="851" w:type="dxa"/>
            <w:vAlign w:val="center"/>
          </w:tcPr>
          <w:p w14:paraId="64ABDBB5" w14:textId="77777777" w:rsidR="00A4488E" w:rsidRPr="00A4488E" w:rsidRDefault="00A4488E" w:rsidP="00A4488E">
            <w:pPr>
              <w:jc w:val="center"/>
              <w:rPr>
                <w:sz w:val="22"/>
                <w:szCs w:val="22"/>
                <w:lang w:eastAsia="ko-KR"/>
              </w:rPr>
            </w:pPr>
            <w:proofErr w:type="gramStart"/>
            <w:r w:rsidRPr="00A4488E">
              <w:rPr>
                <w:sz w:val="22"/>
                <w:szCs w:val="22"/>
                <w:lang w:eastAsia="ko-KR"/>
              </w:rPr>
              <w:t>Marks(</w:t>
            </w:r>
            <w:proofErr w:type="gramEnd"/>
            <w:r w:rsidRPr="00A4488E">
              <w:rPr>
                <w:sz w:val="22"/>
                <w:szCs w:val="22"/>
                <w:lang w:eastAsia="ko-KR"/>
              </w:rPr>
              <w:t>%)</w:t>
            </w:r>
          </w:p>
        </w:tc>
      </w:tr>
      <w:tr w:rsidR="00A4488E" w:rsidRPr="00A4488E" w14:paraId="33CF305A" w14:textId="77777777" w:rsidTr="00A4488E">
        <w:trPr>
          <w:trHeight w:val="1340"/>
        </w:trPr>
        <w:tc>
          <w:tcPr>
            <w:tcW w:w="1801" w:type="dxa"/>
            <w:vAlign w:val="center"/>
          </w:tcPr>
          <w:p w14:paraId="3BCC37E5" w14:textId="77777777" w:rsidR="00A4488E" w:rsidRPr="00A4488E" w:rsidRDefault="00A4488E" w:rsidP="00A4488E">
            <w:pPr>
              <w:rPr>
                <w:sz w:val="22"/>
                <w:szCs w:val="22"/>
                <w:lang w:eastAsia="ko-KR"/>
              </w:rPr>
            </w:pPr>
            <w:r w:rsidRPr="00A4488E">
              <w:rPr>
                <w:bCs/>
                <w:sz w:val="22"/>
                <w:szCs w:val="22"/>
              </w:rPr>
              <w:t>Input</w:t>
            </w:r>
          </w:p>
        </w:tc>
        <w:tc>
          <w:tcPr>
            <w:tcW w:w="6841" w:type="dxa"/>
          </w:tcPr>
          <w:p w14:paraId="2489238F" w14:textId="77777777" w:rsidR="00A4488E" w:rsidRPr="00A4488E" w:rsidRDefault="00A4488E" w:rsidP="00A4488E">
            <w:pPr>
              <w:pStyle w:val="ListParagraph"/>
              <w:numPr>
                <w:ilvl w:val="0"/>
                <w:numId w:val="16"/>
              </w:numPr>
              <w:ind w:firstLineChars="0"/>
              <w:jc w:val="left"/>
              <w:rPr>
                <w:rFonts w:ascii="Times New Roman" w:hAnsi="Times New Roman"/>
                <w:sz w:val="22"/>
              </w:rPr>
            </w:pPr>
            <w:r w:rsidRPr="00A4488E">
              <w:rPr>
                <w:rFonts w:ascii="Times New Roman" w:hAnsi="Times New Roman"/>
                <w:sz w:val="22"/>
              </w:rPr>
              <w:t>Inputs are appropriately implemented</w:t>
            </w:r>
          </w:p>
          <w:p w14:paraId="3C25F6D9" w14:textId="77777777" w:rsidR="00A4488E" w:rsidRPr="00A4488E" w:rsidRDefault="00A4488E" w:rsidP="00A4488E">
            <w:pPr>
              <w:rPr>
                <w:sz w:val="22"/>
                <w:szCs w:val="22"/>
              </w:rPr>
            </w:pPr>
          </w:p>
          <w:p w14:paraId="177BAAC4" w14:textId="77777777" w:rsidR="00A4488E" w:rsidRPr="00A4488E" w:rsidRDefault="00A4488E" w:rsidP="00A4488E">
            <w:pPr>
              <w:pStyle w:val="Default"/>
              <w:rPr>
                <w:rFonts w:ascii="Times New Roman" w:hAnsi="Times New Roman" w:cs="Times New Roman"/>
                <w:sz w:val="22"/>
                <w:szCs w:val="22"/>
                <w:u w:val="single"/>
              </w:rPr>
            </w:pPr>
            <w:r w:rsidRPr="00A4488E">
              <w:rPr>
                <w:rFonts w:ascii="Times New Roman" w:hAnsi="Times New Roman" w:cs="Times New Roman"/>
                <w:sz w:val="22"/>
                <w:szCs w:val="22"/>
                <w:u w:val="single"/>
              </w:rPr>
              <w:t>Mark</w:t>
            </w:r>
          </w:p>
          <w:p w14:paraId="7E52E310" w14:textId="77777777" w:rsidR="00A4488E" w:rsidRPr="00A4488E" w:rsidRDefault="00A4488E" w:rsidP="00A4488E">
            <w:pPr>
              <w:pStyle w:val="ListParagraph"/>
              <w:numPr>
                <w:ilvl w:val="0"/>
                <w:numId w:val="19"/>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Outstanding: 7 </w:t>
            </w:r>
            <w:r w:rsidRPr="00A4488E">
              <w:rPr>
                <w:rFonts w:ascii="Times New Roman" w:hAnsi="Times New Roman"/>
                <w:sz w:val="22"/>
                <w:lang w:eastAsia="ko-KR"/>
              </w:rPr>
              <w:t>– 10</w:t>
            </w:r>
          </w:p>
          <w:p w14:paraId="4CDDD00D" w14:textId="77777777" w:rsidR="00A4488E" w:rsidRPr="00A4488E" w:rsidRDefault="00A4488E" w:rsidP="00A4488E">
            <w:pPr>
              <w:pStyle w:val="ListParagraph"/>
              <w:numPr>
                <w:ilvl w:val="0"/>
                <w:numId w:val="19"/>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Appropriate: 4 - 6 </w:t>
            </w:r>
          </w:p>
          <w:p w14:paraId="74836AA5" w14:textId="77777777" w:rsidR="00A4488E" w:rsidRPr="00A4488E" w:rsidRDefault="00A4488E" w:rsidP="00A4488E">
            <w:pPr>
              <w:pStyle w:val="ListParagraph"/>
              <w:numPr>
                <w:ilvl w:val="0"/>
                <w:numId w:val="19"/>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lang w:eastAsia="ko-KR"/>
              </w:rPr>
              <w:t>Need improvement:</w:t>
            </w:r>
            <w:r w:rsidRPr="00A4488E">
              <w:rPr>
                <w:rFonts w:ascii="Times New Roman" w:hAnsi="Times New Roman"/>
                <w:sz w:val="22"/>
              </w:rPr>
              <w:t xml:space="preserve"> </w:t>
            </w:r>
            <w:r w:rsidRPr="00A4488E">
              <w:rPr>
                <w:rFonts w:ascii="Times New Roman" w:hAnsi="Times New Roman"/>
                <w:sz w:val="22"/>
                <w:lang w:eastAsia="ko-KR"/>
              </w:rPr>
              <w:t xml:space="preserve">1 – </w:t>
            </w:r>
            <w:r w:rsidRPr="00A4488E">
              <w:rPr>
                <w:rFonts w:ascii="Times New Roman" w:hAnsi="Times New Roman"/>
                <w:sz w:val="22"/>
              </w:rPr>
              <w:t>3</w:t>
            </w:r>
          </w:p>
          <w:p w14:paraId="709F39AB" w14:textId="77777777" w:rsidR="00A4488E" w:rsidRPr="00A4488E" w:rsidRDefault="00A4488E" w:rsidP="00A4488E">
            <w:pPr>
              <w:pStyle w:val="ListParagraph"/>
              <w:numPr>
                <w:ilvl w:val="0"/>
                <w:numId w:val="19"/>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lang w:eastAsia="ko-KR"/>
              </w:rPr>
              <w:t>No implementation or missing section: 0</w:t>
            </w:r>
          </w:p>
        </w:tc>
        <w:tc>
          <w:tcPr>
            <w:tcW w:w="851" w:type="dxa"/>
            <w:vAlign w:val="center"/>
          </w:tcPr>
          <w:p w14:paraId="27744D88" w14:textId="77777777" w:rsidR="00A4488E" w:rsidRPr="00A4488E" w:rsidRDefault="00A4488E" w:rsidP="00A4488E">
            <w:pPr>
              <w:jc w:val="center"/>
              <w:rPr>
                <w:sz w:val="22"/>
                <w:szCs w:val="22"/>
                <w:lang w:eastAsia="ko-KR"/>
              </w:rPr>
            </w:pPr>
            <w:r w:rsidRPr="00A4488E">
              <w:rPr>
                <w:sz w:val="22"/>
                <w:szCs w:val="22"/>
                <w:lang w:eastAsia="ko-KR"/>
              </w:rPr>
              <w:t>10</w:t>
            </w:r>
          </w:p>
        </w:tc>
      </w:tr>
      <w:tr w:rsidR="00A4488E" w:rsidRPr="00A4488E" w14:paraId="4A13E146" w14:textId="77777777" w:rsidTr="00A4488E">
        <w:trPr>
          <w:trHeight w:val="2276"/>
        </w:trPr>
        <w:tc>
          <w:tcPr>
            <w:tcW w:w="1801" w:type="dxa"/>
            <w:vAlign w:val="center"/>
          </w:tcPr>
          <w:p w14:paraId="2E7EAD49" w14:textId="77777777" w:rsidR="00A4488E" w:rsidRPr="00A4488E" w:rsidRDefault="00A4488E" w:rsidP="00A4488E">
            <w:pPr>
              <w:rPr>
                <w:sz w:val="22"/>
                <w:szCs w:val="22"/>
                <w:lang w:eastAsia="ko-KR"/>
              </w:rPr>
            </w:pPr>
            <w:r w:rsidRPr="00A4488E">
              <w:rPr>
                <w:bCs/>
                <w:sz w:val="22"/>
                <w:szCs w:val="22"/>
              </w:rPr>
              <w:t>Correct implementation of each steps in the code</w:t>
            </w:r>
          </w:p>
        </w:tc>
        <w:tc>
          <w:tcPr>
            <w:tcW w:w="6841" w:type="dxa"/>
          </w:tcPr>
          <w:p w14:paraId="4CCA9306" w14:textId="77777777" w:rsidR="00A4488E" w:rsidRPr="00A4488E" w:rsidRDefault="00A4488E" w:rsidP="00A4488E">
            <w:pPr>
              <w:pStyle w:val="ListParagraph"/>
              <w:numPr>
                <w:ilvl w:val="0"/>
                <w:numId w:val="19"/>
              </w:numPr>
              <w:ind w:firstLineChars="0"/>
              <w:jc w:val="left"/>
              <w:rPr>
                <w:rFonts w:ascii="Times New Roman" w:hAnsi="Times New Roman"/>
                <w:sz w:val="22"/>
              </w:rPr>
            </w:pPr>
            <w:r w:rsidRPr="00A4488E">
              <w:rPr>
                <w:rFonts w:ascii="Times New Roman" w:hAnsi="Times New Roman"/>
                <w:sz w:val="22"/>
              </w:rPr>
              <w:t>Evidence of understanding of methods implementing</w:t>
            </w:r>
          </w:p>
          <w:p w14:paraId="12772E4A" w14:textId="77777777" w:rsidR="00A4488E" w:rsidRPr="00A4488E" w:rsidRDefault="00A4488E" w:rsidP="00A4488E">
            <w:pPr>
              <w:pStyle w:val="Default"/>
              <w:rPr>
                <w:rFonts w:ascii="Times New Roman" w:hAnsi="Times New Roman" w:cs="Times New Roman"/>
                <w:sz w:val="22"/>
                <w:szCs w:val="22"/>
              </w:rPr>
            </w:pPr>
          </w:p>
          <w:p w14:paraId="01378FF3" w14:textId="77777777" w:rsidR="00A4488E" w:rsidRPr="00A4488E" w:rsidRDefault="00A4488E" w:rsidP="00A4488E">
            <w:pPr>
              <w:pStyle w:val="Default"/>
              <w:rPr>
                <w:rFonts w:ascii="Times New Roman" w:hAnsi="Times New Roman" w:cs="Times New Roman"/>
                <w:sz w:val="22"/>
                <w:szCs w:val="22"/>
                <w:u w:val="single"/>
              </w:rPr>
            </w:pPr>
            <w:r w:rsidRPr="00A4488E">
              <w:rPr>
                <w:rFonts w:ascii="Times New Roman" w:hAnsi="Times New Roman" w:cs="Times New Roman"/>
                <w:sz w:val="22"/>
                <w:szCs w:val="22"/>
                <w:u w:val="single"/>
              </w:rPr>
              <w:t>Mark</w:t>
            </w:r>
          </w:p>
          <w:p w14:paraId="4B9A0032" w14:textId="77777777" w:rsidR="00A4488E" w:rsidRPr="00A4488E" w:rsidRDefault="00A4488E" w:rsidP="00A4488E">
            <w:pPr>
              <w:pStyle w:val="ListParagraph"/>
              <w:numPr>
                <w:ilvl w:val="0"/>
                <w:numId w:val="15"/>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Outstanding: 45 </w:t>
            </w:r>
            <w:r w:rsidRPr="00A4488E">
              <w:rPr>
                <w:rFonts w:ascii="Times New Roman" w:hAnsi="Times New Roman"/>
                <w:sz w:val="22"/>
                <w:lang w:eastAsia="ko-KR"/>
              </w:rPr>
              <w:t>- 60</w:t>
            </w:r>
          </w:p>
          <w:p w14:paraId="6E064A5D" w14:textId="77777777" w:rsidR="00A4488E" w:rsidRPr="00A4488E" w:rsidRDefault="00A4488E" w:rsidP="00A4488E">
            <w:pPr>
              <w:pStyle w:val="ListParagraph"/>
              <w:numPr>
                <w:ilvl w:val="0"/>
                <w:numId w:val="15"/>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Appropriate: 30 - 44 </w:t>
            </w:r>
          </w:p>
          <w:p w14:paraId="025FD30A" w14:textId="77777777" w:rsidR="00A4488E" w:rsidRPr="00A4488E" w:rsidRDefault="00A4488E" w:rsidP="00A4488E">
            <w:pPr>
              <w:pStyle w:val="ListParagraph"/>
              <w:numPr>
                <w:ilvl w:val="0"/>
                <w:numId w:val="15"/>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lang w:eastAsia="ko-KR"/>
              </w:rPr>
              <w:t>Need improvement:</w:t>
            </w:r>
            <w:r w:rsidRPr="00A4488E">
              <w:rPr>
                <w:rFonts w:ascii="Times New Roman" w:hAnsi="Times New Roman"/>
                <w:sz w:val="22"/>
              </w:rPr>
              <w:t xml:space="preserve"> </w:t>
            </w:r>
            <w:r w:rsidRPr="00A4488E">
              <w:rPr>
                <w:rFonts w:ascii="Times New Roman" w:hAnsi="Times New Roman"/>
                <w:sz w:val="22"/>
                <w:lang w:eastAsia="ko-KR"/>
              </w:rPr>
              <w:t xml:space="preserve">10 - </w:t>
            </w:r>
            <w:r w:rsidRPr="00A4488E">
              <w:rPr>
                <w:rFonts w:ascii="Times New Roman" w:hAnsi="Times New Roman"/>
                <w:sz w:val="22"/>
              </w:rPr>
              <w:t>29</w:t>
            </w:r>
          </w:p>
          <w:p w14:paraId="312FE6D9" w14:textId="77777777" w:rsidR="00A4488E" w:rsidRPr="00A4488E" w:rsidRDefault="00A4488E" w:rsidP="00A4488E">
            <w:pPr>
              <w:pStyle w:val="ListParagraph"/>
              <w:numPr>
                <w:ilvl w:val="0"/>
                <w:numId w:val="15"/>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lang w:eastAsia="ko-KR"/>
              </w:rPr>
              <w:t>No implementation or missing major sections: 0-9</w:t>
            </w:r>
          </w:p>
        </w:tc>
        <w:tc>
          <w:tcPr>
            <w:tcW w:w="851" w:type="dxa"/>
            <w:vAlign w:val="center"/>
          </w:tcPr>
          <w:p w14:paraId="15B7DFDD" w14:textId="77777777" w:rsidR="00A4488E" w:rsidRPr="00A4488E" w:rsidRDefault="00A4488E" w:rsidP="00A4488E">
            <w:pPr>
              <w:jc w:val="center"/>
              <w:rPr>
                <w:sz w:val="22"/>
                <w:szCs w:val="22"/>
                <w:lang w:eastAsia="ko-KR"/>
              </w:rPr>
            </w:pPr>
            <w:r w:rsidRPr="00A4488E">
              <w:rPr>
                <w:sz w:val="22"/>
                <w:szCs w:val="22"/>
                <w:lang w:eastAsia="ko-KR"/>
              </w:rPr>
              <w:t>60</w:t>
            </w:r>
          </w:p>
        </w:tc>
      </w:tr>
      <w:tr w:rsidR="00A4488E" w:rsidRPr="00A4488E" w14:paraId="6DCE3DA7" w14:textId="77777777" w:rsidTr="00A4488E">
        <w:trPr>
          <w:trHeight w:val="1190"/>
        </w:trPr>
        <w:tc>
          <w:tcPr>
            <w:tcW w:w="1801" w:type="dxa"/>
            <w:vAlign w:val="center"/>
          </w:tcPr>
          <w:p w14:paraId="77B618E9" w14:textId="77777777" w:rsidR="00A4488E" w:rsidRPr="00A4488E" w:rsidRDefault="00A4488E" w:rsidP="00A4488E">
            <w:pPr>
              <w:rPr>
                <w:sz w:val="22"/>
                <w:szCs w:val="22"/>
              </w:rPr>
            </w:pPr>
            <w:r w:rsidRPr="00A4488E">
              <w:rPr>
                <w:sz w:val="22"/>
                <w:szCs w:val="22"/>
              </w:rPr>
              <w:t>Post-process and output of results in supporting the answers</w:t>
            </w:r>
          </w:p>
        </w:tc>
        <w:tc>
          <w:tcPr>
            <w:tcW w:w="6841" w:type="dxa"/>
          </w:tcPr>
          <w:p w14:paraId="1FE6A4B9" w14:textId="05CF8618" w:rsidR="00A4488E" w:rsidRPr="00A4488E" w:rsidRDefault="00A4488E" w:rsidP="00A4488E">
            <w:pPr>
              <w:pStyle w:val="Default"/>
              <w:numPr>
                <w:ilvl w:val="0"/>
                <w:numId w:val="18"/>
              </w:numPr>
              <w:rPr>
                <w:rFonts w:ascii="Times New Roman" w:hAnsi="Times New Roman" w:cs="Times New Roman"/>
                <w:sz w:val="22"/>
                <w:szCs w:val="22"/>
              </w:rPr>
            </w:pPr>
            <w:r w:rsidRPr="00A4488E">
              <w:rPr>
                <w:rFonts w:ascii="Times New Roman" w:hAnsi="Times New Roman" w:cs="Times New Roman"/>
                <w:sz w:val="22"/>
                <w:szCs w:val="22"/>
              </w:rPr>
              <w:t xml:space="preserve">Use of output methods </w:t>
            </w:r>
            <w:r w:rsidR="003C5A15">
              <w:rPr>
                <w:rFonts w:ascii="Times New Roman" w:hAnsi="Times New Roman" w:cs="Times New Roman"/>
                <w:sz w:val="22"/>
                <w:szCs w:val="22"/>
              </w:rPr>
              <w:t>and</w:t>
            </w:r>
            <w:r w:rsidR="003C5A15" w:rsidRPr="00A4488E">
              <w:rPr>
                <w:rFonts w:ascii="Times New Roman" w:hAnsi="Times New Roman" w:cs="Times New Roman"/>
                <w:sz w:val="22"/>
                <w:szCs w:val="22"/>
              </w:rPr>
              <w:t xml:space="preserve"> </w:t>
            </w:r>
            <w:r w:rsidRPr="00A4488E">
              <w:rPr>
                <w:rFonts w:ascii="Times New Roman" w:hAnsi="Times New Roman" w:cs="Times New Roman"/>
                <w:sz w:val="22"/>
                <w:szCs w:val="22"/>
              </w:rPr>
              <w:t>showing the answers with required significant digits, tables and figures.</w:t>
            </w:r>
          </w:p>
          <w:p w14:paraId="6E4A0D45" w14:textId="77777777" w:rsidR="00A4488E" w:rsidRPr="00A4488E" w:rsidRDefault="00A4488E" w:rsidP="00A4488E">
            <w:pPr>
              <w:pStyle w:val="Default"/>
              <w:rPr>
                <w:rFonts w:ascii="Times New Roman" w:hAnsi="Times New Roman" w:cs="Times New Roman"/>
                <w:sz w:val="22"/>
                <w:szCs w:val="22"/>
              </w:rPr>
            </w:pPr>
          </w:p>
          <w:p w14:paraId="29EBF585" w14:textId="77777777" w:rsidR="00A4488E" w:rsidRPr="00A4488E" w:rsidRDefault="00A4488E" w:rsidP="00A4488E">
            <w:pPr>
              <w:pStyle w:val="Default"/>
              <w:rPr>
                <w:rFonts w:ascii="Times New Roman" w:hAnsi="Times New Roman" w:cs="Times New Roman"/>
                <w:sz w:val="22"/>
                <w:szCs w:val="22"/>
                <w:u w:val="single"/>
              </w:rPr>
            </w:pPr>
            <w:r w:rsidRPr="00A4488E">
              <w:rPr>
                <w:rFonts w:ascii="Times New Roman" w:hAnsi="Times New Roman" w:cs="Times New Roman"/>
                <w:sz w:val="22"/>
                <w:szCs w:val="22"/>
                <w:u w:val="single"/>
              </w:rPr>
              <w:t>Mark</w:t>
            </w:r>
          </w:p>
          <w:p w14:paraId="5C36C70E" w14:textId="77777777" w:rsidR="00A4488E" w:rsidRPr="00A4488E" w:rsidRDefault="00A4488E" w:rsidP="00A4488E">
            <w:pPr>
              <w:pStyle w:val="ListParagraph"/>
              <w:numPr>
                <w:ilvl w:val="0"/>
                <w:numId w:val="14"/>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Outstanding: </w:t>
            </w:r>
            <w:r w:rsidRPr="00A4488E">
              <w:rPr>
                <w:rFonts w:ascii="Times New Roman" w:hAnsi="Times New Roman"/>
                <w:sz w:val="22"/>
                <w:lang w:eastAsia="ko-KR"/>
              </w:rPr>
              <w:t>8 - 10</w:t>
            </w:r>
          </w:p>
          <w:p w14:paraId="3C7F58D3" w14:textId="77777777" w:rsidR="00A4488E" w:rsidRPr="00A4488E" w:rsidRDefault="00A4488E" w:rsidP="00A4488E">
            <w:pPr>
              <w:pStyle w:val="ListParagraph"/>
              <w:numPr>
                <w:ilvl w:val="0"/>
                <w:numId w:val="14"/>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Appropriate: 5 - </w:t>
            </w:r>
            <w:r w:rsidRPr="00A4488E">
              <w:rPr>
                <w:rFonts w:ascii="Times New Roman" w:hAnsi="Times New Roman"/>
                <w:sz w:val="22"/>
                <w:lang w:eastAsia="ko-KR"/>
              </w:rPr>
              <w:t>7</w:t>
            </w:r>
          </w:p>
          <w:p w14:paraId="7C7F7057" w14:textId="77777777" w:rsidR="00A4488E" w:rsidRPr="00A4488E" w:rsidRDefault="00A4488E" w:rsidP="00A4488E">
            <w:pPr>
              <w:pStyle w:val="ListParagraph"/>
              <w:numPr>
                <w:ilvl w:val="0"/>
                <w:numId w:val="14"/>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Need </w:t>
            </w:r>
            <w:r w:rsidRPr="00A4488E">
              <w:rPr>
                <w:rFonts w:ascii="Times New Roman" w:hAnsi="Times New Roman"/>
                <w:sz w:val="22"/>
                <w:lang w:eastAsia="ko-KR"/>
              </w:rPr>
              <w:t>i</w:t>
            </w:r>
            <w:r w:rsidRPr="00A4488E">
              <w:rPr>
                <w:rFonts w:ascii="Times New Roman" w:hAnsi="Times New Roman"/>
                <w:sz w:val="22"/>
              </w:rPr>
              <w:t xml:space="preserve">mprovement: </w:t>
            </w:r>
            <w:r w:rsidRPr="00A4488E">
              <w:rPr>
                <w:rFonts w:ascii="Times New Roman" w:hAnsi="Times New Roman"/>
                <w:sz w:val="22"/>
                <w:lang w:eastAsia="ko-KR"/>
              </w:rPr>
              <w:t>1 - 4</w:t>
            </w:r>
          </w:p>
          <w:p w14:paraId="4005A3B4" w14:textId="77777777" w:rsidR="00A4488E" w:rsidRPr="00A4488E" w:rsidRDefault="00A4488E" w:rsidP="00A4488E">
            <w:pPr>
              <w:pStyle w:val="ListParagraph"/>
              <w:numPr>
                <w:ilvl w:val="0"/>
                <w:numId w:val="14"/>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lang w:eastAsia="ko-KR"/>
              </w:rPr>
              <w:t>No display: 0</w:t>
            </w:r>
          </w:p>
        </w:tc>
        <w:tc>
          <w:tcPr>
            <w:tcW w:w="851" w:type="dxa"/>
            <w:vAlign w:val="center"/>
          </w:tcPr>
          <w:p w14:paraId="33661206" w14:textId="77777777" w:rsidR="00A4488E" w:rsidRPr="00A4488E" w:rsidRDefault="00A4488E" w:rsidP="00A4488E">
            <w:pPr>
              <w:jc w:val="center"/>
              <w:rPr>
                <w:sz w:val="22"/>
                <w:szCs w:val="22"/>
                <w:lang w:eastAsia="ko-KR"/>
              </w:rPr>
            </w:pPr>
            <w:r w:rsidRPr="00A4488E">
              <w:rPr>
                <w:sz w:val="22"/>
                <w:szCs w:val="22"/>
                <w:lang w:eastAsia="ko-KR"/>
              </w:rPr>
              <w:t>20</w:t>
            </w:r>
          </w:p>
        </w:tc>
      </w:tr>
      <w:tr w:rsidR="00A4488E" w:rsidRPr="00A4488E" w14:paraId="0E518F92" w14:textId="77777777" w:rsidTr="00A4488E">
        <w:trPr>
          <w:trHeight w:val="1705"/>
        </w:trPr>
        <w:tc>
          <w:tcPr>
            <w:tcW w:w="1801" w:type="dxa"/>
            <w:vAlign w:val="center"/>
          </w:tcPr>
          <w:p w14:paraId="1C2028D4" w14:textId="77777777" w:rsidR="00A4488E" w:rsidRPr="00A4488E" w:rsidRDefault="00A4488E" w:rsidP="00A4488E">
            <w:pPr>
              <w:rPr>
                <w:bCs/>
                <w:sz w:val="22"/>
                <w:szCs w:val="22"/>
              </w:rPr>
            </w:pPr>
            <w:r w:rsidRPr="00A4488E">
              <w:rPr>
                <w:bCs/>
                <w:sz w:val="22"/>
                <w:szCs w:val="22"/>
              </w:rPr>
              <w:t>Comments</w:t>
            </w:r>
          </w:p>
          <w:p w14:paraId="18CB1BEB" w14:textId="77777777" w:rsidR="00A4488E" w:rsidRPr="00A4488E" w:rsidRDefault="00A4488E" w:rsidP="00A4488E">
            <w:pPr>
              <w:rPr>
                <w:bCs/>
                <w:sz w:val="22"/>
                <w:szCs w:val="22"/>
              </w:rPr>
            </w:pPr>
          </w:p>
        </w:tc>
        <w:tc>
          <w:tcPr>
            <w:tcW w:w="6841" w:type="dxa"/>
          </w:tcPr>
          <w:p w14:paraId="42FAC41D" w14:textId="1B87DD71" w:rsidR="00A4488E" w:rsidRPr="00A4488E" w:rsidRDefault="00A4488E" w:rsidP="00A4488E">
            <w:pPr>
              <w:pStyle w:val="ListParagraph"/>
              <w:numPr>
                <w:ilvl w:val="0"/>
                <w:numId w:val="20"/>
              </w:numPr>
              <w:ind w:firstLineChars="0"/>
              <w:jc w:val="left"/>
              <w:rPr>
                <w:rFonts w:ascii="Times New Roman" w:hAnsi="Times New Roman"/>
                <w:sz w:val="22"/>
              </w:rPr>
            </w:pPr>
            <w:r w:rsidRPr="00A4488E">
              <w:rPr>
                <w:rFonts w:ascii="Times New Roman" w:hAnsi="Times New Roman"/>
                <w:sz w:val="22"/>
              </w:rPr>
              <w:t xml:space="preserve">Use of appropriate comments in the code showing clear </w:t>
            </w:r>
            <w:r w:rsidR="003C5A15" w:rsidRPr="00A4488E">
              <w:rPr>
                <w:rFonts w:ascii="Times New Roman" w:hAnsi="Times New Roman"/>
                <w:sz w:val="22"/>
              </w:rPr>
              <w:t>understanding</w:t>
            </w:r>
            <w:r w:rsidRPr="00A4488E">
              <w:rPr>
                <w:rFonts w:ascii="Times New Roman" w:hAnsi="Times New Roman"/>
                <w:sz w:val="22"/>
              </w:rPr>
              <w:t xml:space="preserve"> of each step</w:t>
            </w:r>
          </w:p>
          <w:p w14:paraId="294259CA" w14:textId="77777777" w:rsidR="00A4488E" w:rsidRPr="00A4488E" w:rsidRDefault="00A4488E" w:rsidP="00A4488E">
            <w:pPr>
              <w:rPr>
                <w:sz w:val="22"/>
                <w:szCs w:val="22"/>
              </w:rPr>
            </w:pPr>
          </w:p>
          <w:p w14:paraId="717B5845" w14:textId="77777777" w:rsidR="00A4488E" w:rsidRPr="00A4488E" w:rsidRDefault="00A4488E" w:rsidP="00A4488E">
            <w:pPr>
              <w:pStyle w:val="Default"/>
              <w:rPr>
                <w:rFonts w:ascii="Times New Roman" w:hAnsi="Times New Roman" w:cs="Times New Roman"/>
                <w:sz w:val="22"/>
                <w:szCs w:val="22"/>
                <w:u w:val="single"/>
              </w:rPr>
            </w:pPr>
            <w:r w:rsidRPr="00A4488E">
              <w:rPr>
                <w:rFonts w:ascii="Times New Roman" w:hAnsi="Times New Roman" w:cs="Times New Roman"/>
                <w:sz w:val="22"/>
                <w:szCs w:val="22"/>
                <w:u w:val="single"/>
              </w:rPr>
              <w:t>Mark</w:t>
            </w:r>
          </w:p>
          <w:p w14:paraId="23F6509F" w14:textId="77777777" w:rsidR="00A4488E" w:rsidRPr="00A4488E" w:rsidRDefault="00A4488E" w:rsidP="00A4488E">
            <w:pPr>
              <w:pStyle w:val="ListParagraph"/>
              <w:numPr>
                <w:ilvl w:val="0"/>
                <w:numId w:val="20"/>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Outstanding: 7 </w:t>
            </w:r>
            <w:r w:rsidRPr="00A4488E">
              <w:rPr>
                <w:rFonts w:ascii="Times New Roman" w:hAnsi="Times New Roman"/>
                <w:sz w:val="22"/>
                <w:lang w:eastAsia="ko-KR"/>
              </w:rPr>
              <w:t>– 10</w:t>
            </w:r>
          </w:p>
          <w:p w14:paraId="3B7F997C" w14:textId="77777777" w:rsidR="00A4488E" w:rsidRPr="00A4488E" w:rsidRDefault="00A4488E" w:rsidP="00A4488E">
            <w:pPr>
              <w:pStyle w:val="ListParagraph"/>
              <w:numPr>
                <w:ilvl w:val="0"/>
                <w:numId w:val="20"/>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rPr>
              <w:t xml:space="preserve">Appropriate: 4 - 6 </w:t>
            </w:r>
          </w:p>
          <w:p w14:paraId="29300CF4" w14:textId="77777777" w:rsidR="00A4488E" w:rsidRPr="00A4488E" w:rsidRDefault="00A4488E" w:rsidP="00A4488E">
            <w:pPr>
              <w:pStyle w:val="ListParagraph"/>
              <w:numPr>
                <w:ilvl w:val="0"/>
                <w:numId w:val="20"/>
              </w:numPr>
              <w:wordWrap w:val="0"/>
              <w:autoSpaceDE w:val="0"/>
              <w:autoSpaceDN w:val="0"/>
              <w:ind w:firstLineChars="0"/>
              <w:jc w:val="left"/>
              <w:rPr>
                <w:rFonts w:ascii="Times New Roman" w:hAnsi="Times New Roman"/>
                <w:sz w:val="22"/>
                <w:lang w:eastAsia="ko-KR"/>
              </w:rPr>
            </w:pPr>
            <w:r w:rsidRPr="00A4488E">
              <w:rPr>
                <w:rFonts w:ascii="Times New Roman" w:hAnsi="Times New Roman"/>
                <w:sz w:val="22"/>
                <w:lang w:eastAsia="ko-KR"/>
              </w:rPr>
              <w:t>Need improvement:</w:t>
            </w:r>
            <w:r w:rsidRPr="00A4488E">
              <w:rPr>
                <w:rFonts w:ascii="Times New Roman" w:hAnsi="Times New Roman"/>
                <w:sz w:val="22"/>
              </w:rPr>
              <w:t xml:space="preserve"> </w:t>
            </w:r>
            <w:r w:rsidRPr="00A4488E">
              <w:rPr>
                <w:rFonts w:ascii="Times New Roman" w:hAnsi="Times New Roman"/>
                <w:sz w:val="22"/>
                <w:lang w:eastAsia="ko-KR"/>
              </w:rPr>
              <w:t xml:space="preserve">1 – </w:t>
            </w:r>
            <w:r w:rsidRPr="00A4488E">
              <w:rPr>
                <w:rFonts w:ascii="Times New Roman" w:hAnsi="Times New Roman"/>
                <w:sz w:val="22"/>
              </w:rPr>
              <w:t>3</w:t>
            </w:r>
          </w:p>
          <w:p w14:paraId="336DBD7D" w14:textId="77777777" w:rsidR="00A4488E" w:rsidRPr="00A4488E" w:rsidRDefault="00A4488E" w:rsidP="00A4488E">
            <w:pPr>
              <w:pStyle w:val="Default"/>
              <w:numPr>
                <w:ilvl w:val="0"/>
                <w:numId w:val="20"/>
              </w:numPr>
              <w:rPr>
                <w:rFonts w:ascii="Times New Roman" w:hAnsi="Times New Roman" w:cs="Times New Roman"/>
                <w:bCs/>
                <w:sz w:val="22"/>
                <w:szCs w:val="22"/>
              </w:rPr>
            </w:pPr>
            <w:r w:rsidRPr="00A4488E">
              <w:rPr>
                <w:rFonts w:ascii="Times New Roman" w:hAnsi="Times New Roman" w:cs="Times New Roman"/>
                <w:sz w:val="22"/>
                <w:szCs w:val="22"/>
              </w:rPr>
              <w:t>No implementation or missing section: 0</w:t>
            </w:r>
          </w:p>
        </w:tc>
        <w:tc>
          <w:tcPr>
            <w:tcW w:w="851" w:type="dxa"/>
            <w:vAlign w:val="center"/>
          </w:tcPr>
          <w:p w14:paraId="140B3DE1" w14:textId="77777777" w:rsidR="00A4488E" w:rsidRPr="00A4488E" w:rsidRDefault="00A4488E" w:rsidP="00A4488E">
            <w:pPr>
              <w:jc w:val="center"/>
              <w:rPr>
                <w:sz w:val="22"/>
                <w:szCs w:val="22"/>
                <w:lang w:eastAsia="ko-KR"/>
              </w:rPr>
            </w:pPr>
            <w:r w:rsidRPr="00A4488E">
              <w:rPr>
                <w:sz w:val="22"/>
                <w:szCs w:val="22"/>
                <w:lang w:eastAsia="ko-KR"/>
              </w:rPr>
              <w:t>10</w:t>
            </w:r>
          </w:p>
        </w:tc>
      </w:tr>
      <w:tr w:rsidR="00A4488E" w:rsidRPr="00A4488E" w14:paraId="52FC47B9" w14:textId="77777777" w:rsidTr="00A4488E">
        <w:trPr>
          <w:trHeight w:val="431"/>
        </w:trPr>
        <w:tc>
          <w:tcPr>
            <w:tcW w:w="1801" w:type="dxa"/>
            <w:vAlign w:val="center"/>
          </w:tcPr>
          <w:p w14:paraId="69FD9BAB" w14:textId="77777777" w:rsidR="00A4488E" w:rsidRPr="00A4488E" w:rsidRDefault="00A4488E" w:rsidP="00A4488E">
            <w:pPr>
              <w:rPr>
                <w:sz w:val="22"/>
                <w:szCs w:val="22"/>
                <w:lang w:eastAsia="ko-KR"/>
              </w:rPr>
            </w:pPr>
            <w:r w:rsidRPr="00A4488E">
              <w:rPr>
                <w:sz w:val="22"/>
                <w:szCs w:val="22"/>
                <w:lang w:eastAsia="ko-KR"/>
              </w:rPr>
              <w:t>Overall Mark</w:t>
            </w:r>
            <w:r w:rsidR="004300E0">
              <w:rPr>
                <w:sz w:val="22"/>
                <w:szCs w:val="22"/>
                <w:lang w:eastAsia="ko-KR"/>
              </w:rPr>
              <w:t xml:space="preserve"> </w:t>
            </w:r>
            <w:r w:rsidR="0099351A">
              <w:rPr>
                <w:sz w:val="22"/>
                <w:szCs w:val="22"/>
                <w:lang w:eastAsia="ko-KR"/>
              </w:rPr>
              <w:t>(%)</w:t>
            </w:r>
          </w:p>
        </w:tc>
        <w:tc>
          <w:tcPr>
            <w:tcW w:w="6841" w:type="dxa"/>
          </w:tcPr>
          <w:p w14:paraId="4149E1D6" w14:textId="77777777" w:rsidR="00A4488E" w:rsidRPr="00A4488E" w:rsidRDefault="00A4488E" w:rsidP="00A4488E">
            <w:pPr>
              <w:pStyle w:val="ListParagraph"/>
              <w:ind w:left="760" w:firstLine="440"/>
              <w:rPr>
                <w:rFonts w:ascii="Times New Roman" w:hAnsi="Times New Roman"/>
                <w:sz w:val="22"/>
                <w:lang w:eastAsia="ko-KR"/>
              </w:rPr>
            </w:pPr>
          </w:p>
        </w:tc>
        <w:tc>
          <w:tcPr>
            <w:tcW w:w="851" w:type="dxa"/>
            <w:vAlign w:val="center"/>
          </w:tcPr>
          <w:p w14:paraId="4A69AC1A" w14:textId="77777777" w:rsidR="00A4488E" w:rsidRPr="00A4488E" w:rsidRDefault="00A4488E" w:rsidP="00A4488E">
            <w:pPr>
              <w:jc w:val="center"/>
              <w:rPr>
                <w:sz w:val="22"/>
                <w:szCs w:val="22"/>
                <w:lang w:eastAsia="ko-KR"/>
              </w:rPr>
            </w:pPr>
            <w:r w:rsidRPr="00A4488E">
              <w:rPr>
                <w:sz w:val="22"/>
                <w:szCs w:val="22"/>
                <w:lang w:eastAsia="ko-KR"/>
              </w:rPr>
              <w:t>100</w:t>
            </w:r>
          </w:p>
        </w:tc>
      </w:tr>
    </w:tbl>
    <w:p w14:paraId="33585BB9" w14:textId="77777777" w:rsidR="00A4488E" w:rsidRPr="00A4488E" w:rsidRDefault="00A4488E" w:rsidP="00405BEB">
      <w:pPr>
        <w:rPr>
          <w:sz w:val="22"/>
          <w:szCs w:val="22"/>
        </w:rPr>
      </w:pPr>
    </w:p>
    <w:p w14:paraId="5FC3A80A" w14:textId="77777777" w:rsidR="00405BEB" w:rsidRPr="00A4488E" w:rsidRDefault="00405BEB" w:rsidP="00405BEB">
      <w:pPr>
        <w:rPr>
          <w:sz w:val="22"/>
          <w:szCs w:val="22"/>
        </w:rPr>
      </w:pPr>
    </w:p>
    <w:p w14:paraId="70126DAF" w14:textId="77777777" w:rsidR="00405BEB" w:rsidRPr="00A4488E" w:rsidRDefault="00405BEB" w:rsidP="00405BEB">
      <w:pPr>
        <w:jc w:val="center"/>
        <w:rPr>
          <w:sz w:val="22"/>
          <w:szCs w:val="22"/>
        </w:rPr>
      </w:pPr>
    </w:p>
    <w:p w14:paraId="0E06BB8D" w14:textId="77777777" w:rsidR="00405BEB" w:rsidRPr="00A4488E" w:rsidRDefault="00405BEB" w:rsidP="00405BEB">
      <w:pPr>
        <w:ind w:leftChars="600" w:left="1260"/>
        <w:rPr>
          <w:b/>
          <w:bCs/>
          <w:sz w:val="22"/>
          <w:szCs w:val="22"/>
        </w:rPr>
      </w:pPr>
    </w:p>
    <w:p w14:paraId="3355D622" w14:textId="77777777" w:rsidR="00405BEB" w:rsidRPr="003A69E5" w:rsidRDefault="00405BEB" w:rsidP="00405BEB">
      <w:pPr>
        <w:ind w:leftChars="600" w:left="1260"/>
        <w:rPr>
          <w:sz w:val="24"/>
        </w:rPr>
      </w:pPr>
    </w:p>
    <w:p w14:paraId="7F049BE2" w14:textId="77777777" w:rsidR="00405BEB" w:rsidRPr="003A69E5" w:rsidRDefault="00405BEB" w:rsidP="00405BEB">
      <w:pPr>
        <w:rPr>
          <w:sz w:val="24"/>
        </w:rPr>
      </w:pPr>
    </w:p>
    <w:p w14:paraId="6EDD1C84" w14:textId="77777777" w:rsidR="00405BEB" w:rsidRPr="00405BEB" w:rsidRDefault="00405BEB" w:rsidP="00FF379B">
      <w:pPr>
        <w:tabs>
          <w:tab w:val="left" w:pos="6165"/>
        </w:tabs>
        <w:rPr>
          <w:rFonts w:ascii="Arial" w:eastAsia="TTE1BDEAB8t00" w:hAnsi="Arial" w:cs="Arial"/>
          <w:sz w:val="28"/>
          <w:szCs w:val="28"/>
        </w:rPr>
      </w:pPr>
    </w:p>
    <w:sectPr w:rsidR="00405BEB" w:rsidRPr="00405BEB" w:rsidSect="00174755">
      <w:headerReference w:type="default" r:id="rId12"/>
      <w:pgSz w:w="11907" w:h="16840" w:code="9"/>
      <w:pgMar w:top="1134" w:right="567" w:bottom="1134" w:left="1134" w:header="720" w:footer="720" w:gutter="0"/>
      <w:cols w:space="720" w:equalWidth="0">
        <w:col w:w="9693"/>
      </w:cols>
      <w:noEndnote/>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BB333" w16cex:dateUtc="2021-05-16T12:05:00Z"/>
  <w16cex:commentExtensible w16cex:durableId="244BB389" w16cex:dateUtc="2021-05-16T12:06:00Z"/>
  <w16cex:commentExtensible w16cex:durableId="244BB400" w16cex:dateUtc="2021-05-16T12:08:00Z"/>
  <w16cex:commentExtensible w16cex:durableId="244BB59A" w16cex:dateUtc="2021-05-16T12:15:00Z"/>
  <w16cex:commentExtensible w16cex:durableId="244BB691" w16cex:dateUtc="2021-05-16T12:19:00Z"/>
  <w16cex:commentExtensible w16cex:durableId="244BB606" w16cex:dateUtc="2021-05-16T12:17:00Z"/>
  <w16cex:commentExtensible w16cex:durableId="244BB711" w16cex:dateUtc="2021-05-16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9FF167" w16cid:durableId="244BB333"/>
  <w16cid:commentId w16cid:paraId="39EA2747" w16cid:durableId="244BB389"/>
  <w16cid:commentId w16cid:paraId="06627610" w16cid:durableId="244BB400"/>
  <w16cid:commentId w16cid:paraId="332A74E3" w16cid:durableId="244BB59A"/>
  <w16cid:commentId w16cid:paraId="48E4156F" w16cid:durableId="244BB691"/>
  <w16cid:commentId w16cid:paraId="279B54B7" w16cid:durableId="244BB606"/>
  <w16cid:commentId w16cid:paraId="6863860C" w16cid:durableId="244BB71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FEBD7" w14:textId="77777777" w:rsidR="00616694" w:rsidRDefault="00616694">
      <w:r>
        <w:separator/>
      </w:r>
    </w:p>
  </w:endnote>
  <w:endnote w:type="continuationSeparator" w:id="0">
    <w:p w14:paraId="26DF5277" w14:textId="77777777" w:rsidR="00616694" w:rsidRDefault="00616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Malgun Gothic Semilight"/>
    <w:panose1 w:val="02030600000101010101"/>
    <w:charset w:val="81"/>
    <w:family w:val="roman"/>
    <w:pitch w:val="variable"/>
    <w:sig w:usb0="00000000" w:usb1="69D77CFB" w:usb2="00000030" w:usb3="00000000" w:csb0="0008009F" w:csb1="00000000"/>
  </w:font>
  <w:font w:name="TTE1BDEAB8t00">
    <w:altName w:val="Malgun Gothic Semilight"/>
    <w:charset w:val="86"/>
    <w:family w:val="auto"/>
    <w:pitch w:val="default"/>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EB6B33" w14:textId="77777777" w:rsidR="00616694" w:rsidRDefault="00616694">
      <w:r>
        <w:separator/>
      </w:r>
    </w:p>
  </w:footnote>
  <w:footnote w:type="continuationSeparator" w:id="0">
    <w:p w14:paraId="2BB77E12" w14:textId="77777777" w:rsidR="00616694" w:rsidRDefault="006166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1E0" w:firstRow="1" w:lastRow="1" w:firstColumn="1" w:lastColumn="1" w:noHBand="0" w:noVBand="0"/>
    </w:tblPr>
    <w:tblGrid>
      <w:gridCol w:w="4680"/>
      <w:gridCol w:w="4052"/>
    </w:tblGrid>
    <w:tr w:rsidR="00616694" w:rsidRPr="005A597B" w14:paraId="334E014E" w14:textId="77777777" w:rsidTr="005A597B">
      <w:trPr>
        <w:trHeight w:val="631"/>
        <w:jc w:val="center"/>
      </w:trPr>
      <w:tc>
        <w:tcPr>
          <w:tcW w:w="4680" w:type="dxa"/>
          <w:shd w:val="clear" w:color="auto" w:fill="auto"/>
        </w:tcPr>
        <w:p w14:paraId="49CD1FAB" w14:textId="77777777" w:rsidR="00616694" w:rsidRPr="005A597B" w:rsidRDefault="00616694" w:rsidP="005A597B">
          <w:pPr>
            <w:pStyle w:val="Header"/>
            <w:spacing w:before="120"/>
            <w:jc w:val="center"/>
            <w:rPr>
              <w:rFonts w:ascii="Tahoma" w:hAnsi="Tahoma" w:cs="Tahoma"/>
              <w:b/>
              <w:sz w:val="24"/>
              <w:szCs w:val="24"/>
            </w:rPr>
          </w:pPr>
          <w:r w:rsidRPr="005A597B">
            <w:rPr>
              <w:rFonts w:ascii="Tahoma" w:hAnsi="Tahoma" w:cs="Tahoma"/>
              <w:b/>
              <w:sz w:val="24"/>
              <w:szCs w:val="24"/>
            </w:rPr>
            <w:t xml:space="preserve">Xi’an </w:t>
          </w:r>
          <w:proofErr w:type="spellStart"/>
          <w:r w:rsidRPr="005A597B">
            <w:rPr>
              <w:rFonts w:ascii="Tahoma" w:hAnsi="Tahoma" w:cs="Tahoma"/>
              <w:b/>
              <w:sz w:val="24"/>
              <w:szCs w:val="24"/>
            </w:rPr>
            <w:t>Jiaotong</w:t>
          </w:r>
          <w:proofErr w:type="spellEnd"/>
          <w:r w:rsidRPr="005A597B">
            <w:rPr>
              <w:rFonts w:ascii="Tahoma" w:hAnsi="Tahoma" w:cs="Tahoma"/>
              <w:b/>
              <w:sz w:val="24"/>
              <w:szCs w:val="24"/>
            </w:rPr>
            <w:t>-Liverpool University</w:t>
          </w:r>
        </w:p>
      </w:tc>
      <w:tc>
        <w:tcPr>
          <w:tcW w:w="4052" w:type="dxa"/>
          <w:shd w:val="clear" w:color="auto" w:fill="auto"/>
        </w:tcPr>
        <w:p w14:paraId="5D44CBDF" w14:textId="77777777" w:rsidR="00616694" w:rsidRPr="005A597B" w:rsidRDefault="00616694" w:rsidP="005A597B">
          <w:pPr>
            <w:pStyle w:val="Header"/>
            <w:jc w:val="center"/>
            <w:rPr>
              <w:b/>
              <w:sz w:val="28"/>
              <w:szCs w:val="28"/>
            </w:rPr>
          </w:pPr>
          <w:r w:rsidRPr="005A597B">
            <w:rPr>
              <w:rFonts w:hint="eastAsia"/>
              <w:b/>
              <w:noProof/>
              <w:sz w:val="28"/>
              <w:szCs w:val="28"/>
              <w:lang w:val="en-US" w:eastAsia="zh-CN"/>
            </w:rPr>
            <w:drawing>
              <wp:inline distT="0" distB="0" distL="0" distR="0" wp14:anchorId="5D758F21" wp14:editId="0200BB03">
                <wp:extent cx="2324100" cy="342900"/>
                <wp:effectExtent l="0" t="0" r="0" b="0"/>
                <wp:docPr id="1" name="Picture 1" descr="XJT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JTLU"/>
                        <pic:cNvPicPr>
                          <a:picLocks noChangeAspect="1" noChangeArrowheads="1"/>
                        </pic:cNvPicPr>
                      </pic:nvPicPr>
                      <pic:blipFill>
                        <a:blip r:embed="rId1">
                          <a:extLst>
                            <a:ext uri="{28A0092B-C50C-407E-A947-70E740481C1C}">
                              <a14:useLocalDpi xmlns:a14="http://schemas.microsoft.com/office/drawing/2010/main" val="0"/>
                            </a:ext>
                          </a:extLst>
                        </a:blip>
                        <a:srcRect t="13268" b="11893"/>
                        <a:stretch>
                          <a:fillRect/>
                        </a:stretch>
                      </pic:blipFill>
                      <pic:spPr bwMode="auto">
                        <a:xfrm>
                          <a:off x="0" y="0"/>
                          <a:ext cx="2324100" cy="342900"/>
                        </a:xfrm>
                        <a:prstGeom prst="rect">
                          <a:avLst/>
                        </a:prstGeom>
                        <a:noFill/>
                        <a:ln>
                          <a:noFill/>
                        </a:ln>
                      </pic:spPr>
                    </pic:pic>
                  </a:graphicData>
                </a:graphic>
              </wp:inline>
            </w:drawing>
          </w:r>
        </w:p>
      </w:tc>
    </w:tr>
  </w:tbl>
  <w:p w14:paraId="5294D843" w14:textId="77777777" w:rsidR="00616694" w:rsidRPr="00E333C8" w:rsidRDefault="00616694" w:rsidP="00E0594D">
    <w:pPr>
      <w:pStyle w:val="Header"/>
      <w:spacing w:line="4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E6F32"/>
    <w:multiLevelType w:val="hybridMultilevel"/>
    <w:tmpl w:val="27B6E512"/>
    <w:lvl w:ilvl="0" w:tplc="E242BE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3020D"/>
    <w:multiLevelType w:val="hybridMultilevel"/>
    <w:tmpl w:val="047EB10E"/>
    <w:lvl w:ilvl="0" w:tplc="1B90C9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E14C6"/>
    <w:multiLevelType w:val="hybridMultilevel"/>
    <w:tmpl w:val="0C94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4439B"/>
    <w:multiLevelType w:val="hybridMultilevel"/>
    <w:tmpl w:val="AC8AB7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A4630D"/>
    <w:multiLevelType w:val="hybridMultilevel"/>
    <w:tmpl w:val="80442F32"/>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CBA6FD4"/>
    <w:multiLevelType w:val="hybridMultilevel"/>
    <w:tmpl w:val="175A50F0"/>
    <w:lvl w:ilvl="0" w:tplc="3F3670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3C741F"/>
    <w:multiLevelType w:val="hybridMultilevel"/>
    <w:tmpl w:val="3956FF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22A19A0"/>
    <w:multiLevelType w:val="hybridMultilevel"/>
    <w:tmpl w:val="6A2A6A60"/>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A974EEA"/>
    <w:multiLevelType w:val="hybridMultilevel"/>
    <w:tmpl w:val="49C45A44"/>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4503DB1"/>
    <w:multiLevelType w:val="hybridMultilevel"/>
    <w:tmpl w:val="44669216"/>
    <w:lvl w:ilvl="0" w:tplc="C0E6D5AA">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855B87"/>
    <w:multiLevelType w:val="hybridMultilevel"/>
    <w:tmpl w:val="467C7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B13FA3"/>
    <w:multiLevelType w:val="hybridMultilevel"/>
    <w:tmpl w:val="028E4208"/>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F323BF7"/>
    <w:multiLevelType w:val="hybridMultilevel"/>
    <w:tmpl w:val="76F407D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C72555"/>
    <w:multiLevelType w:val="hybridMultilevel"/>
    <w:tmpl w:val="DA00E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0833C91"/>
    <w:multiLevelType w:val="hybridMultilevel"/>
    <w:tmpl w:val="B66E32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58019DA"/>
    <w:multiLevelType w:val="hybridMultilevel"/>
    <w:tmpl w:val="10F27DFE"/>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AF327F2"/>
    <w:multiLevelType w:val="hybridMultilevel"/>
    <w:tmpl w:val="5F70E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5F2982"/>
    <w:multiLevelType w:val="hybridMultilevel"/>
    <w:tmpl w:val="558EA7AC"/>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0750843"/>
    <w:multiLevelType w:val="hybridMultilevel"/>
    <w:tmpl w:val="3AD44EA8"/>
    <w:lvl w:ilvl="0" w:tplc="B044CEB0">
      <w:start w:val="1"/>
      <w:numFmt w:val="decimal"/>
      <w:lvlText w:val="%1."/>
      <w:lvlJc w:val="left"/>
      <w:pPr>
        <w:tabs>
          <w:tab w:val="num" w:pos="851"/>
        </w:tabs>
        <w:ind w:left="851" w:hanging="567"/>
      </w:pPr>
      <w:rPr>
        <w:rFonts w:hint="default"/>
      </w:rPr>
    </w:lvl>
    <w:lvl w:ilvl="1" w:tplc="76E4955A">
      <w:start w:val="1"/>
      <w:numFmt w:val="lowerLetter"/>
      <w:lvlText w:val="%2)"/>
      <w:lvlJc w:val="left"/>
      <w:pPr>
        <w:tabs>
          <w:tab w:val="num" w:pos="1701"/>
        </w:tabs>
        <w:ind w:left="1701" w:hanging="567"/>
      </w:pPr>
      <w:rPr>
        <w:rFonts w:hint="default"/>
      </w:r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9" w15:restartNumberingAfterBreak="0">
    <w:nsid w:val="71616636"/>
    <w:multiLevelType w:val="hybridMultilevel"/>
    <w:tmpl w:val="A7E2F524"/>
    <w:lvl w:ilvl="0" w:tplc="B7D6FD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E62AA3"/>
    <w:multiLevelType w:val="hybridMultilevel"/>
    <w:tmpl w:val="0D1C3798"/>
    <w:lvl w:ilvl="0" w:tplc="CA28F3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F66A5A"/>
    <w:multiLevelType w:val="hybridMultilevel"/>
    <w:tmpl w:val="A9E8A526"/>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F9016B8"/>
    <w:multiLevelType w:val="hybridMultilevel"/>
    <w:tmpl w:val="93FE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
  </w:num>
  <w:num w:numId="4">
    <w:abstractNumId w:val="20"/>
  </w:num>
  <w:num w:numId="5">
    <w:abstractNumId w:val="5"/>
  </w:num>
  <w:num w:numId="6">
    <w:abstractNumId w:val="12"/>
  </w:num>
  <w:num w:numId="7">
    <w:abstractNumId w:val="7"/>
  </w:num>
  <w:num w:numId="8">
    <w:abstractNumId w:val="21"/>
  </w:num>
  <w:num w:numId="9">
    <w:abstractNumId w:val="8"/>
  </w:num>
  <w:num w:numId="10">
    <w:abstractNumId w:val="4"/>
  </w:num>
  <w:num w:numId="11">
    <w:abstractNumId w:val="15"/>
  </w:num>
  <w:num w:numId="12">
    <w:abstractNumId w:val="17"/>
  </w:num>
  <w:num w:numId="13">
    <w:abstractNumId w:val="11"/>
  </w:num>
  <w:num w:numId="14">
    <w:abstractNumId w:val="22"/>
  </w:num>
  <w:num w:numId="15">
    <w:abstractNumId w:val="16"/>
  </w:num>
  <w:num w:numId="16">
    <w:abstractNumId w:val="13"/>
  </w:num>
  <w:num w:numId="17">
    <w:abstractNumId w:val="10"/>
  </w:num>
  <w:num w:numId="18">
    <w:abstractNumId w:val="3"/>
  </w:num>
  <w:num w:numId="19">
    <w:abstractNumId w:val="14"/>
  </w:num>
  <w:num w:numId="20">
    <w:abstractNumId w:val="6"/>
  </w:num>
  <w:num w:numId="21">
    <w:abstractNumId w:val="19"/>
  </w:num>
  <w:num w:numId="22">
    <w:abstractNumId w:val="9"/>
  </w:num>
  <w:num w:numId="2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ztjQwMba0MDQwt7BQ0lEKTi0uzszPAykwrAUAo7vOuiwAAAA="/>
  </w:docVars>
  <w:rsids>
    <w:rsidRoot w:val="00A51E19"/>
    <w:rsid w:val="00000027"/>
    <w:rsid w:val="000014C4"/>
    <w:rsid w:val="00004CF8"/>
    <w:rsid w:val="00023993"/>
    <w:rsid w:val="00031918"/>
    <w:rsid w:val="00047EA2"/>
    <w:rsid w:val="0005111D"/>
    <w:rsid w:val="000514C0"/>
    <w:rsid w:val="00052821"/>
    <w:rsid w:val="000604CB"/>
    <w:rsid w:val="00063802"/>
    <w:rsid w:val="00070B6C"/>
    <w:rsid w:val="00073070"/>
    <w:rsid w:val="000732F9"/>
    <w:rsid w:val="0007374A"/>
    <w:rsid w:val="00076455"/>
    <w:rsid w:val="00082FDD"/>
    <w:rsid w:val="0008400E"/>
    <w:rsid w:val="000868E4"/>
    <w:rsid w:val="000900B7"/>
    <w:rsid w:val="00092676"/>
    <w:rsid w:val="00096BFD"/>
    <w:rsid w:val="000A2946"/>
    <w:rsid w:val="000B1866"/>
    <w:rsid w:val="000C18FD"/>
    <w:rsid w:val="000C4023"/>
    <w:rsid w:val="000C5CA1"/>
    <w:rsid w:val="000C6576"/>
    <w:rsid w:val="000C6F5E"/>
    <w:rsid w:val="000C7754"/>
    <w:rsid w:val="000D05D5"/>
    <w:rsid w:val="000D0985"/>
    <w:rsid w:val="000D3942"/>
    <w:rsid w:val="000D597E"/>
    <w:rsid w:val="000E04E0"/>
    <w:rsid w:val="000E3EE0"/>
    <w:rsid w:val="000E48E6"/>
    <w:rsid w:val="000E7B4F"/>
    <w:rsid w:val="000F57FE"/>
    <w:rsid w:val="000F6D26"/>
    <w:rsid w:val="00106C25"/>
    <w:rsid w:val="00107009"/>
    <w:rsid w:val="0012292A"/>
    <w:rsid w:val="0012479E"/>
    <w:rsid w:val="0012594A"/>
    <w:rsid w:val="00131953"/>
    <w:rsid w:val="00134D9F"/>
    <w:rsid w:val="0013570F"/>
    <w:rsid w:val="00135846"/>
    <w:rsid w:val="001469CF"/>
    <w:rsid w:val="001544A7"/>
    <w:rsid w:val="00156450"/>
    <w:rsid w:val="00164FEB"/>
    <w:rsid w:val="00165013"/>
    <w:rsid w:val="0016783F"/>
    <w:rsid w:val="00171754"/>
    <w:rsid w:val="001741A4"/>
    <w:rsid w:val="00174755"/>
    <w:rsid w:val="0017609A"/>
    <w:rsid w:val="001771EB"/>
    <w:rsid w:val="00192EF9"/>
    <w:rsid w:val="001934EA"/>
    <w:rsid w:val="001A579A"/>
    <w:rsid w:val="001B278D"/>
    <w:rsid w:val="001B6E7E"/>
    <w:rsid w:val="001B6FD4"/>
    <w:rsid w:val="001E0298"/>
    <w:rsid w:val="001E2456"/>
    <w:rsid w:val="001E7F65"/>
    <w:rsid w:val="001F2FE0"/>
    <w:rsid w:val="001F3731"/>
    <w:rsid w:val="00203706"/>
    <w:rsid w:val="00207611"/>
    <w:rsid w:val="00210683"/>
    <w:rsid w:val="0022064F"/>
    <w:rsid w:val="00227175"/>
    <w:rsid w:val="002313C8"/>
    <w:rsid w:val="00233107"/>
    <w:rsid w:val="0023481A"/>
    <w:rsid w:val="00240395"/>
    <w:rsid w:val="00240DBA"/>
    <w:rsid w:val="00251057"/>
    <w:rsid w:val="00251CD3"/>
    <w:rsid w:val="00252FAF"/>
    <w:rsid w:val="00255D91"/>
    <w:rsid w:val="00256589"/>
    <w:rsid w:val="00260031"/>
    <w:rsid w:val="002600B9"/>
    <w:rsid w:val="00261D43"/>
    <w:rsid w:val="00276018"/>
    <w:rsid w:val="002847C8"/>
    <w:rsid w:val="00286968"/>
    <w:rsid w:val="00287CC2"/>
    <w:rsid w:val="002908C7"/>
    <w:rsid w:val="002B14D9"/>
    <w:rsid w:val="002B61F0"/>
    <w:rsid w:val="002B74A1"/>
    <w:rsid w:val="002C0175"/>
    <w:rsid w:val="002C556D"/>
    <w:rsid w:val="002C5C1E"/>
    <w:rsid w:val="002C6CCC"/>
    <w:rsid w:val="002C7F8E"/>
    <w:rsid w:val="002D2DC2"/>
    <w:rsid w:val="002D5966"/>
    <w:rsid w:val="002D6AD1"/>
    <w:rsid w:val="002D767C"/>
    <w:rsid w:val="002D7D9A"/>
    <w:rsid w:val="002E6EF3"/>
    <w:rsid w:val="002F0587"/>
    <w:rsid w:val="00301E2D"/>
    <w:rsid w:val="00303C53"/>
    <w:rsid w:val="00305437"/>
    <w:rsid w:val="00314178"/>
    <w:rsid w:val="00323D3C"/>
    <w:rsid w:val="003276F9"/>
    <w:rsid w:val="0034398D"/>
    <w:rsid w:val="003503A5"/>
    <w:rsid w:val="00365A9E"/>
    <w:rsid w:val="00366173"/>
    <w:rsid w:val="00367F27"/>
    <w:rsid w:val="00372D5A"/>
    <w:rsid w:val="003734C6"/>
    <w:rsid w:val="00374C87"/>
    <w:rsid w:val="00375583"/>
    <w:rsid w:val="003800AE"/>
    <w:rsid w:val="0038087B"/>
    <w:rsid w:val="00387ABB"/>
    <w:rsid w:val="00391448"/>
    <w:rsid w:val="00393453"/>
    <w:rsid w:val="00393D34"/>
    <w:rsid w:val="00395F2E"/>
    <w:rsid w:val="003A597C"/>
    <w:rsid w:val="003A5F56"/>
    <w:rsid w:val="003A7958"/>
    <w:rsid w:val="003C260D"/>
    <w:rsid w:val="003C499D"/>
    <w:rsid w:val="003C5A15"/>
    <w:rsid w:val="003D0105"/>
    <w:rsid w:val="003D0797"/>
    <w:rsid w:val="003D18A2"/>
    <w:rsid w:val="003D684D"/>
    <w:rsid w:val="003E01B5"/>
    <w:rsid w:val="003E6885"/>
    <w:rsid w:val="003F36A5"/>
    <w:rsid w:val="003F4D9A"/>
    <w:rsid w:val="00403388"/>
    <w:rsid w:val="00405BEB"/>
    <w:rsid w:val="00411F3B"/>
    <w:rsid w:val="004121AA"/>
    <w:rsid w:val="00412468"/>
    <w:rsid w:val="00416BFC"/>
    <w:rsid w:val="00421B02"/>
    <w:rsid w:val="00422C2C"/>
    <w:rsid w:val="00424CFE"/>
    <w:rsid w:val="00425659"/>
    <w:rsid w:val="004271F1"/>
    <w:rsid w:val="004300E0"/>
    <w:rsid w:val="00430CC0"/>
    <w:rsid w:val="004323E8"/>
    <w:rsid w:val="004418A9"/>
    <w:rsid w:val="00441F7B"/>
    <w:rsid w:val="00442554"/>
    <w:rsid w:val="004441E1"/>
    <w:rsid w:val="00446A86"/>
    <w:rsid w:val="00447EE4"/>
    <w:rsid w:val="004548B1"/>
    <w:rsid w:val="004750BB"/>
    <w:rsid w:val="004759B9"/>
    <w:rsid w:val="00480339"/>
    <w:rsid w:val="00482E22"/>
    <w:rsid w:val="004876A4"/>
    <w:rsid w:val="004879F6"/>
    <w:rsid w:val="00491289"/>
    <w:rsid w:val="00492512"/>
    <w:rsid w:val="004934EE"/>
    <w:rsid w:val="004A18FC"/>
    <w:rsid w:val="004A5A93"/>
    <w:rsid w:val="004B2849"/>
    <w:rsid w:val="004C18BA"/>
    <w:rsid w:val="004C3ADE"/>
    <w:rsid w:val="004C447F"/>
    <w:rsid w:val="004C67CC"/>
    <w:rsid w:val="004C759B"/>
    <w:rsid w:val="004D36D5"/>
    <w:rsid w:val="004D3CD5"/>
    <w:rsid w:val="004D7465"/>
    <w:rsid w:val="004E4492"/>
    <w:rsid w:val="004E5300"/>
    <w:rsid w:val="004E61BA"/>
    <w:rsid w:val="004F0D93"/>
    <w:rsid w:val="004F67C3"/>
    <w:rsid w:val="004F6F5A"/>
    <w:rsid w:val="0051382F"/>
    <w:rsid w:val="00515521"/>
    <w:rsid w:val="00517777"/>
    <w:rsid w:val="005272E3"/>
    <w:rsid w:val="00527B47"/>
    <w:rsid w:val="00527F80"/>
    <w:rsid w:val="00540451"/>
    <w:rsid w:val="00542B1C"/>
    <w:rsid w:val="00543D6A"/>
    <w:rsid w:val="00547F68"/>
    <w:rsid w:val="0055111A"/>
    <w:rsid w:val="005536A9"/>
    <w:rsid w:val="00555344"/>
    <w:rsid w:val="00556B02"/>
    <w:rsid w:val="00557028"/>
    <w:rsid w:val="0056218A"/>
    <w:rsid w:val="00567CA7"/>
    <w:rsid w:val="005712E6"/>
    <w:rsid w:val="00573573"/>
    <w:rsid w:val="00581635"/>
    <w:rsid w:val="00581A31"/>
    <w:rsid w:val="00584A71"/>
    <w:rsid w:val="00584EC5"/>
    <w:rsid w:val="00587A51"/>
    <w:rsid w:val="005920C4"/>
    <w:rsid w:val="00592C21"/>
    <w:rsid w:val="005A2D03"/>
    <w:rsid w:val="005A597B"/>
    <w:rsid w:val="005B1A5D"/>
    <w:rsid w:val="005C1009"/>
    <w:rsid w:val="005C20DF"/>
    <w:rsid w:val="005D0BC6"/>
    <w:rsid w:val="005D3A68"/>
    <w:rsid w:val="005E24DA"/>
    <w:rsid w:val="005E2B0D"/>
    <w:rsid w:val="005E6B35"/>
    <w:rsid w:val="005F2F14"/>
    <w:rsid w:val="005F3CDD"/>
    <w:rsid w:val="005F6583"/>
    <w:rsid w:val="00600A32"/>
    <w:rsid w:val="00600E80"/>
    <w:rsid w:val="006018EB"/>
    <w:rsid w:val="0060776D"/>
    <w:rsid w:val="00612225"/>
    <w:rsid w:val="00612BBB"/>
    <w:rsid w:val="00616694"/>
    <w:rsid w:val="00616D8C"/>
    <w:rsid w:val="00620052"/>
    <w:rsid w:val="00621318"/>
    <w:rsid w:val="0062275D"/>
    <w:rsid w:val="00624C15"/>
    <w:rsid w:val="00627113"/>
    <w:rsid w:val="00631740"/>
    <w:rsid w:val="00636156"/>
    <w:rsid w:val="00641EAB"/>
    <w:rsid w:val="00644829"/>
    <w:rsid w:val="00647ECA"/>
    <w:rsid w:val="00650AC9"/>
    <w:rsid w:val="00653F96"/>
    <w:rsid w:val="00657E0F"/>
    <w:rsid w:val="00667D89"/>
    <w:rsid w:val="00667DEC"/>
    <w:rsid w:val="0067335E"/>
    <w:rsid w:val="00685D16"/>
    <w:rsid w:val="00690354"/>
    <w:rsid w:val="00691777"/>
    <w:rsid w:val="006978D1"/>
    <w:rsid w:val="006A04BD"/>
    <w:rsid w:val="006A1300"/>
    <w:rsid w:val="006A5FE0"/>
    <w:rsid w:val="006B0F45"/>
    <w:rsid w:val="006B0F84"/>
    <w:rsid w:val="006B1819"/>
    <w:rsid w:val="006B3319"/>
    <w:rsid w:val="006B5B5B"/>
    <w:rsid w:val="006C3896"/>
    <w:rsid w:val="006C7C5C"/>
    <w:rsid w:val="006D5170"/>
    <w:rsid w:val="006D578C"/>
    <w:rsid w:val="006D6CD4"/>
    <w:rsid w:val="006E0684"/>
    <w:rsid w:val="006E1AE9"/>
    <w:rsid w:val="006E7097"/>
    <w:rsid w:val="006E7D80"/>
    <w:rsid w:val="006F10E1"/>
    <w:rsid w:val="006F365C"/>
    <w:rsid w:val="006F736B"/>
    <w:rsid w:val="006F7CEE"/>
    <w:rsid w:val="00700EF4"/>
    <w:rsid w:val="0070262A"/>
    <w:rsid w:val="00705E2B"/>
    <w:rsid w:val="0070697D"/>
    <w:rsid w:val="0071256B"/>
    <w:rsid w:val="00712E35"/>
    <w:rsid w:val="00727031"/>
    <w:rsid w:val="007270FE"/>
    <w:rsid w:val="00727897"/>
    <w:rsid w:val="00730861"/>
    <w:rsid w:val="007325A4"/>
    <w:rsid w:val="00733C46"/>
    <w:rsid w:val="007407E3"/>
    <w:rsid w:val="007408EF"/>
    <w:rsid w:val="007415A1"/>
    <w:rsid w:val="00750F70"/>
    <w:rsid w:val="0075465D"/>
    <w:rsid w:val="00754936"/>
    <w:rsid w:val="0075691B"/>
    <w:rsid w:val="00757ACD"/>
    <w:rsid w:val="00757DA6"/>
    <w:rsid w:val="00760915"/>
    <w:rsid w:val="007666ED"/>
    <w:rsid w:val="00773194"/>
    <w:rsid w:val="007748E9"/>
    <w:rsid w:val="00776A63"/>
    <w:rsid w:val="00780738"/>
    <w:rsid w:val="00781986"/>
    <w:rsid w:val="00790BAC"/>
    <w:rsid w:val="00795BC5"/>
    <w:rsid w:val="007A1A89"/>
    <w:rsid w:val="007A280E"/>
    <w:rsid w:val="007A5926"/>
    <w:rsid w:val="007B218E"/>
    <w:rsid w:val="007B63CD"/>
    <w:rsid w:val="007C15AF"/>
    <w:rsid w:val="007C279C"/>
    <w:rsid w:val="007C54E4"/>
    <w:rsid w:val="007D2BA5"/>
    <w:rsid w:val="007D37F7"/>
    <w:rsid w:val="007D3BD0"/>
    <w:rsid w:val="007D784E"/>
    <w:rsid w:val="007E2CEF"/>
    <w:rsid w:val="007E2F59"/>
    <w:rsid w:val="007E66C7"/>
    <w:rsid w:val="007F059A"/>
    <w:rsid w:val="007F250C"/>
    <w:rsid w:val="007F3764"/>
    <w:rsid w:val="007F3BE1"/>
    <w:rsid w:val="007F3CE6"/>
    <w:rsid w:val="007F762A"/>
    <w:rsid w:val="007F7B76"/>
    <w:rsid w:val="0080375A"/>
    <w:rsid w:val="00804C2C"/>
    <w:rsid w:val="00807121"/>
    <w:rsid w:val="00821850"/>
    <w:rsid w:val="008226C9"/>
    <w:rsid w:val="00830296"/>
    <w:rsid w:val="008314A3"/>
    <w:rsid w:val="008361E3"/>
    <w:rsid w:val="0084589B"/>
    <w:rsid w:val="00845A35"/>
    <w:rsid w:val="008462FE"/>
    <w:rsid w:val="00846CB5"/>
    <w:rsid w:val="00854D6E"/>
    <w:rsid w:val="00857B9C"/>
    <w:rsid w:val="00861B64"/>
    <w:rsid w:val="00865BBA"/>
    <w:rsid w:val="008809BB"/>
    <w:rsid w:val="00880F13"/>
    <w:rsid w:val="00882BF8"/>
    <w:rsid w:val="008834CB"/>
    <w:rsid w:val="008979B2"/>
    <w:rsid w:val="008A398A"/>
    <w:rsid w:val="008B158C"/>
    <w:rsid w:val="008B3F6E"/>
    <w:rsid w:val="008B4941"/>
    <w:rsid w:val="008B7966"/>
    <w:rsid w:val="008B7EC7"/>
    <w:rsid w:val="008C0C5A"/>
    <w:rsid w:val="008C69AD"/>
    <w:rsid w:val="008D1C31"/>
    <w:rsid w:val="008D7874"/>
    <w:rsid w:val="008E1EC5"/>
    <w:rsid w:val="008E7D1A"/>
    <w:rsid w:val="008F1CA8"/>
    <w:rsid w:val="008F4312"/>
    <w:rsid w:val="00900CB5"/>
    <w:rsid w:val="00901B61"/>
    <w:rsid w:val="00910BD1"/>
    <w:rsid w:val="0091227A"/>
    <w:rsid w:val="009155FD"/>
    <w:rsid w:val="0091587A"/>
    <w:rsid w:val="00916B3D"/>
    <w:rsid w:val="00916D6C"/>
    <w:rsid w:val="00924E23"/>
    <w:rsid w:val="0093078D"/>
    <w:rsid w:val="009312A0"/>
    <w:rsid w:val="00931942"/>
    <w:rsid w:val="009369BF"/>
    <w:rsid w:val="00941A9B"/>
    <w:rsid w:val="00942555"/>
    <w:rsid w:val="00942F93"/>
    <w:rsid w:val="00946747"/>
    <w:rsid w:val="009528EB"/>
    <w:rsid w:val="00954597"/>
    <w:rsid w:val="009556C6"/>
    <w:rsid w:val="00956A6F"/>
    <w:rsid w:val="00956B6B"/>
    <w:rsid w:val="00966BA2"/>
    <w:rsid w:val="00981179"/>
    <w:rsid w:val="00985754"/>
    <w:rsid w:val="00986C37"/>
    <w:rsid w:val="0099351A"/>
    <w:rsid w:val="009954CC"/>
    <w:rsid w:val="00996AFA"/>
    <w:rsid w:val="009A3A9B"/>
    <w:rsid w:val="009A4310"/>
    <w:rsid w:val="009B0B97"/>
    <w:rsid w:val="009B3362"/>
    <w:rsid w:val="009B41B3"/>
    <w:rsid w:val="009B7EF4"/>
    <w:rsid w:val="009C2C39"/>
    <w:rsid w:val="009C3D0F"/>
    <w:rsid w:val="009D2402"/>
    <w:rsid w:val="009D52BB"/>
    <w:rsid w:val="009E1330"/>
    <w:rsid w:val="009E201C"/>
    <w:rsid w:val="009E28E9"/>
    <w:rsid w:val="009E6FC9"/>
    <w:rsid w:val="009E787A"/>
    <w:rsid w:val="009F6F1C"/>
    <w:rsid w:val="00A06FAC"/>
    <w:rsid w:val="00A1018F"/>
    <w:rsid w:val="00A10DD6"/>
    <w:rsid w:val="00A23FB4"/>
    <w:rsid w:val="00A24D1F"/>
    <w:rsid w:val="00A2599A"/>
    <w:rsid w:val="00A25CB3"/>
    <w:rsid w:val="00A33B81"/>
    <w:rsid w:val="00A4027A"/>
    <w:rsid w:val="00A4488E"/>
    <w:rsid w:val="00A44DD1"/>
    <w:rsid w:val="00A4647A"/>
    <w:rsid w:val="00A51E19"/>
    <w:rsid w:val="00A56F9F"/>
    <w:rsid w:val="00A607DC"/>
    <w:rsid w:val="00A617AB"/>
    <w:rsid w:val="00A6591B"/>
    <w:rsid w:val="00A67505"/>
    <w:rsid w:val="00A73BC3"/>
    <w:rsid w:val="00A753A9"/>
    <w:rsid w:val="00A7707A"/>
    <w:rsid w:val="00A85946"/>
    <w:rsid w:val="00A878B8"/>
    <w:rsid w:val="00A961EC"/>
    <w:rsid w:val="00AA0C4C"/>
    <w:rsid w:val="00AA0EEA"/>
    <w:rsid w:val="00AA2C64"/>
    <w:rsid w:val="00AA3B83"/>
    <w:rsid w:val="00AA58CB"/>
    <w:rsid w:val="00AC1FDB"/>
    <w:rsid w:val="00AC47A8"/>
    <w:rsid w:val="00AC4DFF"/>
    <w:rsid w:val="00AC7DC0"/>
    <w:rsid w:val="00AD0B54"/>
    <w:rsid w:val="00AD0C9E"/>
    <w:rsid w:val="00AD565A"/>
    <w:rsid w:val="00AE27F5"/>
    <w:rsid w:val="00AE5CCB"/>
    <w:rsid w:val="00AF20F8"/>
    <w:rsid w:val="00AF7610"/>
    <w:rsid w:val="00B001ED"/>
    <w:rsid w:val="00B02E21"/>
    <w:rsid w:val="00B05A66"/>
    <w:rsid w:val="00B12ACF"/>
    <w:rsid w:val="00B14A1A"/>
    <w:rsid w:val="00B21D9A"/>
    <w:rsid w:val="00B22D17"/>
    <w:rsid w:val="00B24C14"/>
    <w:rsid w:val="00B26E39"/>
    <w:rsid w:val="00B35090"/>
    <w:rsid w:val="00B37F01"/>
    <w:rsid w:val="00B40D55"/>
    <w:rsid w:val="00B427F7"/>
    <w:rsid w:val="00B4294F"/>
    <w:rsid w:val="00B70935"/>
    <w:rsid w:val="00B8330E"/>
    <w:rsid w:val="00B8499F"/>
    <w:rsid w:val="00BA3F83"/>
    <w:rsid w:val="00BA4C94"/>
    <w:rsid w:val="00BA619E"/>
    <w:rsid w:val="00BA6206"/>
    <w:rsid w:val="00BB173B"/>
    <w:rsid w:val="00BB2888"/>
    <w:rsid w:val="00BB459A"/>
    <w:rsid w:val="00BC12EF"/>
    <w:rsid w:val="00BC70D2"/>
    <w:rsid w:val="00BC7ABA"/>
    <w:rsid w:val="00BD24F5"/>
    <w:rsid w:val="00BD3794"/>
    <w:rsid w:val="00BD3CF6"/>
    <w:rsid w:val="00BD638F"/>
    <w:rsid w:val="00BE0A39"/>
    <w:rsid w:val="00BF28FC"/>
    <w:rsid w:val="00BF4F8C"/>
    <w:rsid w:val="00C02E72"/>
    <w:rsid w:val="00C03ACB"/>
    <w:rsid w:val="00C05D4A"/>
    <w:rsid w:val="00C1181C"/>
    <w:rsid w:val="00C11BDF"/>
    <w:rsid w:val="00C2195C"/>
    <w:rsid w:val="00C2296A"/>
    <w:rsid w:val="00C22CF5"/>
    <w:rsid w:val="00C22CFD"/>
    <w:rsid w:val="00C23DD4"/>
    <w:rsid w:val="00C2451F"/>
    <w:rsid w:val="00C26C1D"/>
    <w:rsid w:val="00C26E71"/>
    <w:rsid w:val="00C270CF"/>
    <w:rsid w:val="00C31C02"/>
    <w:rsid w:val="00C32275"/>
    <w:rsid w:val="00C34B75"/>
    <w:rsid w:val="00C35621"/>
    <w:rsid w:val="00C357AA"/>
    <w:rsid w:val="00C37A29"/>
    <w:rsid w:val="00C427E7"/>
    <w:rsid w:val="00C44070"/>
    <w:rsid w:val="00C45882"/>
    <w:rsid w:val="00C46100"/>
    <w:rsid w:val="00C61068"/>
    <w:rsid w:val="00C61F85"/>
    <w:rsid w:val="00C64FF6"/>
    <w:rsid w:val="00C709E9"/>
    <w:rsid w:val="00C74C1A"/>
    <w:rsid w:val="00C756AD"/>
    <w:rsid w:val="00C7687C"/>
    <w:rsid w:val="00C80C40"/>
    <w:rsid w:val="00C869AF"/>
    <w:rsid w:val="00C87F8C"/>
    <w:rsid w:val="00C92C07"/>
    <w:rsid w:val="00C935F4"/>
    <w:rsid w:val="00C9697E"/>
    <w:rsid w:val="00C97705"/>
    <w:rsid w:val="00CA2CFF"/>
    <w:rsid w:val="00CA3C40"/>
    <w:rsid w:val="00CA3EB7"/>
    <w:rsid w:val="00CB07F1"/>
    <w:rsid w:val="00CB1681"/>
    <w:rsid w:val="00CB1EF5"/>
    <w:rsid w:val="00CB2A05"/>
    <w:rsid w:val="00CB58D7"/>
    <w:rsid w:val="00CB6ACF"/>
    <w:rsid w:val="00CC17FE"/>
    <w:rsid w:val="00CC78D2"/>
    <w:rsid w:val="00CD1C3F"/>
    <w:rsid w:val="00CD6875"/>
    <w:rsid w:val="00CD7B12"/>
    <w:rsid w:val="00CF47DB"/>
    <w:rsid w:val="00D009E3"/>
    <w:rsid w:val="00D0190F"/>
    <w:rsid w:val="00D02086"/>
    <w:rsid w:val="00D02154"/>
    <w:rsid w:val="00D025FB"/>
    <w:rsid w:val="00D10DC4"/>
    <w:rsid w:val="00D12B37"/>
    <w:rsid w:val="00D23373"/>
    <w:rsid w:val="00D24715"/>
    <w:rsid w:val="00D24AE4"/>
    <w:rsid w:val="00D3122A"/>
    <w:rsid w:val="00D31A89"/>
    <w:rsid w:val="00D3207B"/>
    <w:rsid w:val="00D34956"/>
    <w:rsid w:val="00D37D5A"/>
    <w:rsid w:val="00D42F12"/>
    <w:rsid w:val="00D46BB8"/>
    <w:rsid w:val="00D52400"/>
    <w:rsid w:val="00D543E6"/>
    <w:rsid w:val="00D60AE2"/>
    <w:rsid w:val="00D62F36"/>
    <w:rsid w:val="00D65087"/>
    <w:rsid w:val="00D66A8F"/>
    <w:rsid w:val="00D72400"/>
    <w:rsid w:val="00D72F4F"/>
    <w:rsid w:val="00D742B0"/>
    <w:rsid w:val="00D77037"/>
    <w:rsid w:val="00D8004B"/>
    <w:rsid w:val="00D811BF"/>
    <w:rsid w:val="00D82D4B"/>
    <w:rsid w:val="00D8678E"/>
    <w:rsid w:val="00D904B8"/>
    <w:rsid w:val="00D90C43"/>
    <w:rsid w:val="00D9305A"/>
    <w:rsid w:val="00DA1BBC"/>
    <w:rsid w:val="00DA1F71"/>
    <w:rsid w:val="00DA2103"/>
    <w:rsid w:val="00DA24BC"/>
    <w:rsid w:val="00DA250E"/>
    <w:rsid w:val="00DA4398"/>
    <w:rsid w:val="00DA44F6"/>
    <w:rsid w:val="00DA531D"/>
    <w:rsid w:val="00DA653E"/>
    <w:rsid w:val="00DA79D9"/>
    <w:rsid w:val="00DB347E"/>
    <w:rsid w:val="00DB3783"/>
    <w:rsid w:val="00DB39D2"/>
    <w:rsid w:val="00DB4F49"/>
    <w:rsid w:val="00DB7E40"/>
    <w:rsid w:val="00DC12F7"/>
    <w:rsid w:val="00DC354F"/>
    <w:rsid w:val="00DD2B57"/>
    <w:rsid w:val="00DD312B"/>
    <w:rsid w:val="00DE1A78"/>
    <w:rsid w:val="00DF0F3D"/>
    <w:rsid w:val="00DF699C"/>
    <w:rsid w:val="00DF717C"/>
    <w:rsid w:val="00E0263F"/>
    <w:rsid w:val="00E03F4B"/>
    <w:rsid w:val="00E0594D"/>
    <w:rsid w:val="00E13CB0"/>
    <w:rsid w:val="00E1418B"/>
    <w:rsid w:val="00E16024"/>
    <w:rsid w:val="00E16D2D"/>
    <w:rsid w:val="00E17761"/>
    <w:rsid w:val="00E17A03"/>
    <w:rsid w:val="00E205A9"/>
    <w:rsid w:val="00E21AAC"/>
    <w:rsid w:val="00E21C9E"/>
    <w:rsid w:val="00E22BB1"/>
    <w:rsid w:val="00E303E2"/>
    <w:rsid w:val="00E333C8"/>
    <w:rsid w:val="00E45068"/>
    <w:rsid w:val="00E45BA7"/>
    <w:rsid w:val="00E60CC3"/>
    <w:rsid w:val="00E60E53"/>
    <w:rsid w:val="00E71C5A"/>
    <w:rsid w:val="00E73741"/>
    <w:rsid w:val="00E84FAE"/>
    <w:rsid w:val="00E9619D"/>
    <w:rsid w:val="00E972BA"/>
    <w:rsid w:val="00EA00A1"/>
    <w:rsid w:val="00EA121B"/>
    <w:rsid w:val="00EB2C66"/>
    <w:rsid w:val="00EB5F87"/>
    <w:rsid w:val="00EB629E"/>
    <w:rsid w:val="00EB7097"/>
    <w:rsid w:val="00EC11C4"/>
    <w:rsid w:val="00EC1F68"/>
    <w:rsid w:val="00EC2193"/>
    <w:rsid w:val="00EC5459"/>
    <w:rsid w:val="00EC7028"/>
    <w:rsid w:val="00ED107D"/>
    <w:rsid w:val="00ED578C"/>
    <w:rsid w:val="00ED7E3C"/>
    <w:rsid w:val="00EE2BAC"/>
    <w:rsid w:val="00EE4ED1"/>
    <w:rsid w:val="00EF109D"/>
    <w:rsid w:val="00EF3F1A"/>
    <w:rsid w:val="00EF769D"/>
    <w:rsid w:val="00EF7B16"/>
    <w:rsid w:val="00F05935"/>
    <w:rsid w:val="00F0635B"/>
    <w:rsid w:val="00F07798"/>
    <w:rsid w:val="00F105C8"/>
    <w:rsid w:val="00F14201"/>
    <w:rsid w:val="00F2646F"/>
    <w:rsid w:val="00F2720A"/>
    <w:rsid w:val="00F315B8"/>
    <w:rsid w:val="00F31A0D"/>
    <w:rsid w:val="00F3278B"/>
    <w:rsid w:val="00F328F3"/>
    <w:rsid w:val="00F32B7E"/>
    <w:rsid w:val="00F335CE"/>
    <w:rsid w:val="00F3422D"/>
    <w:rsid w:val="00F40176"/>
    <w:rsid w:val="00F403F7"/>
    <w:rsid w:val="00F409FA"/>
    <w:rsid w:val="00F40F77"/>
    <w:rsid w:val="00F42083"/>
    <w:rsid w:val="00F51390"/>
    <w:rsid w:val="00F628AF"/>
    <w:rsid w:val="00F66E3A"/>
    <w:rsid w:val="00F71EE9"/>
    <w:rsid w:val="00F73067"/>
    <w:rsid w:val="00F75423"/>
    <w:rsid w:val="00F76BEA"/>
    <w:rsid w:val="00F90593"/>
    <w:rsid w:val="00F919D5"/>
    <w:rsid w:val="00F97B07"/>
    <w:rsid w:val="00FA4108"/>
    <w:rsid w:val="00FB1695"/>
    <w:rsid w:val="00FB6F09"/>
    <w:rsid w:val="00FB71A6"/>
    <w:rsid w:val="00FC5352"/>
    <w:rsid w:val="00FD0D44"/>
    <w:rsid w:val="00FD10B2"/>
    <w:rsid w:val="00FD641B"/>
    <w:rsid w:val="00FD769C"/>
    <w:rsid w:val="00FE428D"/>
    <w:rsid w:val="00FE5FAA"/>
    <w:rsid w:val="00FF379B"/>
    <w:rsid w:val="00FF4759"/>
    <w:rsid w:val="00FF4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0171CCE9"/>
  <w15:chartTrackingRefBased/>
  <w15:docId w15:val="{40579080-DBEE-4D41-A0A9-AC334899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7FE"/>
    <w:pPr>
      <w:widowControl w:val="0"/>
      <w:jc w:val="both"/>
    </w:pPr>
    <w:rPr>
      <w:kern w:val="2"/>
      <w:sz w:val="21"/>
      <w:szCs w:val="24"/>
    </w:rPr>
  </w:style>
  <w:style w:type="paragraph" w:styleId="Heading1">
    <w:name w:val="heading 1"/>
    <w:basedOn w:val="Normal"/>
    <w:next w:val="Normal"/>
    <w:qFormat/>
    <w:rsid w:val="00BB2888"/>
    <w:pPr>
      <w:keepNext/>
      <w:tabs>
        <w:tab w:val="left" w:pos="-360"/>
        <w:tab w:val="left" w:pos="0"/>
        <w:tab w:val="left" w:pos="504"/>
        <w:tab w:val="left" w:pos="864"/>
        <w:tab w:val="left" w:pos="1224"/>
        <w:tab w:val="left" w:pos="1584"/>
        <w:tab w:val="left" w:pos="1944"/>
        <w:tab w:val="left" w:pos="2304"/>
        <w:tab w:val="left" w:pos="2664"/>
        <w:tab w:val="left" w:pos="3024"/>
        <w:tab w:val="left" w:pos="3384"/>
        <w:tab w:val="left" w:pos="3744"/>
        <w:tab w:val="left" w:pos="4104"/>
        <w:tab w:val="left" w:pos="4464"/>
        <w:tab w:val="left" w:pos="4824"/>
        <w:tab w:val="left" w:pos="5184"/>
        <w:tab w:val="left" w:pos="5544"/>
        <w:tab w:val="left" w:pos="5904"/>
        <w:tab w:val="left" w:pos="6264"/>
        <w:tab w:val="left" w:pos="6624"/>
        <w:tab w:val="left" w:pos="6984"/>
        <w:tab w:val="left" w:pos="7344"/>
        <w:tab w:val="left" w:pos="7704"/>
        <w:tab w:val="left" w:pos="8064"/>
        <w:tab w:val="left" w:pos="8424"/>
        <w:tab w:val="left" w:pos="8784"/>
        <w:tab w:val="left" w:pos="9144"/>
        <w:tab w:val="left" w:pos="9504"/>
      </w:tabs>
      <w:suppressAutoHyphens/>
      <w:spacing w:before="80" w:after="20"/>
      <w:outlineLvl w:val="0"/>
    </w:pPr>
    <w:rPr>
      <w:rFonts w:ascii="Arial" w:eastAsia="Times New Roman" w:hAnsi="Arial"/>
      <w:i/>
      <w:snapToGrid w:val="0"/>
      <w:spacing w:val="-2"/>
      <w:kern w:val="0"/>
      <w:sz w:val="19"/>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51E19"/>
    <w:pPr>
      <w:widowControl/>
      <w:tabs>
        <w:tab w:val="center" w:pos="4153"/>
        <w:tab w:val="right" w:pos="8306"/>
      </w:tabs>
      <w:jc w:val="left"/>
    </w:pPr>
    <w:rPr>
      <w:kern w:val="0"/>
      <w:sz w:val="20"/>
      <w:szCs w:val="20"/>
      <w:lang w:val="en-GB" w:eastAsia="en-US"/>
    </w:rPr>
  </w:style>
  <w:style w:type="paragraph" w:styleId="Footer">
    <w:name w:val="footer"/>
    <w:basedOn w:val="Normal"/>
    <w:rsid w:val="00A51E19"/>
    <w:pPr>
      <w:widowControl/>
      <w:tabs>
        <w:tab w:val="center" w:pos="4153"/>
        <w:tab w:val="right" w:pos="8306"/>
      </w:tabs>
      <w:jc w:val="left"/>
    </w:pPr>
    <w:rPr>
      <w:kern w:val="0"/>
      <w:sz w:val="20"/>
      <w:szCs w:val="20"/>
      <w:lang w:val="en-GB" w:eastAsia="en-US"/>
    </w:rPr>
  </w:style>
  <w:style w:type="character" w:styleId="PageNumber">
    <w:name w:val="page number"/>
    <w:basedOn w:val="DefaultParagraphFont"/>
    <w:rsid w:val="00A51E19"/>
  </w:style>
  <w:style w:type="paragraph" w:customStyle="1" w:styleId="normal1">
    <w:name w:val="normal1"/>
    <w:basedOn w:val="Normal"/>
    <w:rsid w:val="00A51E19"/>
    <w:pPr>
      <w:widowControl/>
      <w:spacing w:line="360" w:lineRule="auto"/>
      <w:ind w:left="-567"/>
      <w:jc w:val="left"/>
    </w:pPr>
    <w:rPr>
      <w:kern w:val="0"/>
      <w:sz w:val="24"/>
      <w:szCs w:val="20"/>
      <w:lang w:val="en-GB" w:eastAsia="en-US"/>
    </w:rPr>
  </w:style>
  <w:style w:type="table" w:styleId="TableGrid">
    <w:name w:val="Table Grid"/>
    <w:basedOn w:val="TableNormal"/>
    <w:uiPriority w:val="59"/>
    <w:rsid w:val="00A51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E201C"/>
    <w:rPr>
      <w:rFonts w:ascii="Tahoma" w:hAnsi="Tahoma" w:cs="Tahoma"/>
      <w:sz w:val="16"/>
      <w:szCs w:val="16"/>
    </w:rPr>
  </w:style>
  <w:style w:type="paragraph" w:styleId="PlainText">
    <w:name w:val="Plain Text"/>
    <w:basedOn w:val="Normal"/>
    <w:rsid w:val="00C05D4A"/>
    <w:pPr>
      <w:widowControl/>
      <w:jc w:val="left"/>
    </w:pPr>
    <w:rPr>
      <w:rFonts w:ascii="Courier New" w:hAnsi="Courier New" w:cs="Courier New"/>
      <w:kern w:val="0"/>
      <w:sz w:val="20"/>
      <w:szCs w:val="20"/>
      <w:lang w:eastAsia="en-US"/>
    </w:rPr>
  </w:style>
  <w:style w:type="paragraph" w:customStyle="1" w:styleId="NormalText">
    <w:name w:val="Normal Text"/>
    <w:rsid w:val="0005111D"/>
    <w:pPr>
      <w:widowControl w:val="0"/>
      <w:autoSpaceDE w:val="0"/>
      <w:autoSpaceDN w:val="0"/>
      <w:adjustRightInd w:val="0"/>
    </w:pPr>
    <w:rPr>
      <w:rFonts w:ascii="Palatino Linotype" w:hAnsi="Palatino Linotype" w:cs="Palatino Linotype"/>
      <w:color w:val="000000"/>
      <w:lang w:val="en-GB"/>
    </w:rPr>
  </w:style>
  <w:style w:type="paragraph" w:styleId="BodyTextIndent3">
    <w:name w:val="Body Text Indent 3"/>
    <w:basedOn w:val="Normal"/>
    <w:rsid w:val="00DB3783"/>
    <w:pPr>
      <w:tabs>
        <w:tab w:val="left" w:pos="-360"/>
        <w:tab w:val="left" w:pos="0"/>
        <w:tab w:val="left" w:pos="504"/>
        <w:tab w:val="left" w:pos="864"/>
        <w:tab w:val="left" w:pos="1224"/>
        <w:tab w:val="left" w:pos="1584"/>
        <w:tab w:val="left" w:pos="1944"/>
        <w:tab w:val="left" w:pos="2304"/>
        <w:tab w:val="left" w:pos="2664"/>
        <w:tab w:val="left" w:pos="3024"/>
        <w:tab w:val="left" w:pos="3384"/>
        <w:tab w:val="left" w:pos="3744"/>
        <w:tab w:val="left" w:pos="4104"/>
        <w:tab w:val="left" w:pos="4464"/>
        <w:tab w:val="left" w:pos="4824"/>
        <w:tab w:val="left" w:pos="5184"/>
        <w:tab w:val="left" w:pos="5544"/>
        <w:tab w:val="left" w:pos="5904"/>
        <w:tab w:val="left" w:pos="6264"/>
        <w:tab w:val="left" w:pos="6624"/>
        <w:tab w:val="left" w:pos="6984"/>
        <w:tab w:val="left" w:pos="7344"/>
        <w:tab w:val="left" w:pos="7704"/>
        <w:tab w:val="left" w:pos="8064"/>
        <w:tab w:val="left" w:pos="8424"/>
        <w:tab w:val="left" w:pos="8784"/>
        <w:tab w:val="left" w:pos="9144"/>
        <w:tab w:val="left" w:pos="9504"/>
      </w:tabs>
      <w:suppressAutoHyphens/>
      <w:spacing w:after="120"/>
      <w:ind w:left="864" w:hanging="864"/>
    </w:pPr>
    <w:rPr>
      <w:rFonts w:eastAsia="Times New Roman"/>
      <w:i/>
      <w:snapToGrid w:val="0"/>
      <w:spacing w:val="-2"/>
      <w:kern w:val="0"/>
      <w:szCs w:val="20"/>
      <w:lang w:val="en-GB" w:eastAsia="en-US"/>
    </w:rPr>
  </w:style>
  <w:style w:type="paragraph" w:styleId="BodyTextIndent">
    <w:name w:val="Body Text Indent"/>
    <w:basedOn w:val="Normal"/>
    <w:rsid w:val="00BB2888"/>
    <w:pPr>
      <w:spacing w:after="120"/>
      <w:ind w:left="360"/>
    </w:pPr>
  </w:style>
  <w:style w:type="paragraph" w:styleId="BodyTextIndent2">
    <w:name w:val="Body Text Indent 2"/>
    <w:basedOn w:val="Normal"/>
    <w:rsid w:val="00BB2888"/>
    <w:pPr>
      <w:spacing w:after="120" w:line="480" w:lineRule="auto"/>
      <w:ind w:left="360"/>
    </w:pPr>
  </w:style>
  <w:style w:type="character" w:customStyle="1" w:styleId="multichoicequestion">
    <w:name w:val="multichoicequestion"/>
    <w:basedOn w:val="DefaultParagraphFont"/>
    <w:rsid w:val="00C2451F"/>
  </w:style>
  <w:style w:type="character" w:customStyle="1" w:styleId="fillblankquestion">
    <w:name w:val="fillblankquestion"/>
    <w:basedOn w:val="DefaultParagraphFont"/>
    <w:rsid w:val="00C2451F"/>
  </w:style>
  <w:style w:type="character" w:customStyle="1" w:styleId="ques">
    <w:name w:val="ques"/>
    <w:basedOn w:val="DefaultParagraphFont"/>
    <w:rsid w:val="00DA653E"/>
  </w:style>
  <w:style w:type="character" w:customStyle="1" w:styleId="multichoiceanswer">
    <w:name w:val="multichoiceanswer"/>
    <w:basedOn w:val="DefaultParagraphFont"/>
    <w:rsid w:val="00DA653E"/>
  </w:style>
  <w:style w:type="character" w:customStyle="1" w:styleId="fillblankanswer">
    <w:name w:val="fillblankanswer"/>
    <w:basedOn w:val="DefaultParagraphFont"/>
    <w:rsid w:val="00096BFD"/>
  </w:style>
  <w:style w:type="character" w:styleId="CommentReference">
    <w:name w:val="annotation reference"/>
    <w:rsid w:val="007A1A89"/>
    <w:rPr>
      <w:sz w:val="16"/>
      <w:szCs w:val="16"/>
    </w:rPr>
  </w:style>
  <w:style w:type="paragraph" w:styleId="CommentText">
    <w:name w:val="annotation text"/>
    <w:basedOn w:val="Normal"/>
    <w:link w:val="CommentTextChar"/>
    <w:rsid w:val="007A1A89"/>
    <w:rPr>
      <w:sz w:val="20"/>
      <w:szCs w:val="20"/>
    </w:rPr>
  </w:style>
  <w:style w:type="character" w:customStyle="1" w:styleId="CommentTextChar">
    <w:name w:val="Comment Text Char"/>
    <w:link w:val="CommentText"/>
    <w:rsid w:val="007A1A89"/>
    <w:rPr>
      <w:kern w:val="2"/>
    </w:rPr>
  </w:style>
  <w:style w:type="paragraph" w:styleId="CommentSubject">
    <w:name w:val="annotation subject"/>
    <w:basedOn w:val="CommentText"/>
    <w:next w:val="CommentText"/>
    <w:link w:val="CommentSubjectChar"/>
    <w:rsid w:val="007A1A89"/>
    <w:rPr>
      <w:b/>
      <w:bCs/>
    </w:rPr>
  </w:style>
  <w:style w:type="character" w:customStyle="1" w:styleId="CommentSubjectChar">
    <w:name w:val="Comment Subject Char"/>
    <w:link w:val="CommentSubject"/>
    <w:rsid w:val="007A1A89"/>
    <w:rPr>
      <w:b/>
      <w:bCs/>
      <w:kern w:val="2"/>
    </w:rPr>
  </w:style>
  <w:style w:type="paragraph" w:styleId="ListParagraph">
    <w:name w:val="List Paragraph"/>
    <w:basedOn w:val="Normal"/>
    <w:uiPriority w:val="34"/>
    <w:qFormat/>
    <w:rsid w:val="00314178"/>
    <w:pPr>
      <w:ind w:firstLineChars="200" w:firstLine="420"/>
    </w:pPr>
    <w:rPr>
      <w:rFonts w:ascii="DengXian" w:eastAsia="DengXian" w:hAnsi="DengXian"/>
      <w:szCs w:val="22"/>
    </w:rPr>
  </w:style>
  <w:style w:type="character" w:styleId="PlaceholderText">
    <w:name w:val="Placeholder Text"/>
    <w:basedOn w:val="DefaultParagraphFont"/>
    <w:uiPriority w:val="99"/>
    <w:semiHidden/>
    <w:rsid w:val="00365A9E"/>
    <w:rPr>
      <w:color w:val="808080"/>
    </w:rPr>
  </w:style>
  <w:style w:type="paragraph" w:customStyle="1" w:styleId="Default">
    <w:name w:val="Default"/>
    <w:rsid w:val="00A4488E"/>
    <w:pPr>
      <w:widowControl w:val="0"/>
      <w:autoSpaceDE w:val="0"/>
      <w:autoSpaceDN w:val="0"/>
      <w:adjustRightInd w:val="0"/>
    </w:pPr>
    <w:rPr>
      <w:rFonts w:ascii="Arial" w:eastAsiaTheme="minorEastAsia" w:hAnsi="Arial" w:cs="Arial"/>
      <w:color w:val="000000"/>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324156">
      <w:bodyDiv w:val="1"/>
      <w:marLeft w:val="0"/>
      <w:marRight w:val="0"/>
      <w:marTop w:val="0"/>
      <w:marBottom w:val="0"/>
      <w:divBdr>
        <w:top w:val="none" w:sz="0" w:space="0" w:color="auto"/>
        <w:left w:val="none" w:sz="0" w:space="0" w:color="auto"/>
        <w:bottom w:val="none" w:sz="0" w:space="0" w:color="auto"/>
        <w:right w:val="none" w:sz="0" w:space="0" w:color="auto"/>
      </w:divBdr>
    </w:div>
    <w:div w:id="425078073">
      <w:bodyDiv w:val="1"/>
      <w:marLeft w:val="0"/>
      <w:marRight w:val="0"/>
      <w:marTop w:val="0"/>
      <w:marBottom w:val="0"/>
      <w:divBdr>
        <w:top w:val="none" w:sz="0" w:space="0" w:color="auto"/>
        <w:left w:val="none" w:sz="0" w:space="0" w:color="auto"/>
        <w:bottom w:val="none" w:sz="0" w:space="0" w:color="auto"/>
        <w:right w:val="none" w:sz="0" w:space="0" w:color="auto"/>
      </w:divBdr>
    </w:div>
    <w:div w:id="969020880">
      <w:bodyDiv w:val="1"/>
      <w:marLeft w:val="0"/>
      <w:marRight w:val="0"/>
      <w:marTop w:val="0"/>
      <w:marBottom w:val="0"/>
      <w:divBdr>
        <w:top w:val="none" w:sz="0" w:space="0" w:color="auto"/>
        <w:left w:val="none" w:sz="0" w:space="0" w:color="auto"/>
        <w:bottom w:val="none" w:sz="0" w:space="0" w:color="auto"/>
        <w:right w:val="none" w:sz="0" w:space="0" w:color="auto"/>
      </w:divBdr>
    </w:div>
    <w:div w:id="998919148">
      <w:bodyDiv w:val="1"/>
      <w:marLeft w:val="0"/>
      <w:marRight w:val="0"/>
      <w:marTop w:val="0"/>
      <w:marBottom w:val="0"/>
      <w:divBdr>
        <w:top w:val="none" w:sz="0" w:space="0" w:color="auto"/>
        <w:left w:val="none" w:sz="0" w:space="0" w:color="auto"/>
        <w:bottom w:val="none" w:sz="0" w:space="0" w:color="auto"/>
        <w:right w:val="none" w:sz="0" w:space="0" w:color="auto"/>
      </w:divBdr>
    </w:div>
    <w:div w:id="1034231433">
      <w:bodyDiv w:val="1"/>
      <w:marLeft w:val="0"/>
      <w:marRight w:val="0"/>
      <w:marTop w:val="0"/>
      <w:marBottom w:val="0"/>
      <w:divBdr>
        <w:top w:val="none" w:sz="0" w:space="0" w:color="auto"/>
        <w:left w:val="none" w:sz="0" w:space="0" w:color="auto"/>
        <w:bottom w:val="none" w:sz="0" w:space="0" w:color="auto"/>
        <w:right w:val="none" w:sz="0" w:space="0" w:color="auto"/>
      </w:divBdr>
    </w:div>
    <w:div w:id="1054499242">
      <w:bodyDiv w:val="1"/>
      <w:marLeft w:val="0"/>
      <w:marRight w:val="0"/>
      <w:marTop w:val="0"/>
      <w:marBottom w:val="0"/>
      <w:divBdr>
        <w:top w:val="none" w:sz="0" w:space="0" w:color="auto"/>
        <w:left w:val="none" w:sz="0" w:space="0" w:color="auto"/>
        <w:bottom w:val="none" w:sz="0" w:space="0" w:color="auto"/>
        <w:right w:val="none" w:sz="0" w:space="0" w:color="auto"/>
      </w:divBdr>
    </w:div>
    <w:div w:id="1063600013">
      <w:bodyDiv w:val="1"/>
      <w:marLeft w:val="0"/>
      <w:marRight w:val="0"/>
      <w:marTop w:val="0"/>
      <w:marBottom w:val="0"/>
      <w:divBdr>
        <w:top w:val="none" w:sz="0" w:space="0" w:color="auto"/>
        <w:left w:val="none" w:sz="0" w:space="0" w:color="auto"/>
        <w:bottom w:val="none" w:sz="0" w:space="0" w:color="auto"/>
        <w:right w:val="none" w:sz="0" w:space="0" w:color="auto"/>
      </w:divBdr>
    </w:div>
    <w:div w:id="1222595923">
      <w:bodyDiv w:val="1"/>
      <w:marLeft w:val="0"/>
      <w:marRight w:val="0"/>
      <w:marTop w:val="0"/>
      <w:marBottom w:val="0"/>
      <w:divBdr>
        <w:top w:val="none" w:sz="0" w:space="0" w:color="auto"/>
        <w:left w:val="none" w:sz="0" w:space="0" w:color="auto"/>
        <w:bottom w:val="none" w:sz="0" w:space="0" w:color="auto"/>
        <w:right w:val="none" w:sz="0" w:space="0" w:color="auto"/>
      </w:divBdr>
    </w:div>
    <w:div w:id="1274050908">
      <w:bodyDiv w:val="1"/>
      <w:marLeft w:val="0"/>
      <w:marRight w:val="0"/>
      <w:marTop w:val="0"/>
      <w:marBottom w:val="0"/>
      <w:divBdr>
        <w:top w:val="none" w:sz="0" w:space="0" w:color="auto"/>
        <w:left w:val="none" w:sz="0" w:space="0" w:color="auto"/>
        <w:bottom w:val="none" w:sz="0" w:space="0" w:color="auto"/>
        <w:right w:val="none" w:sz="0" w:space="0" w:color="auto"/>
      </w:divBdr>
    </w:div>
    <w:div w:id="1382513146">
      <w:bodyDiv w:val="1"/>
      <w:marLeft w:val="0"/>
      <w:marRight w:val="0"/>
      <w:marTop w:val="0"/>
      <w:marBottom w:val="0"/>
      <w:divBdr>
        <w:top w:val="none" w:sz="0" w:space="0" w:color="auto"/>
        <w:left w:val="none" w:sz="0" w:space="0" w:color="auto"/>
        <w:bottom w:val="none" w:sz="0" w:space="0" w:color="auto"/>
        <w:right w:val="none" w:sz="0" w:space="0" w:color="auto"/>
      </w:divBdr>
    </w:div>
    <w:div w:id="1504512953">
      <w:bodyDiv w:val="1"/>
      <w:marLeft w:val="0"/>
      <w:marRight w:val="0"/>
      <w:marTop w:val="0"/>
      <w:marBottom w:val="0"/>
      <w:divBdr>
        <w:top w:val="none" w:sz="0" w:space="0" w:color="auto"/>
        <w:left w:val="none" w:sz="0" w:space="0" w:color="auto"/>
        <w:bottom w:val="none" w:sz="0" w:space="0" w:color="auto"/>
        <w:right w:val="none" w:sz="0" w:space="0" w:color="auto"/>
      </w:divBdr>
      <w:divsChild>
        <w:div w:id="26150671">
          <w:marLeft w:val="-225"/>
          <w:marRight w:val="-225"/>
          <w:marTop w:val="0"/>
          <w:marBottom w:val="0"/>
          <w:divBdr>
            <w:top w:val="none" w:sz="0" w:space="0" w:color="auto"/>
            <w:left w:val="none" w:sz="0" w:space="0" w:color="auto"/>
            <w:bottom w:val="none" w:sz="0" w:space="0" w:color="auto"/>
            <w:right w:val="none" w:sz="0" w:space="0" w:color="auto"/>
          </w:divBdr>
          <w:divsChild>
            <w:div w:id="1188955627">
              <w:marLeft w:val="0"/>
              <w:marRight w:val="0"/>
              <w:marTop w:val="0"/>
              <w:marBottom w:val="0"/>
              <w:divBdr>
                <w:top w:val="none" w:sz="0" w:space="0" w:color="auto"/>
                <w:left w:val="none" w:sz="0" w:space="0" w:color="auto"/>
                <w:bottom w:val="none" w:sz="0" w:space="0" w:color="auto"/>
                <w:right w:val="none" w:sz="0" w:space="0" w:color="auto"/>
              </w:divBdr>
            </w:div>
          </w:divsChild>
        </w:div>
        <w:div w:id="1480149096">
          <w:marLeft w:val="-225"/>
          <w:marRight w:val="-225"/>
          <w:marTop w:val="0"/>
          <w:marBottom w:val="0"/>
          <w:divBdr>
            <w:top w:val="none" w:sz="0" w:space="0" w:color="auto"/>
            <w:left w:val="none" w:sz="0" w:space="0" w:color="auto"/>
            <w:bottom w:val="none" w:sz="0" w:space="0" w:color="auto"/>
            <w:right w:val="none" w:sz="0" w:space="0" w:color="auto"/>
          </w:divBdr>
        </w:div>
      </w:divsChild>
    </w:div>
    <w:div w:id="1651321310">
      <w:bodyDiv w:val="1"/>
      <w:marLeft w:val="0"/>
      <w:marRight w:val="0"/>
      <w:marTop w:val="0"/>
      <w:marBottom w:val="0"/>
      <w:divBdr>
        <w:top w:val="none" w:sz="0" w:space="0" w:color="auto"/>
        <w:left w:val="none" w:sz="0" w:space="0" w:color="auto"/>
        <w:bottom w:val="none" w:sz="0" w:space="0" w:color="auto"/>
        <w:right w:val="none" w:sz="0" w:space="0" w:color="auto"/>
      </w:divBdr>
    </w:div>
    <w:div w:id="1773430164">
      <w:bodyDiv w:val="1"/>
      <w:marLeft w:val="0"/>
      <w:marRight w:val="0"/>
      <w:marTop w:val="0"/>
      <w:marBottom w:val="0"/>
      <w:divBdr>
        <w:top w:val="none" w:sz="0" w:space="0" w:color="auto"/>
        <w:left w:val="none" w:sz="0" w:space="0" w:color="auto"/>
        <w:bottom w:val="none" w:sz="0" w:space="0" w:color="auto"/>
        <w:right w:val="none" w:sz="0" w:space="0" w:color="auto"/>
      </w:divBdr>
    </w:div>
    <w:div w:id="19314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ct:contentTypeSchema ct:_="" ma:_="" ma:contentTypeName="Document" ma:contentTypeID="0x0101000C27C1EBCD0152488CA061C3EADD49BB" ma:contentTypeVersion="" ma:contentTypeDescription="Create a new document." ma:contentTypeScope="" ma:versionID="344705f26fad195219529e5a8d76f972" xmlns:ct="http://schemas.microsoft.com/office/2006/metadata/contentType" xmlns:ma="http://schemas.microsoft.com/office/2006/metadata/properties/metaAttributes">
<xsd:schema targetNamespace="http://schemas.microsoft.com/office/2006/metadata/properties" ma:root="true" ma:fieldsID="66730efa3e8604d61e817c391f87270f" ns2:_="" ns3:_="" xmlns:xsd="http://www.w3.org/2001/XMLSchema" xmlns:xs="http://www.w3.org/2001/XMLSchema" xmlns:p="http://schemas.microsoft.com/office/2006/metadata/properties" xmlns:ns2="$ListId:Shared Documents;" xmlns:ns3="e8331262-de25-436d-8f05-154a071bbe3b">
<xsd:import namespace="$ListId:Shared Documents;"/>
<xsd:import namespace="e8331262-de25-436d-8f05-154a071bbe3b"/>
<xsd:element name="properties">
<xsd:complexType>
<xsd:sequence>
<xsd:element name="documentManagement">
<xsd:complexType>
<xsd:all>
<xsd:element ref="ns2:hc6d7eca65f9478abad7d03f5cf64e0f" minOccurs="0"/>
<xsd:element ref="ns3:TaxCatchAll"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hc6d7eca65f9478abad7d03f5cf64e0f" ma:index="9" nillable="true" ma:taxonomy="true" ma:internalName="hc6d7eca65f9478abad7d03f5cf64e0f" ma:taxonomyFieldName="Category" ma:displayName="Category" ma:default="" ma:fieldId="{1c6d7eca-65f9-478a-bad7-d03f5cf64e0f}" ma:sspId="415ee74b-2602-4e7a-8fdc-0d76d9df16f1" ma:termSetId="c9e38beb-e60a-46ec-a1a3-d119e6b2538e" ma:anchorId="00000000-0000-0000-0000-000000000000" ma:open="false" ma:isKeyword="false">
<xsd:complexType>
<xsd:sequence>
<xsd:element ref="pc:Terms" minOccurs="0" maxOccurs="1"></xsd:element>
</xsd:sequence>
</xsd:complexType>
</xsd:element>
</xsd:schema>
<xsd:schema targetNamespace="e8331262-de25-436d-8f05-154a071bbe3b"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TaxCatchAll" ma:index="10" nillable="true" ma:displayName="Taxonomy Catch All Column" ma:hidden="true" ma:list="{D799A23E-EADF-48A6-BB68-BE061178A1DB}" ma:internalName="TaxCatchAll" ma:showField="CatchAllData" ma:web="{f4a06ff5-c613-451e-805c-c1ae51b73199}">
<xsd:complexType>
<xsd:complexContent>
<xsd:extension base="dms:MultiChoiceLookup">
<xsd:sequence>
<xsd:element name="Value" type="dms:Lookup" maxOccurs="unbounded" minOccurs="0" nillable="true"/>
</xsd:sequence>
</xsd:extension>
</xsd:complexContent>
</xsd:complex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p:properties xmlns:p="http://schemas.microsoft.com/office/2006/metadata/properties" xmlns:xsi="http://www.w3.org/2001/XMLSchema-instance" xmlns:pc="http://schemas.microsoft.com/office/infopath/2007/PartnerControls"><documentManagement><hc6d7eca65f9478abad7d03f5cf64e0f xmlns="$ListId:Shared Documents;"><Terms xmlns="http://schemas.microsoft.com/office/infopath/2007/PartnerControls"></Terms></hc6d7eca65f9478abad7d03f5cf64e0f><TaxCatchAll xmlns="e8331262-de25-436d-8f05-154a071bbe3b"/></documentManagement></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EDDC0-EEA2-4E16-B1A4-25AFAAC930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e8331262-de25-436d-8f05-154a071bbe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63B377-2EFB-4B03-B692-A4EE36F713FC}">
  <ds:schemaRefs>
    <ds:schemaRef ds:uri="http://schemas.microsoft.com/sharepoint/v3/contenttype/forms"/>
  </ds:schemaRefs>
</ds:datastoreItem>
</file>

<file path=customXml/itemProps3.xml><?xml version="1.0" encoding="utf-8"?>
<ds:datastoreItem xmlns:ds="http://schemas.openxmlformats.org/officeDocument/2006/customXml" ds:itemID="{F8F47139-5354-4E5D-8BC9-7FD0E89C927A}">
  <ds:schemaRefs>
    <ds:schemaRef ds:uri="http://www.w3.org/XML/1998/namespace"/>
    <ds:schemaRef ds:uri="http://purl.org/dc/terms/"/>
    <ds:schemaRef ds:uri="http://schemas.microsoft.com/office/2006/metadata/properties"/>
    <ds:schemaRef ds:uri="http://schemas.openxmlformats.org/package/2006/metadata/core-properties"/>
    <ds:schemaRef ds:uri="e8331262-de25-436d-8f05-154a071bbe3b"/>
    <ds:schemaRef ds:uri="http://purl.org/dc/dcmitype/"/>
    <ds:schemaRef ds:uri="http://schemas.microsoft.com/office/infopath/2007/PartnerControls"/>
    <ds:schemaRef ds:uri="http://schemas.microsoft.com/office/2006/documentManagement/types"/>
    <ds:schemaRef ds:uri="http://purl.org/dc/elements/1.1/"/>
    <ds:schemaRef ds:uri="$ListId:Shared Documents;"/>
  </ds:schemaRefs>
</ds:datastoreItem>
</file>

<file path=customXml/itemProps4.xml><?xml version="1.0" encoding="utf-8"?>
<ds:datastoreItem xmlns:ds="http://schemas.openxmlformats.org/officeDocument/2006/customXml" ds:itemID="{2901A546-DED8-4E0F-ABCC-1DC84F08C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2080</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CODE</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CODE</dc:title>
  <dc:subject/>
  <dc:creator>qijian.xie</dc:creator>
  <cp:keywords/>
  <cp:lastModifiedBy>Long Huang</cp:lastModifiedBy>
  <cp:revision>27</cp:revision>
  <cp:lastPrinted>2018-10-11T05:28:00Z</cp:lastPrinted>
  <dcterms:created xsi:type="dcterms:W3CDTF">2021-05-16T12:00:00Z</dcterms:created>
  <dcterms:modified xsi:type="dcterms:W3CDTF">2021-05-26T09:25:00Z</dcterms:modified>
</cp:coreProperties>
</file>