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7401" w14:textId="52CA6504" w:rsidR="005B2D37" w:rsidRDefault="00EA2347">
      <w:r>
        <w:rPr>
          <w:rFonts w:hint="eastAsia"/>
        </w:rPr>
        <w:t>本次作业主要采用复化S</w:t>
      </w:r>
      <w:r>
        <w:t>impson</w:t>
      </w:r>
      <w:r>
        <w:rPr>
          <w:rFonts w:hint="eastAsia"/>
        </w:rPr>
        <w:t>与龙贝格算法计算积分</w:t>
      </w:r>
    </w:p>
    <w:p w14:paraId="39921C93" w14:textId="317E8FA1" w:rsidR="00EA2347" w:rsidRDefault="00EA2347">
      <w:r>
        <w:rPr>
          <w:rFonts w:hint="eastAsia"/>
        </w:rPr>
        <w:t>对于复化S</w:t>
      </w:r>
      <w:r>
        <w:t>impson</w:t>
      </w:r>
      <w:r>
        <w:rPr>
          <w:rFonts w:hint="eastAsia"/>
        </w:rPr>
        <w:t>而言，只需要求出其收敛等分区间分数n即可；</w:t>
      </w:r>
    </w:p>
    <w:p w14:paraId="5F58EDB3" w14:textId="643E4D9F" w:rsidR="00EA2347" w:rsidRDefault="00EA2347">
      <w:pPr>
        <w:rPr>
          <w:rFonts w:hint="eastAsia"/>
        </w:rPr>
      </w:pPr>
      <w:r>
        <w:rPr>
          <w:rFonts w:hint="eastAsia"/>
        </w:rPr>
        <w:t>对于龙贝格算法，则只需要按步骤计算矩阵的递推公式即可</w:t>
      </w:r>
    </w:p>
    <w:sectPr w:rsidR="00EA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8FD4" w14:textId="77777777" w:rsidR="00A80E43" w:rsidRDefault="00A80E43" w:rsidP="00EA2347">
      <w:r>
        <w:separator/>
      </w:r>
    </w:p>
  </w:endnote>
  <w:endnote w:type="continuationSeparator" w:id="0">
    <w:p w14:paraId="0AB0E8A9" w14:textId="77777777" w:rsidR="00A80E43" w:rsidRDefault="00A80E43" w:rsidP="00EA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96AD" w14:textId="77777777" w:rsidR="00A80E43" w:rsidRDefault="00A80E43" w:rsidP="00EA2347">
      <w:r>
        <w:separator/>
      </w:r>
    </w:p>
  </w:footnote>
  <w:footnote w:type="continuationSeparator" w:id="0">
    <w:p w14:paraId="424B133F" w14:textId="77777777" w:rsidR="00A80E43" w:rsidRDefault="00A80E43" w:rsidP="00EA2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415"/>
    <w:rsid w:val="002E531A"/>
    <w:rsid w:val="00310844"/>
    <w:rsid w:val="00332084"/>
    <w:rsid w:val="004029B2"/>
    <w:rsid w:val="005B2D37"/>
    <w:rsid w:val="0073437E"/>
    <w:rsid w:val="00A80E43"/>
    <w:rsid w:val="00DB4415"/>
    <w:rsid w:val="00E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E00C7"/>
  <w15:chartTrackingRefBased/>
  <w15:docId w15:val="{90B1AFA2-A8A2-4950-A195-BB7B9B0F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73437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3437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3437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3437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A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任</dc:creator>
  <cp:keywords/>
  <dc:description/>
  <cp:lastModifiedBy>毅 任</cp:lastModifiedBy>
  <cp:revision>2</cp:revision>
  <dcterms:created xsi:type="dcterms:W3CDTF">2023-03-28T15:26:00Z</dcterms:created>
  <dcterms:modified xsi:type="dcterms:W3CDTF">2023-03-28T15:28:00Z</dcterms:modified>
</cp:coreProperties>
</file>