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19F" w:rsidRDefault="007A7B0E" w:rsidP="00991B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系统内管理的</w:t>
      </w:r>
      <w:r>
        <w:rPr>
          <w:rFonts w:hint="eastAsia"/>
        </w:rPr>
        <w:t>3</w:t>
      </w:r>
      <w:r>
        <w:rPr>
          <w:rFonts w:hint="eastAsia"/>
        </w:rPr>
        <w:t>种对象称为资源，其分别为：劳务人员数据、企业数据、信息员数据。</w:t>
      </w:r>
    </w:p>
    <w:p w:rsidR="00991B47" w:rsidRDefault="00991B47" w:rsidP="00991B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各种资源在系统内所有内部员工之间实现查看共享；被授予权限的操作人有修改权限（默认有修改权限的人为</w:t>
      </w:r>
      <w:r w:rsidRPr="00991B47">
        <w:rPr>
          <w:rFonts w:hint="eastAsia"/>
          <w:u w:val="single"/>
        </w:rPr>
        <w:t>数据拥有人</w:t>
      </w:r>
      <w:r w:rsidRPr="00991B47">
        <w:rPr>
          <w:rFonts w:hint="eastAsia"/>
        </w:rPr>
        <w:t>或</w:t>
      </w:r>
      <w:r>
        <w:rPr>
          <w:rFonts w:hint="eastAsia"/>
          <w:u w:val="single"/>
        </w:rPr>
        <w:t>资源拥有人</w:t>
      </w:r>
      <w:r>
        <w:rPr>
          <w:rFonts w:hint="eastAsia"/>
        </w:rPr>
        <w:t>，但是管理员可以这个授权进行修改）；</w:t>
      </w:r>
    </w:p>
    <w:p w:rsidR="00991B47" w:rsidRDefault="00991B47" w:rsidP="00991B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数据拥有人总体上分为两种类型：直接拥有人和间接拥有人。直接拥有人体现为资源数据的录入和管理人</w:t>
      </w:r>
      <w:r w:rsidR="003560D8">
        <w:rPr>
          <w:rFonts w:hint="eastAsia"/>
        </w:rPr>
        <w:t>（具体见第三条）</w:t>
      </w:r>
      <w:r>
        <w:rPr>
          <w:rFonts w:hint="eastAsia"/>
        </w:rPr>
        <w:t>；间接拥有人主要体现为部门经理和高层领导人。</w:t>
      </w:r>
      <w:r w:rsidR="006E64FF">
        <w:rPr>
          <w:rFonts w:hint="eastAsia"/>
        </w:rPr>
        <w:t>某条资源数据的各拥有人都有对本条资源数据的修改权限（比如劳务人员张三，他的数据可以被业务员王建修改，也可以被后期人员杨琴琴修改，可以被部门经理史后保修改，也可以被高层经理闫伟修改）。</w:t>
      </w:r>
    </w:p>
    <w:p w:rsidR="003560D8" w:rsidRDefault="003560D8" w:rsidP="00991B47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各资源</w:t>
      </w:r>
      <w:proofErr w:type="gramEnd"/>
      <w:r>
        <w:rPr>
          <w:rFonts w:hint="eastAsia"/>
        </w:rPr>
        <w:t>数据的直接拥有人如下</w:t>
      </w:r>
    </w:p>
    <w:p w:rsidR="003560D8" w:rsidRDefault="003560D8" w:rsidP="003560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劳务人员数据的直接拥有人：录入人员、最后修改人员、业务员、</w:t>
      </w:r>
      <w:r w:rsidR="00AF3E47">
        <w:rPr>
          <w:rFonts w:hint="eastAsia"/>
        </w:rPr>
        <w:t>后勤</w:t>
      </w:r>
      <w:r>
        <w:rPr>
          <w:rFonts w:hint="eastAsia"/>
        </w:rPr>
        <w:t>人员、安置人员</w:t>
      </w:r>
    </w:p>
    <w:p w:rsidR="003560D8" w:rsidRDefault="003560D8" w:rsidP="003560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企业数据的直接拥有人：录入人员、最后修改人员、业务员、</w:t>
      </w:r>
      <w:r w:rsidR="00AF3E47">
        <w:rPr>
          <w:rFonts w:hint="eastAsia"/>
        </w:rPr>
        <w:t>后勤</w:t>
      </w:r>
      <w:bookmarkStart w:id="0" w:name="_GoBack"/>
      <w:bookmarkEnd w:id="0"/>
      <w:r>
        <w:rPr>
          <w:rFonts w:hint="eastAsia"/>
        </w:rPr>
        <w:t>人员</w:t>
      </w:r>
    </w:p>
    <w:p w:rsidR="003560D8" w:rsidRDefault="003560D8" w:rsidP="003560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信息</w:t>
      </w:r>
      <w:proofErr w:type="gramStart"/>
      <w:r>
        <w:rPr>
          <w:rFonts w:hint="eastAsia"/>
        </w:rPr>
        <w:t>员数据</w:t>
      </w:r>
      <w:proofErr w:type="gramEnd"/>
      <w:r>
        <w:rPr>
          <w:rFonts w:hint="eastAsia"/>
        </w:rPr>
        <w:t>的直接拥有人：录入人员、最后修改人员、业务员</w:t>
      </w:r>
    </w:p>
    <w:p w:rsidR="006E64FF" w:rsidRDefault="006E64FF" w:rsidP="006E64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具体锁定与释放的规则</w:t>
      </w:r>
    </w:p>
    <w:p w:rsidR="006E64FF" w:rsidRDefault="00E360B9" w:rsidP="006E64F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资源第一次被录入系统后</w:t>
      </w:r>
      <w:r w:rsidR="005E5821">
        <w:rPr>
          <w:rFonts w:hint="eastAsia"/>
        </w:rPr>
        <w:t>（为行文方便，假定录入人员为李文慧）</w:t>
      </w:r>
      <w:r>
        <w:rPr>
          <w:rFonts w:hint="eastAsia"/>
        </w:rPr>
        <w:t>，其会被锁定为</w:t>
      </w:r>
      <w:r w:rsidR="005E5821">
        <w:rPr>
          <w:rFonts w:hint="eastAsia"/>
        </w:rPr>
        <w:t>李文慧的资源。其他普通人员仅能查看这条资源，不能修改。如果这个资源在一段时间内（具体可以设置参数配置这个时间长度值），未能形成派遣或者签约，这条资源将会从李文慧名下释放锁定状态，进入“公共资源池”，其他各人员均可以修改管理该资源。</w:t>
      </w:r>
    </w:p>
    <w:p w:rsidR="005E5821" w:rsidRDefault="005E5821" w:rsidP="006E64F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资源的合同到期之后（包括正常到期以及非正常到期），一段时间内（具体可以设置参数配置这个时间长度值），该资源都未能形成第二次</w:t>
      </w:r>
      <w:r w:rsidR="00B704FA">
        <w:rPr>
          <w:rFonts w:hint="eastAsia"/>
        </w:rPr>
        <w:t>派遣</w:t>
      </w:r>
      <w:r>
        <w:rPr>
          <w:rFonts w:hint="eastAsia"/>
        </w:rPr>
        <w:t>或者签约，那么该资源从当前拥有者名下，流入“公共资源池”，其他各人员均可以修改管理该资源。</w:t>
      </w:r>
    </w:p>
    <w:p w:rsidR="005E5821" w:rsidRDefault="005E5821" w:rsidP="006E64F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所有人员都可以对“公共资源池”内的资源进行修改管理。当某人员（假定为</w:t>
      </w:r>
      <w:r w:rsidR="007F461C">
        <w:rPr>
          <w:rFonts w:hint="eastAsia"/>
        </w:rPr>
        <w:t>肖特</w:t>
      </w:r>
      <w:proofErr w:type="gramStart"/>
      <w:r w:rsidR="007F461C">
        <w:rPr>
          <w:rFonts w:hint="eastAsia"/>
        </w:rPr>
        <w:t>特</w:t>
      </w:r>
      <w:proofErr w:type="gramEnd"/>
      <w:r w:rsidR="007F461C">
        <w:rPr>
          <w:rFonts w:hint="eastAsia"/>
        </w:rPr>
        <w:t>），对公共资源池内的数据进行修改的时候，这条资源数据自动锁定并划归到自己名下，使自己也成为这条资源的拥有人（此时本条资源的所有人就包括创建人李文慧和最后修改人肖特</w:t>
      </w:r>
      <w:proofErr w:type="gramStart"/>
      <w:r w:rsidR="007F461C">
        <w:rPr>
          <w:rFonts w:hint="eastAsia"/>
        </w:rPr>
        <w:t>特</w:t>
      </w:r>
      <w:proofErr w:type="gramEnd"/>
      <w:r w:rsidR="007F461C">
        <w:rPr>
          <w:rFonts w:hint="eastAsia"/>
        </w:rPr>
        <w:t>，只有这个两个人员才可以修改本条资源数据）。</w:t>
      </w:r>
      <w:r w:rsidR="001F0155">
        <w:rPr>
          <w:rFonts w:hint="eastAsia"/>
        </w:rPr>
        <w:t>如果这条资源数据当天没有形成派遣获取签约，那么第二天（具体时间</w:t>
      </w:r>
      <w:proofErr w:type="gramStart"/>
      <w:r w:rsidR="001F0155">
        <w:rPr>
          <w:rFonts w:hint="eastAsia"/>
        </w:rPr>
        <w:t>段可以</w:t>
      </w:r>
      <w:proofErr w:type="gramEnd"/>
      <w:r w:rsidR="001F0155">
        <w:rPr>
          <w:rFonts w:hint="eastAsia"/>
        </w:rPr>
        <w:t>设置）此条资源数据再次释放到“公共资源池”，所有普通人员都可以修改管理。</w:t>
      </w:r>
    </w:p>
    <w:p w:rsidR="001F0155" w:rsidRDefault="00860FBF" w:rsidP="006E64F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资源在被派遣或者签约期间，其状态时被锁定的，其不会被流入“公共资源池”。锁定期间的只有资源拥有人</w:t>
      </w:r>
      <w:r w:rsidR="00822007">
        <w:rPr>
          <w:rFonts w:hint="eastAsia"/>
        </w:rPr>
        <w:t>（此时可能包括创建人李文慧，最后修改人肖特</w:t>
      </w:r>
      <w:proofErr w:type="gramStart"/>
      <w:r w:rsidR="00822007">
        <w:rPr>
          <w:rFonts w:hint="eastAsia"/>
        </w:rPr>
        <w:t>特</w:t>
      </w:r>
      <w:proofErr w:type="gramEnd"/>
      <w:r w:rsidR="00822007">
        <w:rPr>
          <w:rFonts w:hint="eastAsia"/>
        </w:rPr>
        <w:t>，客服人员杨琴琴，安置人王建等</w:t>
      </w:r>
      <w:r w:rsidR="00AF1BD3">
        <w:rPr>
          <w:rFonts w:hint="eastAsia"/>
        </w:rPr>
        <w:t>；当然还有部门领导，高层领导等资源的间接拥有人</w:t>
      </w:r>
      <w:r w:rsidR="00822007">
        <w:rPr>
          <w:rFonts w:hint="eastAsia"/>
        </w:rPr>
        <w:t>）</w:t>
      </w:r>
      <w:r>
        <w:rPr>
          <w:rFonts w:hint="eastAsia"/>
        </w:rPr>
        <w:t>可以管理此条资源。</w:t>
      </w:r>
    </w:p>
    <w:sectPr w:rsidR="001F0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042D9"/>
    <w:multiLevelType w:val="hybridMultilevel"/>
    <w:tmpl w:val="83ACF3DE"/>
    <w:lvl w:ilvl="0" w:tplc="829AB49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0AE"/>
    <w:rsid w:val="001F0155"/>
    <w:rsid w:val="003560D8"/>
    <w:rsid w:val="005E5821"/>
    <w:rsid w:val="006E64FF"/>
    <w:rsid w:val="007A7B0E"/>
    <w:rsid w:val="007F461C"/>
    <w:rsid w:val="00822007"/>
    <w:rsid w:val="00860FBF"/>
    <w:rsid w:val="00991B47"/>
    <w:rsid w:val="009C10AE"/>
    <w:rsid w:val="00AF1BD3"/>
    <w:rsid w:val="00AF3E47"/>
    <w:rsid w:val="00B704FA"/>
    <w:rsid w:val="00CD419F"/>
    <w:rsid w:val="00DE416D"/>
    <w:rsid w:val="00E3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B4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B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解然</dc:creator>
  <cp:keywords/>
  <dc:description/>
  <cp:lastModifiedBy>解然</cp:lastModifiedBy>
  <cp:revision>12</cp:revision>
  <dcterms:created xsi:type="dcterms:W3CDTF">2012-11-25T00:09:00Z</dcterms:created>
  <dcterms:modified xsi:type="dcterms:W3CDTF">2012-11-26T01:32:00Z</dcterms:modified>
</cp:coreProperties>
</file>