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[tanggal]</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[Nomor surat]</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Pimpinan PT Saratoga Investama Sedaya Tbk</w:t>
      </w:r>
    </w:p>
    <w:p>
      <w:pPr>
        <w:spacing w:after="0" w:line="264"/>
      </w:pPr>
      <w:r>
        <w:rPr>
          <w:rFonts w:ascii="Calibri" w:cs="Calibri" w:eastAsia="Calibri" w:hAnsi="Calibri"/>
          <w:color w:val="262626"/>
        </w:rPr>
        <w:t xml:space="preserve">u.p. </w:t>
      </w:r>
      <w:r>
        <w:rPr>
          <w:rFonts w:ascii="Calibri" w:cs="Calibri" w:eastAsia="Calibri" w:hAnsi="Calibri"/>
          <w:color w:val="262626"/>
          <w:highlight w:val="yellow"/>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PT Saratoga Investama Sedaya Tbk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24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7 Finance &amp; Tax, dengan pertanyaan utama "Bisnis Untung, Tapi Kenapa Cash Liquid Nggak Ada?"</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Dalam kurikulum CEO Masterclass, materi Modul 7 Finance &amp; Tax dibawakan oleh Sandiaga Uno, salah satu pendiri Saratoga. Oleh karena itu, kami berharap sesi untuk modul ini dapat diisi oleh perwakilan Saratoga, misalnya Chief of Staff, Head of CEO Office, atau anggota tim strategi dan keuangan.</w:t>
      </w:r>
    </w:p>
    <w:p>
      <w:pPr>
        <w:spacing w:after="100" w:line="252"/>
        <w:jc w:val="both"/>
      </w:pPr>
      <w:r>
        <w:rPr>
          <w:rFonts w:ascii="Calibri" w:cs="Calibri" w:eastAsia="Calibri" w:hAnsi="Calibri"/>
          <w:color w:val="262626"/>
        </w:rPr>
        <w:t xml:space="preserve">Sesi berlangsung selama 90 menit dan dipandu oleh moderator dari CEO Masterclass. Perwakilan yang ditunjuk menyampaikan pengalaman atau studi kasus selama kurang lebih 20 menit, kemudian berdiskusi dengan peserta. Bahan presentasi tidak diwajibkan, dan informasi perusahaan yang bersifat rahasia tidak perlu disampaikan.</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both"/>
      </w:pPr>
      <w:r>
        <w:rPr>
          <w:rFonts w:ascii="Calibri" w:cs="Calibri" w:eastAsia="Calibri" w:hAnsi="Calibri"/>
          <w:color w:val="262626"/>
        </w:rPr>
        <w:t xml:space="preserve">Kami mengharapkan nama dan kontak perwakilan dapat kami terima paling lambat </w:t>
      </w:r>
      <w:r>
        <w:rPr>
          <w:rFonts w:ascii="Calibri" w:cs="Calibri" w:eastAsia="Calibri" w:hAnsi="Calibri"/>
          <w:color w:val="262626"/>
          <w:highlight w:val="yellow"/>
        </w:rPr>
        <w:t xml:space="preserve">[tanggal konfirmasi]</w:t>
      </w:r>
      <w:r>
        <w:rPr>
          <w:rFonts w:ascii="Calibri" w:cs="Calibri" w:eastAsia="Calibri" w:hAnsi="Calibri"/>
          <w:color w:val="262626"/>
        </w:rPr>
        <w:t xml:space="preserve">, agar tim kami dapat menjadwalkan pengarahan singkat sebelum acara. Untuk koordinasi lebih lanjut, Bapak/Ibu dapat menghubungi </w:t>
      </w:r>
      <w:r>
        <w:rPr>
          <w:rFonts w:ascii="Calibri" w:cs="Calibri" w:eastAsia="Calibri" w:hAnsi="Calibri"/>
          <w:color w:val="262626"/>
          <w:highlight w:val="yellow"/>
        </w:rPr>
        <w:t xml:space="preserve">[Nama PIC]</w:t>
      </w:r>
      <w:r>
        <w:rPr>
          <w:rFonts w:ascii="Calibri" w:cs="Calibri" w:eastAsia="Calibri" w:hAnsi="Calibri"/>
          <w:color w:val="262626"/>
        </w:rPr>
        <w:t xml:space="preserve"> melalui </w:t>
      </w:r>
      <w:r>
        <w:rPr>
          <w:rFonts w:ascii="Calibri" w:cs="Calibri" w:eastAsia="Calibri" w:hAnsi="Calibri"/>
          <w:color w:val="262626"/>
          <w:highlight w:val="yellow"/>
        </w:rPr>
        <w:t xml:space="preserve">[nomor WhatsApp]</w:t>
      </w:r>
      <w:r>
        <w:rPr>
          <w:rFonts w:ascii="Calibri" w:cs="Calibri" w:eastAsia="Calibri" w:hAnsi="Calibri"/>
          <w:color w:val="262626"/>
        </w:rPr>
        <w:t xml:space="preserve"> atau </w:t>
      </w:r>
      <w:r>
        <w:rPr>
          <w:rFonts w:ascii="Calibri" w:cs="Calibri" w:eastAsia="Calibri" w:hAnsi="Calibri"/>
          <w:color w:val="262626"/>
          <w:highlight w:val="yellow"/>
        </w:rPr>
        <w:t xml:space="preserve">[email]</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permohonan ini kami sampaikan. Atas perhatian dan dukungan PT Saratoga Investama Sedaya Tbk,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[Nama Penanda Tangan]</w:t>
      </w:r>
    </w:p>
    <w:p>
      <w:pPr>
        <w:spacing w:after="0" w:line="264"/>
      </w:pPr>
      <w:r>
        <w:rPr>
          <w:rFonts w:ascii="Calibri" w:cs="Calibri" w:eastAsia="Calibri" w:hAnsi="Calibri"/>
          <w:color w:val="262626"/>
          <w:highlight w:val="yellow"/>
        </w:rPr>
        <w:t xml:space="preserve">[Jabatan]</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7 Finance &amp; Tax dibawakan oleh Sandiaga Uno (Saratoga).</w:t>
      </w:r>
    </w:p>
    <w:p>
      <w:pPr>
        <w:spacing w:after="100"/>
        <w:jc w:val="center"/>
      </w:pPr>
      <w:r>
        <w:drawing>
          <wp:inline distT="0" distB="0" distL="0" distR="0">
            <wp:extent cx="5257800" cy="2143125"/>
            <wp:effectExtent t="0" r="0" b="0" l="0"/>
            <wp:docPr id="1" name="modul-7" descr="Poster Modul 7 Finance &amp; Tax" title="Modul 7 Finance &amp; T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acd3c6dc01b83e9cf268bca895faec024d9b94a.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Pimpinan PT Saratoga Investama Sedaya Tbk</dc:title>
  <dc:creator>PT CEO Masterclass Indonesia</dc:creator>
  <cp:lastModifiedBy>Un-named</cp:lastModifiedBy>
  <cp:revision>1</cp:revision>
  <dcterms:created xsi:type="dcterms:W3CDTF">2026-10-15T09:22:50.356Z</dcterms:created>
  <dcterms:modified xsi:type="dcterms:W3CDTF">2026-10-15T09:22:50.356Z</dcterms:modified>
</cp:coreProperties>
</file>

<file path=docProps/custom.xml><?xml version="1.0" encoding="utf-8"?>
<Properties xmlns="http://schemas.openxmlformats.org/officeDocument/2006/custom-properties" xmlns:vt="http://schemas.openxmlformats.org/officeDocument/2006/docPropsVTypes"/>
</file>