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openxmlformats-officedocument.wordprocessingml.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B1F" w:rsidRPr="00433670" w:rsidRDefault="001D7B31" w:rsidP="00433670">
      <w:pPr>
        <w:rPr>
          <w:b/>
          <w:sz w:val="72"/>
        </w:rPr>
      </w:pPr>
      <w:r>
        <w:rPr>
          <w:b/>
          <w:sz w:val="72"/>
        </w:rPr>
        <w:t xml:space="preserve">.wko </w:t>
      </w:r>
      <w:r w:rsidR="00CE49B1" w:rsidRPr="00433670">
        <w:rPr>
          <w:b/>
          <w:sz w:val="72"/>
        </w:rPr>
        <w:t>File Format</w:t>
      </w:r>
      <w:r w:rsidR="00F810DD" w:rsidRPr="00433670">
        <w:rPr>
          <w:b/>
          <w:sz w:val="72"/>
        </w:rPr>
        <w:t xml:space="preserve"> </w:t>
      </w:r>
      <w:r>
        <w:rPr>
          <w:b/>
          <w:sz w:val="72"/>
        </w:rPr>
        <w:t>(v28)</w:t>
      </w:r>
    </w:p>
    <w:p w:rsidR="00750FAE" w:rsidRDefault="00500A7B" w:rsidP="00666B1F">
      <w:pPr>
        <w:rPr>
          <w:b/>
        </w:rPr>
      </w:pPr>
      <w:r>
        <w:rPr>
          <w:b/>
        </w:rPr>
        <w:t>Document SVN revision “$Id$”</w:t>
      </w:r>
    </w:p>
    <w:sdt>
      <w:sdtPr>
        <w:rPr>
          <w:rFonts w:asciiTheme="minorHAnsi" w:eastAsiaTheme="minorHAnsi" w:hAnsiTheme="minorHAnsi" w:cstheme="minorBidi"/>
          <w:b w:val="0"/>
          <w:bCs w:val="0"/>
          <w:color w:val="auto"/>
          <w:sz w:val="22"/>
          <w:szCs w:val="22"/>
          <w:lang w:val="en-GB"/>
        </w:rPr>
        <w:id w:val="1878581131"/>
        <w:docPartObj>
          <w:docPartGallery w:val="Table of Contents"/>
          <w:docPartUnique/>
        </w:docPartObj>
      </w:sdtPr>
      <w:sdtEndPr>
        <w:rPr>
          <w:noProof/>
        </w:rPr>
      </w:sdtEndPr>
      <w:sdtContent>
        <w:p w:rsidR="00433670" w:rsidRDefault="00433670">
          <w:pPr>
            <w:pStyle w:val="TOCHeading"/>
          </w:pPr>
          <w:r>
            <w:t>Contents</w:t>
          </w:r>
        </w:p>
        <w:p w:rsidR="008471EC" w:rsidRDefault="00CF038C">
          <w:pPr>
            <w:pStyle w:val="TOC1"/>
            <w:tabs>
              <w:tab w:val="right" w:leader="dot" w:pos="10456"/>
            </w:tabs>
            <w:rPr>
              <w:rFonts w:eastAsiaTheme="minorEastAsia"/>
              <w:noProof/>
              <w:lang w:eastAsia="en-GB"/>
            </w:rPr>
          </w:pPr>
          <w:r w:rsidRPr="00CF038C">
            <w:fldChar w:fldCharType="begin"/>
          </w:r>
          <w:r w:rsidR="00433670">
            <w:instrText xml:space="preserve"> TOC \o "1-3" \h \z \u </w:instrText>
          </w:r>
          <w:r w:rsidRPr="00CF038C">
            <w:fldChar w:fldCharType="separate"/>
          </w:r>
          <w:hyperlink w:anchor="_Toc237957352" w:history="1">
            <w:r w:rsidR="008471EC" w:rsidRPr="0068393D">
              <w:rPr>
                <w:rStyle w:val="Hyperlink"/>
                <w:noProof/>
              </w:rPr>
              <w:t>Change Log</w:t>
            </w:r>
            <w:r w:rsidR="008471EC">
              <w:rPr>
                <w:noProof/>
                <w:webHidden/>
              </w:rPr>
              <w:tab/>
            </w:r>
            <w:r>
              <w:rPr>
                <w:noProof/>
                <w:webHidden/>
              </w:rPr>
              <w:fldChar w:fldCharType="begin"/>
            </w:r>
            <w:r w:rsidR="008471EC">
              <w:rPr>
                <w:noProof/>
                <w:webHidden/>
              </w:rPr>
              <w:instrText xml:space="preserve"> PAGEREF _Toc237957352 \h </w:instrText>
            </w:r>
            <w:r>
              <w:rPr>
                <w:noProof/>
                <w:webHidden/>
              </w:rPr>
            </w:r>
            <w:r>
              <w:rPr>
                <w:noProof/>
                <w:webHidden/>
              </w:rPr>
              <w:fldChar w:fldCharType="separate"/>
            </w:r>
            <w:r w:rsidR="008471EC">
              <w:rPr>
                <w:noProof/>
                <w:webHidden/>
              </w:rPr>
              <w:t>1</w:t>
            </w:r>
            <w:r>
              <w:rPr>
                <w:noProof/>
                <w:webHidden/>
              </w:rPr>
              <w:fldChar w:fldCharType="end"/>
            </w:r>
          </w:hyperlink>
        </w:p>
        <w:p w:rsidR="008471EC" w:rsidRDefault="00CF038C">
          <w:pPr>
            <w:pStyle w:val="TOC1"/>
            <w:tabs>
              <w:tab w:val="right" w:leader="dot" w:pos="10456"/>
            </w:tabs>
            <w:rPr>
              <w:rFonts w:eastAsiaTheme="minorEastAsia"/>
              <w:noProof/>
              <w:lang w:eastAsia="en-GB"/>
            </w:rPr>
          </w:pPr>
          <w:hyperlink w:anchor="_Toc237957353" w:history="1">
            <w:r w:rsidR="008471EC" w:rsidRPr="0068393D">
              <w:rPr>
                <w:rStyle w:val="Hyperlink"/>
                <w:noProof/>
              </w:rPr>
              <w:t>Introduction</w:t>
            </w:r>
            <w:r w:rsidR="008471EC">
              <w:rPr>
                <w:noProof/>
                <w:webHidden/>
              </w:rPr>
              <w:tab/>
            </w:r>
            <w:r>
              <w:rPr>
                <w:noProof/>
                <w:webHidden/>
              </w:rPr>
              <w:fldChar w:fldCharType="begin"/>
            </w:r>
            <w:r w:rsidR="008471EC">
              <w:rPr>
                <w:noProof/>
                <w:webHidden/>
              </w:rPr>
              <w:instrText xml:space="preserve"> PAGEREF _Toc237957353 \h </w:instrText>
            </w:r>
            <w:r>
              <w:rPr>
                <w:noProof/>
                <w:webHidden/>
              </w:rPr>
            </w:r>
            <w:r>
              <w:rPr>
                <w:noProof/>
                <w:webHidden/>
              </w:rPr>
              <w:fldChar w:fldCharType="separate"/>
            </w:r>
            <w:r w:rsidR="008471EC">
              <w:rPr>
                <w:noProof/>
                <w:webHidden/>
              </w:rPr>
              <w:t>3</w:t>
            </w:r>
            <w:r>
              <w:rPr>
                <w:noProof/>
                <w:webHidden/>
              </w:rPr>
              <w:fldChar w:fldCharType="end"/>
            </w:r>
          </w:hyperlink>
        </w:p>
        <w:p w:rsidR="008471EC" w:rsidRDefault="00CF038C">
          <w:pPr>
            <w:pStyle w:val="TOC1"/>
            <w:tabs>
              <w:tab w:val="right" w:leader="dot" w:pos="10456"/>
            </w:tabs>
            <w:rPr>
              <w:rFonts w:eastAsiaTheme="minorEastAsia"/>
              <w:noProof/>
              <w:lang w:eastAsia="en-GB"/>
            </w:rPr>
          </w:pPr>
          <w:hyperlink w:anchor="_Toc237957354" w:history="1">
            <w:r w:rsidR="008471EC" w:rsidRPr="0068393D">
              <w:rPr>
                <w:rStyle w:val="Hyperlink"/>
                <w:noProof/>
              </w:rPr>
              <w:t>General</w:t>
            </w:r>
            <w:r w:rsidR="008471EC">
              <w:rPr>
                <w:noProof/>
                <w:webHidden/>
              </w:rPr>
              <w:tab/>
            </w:r>
            <w:r>
              <w:rPr>
                <w:noProof/>
                <w:webHidden/>
              </w:rPr>
              <w:fldChar w:fldCharType="begin"/>
            </w:r>
            <w:r w:rsidR="008471EC">
              <w:rPr>
                <w:noProof/>
                <w:webHidden/>
              </w:rPr>
              <w:instrText xml:space="preserve"> PAGEREF _Toc237957354 \h </w:instrText>
            </w:r>
            <w:r>
              <w:rPr>
                <w:noProof/>
                <w:webHidden/>
              </w:rPr>
            </w:r>
            <w:r>
              <w:rPr>
                <w:noProof/>
                <w:webHidden/>
              </w:rPr>
              <w:fldChar w:fldCharType="separate"/>
            </w:r>
            <w:r w:rsidR="008471EC">
              <w:rPr>
                <w:noProof/>
                <w:webHidden/>
              </w:rPr>
              <w:t>4</w:t>
            </w:r>
            <w:r>
              <w:rPr>
                <w:noProof/>
                <w:webHidden/>
              </w:rPr>
              <w:fldChar w:fldCharType="end"/>
            </w:r>
          </w:hyperlink>
        </w:p>
        <w:p w:rsidR="008471EC" w:rsidRDefault="00CF038C">
          <w:pPr>
            <w:pStyle w:val="TOC1"/>
            <w:tabs>
              <w:tab w:val="left" w:pos="440"/>
              <w:tab w:val="right" w:leader="dot" w:pos="10456"/>
            </w:tabs>
            <w:rPr>
              <w:rFonts w:eastAsiaTheme="minorEastAsia"/>
              <w:noProof/>
              <w:lang w:eastAsia="en-GB"/>
            </w:rPr>
          </w:pPr>
          <w:hyperlink w:anchor="_Toc237957355" w:history="1">
            <w:r w:rsidR="008471EC" w:rsidRPr="0068393D">
              <w:rPr>
                <w:rStyle w:val="Hyperlink"/>
                <w:noProof/>
              </w:rPr>
              <w:t>0.</w:t>
            </w:r>
            <w:r w:rsidR="008471EC">
              <w:rPr>
                <w:rFonts w:eastAsiaTheme="minorEastAsia"/>
                <w:noProof/>
                <w:lang w:eastAsia="en-GB"/>
              </w:rPr>
              <w:tab/>
            </w:r>
            <w:r w:rsidR="008471EC" w:rsidRPr="0068393D">
              <w:rPr>
                <w:rStyle w:val="Hyperlink"/>
                <w:noProof/>
              </w:rPr>
              <w:t>Header Fields</w:t>
            </w:r>
            <w:r w:rsidR="008471EC">
              <w:rPr>
                <w:noProof/>
                <w:webHidden/>
              </w:rPr>
              <w:tab/>
            </w:r>
            <w:r>
              <w:rPr>
                <w:noProof/>
                <w:webHidden/>
              </w:rPr>
              <w:fldChar w:fldCharType="begin"/>
            </w:r>
            <w:r w:rsidR="008471EC">
              <w:rPr>
                <w:noProof/>
                <w:webHidden/>
              </w:rPr>
              <w:instrText xml:space="preserve"> PAGEREF _Toc237957355 \h </w:instrText>
            </w:r>
            <w:r>
              <w:rPr>
                <w:noProof/>
                <w:webHidden/>
              </w:rPr>
            </w:r>
            <w:r>
              <w:rPr>
                <w:noProof/>
                <w:webHidden/>
              </w:rPr>
              <w:fldChar w:fldCharType="separate"/>
            </w:r>
            <w:r w:rsidR="008471EC">
              <w:rPr>
                <w:noProof/>
                <w:webHidden/>
              </w:rPr>
              <w:t>4</w:t>
            </w:r>
            <w:r>
              <w:rPr>
                <w:noProof/>
                <w:webHidden/>
              </w:rPr>
              <w:fldChar w:fldCharType="end"/>
            </w:r>
          </w:hyperlink>
        </w:p>
        <w:p w:rsidR="008471EC" w:rsidRDefault="00CF038C">
          <w:pPr>
            <w:pStyle w:val="TOC1"/>
            <w:tabs>
              <w:tab w:val="left" w:pos="440"/>
              <w:tab w:val="right" w:leader="dot" w:pos="10456"/>
            </w:tabs>
            <w:rPr>
              <w:rFonts w:eastAsiaTheme="minorEastAsia"/>
              <w:noProof/>
              <w:lang w:eastAsia="en-GB"/>
            </w:rPr>
          </w:pPr>
          <w:hyperlink w:anchor="_Toc237957356" w:history="1">
            <w:r w:rsidR="008471EC" w:rsidRPr="0068393D">
              <w:rPr>
                <w:rStyle w:val="Hyperlink"/>
                <w:noProof/>
              </w:rPr>
              <w:t>1.</w:t>
            </w:r>
            <w:r w:rsidR="008471EC">
              <w:rPr>
                <w:rFonts w:eastAsiaTheme="minorEastAsia"/>
                <w:noProof/>
                <w:lang w:eastAsia="en-GB"/>
              </w:rPr>
              <w:tab/>
            </w:r>
            <w:r w:rsidR="008471EC" w:rsidRPr="0068393D">
              <w:rPr>
                <w:rStyle w:val="Hyperlink"/>
                <w:noProof/>
              </w:rPr>
              <w:t>Workout Journal Tab</w:t>
            </w:r>
            <w:r w:rsidR="008471EC">
              <w:rPr>
                <w:noProof/>
                <w:webHidden/>
              </w:rPr>
              <w:tab/>
            </w:r>
            <w:r>
              <w:rPr>
                <w:noProof/>
                <w:webHidden/>
              </w:rPr>
              <w:fldChar w:fldCharType="begin"/>
            </w:r>
            <w:r w:rsidR="008471EC">
              <w:rPr>
                <w:noProof/>
                <w:webHidden/>
              </w:rPr>
              <w:instrText xml:space="preserve"> PAGEREF _Toc237957356 \h </w:instrText>
            </w:r>
            <w:r>
              <w:rPr>
                <w:noProof/>
                <w:webHidden/>
              </w:rPr>
            </w:r>
            <w:r>
              <w:rPr>
                <w:noProof/>
                <w:webHidden/>
              </w:rPr>
              <w:fldChar w:fldCharType="separate"/>
            </w:r>
            <w:r w:rsidR="008471EC">
              <w:rPr>
                <w:noProof/>
                <w:webHidden/>
              </w:rPr>
              <w:t>5</w:t>
            </w:r>
            <w:r>
              <w:rPr>
                <w:noProof/>
                <w:webHidden/>
              </w:rPr>
              <w:fldChar w:fldCharType="end"/>
            </w:r>
          </w:hyperlink>
        </w:p>
        <w:p w:rsidR="008471EC" w:rsidRDefault="00CF038C">
          <w:pPr>
            <w:pStyle w:val="TOC1"/>
            <w:tabs>
              <w:tab w:val="left" w:pos="440"/>
              <w:tab w:val="right" w:leader="dot" w:pos="10456"/>
            </w:tabs>
            <w:rPr>
              <w:rFonts w:eastAsiaTheme="minorEastAsia"/>
              <w:noProof/>
              <w:lang w:eastAsia="en-GB"/>
            </w:rPr>
          </w:pPr>
          <w:hyperlink w:anchor="_Toc237957357" w:history="1">
            <w:r w:rsidR="008471EC" w:rsidRPr="0068393D">
              <w:rPr>
                <w:rStyle w:val="Hyperlink"/>
                <w:noProof/>
              </w:rPr>
              <w:t>2.</w:t>
            </w:r>
            <w:r w:rsidR="008471EC">
              <w:rPr>
                <w:rFonts w:eastAsiaTheme="minorEastAsia"/>
                <w:noProof/>
                <w:lang w:eastAsia="en-GB"/>
              </w:rPr>
              <w:tab/>
            </w:r>
            <w:r w:rsidR="008471EC" w:rsidRPr="0068393D">
              <w:rPr>
                <w:rStyle w:val="Hyperlink"/>
                <w:noProof/>
              </w:rPr>
              <w:t>Graph Tab Data</w:t>
            </w:r>
            <w:r w:rsidR="008471EC">
              <w:rPr>
                <w:noProof/>
                <w:webHidden/>
              </w:rPr>
              <w:tab/>
            </w:r>
            <w:r>
              <w:rPr>
                <w:noProof/>
                <w:webHidden/>
              </w:rPr>
              <w:fldChar w:fldCharType="begin"/>
            </w:r>
            <w:r w:rsidR="008471EC">
              <w:rPr>
                <w:noProof/>
                <w:webHidden/>
              </w:rPr>
              <w:instrText xml:space="preserve"> PAGEREF _Toc237957357 \h </w:instrText>
            </w:r>
            <w:r>
              <w:rPr>
                <w:noProof/>
                <w:webHidden/>
              </w:rPr>
            </w:r>
            <w:r>
              <w:rPr>
                <w:noProof/>
                <w:webHidden/>
              </w:rPr>
              <w:fldChar w:fldCharType="separate"/>
            </w:r>
            <w:r w:rsidR="008471EC">
              <w:rPr>
                <w:noProof/>
                <w:webHidden/>
              </w:rPr>
              <w:t>7</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58" w:history="1">
            <w:r w:rsidR="008471EC" w:rsidRPr="0068393D">
              <w:rPr>
                <w:rStyle w:val="Hyperlink"/>
                <w:noProof/>
              </w:rPr>
              <w:t>Graph Tab Chart Data</w:t>
            </w:r>
            <w:r w:rsidR="008471EC">
              <w:rPr>
                <w:noProof/>
                <w:webHidden/>
              </w:rPr>
              <w:tab/>
            </w:r>
            <w:r>
              <w:rPr>
                <w:noProof/>
                <w:webHidden/>
              </w:rPr>
              <w:fldChar w:fldCharType="begin"/>
            </w:r>
            <w:r w:rsidR="008471EC">
              <w:rPr>
                <w:noProof/>
                <w:webHidden/>
              </w:rPr>
              <w:instrText xml:space="preserve"> PAGEREF _Toc237957358 \h </w:instrText>
            </w:r>
            <w:r>
              <w:rPr>
                <w:noProof/>
                <w:webHidden/>
              </w:rPr>
            </w:r>
            <w:r>
              <w:rPr>
                <w:noProof/>
                <w:webHidden/>
              </w:rPr>
              <w:fldChar w:fldCharType="separate"/>
            </w:r>
            <w:r w:rsidR="008471EC">
              <w:rPr>
                <w:noProof/>
                <w:webHidden/>
              </w:rPr>
              <w:t>7</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59" w:history="1">
            <w:r w:rsidR="008471EC" w:rsidRPr="0068393D">
              <w:rPr>
                <w:rStyle w:val="Hyperlink"/>
                <w:noProof/>
              </w:rPr>
              <w:t>Graph Ranges</w:t>
            </w:r>
            <w:r w:rsidR="008471EC">
              <w:rPr>
                <w:noProof/>
                <w:webHidden/>
              </w:rPr>
              <w:tab/>
            </w:r>
            <w:r>
              <w:rPr>
                <w:noProof/>
                <w:webHidden/>
              </w:rPr>
              <w:fldChar w:fldCharType="begin"/>
            </w:r>
            <w:r w:rsidR="008471EC">
              <w:rPr>
                <w:noProof/>
                <w:webHidden/>
              </w:rPr>
              <w:instrText xml:space="preserve"> PAGEREF _Toc237957359 \h </w:instrText>
            </w:r>
            <w:r>
              <w:rPr>
                <w:noProof/>
                <w:webHidden/>
              </w:rPr>
            </w:r>
            <w:r>
              <w:rPr>
                <w:noProof/>
                <w:webHidden/>
              </w:rPr>
              <w:fldChar w:fldCharType="separate"/>
            </w:r>
            <w:r w:rsidR="008471EC">
              <w:rPr>
                <w:noProof/>
                <w:webHidden/>
              </w:rPr>
              <w:t>9</w:t>
            </w:r>
            <w:r>
              <w:rPr>
                <w:noProof/>
                <w:webHidden/>
              </w:rPr>
              <w:fldChar w:fldCharType="end"/>
            </w:r>
          </w:hyperlink>
        </w:p>
        <w:p w:rsidR="008471EC" w:rsidRDefault="00CF038C">
          <w:pPr>
            <w:pStyle w:val="TOC1"/>
            <w:tabs>
              <w:tab w:val="left" w:pos="440"/>
              <w:tab w:val="right" w:leader="dot" w:pos="10456"/>
            </w:tabs>
            <w:rPr>
              <w:rFonts w:eastAsiaTheme="minorEastAsia"/>
              <w:noProof/>
              <w:lang w:eastAsia="en-GB"/>
            </w:rPr>
          </w:pPr>
          <w:hyperlink w:anchor="_Toc237957360" w:history="1">
            <w:r w:rsidR="008471EC" w:rsidRPr="0068393D">
              <w:rPr>
                <w:rStyle w:val="Hyperlink"/>
                <w:noProof/>
              </w:rPr>
              <w:t>1.</w:t>
            </w:r>
            <w:r w:rsidR="008471EC">
              <w:rPr>
                <w:rFonts w:eastAsiaTheme="minorEastAsia"/>
                <w:noProof/>
                <w:lang w:eastAsia="en-GB"/>
              </w:rPr>
              <w:tab/>
            </w:r>
            <w:r w:rsidR="008471EC" w:rsidRPr="0068393D">
              <w:rPr>
                <w:rStyle w:val="Hyperlink"/>
                <w:noProof/>
              </w:rPr>
              <w:t>Device Specific Data</w:t>
            </w:r>
            <w:r w:rsidR="008471EC">
              <w:rPr>
                <w:noProof/>
                <w:webHidden/>
              </w:rPr>
              <w:tab/>
            </w:r>
            <w:r>
              <w:rPr>
                <w:noProof/>
                <w:webHidden/>
              </w:rPr>
              <w:fldChar w:fldCharType="begin"/>
            </w:r>
            <w:r w:rsidR="008471EC">
              <w:rPr>
                <w:noProof/>
                <w:webHidden/>
              </w:rPr>
              <w:instrText xml:space="preserve"> PAGEREF _Toc237957360 \h </w:instrText>
            </w:r>
            <w:r>
              <w:rPr>
                <w:noProof/>
                <w:webHidden/>
              </w:rPr>
            </w:r>
            <w:r>
              <w:rPr>
                <w:noProof/>
                <w:webHidden/>
              </w:rPr>
              <w:fldChar w:fldCharType="separate"/>
            </w:r>
            <w:r w:rsidR="008471EC">
              <w:rPr>
                <w:noProof/>
                <w:webHidden/>
              </w:rPr>
              <w:t>10</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61" w:history="1">
            <w:r w:rsidR="008471EC" w:rsidRPr="0068393D">
              <w:rPr>
                <w:rStyle w:val="Hyperlink"/>
                <w:noProof/>
              </w:rPr>
              <w:t>Example Token/Value Pairs</w:t>
            </w:r>
            <w:r w:rsidR="008471EC">
              <w:rPr>
                <w:noProof/>
                <w:webHidden/>
              </w:rPr>
              <w:tab/>
            </w:r>
            <w:r>
              <w:rPr>
                <w:noProof/>
                <w:webHidden/>
              </w:rPr>
              <w:fldChar w:fldCharType="begin"/>
            </w:r>
            <w:r w:rsidR="008471EC">
              <w:rPr>
                <w:noProof/>
                <w:webHidden/>
              </w:rPr>
              <w:instrText xml:space="preserve"> PAGEREF _Toc237957361 \h </w:instrText>
            </w:r>
            <w:r>
              <w:rPr>
                <w:noProof/>
                <w:webHidden/>
              </w:rPr>
            </w:r>
            <w:r>
              <w:rPr>
                <w:noProof/>
                <w:webHidden/>
              </w:rPr>
              <w:fldChar w:fldCharType="separate"/>
            </w:r>
            <w:r w:rsidR="008471EC">
              <w:rPr>
                <w:noProof/>
                <w:webHidden/>
              </w:rPr>
              <w:t>10</w:t>
            </w:r>
            <w:r>
              <w:rPr>
                <w:noProof/>
                <w:webHidden/>
              </w:rPr>
              <w:fldChar w:fldCharType="end"/>
            </w:r>
          </w:hyperlink>
        </w:p>
        <w:p w:rsidR="008471EC" w:rsidRDefault="00CF038C">
          <w:pPr>
            <w:pStyle w:val="TOC1"/>
            <w:tabs>
              <w:tab w:val="left" w:pos="440"/>
              <w:tab w:val="right" w:leader="dot" w:pos="10456"/>
            </w:tabs>
            <w:rPr>
              <w:rFonts w:eastAsiaTheme="minorEastAsia"/>
              <w:noProof/>
              <w:lang w:eastAsia="en-GB"/>
            </w:rPr>
          </w:pPr>
          <w:hyperlink w:anchor="_Toc237957362" w:history="1">
            <w:r w:rsidR="008471EC" w:rsidRPr="0068393D">
              <w:rPr>
                <w:rStyle w:val="Hyperlink"/>
                <w:noProof/>
              </w:rPr>
              <w:t>2.</w:t>
            </w:r>
            <w:r w:rsidR="008471EC">
              <w:rPr>
                <w:rFonts w:eastAsiaTheme="minorEastAsia"/>
                <w:noProof/>
                <w:lang w:eastAsia="en-GB"/>
              </w:rPr>
              <w:tab/>
            </w:r>
            <w:r w:rsidR="008471EC" w:rsidRPr="0068393D">
              <w:rPr>
                <w:rStyle w:val="Hyperlink"/>
                <w:noProof/>
              </w:rPr>
              <w:t>Journal Tab Chart Data</w:t>
            </w:r>
            <w:r w:rsidR="008471EC">
              <w:rPr>
                <w:noProof/>
                <w:webHidden/>
              </w:rPr>
              <w:tab/>
            </w:r>
            <w:r>
              <w:rPr>
                <w:noProof/>
                <w:webHidden/>
              </w:rPr>
              <w:fldChar w:fldCharType="begin"/>
            </w:r>
            <w:r w:rsidR="008471EC">
              <w:rPr>
                <w:noProof/>
                <w:webHidden/>
              </w:rPr>
              <w:instrText xml:space="preserve"> PAGEREF _Toc237957362 \h </w:instrText>
            </w:r>
            <w:r>
              <w:rPr>
                <w:noProof/>
                <w:webHidden/>
              </w:rPr>
            </w:r>
            <w:r>
              <w:rPr>
                <w:noProof/>
                <w:webHidden/>
              </w:rPr>
              <w:fldChar w:fldCharType="separate"/>
            </w:r>
            <w:r w:rsidR="008471EC">
              <w:rPr>
                <w:noProof/>
                <w:webHidden/>
              </w:rPr>
              <w:t>11</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63" w:history="1">
            <w:r w:rsidR="008471EC" w:rsidRPr="0068393D">
              <w:rPr>
                <w:rStyle w:val="Hyperlink"/>
                <w:noProof/>
              </w:rPr>
              <w:t>Repeated Segment</w:t>
            </w:r>
            <w:r w:rsidR="008471EC">
              <w:rPr>
                <w:noProof/>
                <w:webHidden/>
              </w:rPr>
              <w:tab/>
            </w:r>
            <w:r>
              <w:rPr>
                <w:noProof/>
                <w:webHidden/>
              </w:rPr>
              <w:fldChar w:fldCharType="begin"/>
            </w:r>
            <w:r w:rsidR="008471EC">
              <w:rPr>
                <w:noProof/>
                <w:webHidden/>
              </w:rPr>
              <w:instrText xml:space="preserve"> PAGEREF _Toc237957363 \h </w:instrText>
            </w:r>
            <w:r>
              <w:rPr>
                <w:noProof/>
                <w:webHidden/>
              </w:rPr>
            </w:r>
            <w:r>
              <w:rPr>
                <w:noProof/>
                <w:webHidden/>
              </w:rPr>
              <w:fldChar w:fldCharType="separate"/>
            </w:r>
            <w:r w:rsidR="008471EC">
              <w:rPr>
                <w:noProof/>
                <w:webHidden/>
              </w:rPr>
              <w:t>11</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64" w:history="1">
            <w:r w:rsidR="008471EC" w:rsidRPr="0068393D">
              <w:rPr>
                <w:rStyle w:val="Hyperlink"/>
                <w:noProof/>
              </w:rPr>
              <w:t>Config Block</w:t>
            </w:r>
            <w:r w:rsidR="008471EC">
              <w:rPr>
                <w:noProof/>
                <w:webHidden/>
              </w:rPr>
              <w:tab/>
            </w:r>
            <w:r>
              <w:rPr>
                <w:noProof/>
                <w:webHidden/>
              </w:rPr>
              <w:fldChar w:fldCharType="begin"/>
            </w:r>
            <w:r w:rsidR="008471EC">
              <w:rPr>
                <w:noProof/>
                <w:webHidden/>
              </w:rPr>
              <w:instrText xml:space="preserve"> PAGEREF _Toc237957364 \h </w:instrText>
            </w:r>
            <w:r>
              <w:rPr>
                <w:noProof/>
                <w:webHidden/>
              </w:rPr>
            </w:r>
            <w:r>
              <w:rPr>
                <w:noProof/>
                <w:webHidden/>
              </w:rPr>
              <w:fldChar w:fldCharType="separate"/>
            </w:r>
            <w:r w:rsidR="008471EC">
              <w:rPr>
                <w:noProof/>
                <w:webHidden/>
              </w:rPr>
              <w:t>11</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65" w:history="1">
            <w:r w:rsidR="008471EC" w:rsidRPr="0068393D">
              <w:rPr>
                <w:rStyle w:val="Hyperlink"/>
                <w:noProof/>
              </w:rPr>
              <w:t>Distribution Chart Cache</w:t>
            </w:r>
            <w:r w:rsidR="008471EC">
              <w:rPr>
                <w:noProof/>
                <w:webHidden/>
              </w:rPr>
              <w:tab/>
            </w:r>
            <w:r>
              <w:rPr>
                <w:noProof/>
                <w:webHidden/>
              </w:rPr>
              <w:fldChar w:fldCharType="begin"/>
            </w:r>
            <w:r w:rsidR="008471EC">
              <w:rPr>
                <w:noProof/>
                <w:webHidden/>
              </w:rPr>
              <w:instrText xml:space="preserve"> PAGEREF _Toc237957365 \h </w:instrText>
            </w:r>
            <w:r>
              <w:rPr>
                <w:noProof/>
                <w:webHidden/>
              </w:rPr>
            </w:r>
            <w:r>
              <w:rPr>
                <w:noProof/>
                <w:webHidden/>
              </w:rPr>
              <w:fldChar w:fldCharType="separate"/>
            </w:r>
            <w:r w:rsidR="008471EC">
              <w:rPr>
                <w:noProof/>
                <w:webHidden/>
              </w:rPr>
              <w:t>12</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66" w:history="1">
            <w:r w:rsidR="008471EC" w:rsidRPr="0068393D">
              <w:rPr>
                <w:rStyle w:val="Hyperlink"/>
                <w:noProof/>
              </w:rPr>
              <w:t>Mean Maximal Chart Cache</w:t>
            </w:r>
            <w:r w:rsidR="008471EC">
              <w:rPr>
                <w:noProof/>
                <w:webHidden/>
              </w:rPr>
              <w:tab/>
            </w:r>
            <w:r>
              <w:rPr>
                <w:noProof/>
                <w:webHidden/>
              </w:rPr>
              <w:fldChar w:fldCharType="begin"/>
            </w:r>
            <w:r w:rsidR="008471EC">
              <w:rPr>
                <w:noProof/>
                <w:webHidden/>
              </w:rPr>
              <w:instrText xml:space="preserve"> PAGEREF _Toc237957366 \h </w:instrText>
            </w:r>
            <w:r>
              <w:rPr>
                <w:noProof/>
                <w:webHidden/>
              </w:rPr>
            </w:r>
            <w:r>
              <w:rPr>
                <w:noProof/>
                <w:webHidden/>
              </w:rPr>
              <w:fldChar w:fldCharType="separate"/>
            </w:r>
            <w:r w:rsidR="008471EC">
              <w:rPr>
                <w:noProof/>
                <w:webHidden/>
              </w:rPr>
              <w:t>13</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67" w:history="1">
            <w:r w:rsidR="008471EC" w:rsidRPr="0068393D">
              <w:rPr>
                <w:rStyle w:val="Hyperlink"/>
                <w:noProof/>
              </w:rPr>
              <w:t>Perspective Block</w:t>
            </w:r>
            <w:r w:rsidR="008471EC">
              <w:rPr>
                <w:noProof/>
                <w:webHidden/>
              </w:rPr>
              <w:tab/>
            </w:r>
            <w:r>
              <w:rPr>
                <w:noProof/>
                <w:webHidden/>
              </w:rPr>
              <w:fldChar w:fldCharType="begin"/>
            </w:r>
            <w:r w:rsidR="008471EC">
              <w:rPr>
                <w:noProof/>
                <w:webHidden/>
              </w:rPr>
              <w:instrText xml:space="preserve"> PAGEREF _Toc237957367 \h </w:instrText>
            </w:r>
            <w:r>
              <w:rPr>
                <w:noProof/>
                <w:webHidden/>
              </w:rPr>
            </w:r>
            <w:r>
              <w:rPr>
                <w:noProof/>
                <w:webHidden/>
              </w:rPr>
              <w:fldChar w:fldCharType="separate"/>
            </w:r>
            <w:r w:rsidR="008471EC">
              <w:rPr>
                <w:noProof/>
                <w:webHidden/>
              </w:rPr>
              <w:t>13</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68" w:history="1">
            <w:r w:rsidR="008471EC" w:rsidRPr="0068393D">
              <w:rPr>
                <w:rStyle w:val="Hyperlink"/>
                <w:noProof/>
              </w:rPr>
              <w:t>Chart Block</w:t>
            </w:r>
            <w:r w:rsidR="008471EC">
              <w:rPr>
                <w:noProof/>
                <w:webHidden/>
              </w:rPr>
              <w:tab/>
            </w:r>
            <w:r>
              <w:rPr>
                <w:noProof/>
                <w:webHidden/>
              </w:rPr>
              <w:fldChar w:fldCharType="begin"/>
            </w:r>
            <w:r w:rsidR="008471EC">
              <w:rPr>
                <w:noProof/>
                <w:webHidden/>
              </w:rPr>
              <w:instrText xml:space="preserve"> PAGEREF _Toc237957368 \h </w:instrText>
            </w:r>
            <w:r>
              <w:rPr>
                <w:noProof/>
                <w:webHidden/>
              </w:rPr>
            </w:r>
            <w:r>
              <w:rPr>
                <w:noProof/>
                <w:webHidden/>
              </w:rPr>
              <w:fldChar w:fldCharType="separate"/>
            </w:r>
            <w:r w:rsidR="008471EC">
              <w:rPr>
                <w:noProof/>
                <w:webHidden/>
              </w:rPr>
              <w:t>13</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69" w:history="1">
            <w:r w:rsidR="008471EC" w:rsidRPr="0068393D">
              <w:rPr>
                <w:rStyle w:val="Hyperlink"/>
                <w:noProof/>
              </w:rPr>
              <w:t>Distribution Chart</w:t>
            </w:r>
            <w:r w:rsidR="008471EC">
              <w:rPr>
                <w:noProof/>
                <w:webHidden/>
              </w:rPr>
              <w:tab/>
            </w:r>
            <w:r>
              <w:rPr>
                <w:noProof/>
                <w:webHidden/>
              </w:rPr>
              <w:fldChar w:fldCharType="begin"/>
            </w:r>
            <w:r w:rsidR="008471EC">
              <w:rPr>
                <w:noProof/>
                <w:webHidden/>
              </w:rPr>
              <w:instrText xml:space="preserve"> PAGEREF _Toc237957369 \h </w:instrText>
            </w:r>
            <w:r>
              <w:rPr>
                <w:noProof/>
                <w:webHidden/>
              </w:rPr>
            </w:r>
            <w:r>
              <w:rPr>
                <w:noProof/>
                <w:webHidden/>
              </w:rPr>
              <w:fldChar w:fldCharType="separate"/>
            </w:r>
            <w:r w:rsidR="008471EC">
              <w:rPr>
                <w:noProof/>
                <w:webHidden/>
              </w:rPr>
              <w:t>14</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70" w:history="1">
            <w:r w:rsidR="008471EC" w:rsidRPr="0068393D">
              <w:rPr>
                <w:rStyle w:val="Hyperlink"/>
                <w:noProof/>
              </w:rPr>
              <w:t>Mean Maximal Chart</w:t>
            </w:r>
            <w:r w:rsidR="008471EC">
              <w:rPr>
                <w:noProof/>
                <w:webHidden/>
              </w:rPr>
              <w:tab/>
            </w:r>
            <w:r>
              <w:rPr>
                <w:noProof/>
                <w:webHidden/>
              </w:rPr>
              <w:fldChar w:fldCharType="begin"/>
            </w:r>
            <w:r w:rsidR="008471EC">
              <w:rPr>
                <w:noProof/>
                <w:webHidden/>
              </w:rPr>
              <w:instrText xml:space="preserve"> PAGEREF _Toc237957370 \h </w:instrText>
            </w:r>
            <w:r>
              <w:rPr>
                <w:noProof/>
                <w:webHidden/>
              </w:rPr>
            </w:r>
            <w:r>
              <w:rPr>
                <w:noProof/>
                <w:webHidden/>
              </w:rPr>
              <w:fldChar w:fldCharType="separate"/>
            </w:r>
            <w:r w:rsidR="008471EC">
              <w:rPr>
                <w:noProof/>
                <w:webHidden/>
              </w:rPr>
              <w:t>15</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71" w:history="1">
            <w:r w:rsidR="008471EC" w:rsidRPr="0068393D">
              <w:rPr>
                <w:rStyle w:val="Hyperlink"/>
                <w:noProof/>
              </w:rPr>
              <w:t>Mean Max Structure</w:t>
            </w:r>
            <w:r w:rsidR="008471EC">
              <w:rPr>
                <w:noProof/>
                <w:webHidden/>
              </w:rPr>
              <w:tab/>
            </w:r>
            <w:r>
              <w:rPr>
                <w:noProof/>
                <w:webHidden/>
              </w:rPr>
              <w:fldChar w:fldCharType="begin"/>
            </w:r>
            <w:r w:rsidR="008471EC">
              <w:rPr>
                <w:noProof/>
                <w:webHidden/>
              </w:rPr>
              <w:instrText xml:space="preserve"> PAGEREF _Toc237957371 \h </w:instrText>
            </w:r>
            <w:r>
              <w:rPr>
                <w:noProof/>
                <w:webHidden/>
              </w:rPr>
            </w:r>
            <w:r>
              <w:rPr>
                <w:noProof/>
                <w:webHidden/>
              </w:rPr>
              <w:fldChar w:fldCharType="separate"/>
            </w:r>
            <w:r w:rsidR="008471EC">
              <w:rPr>
                <w:noProof/>
                <w:webHidden/>
              </w:rPr>
              <w:t>17</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72" w:history="1">
            <w:r w:rsidR="008471EC" w:rsidRPr="0068393D">
              <w:rPr>
                <w:rStyle w:val="Hyperlink"/>
                <w:noProof/>
              </w:rPr>
              <w:t>Optional Charting Data</w:t>
            </w:r>
            <w:r w:rsidR="008471EC">
              <w:rPr>
                <w:noProof/>
                <w:webHidden/>
              </w:rPr>
              <w:tab/>
            </w:r>
            <w:r>
              <w:rPr>
                <w:noProof/>
                <w:webHidden/>
              </w:rPr>
              <w:fldChar w:fldCharType="begin"/>
            </w:r>
            <w:r w:rsidR="008471EC">
              <w:rPr>
                <w:noProof/>
                <w:webHidden/>
              </w:rPr>
              <w:instrText xml:space="preserve"> PAGEREF _Toc237957372 \h </w:instrText>
            </w:r>
            <w:r>
              <w:rPr>
                <w:noProof/>
                <w:webHidden/>
              </w:rPr>
            </w:r>
            <w:r>
              <w:rPr>
                <w:noProof/>
                <w:webHidden/>
              </w:rPr>
              <w:fldChar w:fldCharType="separate"/>
            </w:r>
            <w:r w:rsidR="008471EC">
              <w:rPr>
                <w:noProof/>
                <w:webHidden/>
              </w:rPr>
              <w:t>18</w:t>
            </w:r>
            <w:r>
              <w:rPr>
                <w:noProof/>
                <w:webHidden/>
              </w:rPr>
              <w:fldChar w:fldCharType="end"/>
            </w:r>
          </w:hyperlink>
        </w:p>
        <w:p w:rsidR="008471EC" w:rsidRDefault="00CF038C">
          <w:pPr>
            <w:pStyle w:val="TOC1"/>
            <w:tabs>
              <w:tab w:val="left" w:pos="440"/>
              <w:tab w:val="right" w:leader="dot" w:pos="10456"/>
            </w:tabs>
            <w:rPr>
              <w:rFonts w:eastAsiaTheme="minorEastAsia"/>
              <w:noProof/>
              <w:lang w:eastAsia="en-GB"/>
            </w:rPr>
          </w:pPr>
          <w:hyperlink w:anchor="_Toc237957373" w:history="1">
            <w:r w:rsidR="008471EC" w:rsidRPr="0068393D">
              <w:rPr>
                <w:rStyle w:val="Hyperlink"/>
                <w:noProof/>
              </w:rPr>
              <w:t>5.</w:t>
            </w:r>
            <w:r w:rsidR="008471EC">
              <w:rPr>
                <w:rFonts w:eastAsiaTheme="minorEastAsia"/>
                <w:noProof/>
                <w:lang w:eastAsia="en-GB"/>
              </w:rPr>
              <w:tab/>
            </w:r>
            <w:r w:rsidR="008471EC" w:rsidRPr="0068393D">
              <w:rPr>
                <w:rStyle w:val="Hyperlink"/>
                <w:noProof/>
              </w:rPr>
              <w:t>Raw Data</w:t>
            </w:r>
            <w:r w:rsidR="008471EC">
              <w:rPr>
                <w:noProof/>
                <w:webHidden/>
              </w:rPr>
              <w:tab/>
            </w:r>
            <w:r>
              <w:rPr>
                <w:noProof/>
                <w:webHidden/>
              </w:rPr>
              <w:fldChar w:fldCharType="begin"/>
            </w:r>
            <w:r w:rsidR="008471EC">
              <w:rPr>
                <w:noProof/>
                <w:webHidden/>
              </w:rPr>
              <w:instrText xml:space="preserve"> PAGEREF _Toc237957373 \h </w:instrText>
            </w:r>
            <w:r>
              <w:rPr>
                <w:noProof/>
                <w:webHidden/>
              </w:rPr>
            </w:r>
            <w:r>
              <w:rPr>
                <w:noProof/>
                <w:webHidden/>
              </w:rPr>
              <w:fldChar w:fldCharType="separate"/>
            </w:r>
            <w:r w:rsidR="008471EC">
              <w:rPr>
                <w:noProof/>
                <w:webHidden/>
              </w:rPr>
              <w:t>19</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74" w:history="1">
            <w:r w:rsidR="008471EC" w:rsidRPr="0068393D">
              <w:rPr>
                <w:rStyle w:val="Hyperlink"/>
                <w:noProof/>
              </w:rPr>
              <w:t>Raw Data Header</w:t>
            </w:r>
            <w:r w:rsidR="008471EC">
              <w:rPr>
                <w:noProof/>
                <w:webHidden/>
              </w:rPr>
              <w:tab/>
            </w:r>
            <w:r>
              <w:rPr>
                <w:noProof/>
                <w:webHidden/>
              </w:rPr>
              <w:fldChar w:fldCharType="begin"/>
            </w:r>
            <w:r w:rsidR="008471EC">
              <w:rPr>
                <w:noProof/>
                <w:webHidden/>
              </w:rPr>
              <w:instrText xml:space="preserve"> PAGEREF _Toc237957374 \h </w:instrText>
            </w:r>
            <w:r>
              <w:rPr>
                <w:noProof/>
                <w:webHidden/>
              </w:rPr>
            </w:r>
            <w:r>
              <w:rPr>
                <w:noProof/>
                <w:webHidden/>
              </w:rPr>
              <w:fldChar w:fldCharType="separate"/>
            </w:r>
            <w:r w:rsidR="008471EC">
              <w:rPr>
                <w:noProof/>
                <w:webHidden/>
              </w:rPr>
              <w:t>19</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75" w:history="1">
            <w:r w:rsidR="008471EC" w:rsidRPr="0068393D">
              <w:rPr>
                <w:rStyle w:val="Hyperlink"/>
                <w:noProof/>
              </w:rPr>
              <w:t>Graph Data Bitstream</w:t>
            </w:r>
            <w:r w:rsidR="008471EC">
              <w:rPr>
                <w:noProof/>
                <w:webHidden/>
              </w:rPr>
              <w:tab/>
            </w:r>
            <w:r>
              <w:rPr>
                <w:noProof/>
                <w:webHidden/>
              </w:rPr>
              <w:fldChar w:fldCharType="begin"/>
            </w:r>
            <w:r w:rsidR="008471EC">
              <w:rPr>
                <w:noProof/>
                <w:webHidden/>
              </w:rPr>
              <w:instrText xml:space="preserve"> PAGEREF _Toc237957375 \h </w:instrText>
            </w:r>
            <w:r>
              <w:rPr>
                <w:noProof/>
                <w:webHidden/>
              </w:rPr>
            </w:r>
            <w:r>
              <w:rPr>
                <w:noProof/>
                <w:webHidden/>
              </w:rPr>
              <w:fldChar w:fldCharType="separate"/>
            </w:r>
            <w:r w:rsidR="008471EC">
              <w:rPr>
                <w:noProof/>
                <w:webHidden/>
              </w:rPr>
              <w:t>20</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76" w:history="1">
            <w:r w:rsidR="008471EC" w:rsidRPr="0068393D">
              <w:rPr>
                <w:rStyle w:val="Hyperlink"/>
                <w:noProof/>
              </w:rPr>
              <w:t>Field Sizing</w:t>
            </w:r>
            <w:r w:rsidR="008471EC">
              <w:rPr>
                <w:noProof/>
                <w:webHidden/>
              </w:rPr>
              <w:tab/>
            </w:r>
            <w:r>
              <w:rPr>
                <w:noProof/>
                <w:webHidden/>
              </w:rPr>
              <w:fldChar w:fldCharType="begin"/>
            </w:r>
            <w:r w:rsidR="008471EC">
              <w:rPr>
                <w:noProof/>
                <w:webHidden/>
              </w:rPr>
              <w:instrText xml:space="preserve"> PAGEREF _Toc237957376 \h </w:instrText>
            </w:r>
            <w:r>
              <w:rPr>
                <w:noProof/>
                <w:webHidden/>
              </w:rPr>
            </w:r>
            <w:r>
              <w:rPr>
                <w:noProof/>
                <w:webHidden/>
              </w:rPr>
              <w:fldChar w:fldCharType="separate"/>
            </w:r>
            <w:r w:rsidR="008471EC">
              <w:rPr>
                <w:noProof/>
                <w:webHidden/>
              </w:rPr>
              <w:t>20</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77" w:history="1">
            <w:r w:rsidR="008471EC" w:rsidRPr="0068393D">
              <w:rPr>
                <w:rStyle w:val="Hyperlink"/>
                <w:noProof/>
              </w:rPr>
              <w:t>Recording Flag ‘aka Marker’</w:t>
            </w:r>
            <w:r w:rsidR="008471EC">
              <w:rPr>
                <w:noProof/>
                <w:webHidden/>
              </w:rPr>
              <w:tab/>
            </w:r>
            <w:r>
              <w:rPr>
                <w:noProof/>
                <w:webHidden/>
              </w:rPr>
              <w:fldChar w:fldCharType="begin"/>
            </w:r>
            <w:r w:rsidR="008471EC">
              <w:rPr>
                <w:noProof/>
                <w:webHidden/>
              </w:rPr>
              <w:instrText xml:space="preserve"> PAGEREF _Toc237957377 \h </w:instrText>
            </w:r>
            <w:r>
              <w:rPr>
                <w:noProof/>
                <w:webHidden/>
              </w:rPr>
            </w:r>
            <w:r>
              <w:rPr>
                <w:noProof/>
                <w:webHidden/>
              </w:rPr>
              <w:fldChar w:fldCharType="separate"/>
            </w:r>
            <w:r w:rsidR="008471EC">
              <w:rPr>
                <w:noProof/>
                <w:webHidden/>
              </w:rPr>
              <w:t>21</w:t>
            </w:r>
            <w:r>
              <w:rPr>
                <w:noProof/>
                <w:webHidden/>
              </w:rPr>
              <w:fldChar w:fldCharType="end"/>
            </w:r>
          </w:hyperlink>
        </w:p>
        <w:p w:rsidR="008471EC" w:rsidRDefault="00CF038C">
          <w:pPr>
            <w:pStyle w:val="TOC2"/>
            <w:tabs>
              <w:tab w:val="right" w:leader="dot" w:pos="10456"/>
            </w:tabs>
            <w:rPr>
              <w:rFonts w:eastAsiaTheme="minorEastAsia"/>
              <w:noProof/>
              <w:lang w:eastAsia="en-GB"/>
            </w:rPr>
          </w:pPr>
          <w:hyperlink w:anchor="_Toc237957378" w:history="1">
            <w:r w:rsidR="008471EC" w:rsidRPr="0068393D">
              <w:rPr>
                <w:rStyle w:val="Hyperlink"/>
                <w:noProof/>
              </w:rPr>
              <w:t>Footer Record</w:t>
            </w:r>
            <w:r w:rsidR="008471EC">
              <w:rPr>
                <w:noProof/>
                <w:webHidden/>
              </w:rPr>
              <w:tab/>
            </w:r>
            <w:r>
              <w:rPr>
                <w:noProof/>
                <w:webHidden/>
              </w:rPr>
              <w:fldChar w:fldCharType="begin"/>
            </w:r>
            <w:r w:rsidR="008471EC">
              <w:rPr>
                <w:noProof/>
                <w:webHidden/>
              </w:rPr>
              <w:instrText xml:space="preserve"> PAGEREF _Toc237957378 \h </w:instrText>
            </w:r>
            <w:r>
              <w:rPr>
                <w:noProof/>
                <w:webHidden/>
              </w:rPr>
            </w:r>
            <w:r>
              <w:rPr>
                <w:noProof/>
                <w:webHidden/>
              </w:rPr>
              <w:fldChar w:fldCharType="separate"/>
            </w:r>
            <w:r w:rsidR="008471EC">
              <w:rPr>
                <w:noProof/>
                <w:webHidden/>
              </w:rPr>
              <w:t>21</w:t>
            </w:r>
            <w:r>
              <w:rPr>
                <w:noProof/>
                <w:webHidden/>
              </w:rPr>
              <w:fldChar w:fldCharType="end"/>
            </w:r>
          </w:hyperlink>
        </w:p>
        <w:p w:rsidR="00433670" w:rsidRDefault="00CF038C">
          <w:r>
            <w:rPr>
              <w:b/>
              <w:bCs/>
              <w:noProof/>
            </w:rPr>
            <w:fldChar w:fldCharType="end"/>
          </w:r>
        </w:p>
      </w:sdtContent>
    </w:sdt>
    <w:p w:rsidR="008471EC" w:rsidRDefault="008471EC">
      <w:pPr>
        <w:rPr>
          <w:rFonts w:asciiTheme="majorHAnsi" w:eastAsiaTheme="majorEastAsia" w:hAnsiTheme="majorHAnsi" w:cstheme="majorBidi"/>
          <w:b/>
          <w:bCs/>
          <w:color w:val="365F91" w:themeColor="accent1" w:themeShade="BF"/>
          <w:sz w:val="28"/>
          <w:szCs w:val="28"/>
        </w:rPr>
      </w:pPr>
      <w:bookmarkStart w:id="0" w:name="_Toc237957352"/>
      <w:r>
        <w:br w:type="page"/>
      </w:r>
    </w:p>
    <w:p w:rsidR="00994920" w:rsidRDefault="00994920" w:rsidP="00B7020D">
      <w:pPr>
        <w:pStyle w:val="Heading1"/>
      </w:pPr>
      <w:r>
        <w:lastRenderedPageBreak/>
        <w:t>Change Log</w:t>
      </w:r>
      <w:bookmarkEnd w:id="0"/>
    </w:p>
    <w:tbl>
      <w:tblPr>
        <w:tblStyle w:val="TableGrid"/>
        <w:tblW w:w="0" w:type="auto"/>
        <w:tblLook w:val="04A0"/>
      </w:tblPr>
      <w:tblGrid>
        <w:gridCol w:w="1101"/>
        <w:gridCol w:w="1559"/>
        <w:gridCol w:w="6582"/>
      </w:tblGrid>
      <w:tr w:rsidR="00994920" w:rsidTr="00500A7B">
        <w:tc>
          <w:tcPr>
            <w:tcW w:w="1101" w:type="dxa"/>
            <w:shd w:val="clear" w:color="auto" w:fill="000000" w:themeFill="text1"/>
          </w:tcPr>
          <w:p w:rsidR="00994920" w:rsidRPr="00893842" w:rsidRDefault="00500A7B">
            <w:pPr>
              <w:rPr>
                <w:b/>
              </w:rPr>
            </w:pPr>
            <w:r>
              <w:rPr>
                <w:b/>
              </w:rPr>
              <w:t>Tracker</w:t>
            </w:r>
          </w:p>
        </w:tc>
        <w:tc>
          <w:tcPr>
            <w:tcW w:w="1559" w:type="dxa"/>
            <w:shd w:val="clear" w:color="auto" w:fill="000000" w:themeFill="text1"/>
          </w:tcPr>
          <w:p w:rsidR="00994920" w:rsidRPr="00893842" w:rsidRDefault="00994920">
            <w:pPr>
              <w:rPr>
                <w:b/>
              </w:rPr>
            </w:pPr>
            <w:r w:rsidRPr="00893842">
              <w:rPr>
                <w:b/>
              </w:rPr>
              <w:t>Date</w:t>
            </w:r>
          </w:p>
        </w:tc>
        <w:tc>
          <w:tcPr>
            <w:tcW w:w="6582" w:type="dxa"/>
            <w:shd w:val="clear" w:color="auto" w:fill="000000" w:themeFill="text1"/>
          </w:tcPr>
          <w:p w:rsidR="00994920" w:rsidRPr="00893842" w:rsidRDefault="00994920">
            <w:pPr>
              <w:rPr>
                <w:b/>
              </w:rPr>
            </w:pPr>
            <w:r w:rsidRPr="00893842">
              <w:rPr>
                <w:b/>
              </w:rPr>
              <w:t>Description</w:t>
            </w:r>
          </w:p>
        </w:tc>
      </w:tr>
      <w:tr w:rsidR="00994920" w:rsidTr="00500A7B">
        <w:tc>
          <w:tcPr>
            <w:tcW w:w="1101" w:type="dxa"/>
          </w:tcPr>
          <w:p w:rsidR="00994920" w:rsidRDefault="00994920">
            <w:r>
              <w:t>0.1 – 0.9</w:t>
            </w:r>
          </w:p>
        </w:tc>
        <w:tc>
          <w:tcPr>
            <w:tcW w:w="1559" w:type="dxa"/>
          </w:tcPr>
          <w:p w:rsidR="00994920" w:rsidRDefault="00994920">
            <w:r>
              <w:t>July 2009</w:t>
            </w:r>
          </w:p>
        </w:tc>
        <w:tc>
          <w:tcPr>
            <w:tcW w:w="6582" w:type="dxa"/>
          </w:tcPr>
          <w:p w:rsidR="00994920" w:rsidRDefault="00994920" w:rsidP="005B18E2">
            <w:pPr>
              <w:pStyle w:val="ListParagraph"/>
              <w:numPr>
                <w:ilvl w:val="0"/>
                <w:numId w:val="26"/>
              </w:numPr>
            </w:pPr>
            <w:r>
              <w:t>Initial Investigation prior to publishing</w:t>
            </w:r>
          </w:p>
        </w:tc>
      </w:tr>
      <w:tr w:rsidR="00994920" w:rsidTr="00500A7B">
        <w:tc>
          <w:tcPr>
            <w:tcW w:w="1101" w:type="dxa"/>
          </w:tcPr>
          <w:p w:rsidR="00994920" w:rsidRDefault="00994920">
            <w:r>
              <w:t>0.10</w:t>
            </w:r>
          </w:p>
        </w:tc>
        <w:tc>
          <w:tcPr>
            <w:tcW w:w="1559" w:type="dxa"/>
          </w:tcPr>
          <w:p w:rsidR="00994920" w:rsidRDefault="00994920">
            <w:r>
              <w:t>1</w:t>
            </w:r>
            <w:r w:rsidRPr="00994920">
              <w:rPr>
                <w:vertAlign w:val="superscript"/>
              </w:rPr>
              <w:t>st</w:t>
            </w:r>
            <w:r>
              <w:t xml:space="preserve"> Aug 2009</w:t>
            </w:r>
          </w:p>
        </w:tc>
        <w:tc>
          <w:tcPr>
            <w:tcW w:w="6582" w:type="dxa"/>
          </w:tcPr>
          <w:p w:rsidR="00994920" w:rsidRDefault="00994920" w:rsidP="005B18E2">
            <w:pPr>
              <w:pStyle w:val="ListParagraph"/>
              <w:numPr>
                <w:ilvl w:val="0"/>
                <w:numId w:val="25"/>
              </w:numPr>
            </w:pPr>
            <w:r>
              <w:t>First version dropped into sourceforge</w:t>
            </w:r>
            <w:r w:rsidR="00893842">
              <w:t xml:space="preserve"> files</w:t>
            </w:r>
          </w:p>
        </w:tc>
      </w:tr>
      <w:tr w:rsidR="00994920" w:rsidTr="00500A7B">
        <w:tc>
          <w:tcPr>
            <w:tcW w:w="1101" w:type="dxa"/>
          </w:tcPr>
          <w:p w:rsidR="00994920" w:rsidRDefault="00994920">
            <w:r>
              <w:t>0.11</w:t>
            </w:r>
          </w:p>
        </w:tc>
        <w:tc>
          <w:tcPr>
            <w:tcW w:w="1559" w:type="dxa"/>
          </w:tcPr>
          <w:p w:rsidR="00994920" w:rsidRDefault="00994920">
            <w:r>
              <w:t>2</w:t>
            </w:r>
            <w:r w:rsidRPr="00994920">
              <w:rPr>
                <w:vertAlign w:val="superscript"/>
              </w:rPr>
              <w:t>nd</w:t>
            </w:r>
            <w:r>
              <w:t xml:space="preserve"> Aug 2009</w:t>
            </w:r>
          </w:p>
        </w:tc>
        <w:tc>
          <w:tcPr>
            <w:tcW w:w="6582" w:type="dxa"/>
          </w:tcPr>
          <w:p w:rsidR="00994920" w:rsidRDefault="00893842" w:rsidP="005B18E2">
            <w:pPr>
              <w:pStyle w:val="ListParagraph"/>
              <w:numPr>
                <w:ilvl w:val="0"/>
                <w:numId w:val="24"/>
              </w:numPr>
            </w:pPr>
            <w:r>
              <w:t>Completed “optional chart data”</w:t>
            </w:r>
          </w:p>
        </w:tc>
      </w:tr>
      <w:tr w:rsidR="00893842" w:rsidTr="00500A7B">
        <w:tc>
          <w:tcPr>
            <w:tcW w:w="1101" w:type="dxa"/>
          </w:tcPr>
          <w:p w:rsidR="00893842" w:rsidRDefault="00893842">
            <w:r>
              <w:t>0.12</w:t>
            </w:r>
          </w:p>
        </w:tc>
        <w:tc>
          <w:tcPr>
            <w:tcW w:w="1559" w:type="dxa"/>
          </w:tcPr>
          <w:p w:rsidR="00893842" w:rsidRDefault="00893842">
            <w:r>
              <w:t>3</w:t>
            </w:r>
            <w:r w:rsidRPr="00893842">
              <w:rPr>
                <w:vertAlign w:val="superscript"/>
              </w:rPr>
              <w:t>rd</w:t>
            </w:r>
            <w:r>
              <w:t xml:space="preserve"> Aug 2009</w:t>
            </w:r>
          </w:p>
        </w:tc>
        <w:tc>
          <w:tcPr>
            <w:tcW w:w="6582" w:type="dxa"/>
          </w:tcPr>
          <w:p w:rsidR="00893842" w:rsidRDefault="002A0B7E" w:rsidP="005B18E2">
            <w:pPr>
              <w:pStyle w:val="ListParagraph"/>
              <w:numPr>
                <w:ilvl w:val="0"/>
                <w:numId w:val="23"/>
              </w:numPr>
            </w:pPr>
            <w:r>
              <w:t>Device specific raw data bit width tables added for Powertap, SRM, Polar, Computrainer/Velotron, Garmin, iBike, Ergomo.</w:t>
            </w:r>
          </w:p>
          <w:p w:rsidR="002A0B7E" w:rsidRDefault="002A0B7E" w:rsidP="005B18E2">
            <w:pPr>
              <w:pStyle w:val="ListParagraph"/>
              <w:numPr>
                <w:ilvl w:val="0"/>
                <w:numId w:val="23"/>
              </w:numPr>
            </w:pPr>
            <w:r>
              <w:t>Started to decode the ‘marker’ flags (incomplete)</w:t>
            </w:r>
          </w:p>
        </w:tc>
      </w:tr>
      <w:tr w:rsidR="00A06DDE" w:rsidTr="00500A7B">
        <w:tc>
          <w:tcPr>
            <w:tcW w:w="1101" w:type="dxa"/>
          </w:tcPr>
          <w:p w:rsidR="00A06DDE" w:rsidRDefault="00A06DDE">
            <w:r>
              <w:t>0.13</w:t>
            </w:r>
          </w:p>
        </w:tc>
        <w:tc>
          <w:tcPr>
            <w:tcW w:w="1559" w:type="dxa"/>
          </w:tcPr>
          <w:p w:rsidR="00A06DDE" w:rsidRDefault="00A06DDE">
            <w:r>
              <w:t>4</w:t>
            </w:r>
            <w:r w:rsidRPr="00A06DDE">
              <w:rPr>
                <w:vertAlign w:val="superscript"/>
              </w:rPr>
              <w:t>th</w:t>
            </w:r>
            <w:r w:rsidR="00F7664B">
              <w:t xml:space="preserve"> Aug 2009</w:t>
            </w:r>
          </w:p>
        </w:tc>
        <w:tc>
          <w:tcPr>
            <w:tcW w:w="6582" w:type="dxa"/>
          </w:tcPr>
          <w:p w:rsidR="00A06DDE" w:rsidRDefault="00A06DDE" w:rsidP="005B18E2">
            <w:pPr>
              <w:pStyle w:val="ListParagraph"/>
              <w:numPr>
                <w:ilvl w:val="0"/>
                <w:numId w:val="22"/>
              </w:numPr>
            </w:pPr>
            <w:r>
              <w:t>Completed analysis of available files for  Powertap, SRM, Polar, Computrainer/Velotron, Garmin, iBike, Ergomo</w:t>
            </w:r>
          </w:p>
        </w:tc>
      </w:tr>
      <w:tr w:rsidR="00D23F5D" w:rsidTr="00500A7B">
        <w:tc>
          <w:tcPr>
            <w:tcW w:w="1101" w:type="dxa"/>
          </w:tcPr>
          <w:p w:rsidR="00D23F5D" w:rsidRDefault="00D23F5D">
            <w:r>
              <w:t>0.14</w:t>
            </w:r>
          </w:p>
        </w:tc>
        <w:tc>
          <w:tcPr>
            <w:tcW w:w="1559" w:type="dxa"/>
          </w:tcPr>
          <w:p w:rsidR="00D23F5D" w:rsidRDefault="00D23F5D">
            <w:r>
              <w:t>5</w:t>
            </w:r>
            <w:r w:rsidRPr="00D23F5D">
              <w:rPr>
                <w:vertAlign w:val="superscript"/>
              </w:rPr>
              <w:t>th</w:t>
            </w:r>
            <w:r w:rsidR="00F7664B">
              <w:t xml:space="preserve"> Aug 2009</w:t>
            </w:r>
          </w:p>
        </w:tc>
        <w:tc>
          <w:tcPr>
            <w:tcW w:w="6582" w:type="dxa"/>
          </w:tcPr>
          <w:p w:rsidR="00D23F5D" w:rsidRDefault="00D23F5D" w:rsidP="005B18E2">
            <w:pPr>
              <w:pStyle w:val="ListParagraph"/>
              <w:numPr>
                <w:ilvl w:val="0"/>
                <w:numId w:val="21"/>
              </w:numPr>
            </w:pPr>
            <w:r>
              <w:t>Corrected some of the bit size tables after adapting extractit.c hack C code to implement against file corpus.</w:t>
            </w:r>
          </w:p>
        </w:tc>
      </w:tr>
      <w:tr w:rsidR="008E24C1" w:rsidTr="00500A7B">
        <w:tc>
          <w:tcPr>
            <w:tcW w:w="1101" w:type="dxa"/>
          </w:tcPr>
          <w:p w:rsidR="008E24C1" w:rsidRDefault="008E24C1">
            <w:r>
              <w:t>0.15</w:t>
            </w:r>
          </w:p>
        </w:tc>
        <w:tc>
          <w:tcPr>
            <w:tcW w:w="1559" w:type="dxa"/>
          </w:tcPr>
          <w:p w:rsidR="008E24C1" w:rsidRDefault="00F7664B">
            <w:r>
              <w:t>7</w:t>
            </w:r>
            <w:r w:rsidRPr="00F7664B">
              <w:rPr>
                <w:vertAlign w:val="superscript"/>
              </w:rPr>
              <w:t>th</w:t>
            </w:r>
            <w:r>
              <w:t xml:space="preserve"> Aug 2009</w:t>
            </w:r>
          </w:p>
        </w:tc>
        <w:tc>
          <w:tcPr>
            <w:tcW w:w="6582" w:type="dxa"/>
          </w:tcPr>
          <w:p w:rsidR="008E24C1" w:rsidRDefault="00DE196A" w:rsidP="005B18E2">
            <w:pPr>
              <w:pStyle w:val="ListParagraph"/>
              <w:numPr>
                <w:ilvl w:val="0"/>
                <w:numId w:val="20"/>
              </w:numPr>
            </w:pPr>
            <w:r>
              <w:t xml:space="preserve">Fixed Polar </w:t>
            </w:r>
            <w:r w:rsidR="002800D1">
              <w:t>from 4 to 1 bit marker</w:t>
            </w:r>
          </w:p>
          <w:p w:rsidR="00DE196A" w:rsidRDefault="00DE196A" w:rsidP="005B18E2">
            <w:pPr>
              <w:pStyle w:val="ListParagraph"/>
              <w:numPr>
                <w:ilvl w:val="0"/>
                <w:numId w:val="20"/>
              </w:numPr>
            </w:pPr>
            <w:r>
              <w:t xml:space="preserve">Fixed CT/Velotron </w:t>
            </w:r>
            <w:r w:rsidR="002800D1">
              <w:t xml:space="preserve">from 4 to </w:t>
            </w:r>
            <w:r>
              <w:t xml:space="preserve">1 bit </w:t>
            </w:r>
            <w:r w:rsidR="002800D1">
              <w:t>marker</w:t>
            </w:r>
          </w:p>
          <w:p w:rsidR="00A64160" w:rsidRDefault="00A64160" w:rsidP="005B18E2">
            <w:pPr>
              <w:pStyle w:val="ListParagraph"/>
              <w:numPr>
                <w:ilvl w:val="0"/>
                <w:numId w:val="20"/>
              </w:numPr>
            </w:pPr>
            <w:r>
              <w:t>Fixed ibike GPS from 70 to 64 bits</w:t>
            </w:r>
          </w:p>
          <w:p w:rsidR="00DE196A" w:rsidRDefault="002800D1" w:rsidP="005B18E2">
            <w:pPr>
              <w:pStyle w:val="ListParagraph"/>
              <w:numPr>
                <w:ilvl w:val="0"/>
                <w:numId w:val="20"/>
              </w:numPr>
            </w:pPr>
            <w:r>
              <w:t xml:space="preserve">Validated </w:t>
            </w:r>
            <w:r w:rsidR="00DE196A">
              <w:t xml:space="preserve">pause in recording </w:t>
            </w:r>
            <w:r>
              <w:t>bit size for all devices.</w:t>
            </w:r>
          </w:p>
          <w:p w:rsidR="0090336A" w:rsidRDefault="0090336A" w:rsidP="005B18E2">
            <w:pPr>
              <w:pStyle w:val="ListParagraph"/>
              <w:numPr>
                <w:ilvl w:val="0"/>
                <w:numId w:val="20"/>
              </w:numPr>
            </w:pPr>
            <w:r>
              <w:t xml:space="preserve">Raw data header added “Interval” flag bit </w:t>
            </w:r>
          </w:p>
          <w:p w:rsidR="00303DDB" w:rsidRDefault="00303DDB" w:rsidP="005B18E2">
            <w:pPr>
              <w:pStyle w:val="ListParagraph"/>
              <w:numPr>
                <w:ilvl w:val="0"/>
                <w:numId w:val="20"/>
              </w:numPr>
            </w:pPr>
            <w:r>
              <w:t>“Pause in recording” correctly interpreted as set interval and not a pause. Additionally noted null records used to denote a pause in recording.</w:t>
            </w:r>
          </w:p>
          <w:p w:rsidR="005B18E2" w:rsidRDefault="005B18E2" w:rsidP="005B18E2">
            <w:pPr>
              <w:pStyle w:val="ListParagraph"/>
              <w:numPr>
                <w:ilvl w:val="0"/>
                <w:numId w:val="20"/>
              </w:numPr>
            </w:pPr>
            <w:r>
              <w:t>Now accurately decodes all files except Garmin and manual entry workouts which have non-boolean record markers</w:t>
            </w:r>
          </w:p>
        </w:tc>
      </w:tr>
      <w:tr w:rsidR="001D0E60" w:rsidTr="00500A7B">
        <w:tc>
          <w:tcPr>
            <w:tcW w:w="1101" w:type="dxa"/>
          </w:tcPr>
          <w:p w:rsidR="001D0E60" w:rsidRDefault="001D0E60">
            <w:r>
              <w:t>0.16</w:t>
            </w:r>
          </w:p>
        </w:tc>
        <w:tc>
          <w:tcPr>
            <w:tcW w:w="1559" w:type="dxa"/>
          </w:tcPr>
          <w:p w:rsidR="001D0E60" w:rsidRDefault="004C6B30">
            <w:r>
              <w:t>9</w:t>
            </w:r>
            <w:r w:rsidRPr="004C6B30">
              <w:rPr>
                <w:vertAlign w:val="superscript"/>
              </w:rPr>
              <w:t>th</w:t>
            </w:r>
            <w:r>
              <w:t xml:space="preserve"> Aug 2009</w:t>
            </w:r>
          </w:p>
        </w:tc>
        <w:tc>
          <w:tcPr>
            <w:tcW w:w="6582" w:type="dxa"/>
          </w:tcPr>
          <w:p w:rsidR="001D0E60" w:rsidRDefault="001D0E60" w:rsidP="006A5A47">
            <w:pPr>
              <w:pStyle w:val="ListParagraph"/>
              <w:numPr>
                <w:ilvl w:val="0"/>
                <w:numId w:val="20"/>
              </w:numPr>
            </w:pPr>
            <w:r>
              <w:t>Velotron altitude is 2</w:t>
            </w:r>
            <w:r w:rsidR="006A5A47">
              <w:t>0</w:t>
            </w:r>
            <w:r>
              <w:t xml:space="preserve"> bits</w:t>
            </w:r>
          </w:p>
          <w:p w:rsidR="004C6B30" w:rsidRDefault="004C6B30" w:rsidP="006A5A47">
            <w:pPr>
              <w:pStyle w:val="ListParagraph"/>
              <w:numPr>
                <w:ilvl w:val="0"/>
                <w:numId w:val="20"/>
              </w:numPr>
            </w:pPr>
            <w:r>
              <w:t>1bit marker on Garmin with smaller record structute</w:t>
            </w:r>
          </w:p>
          <w:p w:rsidR="004C6B30" w:rsidRDefault="004C6B30" w:rsidP="006A5A47">
            <w:pPr>
              <w:pStyle w:val="ListParagraph"/>
              <w:numPr>
                <w:ilvl w:val="0"/>
                <w:numId w:val="20"/>
              </w:numPr>
            </w:pPr>
            <w:r>
              <w:t>Start point on Garmin with 1 bit marker immediately after data size field in raw header.</w:t>
            </w:r>
          </w:p>
          <w:p w:rsidR="004C6B30" w:rsidRDefault="004C6B30" w:rsidP="006A5A47">
            <w:pPr>
              <w:pStyle w:val="ListParagraph"/>
              <w:numPr>
                <w:ilvl w:val="0"/>
                <w:numId w:val="20"/>
              </w:numPr>
            </w:pPr>
            <w:r>
              <w:t>Pause and Inc records.</w:t>
            </w:r>
          </w:p>
        </w:tc>
      </w:tr>
      <w:tr w:rsidR="00E66A90" w:rsidTr="00500A7B">
        <w:tc>
          <w:tcPr>
            <w:tcW w:w="1101" w:type="dxa"/>
          </w:tcPr>
          <w:p w:rsidR="00E66A90" w:rsidRDefault="00E66A90">
            <w:r>
              <w:t>0.17</w:t>
            </w:r>
          </w:p>
        </w:tc>
        <w:tc>
          <w:tcPr>
            <w:tcW w:w="1559" w:type="dxa"/>
          </w:tcPr>
          <w:p w:rsidR="00E66A90" w:rsidRDefault="00E66A90" w:rsidP="00C93498">
            <w:r>
              <w:t>1</w:t>
            </w:r>
            <w:r w:rsidR="00C93498">
              <w:t>2</w:t>
            </w:r>
            <w:r w:rsidRPr="00E66A90">
              <w:rPr>
                <w:vertAlign w:val="superscript"/>
              </w:rPr>
              <w:t>th</w:t>
            </w:r>
            <w:r>
              <w:t xml:space="preserve"> Aug 2009</w:t>
            </w:r>
          </w:p>
        </w:tc>
        <w:tc>
          <w:tcPr>
            <w:tcW w:w="6582" w:type="dxa"/>
          </w:tcPr>
          <w:p w:rsidR="00E66A90" w:rsidRDefault="00E66A90" w:rsidP="00E66A90">
            <w:pPr>
              <w:pStyle w:val="ListParagraph"/>
              <w:numPr>
                <w:ilvl w:val="0"/>
                <w:numId w:val="20"/>
              </w:numPr>
            </w:pPr>
            <w:r>
              <w:t>1bit marker on PT files with only H,S. Thanks to Vickie for the files to reproduce the error.</w:t>
            </w:r>
          </w:p>
          <w:p w:rsidR="00C93498" w:rsidRDefault="00C93498" w:rsidP="00D41BED">
            <w:pPr>
              <w:pStyle w:val="ListParagraph"/>
              <w:numPr>
                <w:ilvl w:val="0"/>
                <w:numId w:val="20"/>
              </w:numPr>
            </w:pPr>
            <w:r>
              <w:t>Garmin files always h</w:t>
            </w:r>
            <w:r w:rsidR="00D41BED">
              <w:t>ave 1 bit marker, altitude is 20</w:t>
            </w:r>
            <w:r>
              <w:t xml:space="preserve"> bits</w:t>
            </w:r>
            <w:r w:rsidR="00D41BED">
              <w:t xml:space="preserve"> and distance is 22 bits</w:t>
            </w:r>
            <w:r>
              <w:t>, interval is set directly after 1</w:t>
            </w:r>
            <w:r w:rsidRPr="00C93498">
              <w:rPr>
                <w:vertAlign w:val="superscript"/>
              </w:rPr>
              <w:t>st</w:t>
            </w:r>
            <w:r>
              <w:t xml:space="preserve"> sample a</w:t>
            </w:r>
            <w:r w:rsidR="00D41BED">
              <w:t>nd header data not present for G</w:t>
            </w:r>
            <w:r>
              <w:t>armin device.</w:t>
            </w:r>
          </w:p>
          <w:p w:rsidR="00D41BED" w:rsidRDefault="00D41BED" w:rsidP="00D41BED">
            <w:pPr>
              <w:pStyle w:val="ListParagraph"/>
              <w:numPr>
                <w:ilvl w:val="0"/>
                <w:numId w:val="20"/>
              </w:numPr>
            </w:pPr>
            <w:r>
              <w:t>GPS positioning decoding thanks to Seth and Vickie who provided the answer almost simultaneously.</w:t>
            </w:r>
          </w:p>
        </w:tc>
      </w:tr>
      <w:tr w:rsidR="001929F1" w:rsidTr="00500A7B">
        <w:tc>
          <w:tcPr>
            <w:tcW w:w="1101" w:type="dxa"/>
          </w:tcPr>
          <w:p w:rsidR="001929F1" w:rsidRDefault="001929F1">
            <w:r>
              <w:t>0.18</w:t>
            </w:r>
          </w:p>
        </w:tc>
        <w:tc>
          <w:tcPr>
            <w:tcW w:w="1559" w:type="dxa"/>
          </w:tcPr>
          <w:p w:rsidR="001929F1" w:rsidRDefault="001929F1" w:rsidP="00C93498">
            <w:r>
              <w:t>13</w:t>
            </w:r>
            <w:r w:rsidRPr="001929F1">
              <w:rPr>
                <w:vertAlign w:val="superscript"/>
              </w:rPr>
              <w:t>th</w:t>
            </w:r>
            <w:r>
              <w:t xml:space="preserve"> Aug 2009</w:t>
            </w:r>
          </w:p>
        </w:tc>
        <w:tc>
          <w:tcPr>
            <w:tcW w:w="6582" w:type="dxa"/>
          </w:tcPr>
          <w:p w:rsidR="001929F1" w:rsidRDefault="001929F1" w:rsidP="00E66A90">
            <w:pPr>
              <w:pStyle w:val="ListParagraph"/>
              <w:numPr>
                <w:ilvl w:val="0"/>
                <w:numId w:val="20"/>
              </w:numPr>
            </w:pPr>
            <w:r>
              <w:t>4bit marker value of 3 is a reset interval</w:t>
            </w:r>
          </w:p>
          <w:p w:rsidR="001929F1" w:rsidRDefault="001929F1" w:rsidP="00E66A90">
            <w:pPr>
              <w:pStyle w:val="ListParagraph"/>
              <w:numPr>
                <w:ilvl w:val="0"/>
                <w:numId w:val="20"/>
              </w:numPr>
            </w:pPr>
            <w:r>
              <w:t>Ergomo pause record is 39 bits long</w:t>
            </w:r>
          </w:p>
        </w:tc>
      </w:tr>
      <w:tr w:rsidR="00C858FD" w:rsidTr="00500A7B">
        <w:tc>
          <w:tcPr>
            <w:tcW w:w="1101" w:type="dxa"/>
          </w:tcPr>
          <w:p w:rsidR="00C858FD" w:rsidRDefault="00C858FD">
            <w:r>
              <w:t>0.19</w:t>
            </w:r>
          </w:p>
        </w:tc>
        <w:tc>
          <w:tcPr>
            <w:tcW w:w="1559" w:type="dxa"/>
          </w:tcPr>
          <w:p w:rsidR="00C858FD" w:rsidRDefault="00C858FD" w:rsidP="00C93498">
            <w:r>
              <w:t>13</w:t>
            </w:r>
            <w:r w:rsidRPr="00C858FD">
              <w:rPr>
                <w:vertAlign w:val="superscript"/>
              </w:rPr>
              <w:t>th</w:t>
            </w:r>
            <w:r>
              <w:t xml:space="preserve"> Aug 2009</w:t>
            </w:r>
          </w:p>
        </w:tc>
        <w:tc>
          <w:tcPr>
            <w:tcW w:w="6582" w:type="dxa"/>
          </w:tcPr>
          <w:p w:rsidR="00C858FD" w:rsidRDefault="00C858FD" w:rsidP="00E66A90">
            <w:pPr>
              <w:pStyle w:val="ListParagraph"/>
              <w:numPr>
                <w:ilvl w:val="0"/>
                <w:numId w:val="20"/>
              </w:numPr>
            </w:pPr>
            <w:r>
              <w:t>0x17 0x80 Another value for “data cache” in optional data</w:t>
            </w:r>
          </w:p>
          <w:p w:rsidR="00EF6709" w:rsidRDefault="00EF6709" w:rsidP="00E66A90">
            <w:pPr>
              <w:pStyle w:val="ListParagraph"/>
              <w:numPr>
                <w:ilvl w:val="0"/>
                <w:numId w:val="20"/>
              </w:numPr>
            </w:pPr>
            <w:r>
              <w:t>0x0b 0x80 Another value for “empty data cache”</w:t>
            </w:r>
          </w:p>
          <w:p w:rsidR="003345DB" w:rsidRDefault="003345DB" w:rsidP="00E66A90">
            <w:pPr>
              <w:pStyle w:val="ListParagraph"/>
              <w:numPr>
                <w:ilvl w:val="0"/>
                <w:numId w:val="20"/>
              </w:numPr>
            </w:pPr>
            <w:r>
              <w:t>Device 0x00 (Manual Entry) Field sizing table</w:t>
            </w:r>
          </w:p>
        </w:tc>
      </w:tr>
      <w:tr w:rsidR="008471EC" w:rsidTr="00500A7B">
        <w:tc>
          <w:tcPr>
            <w:tcW w:w="1101" w:type="dxa"/>
          </w:tcPr>
          <w:p w:rsidR="008471EC" w:rsidRDefault="008471EC">
            <w:r>
              <w:t>0.20</w:t>
            </w:r>
          </w:p>
        </w:tc>
        <w:tc>
          <w:tcPr>
            <w:tcW w:w="1559" w:type="dxa"/>
          </w:tcPr>
          <w:p w:rsidR="008471EC" w:rsidRDefault="008471EC" w:rsidP="00C93498">
            <w:r>
              <w:t>13</w:t>
            </w:r>
            <w:r w:rsidRPr="008471EC">
              <w:rPr>
                <w:vertAlign w:val="superscript"/>
              </w:rPr>
              <w:t>th</w:t>
            </w:r>
            <w:r>
              <w:t xml:space="preserve"> Aug</w:t>
            </w:r>
          </w:p>
        </w:tc>
        <w:tc>
          <w:tcPr>
            <w:tcW w:w="6582" w:type="dxa"/>
          </w:tcPr>
          <w:p w:rsidR="008471EC" w:rsidRDefault="008471EC" w:rsidP="008471EC">
            <w:pPr>
              <w:pStyle w:val="ListParagraph"/>
              <w:numPr>
                <w:ilvl w:val="0"/>
                <w:numId w:val="29"/>
              </w:numPr>
            </w:pPr>
            <w:r>
              <w:t>All device specific nonsense removed:</w:t>
            </w:r>
          </w:p>
          <w:p w:rsidR="008471EC" w:rsidRDefault="008471EC" w:rsidP="008471EC">
            <w:pPr>
              <w:pStyle w:val="ListParagraph"/>
              <w:numPr>
                <w:ilvl w:val="1"/>
                <w:numId w:val="29"/>
              </w:numPr>
            </w:pPr>
            <w:r>
              <w:t>1 bit marker for all devices</w:t>
            </w:r>
          </w:p>
          <w:p w:rsidR="008471EC" w:rsidRDefault="008471EC" w:rsidP="008471EC">
            <w:pPr>
              <w:pStyle w:val="ListParagraph"/>
              <w:numPr>
                <w:ilvl w:val="1"/>
                <w:numId w:val="29"/>
              </w:numPr>
            </w:pPr>
            <w:r>
              <w:t>Altitude and Distance resolved</w:t>
            </w:r>
          </w:p>
        </w:tc>
      </w:tr>
      <w:tr w:rsidR="00864402" w:rsidTr="00500A7B">
        <w:tc>
          <w:tcPr>
            <w:tcW w:w="1101" w:type="dxa"/>
          </w:tcPr>
          <w:p w:rsidR="00864402" w:rsidRDefault="00864402">
            <w:r>
              <w:t>0.21</w:t>
            </w:r>
          </w:p>
        </w:tc>
        <w:tc>
          <w:tcPr>
            <w:tcW w:w="1559" w:type="dxa"/>
          </w:tcPr>
          <w:p w:rsidR="00864402" w:rsidRDefault="00864402" w:rsidP="00C93498">
            <w:r>
              <w:t>26</w:t>
            </w:r>
            <w:r w:rsidRPr="00864402">
              <w:rPr>
                <w:vertAlign w:val="superscript"/>
              </w:rPr>
              <w:t>th</w:t>
            </w:r>
            <w:r>
              <w:t xml:space="preserve"> Aug</w:t>
            </w:r>
          </w:p>
        </w:tc>
        <w:tc>
          <w:tcPr>
            <w:tcW w:w="6582" w:type="dxa"/>
          </w:tcPr>
          <w:p w:rsidR="00864402" w:rsidRDefault="00864402" w:rsidP="008471EC">
            <w:pPr>
              <w:pStyle w:val="ListParagraph"/>
              <w:numPr>
                <w:ilvl w:val="0"/>
                <w:numId w:val="29"/>
              </w:numPr>
            </w:pPr>
            <w:r>
              <w:t>Device 0x12 Garmin 205 has a distance field of 22 bits</w:t>
            </w:r>
          </w:p>
        </w:tc>
      </w:tr>
      <w:tr w:rsidR="00212A87" w:rsidTr="00500A7B">
        <w:tc>
          <w:tcPr>
            <w:tcW w:w="1101" w:type="dxa"/>
          </w:tcPr>
          <w:p w:rsidR="00212A87" w:rsidRDefault="00212A87">
            <w:r>
              <w:t>0.22</w:t>
            </w:r>
          </w:p>
        </w:tc>
        <w:tc>
          <w:tcPr>
            <w:tcW w:w="1559" w:type="dxa"/>
          </w:tcPr>
          <w:p w:rsidR="00212A87" w:rsidRDefault="00212A87" w:rsidP="00C93498">
            <w:r>
              <w:t>10</w:t>
            </w:r>
            <w:r w:rsidRPr="00212A87">
              <w:rPr>
                <w:vertAlign w:val="superscript"/>
              </w:rPr>
              <w:t>th</w:t>
            </w:r>
            <w:r>
              <w:t xml:space="preserve"> September</w:t>
            </w:r>
          </w:p>
        </w:tc>
        <w:tc>
          <w:tcPr>
            <w:tcW w:w="6582" w:type="dxa"/>
          </w:tcPr>
          <w:p w:rsidR="00212A87" w:rsidRDefault="00212A87" w:rsidP="008471EC">
            <w:pPr>
              <w:pStyle w:val="ListParagraph"/>
              <w:numPr>
                <w:ilvl w:val="0"/>
                <w:numId w:val="29"/>
              </w:numPr>
            </w:pPr>
            <w:r>
              <w:t>Added support for Device Type 0x16 – Cycleops 300PT</w:t>
            </w:r>
          </w:p>
        </w:tc>
      </w:tr>
      <w:tr w:rsidR="00662B8D" w:rsidTr="00500A7B">
        <w:tc>
          <w:tcPr>
            <w:tcW w:w="1101" w:type="dxa"/>
          </w:tcPr>
          <w:p w:rsidR="00662B8D" w:rsidRDefault="00662B8D">
            <w:r>
              <w:t>0.23</w:t>
            </w:r>
          </w:p>
        </w:tc>
        <w:tc>
          <w:tcPr>
            <w:tcW w:w="1559" w:type="dxa"/>
          </w:tcPr>
          <w:p w:rsidR="00662B8D" w:rsidRDefault="00662B8D" w:rsidP="00C93498">
            <w:r>
              <w:t>2</w:t>
            </w:r>
            <w:r w:rsidRPr="00662B8D">
              <w:rPr>
                <w:vertAlign w:val="superscript"/>
              </w:rPr>
              <w:t>nd</w:t>
            </w:r>
            <w:r>
              <w:t xml:space="preserve"> October</w:t>
            </w:r>
          </w:p>
        </w:tc>
        <w:tc>
          <w:tcPr>
            <w:tcW w:w="6582" w:type="dxa"/>
          </w:tcPr>
          <w:p w:rsidR="00662B8D" w:rsidRDefault="00662B8D" w:rsidP="008471EC">
            <w:pPr>
              <w:pStyle w:val="ListParagraph"/>
              <w:numPr>
                <w:ilvl w:val="0"/>
                <w:numId w:val="29"/>
              </w:numPr>
            </w:pPr>
            <w:r>
              <w:t xml:space="preserve">Added new Optional charting data value 0x0d 0x80 </w:t>
            </w:r>
          </w:p>
        </w:tc>
      </w:tr>
      <w:tr w:rsidR="006630F9" w:rsidTr="00500A7B">
        <w:tc>
          <w:tcPr>
            <w:tcW w:w="1101" w:type="dxa"/>
          </w:tcPr>
          <w:p w:rsidR="006630F9" w:rsidRDefault="006630F9">
            <w:r>
              <w:t>0.24</w:t>
            </w:r>
          </w:p>
        </w:tc>
        <w:tc>
          <w:tcPr>
            <w:tcW w:w="1559" w:type="dxa"/>
          </w:tcPr>
          <w:p w:rsidR="006630F9" w:rsidRDefault="006630F9" w:rsidP="00C93498">
            <w:r>
              <w:t>4</w:t>
            </w:r>
            <w:r w:rsidRPr="006630F9">
              <w:rPr>
                <w:vertAlign w:val="superscript"/>
              </w:rPr>
              <w:t>th</w:t>
            </w:r>
            <w:r>
              <w:t xml:space="preserve"> October</w:t>
            </w:r>
          </w:p>
        </w:tc>
        <w:tc>
          <w:tcPr>
            <w:tcW w:w="6582" w:type="dxa"/>
          </w:tcPr>
          <w:p w:rsidR="006630F9" w:rsidRDefault="006630F9" w:rsidP="008471EC">
            <w:pPr>
              <w:pStyle w:val="ListParagraph"/>
              <w:numPr>
                <w:ilvl w:val="0"/>
                <w:numId w:val="29"/>
              </w:numPr>
            </w:pPr>
            <w:r>
              <w:t>New optional charting data 0x0e 0x80</w:t>
            </w:r>
          </w:p>
          <w:p w:rsidR="006630F9" w:rsidRDefault="006630F9" w:rsidP="008471EC">
            <w:pPr>
              <w:pStyle w:val="ListParagraph"/>
              <w:numPr>
                <w:ilvl w:val="0"/>
                <w:numId w:val="29"/>
              </w:numPr>
            </w:pPr>
            <w:r>
              <w:t>New data cache value 0x1d 0x80</w:t>
            </w:r>
          </w:p>
        </w:tc>
      </w:tr>
      <w:tr w:rsidR="00014635" w:rsidTr="00500A7B">
        <w:tc>
          <w:tcPr>
            <w:tcW w:w="1101" w:type="dxa"/>
          </w:tcPr>
          <w:p w:rsidR="00014635" w:rsidRDefault="00014635">
            <w:r>
              <w:t>0.25</w:t>
            </w:r>
          </w:p>
        </w:tc>
        <w:tc>
          <w:tcPr>
            <w:tcW w:w="1559" w:type="dxa"/>
          </w:tcPr>
          <w:p w:rsidR="00014635" w:rsidRDefault="00014635" w:rsidP="00C93498">
            <w:r>
              <w:t>6</w:t>
            </w:r>
            <w:r w:rsidRPr="00014635">
              <w:rPr>
                <w:vertAlign w:val="superscript"/>
              </w:rPr>
              <w:t>th</w:t>
            </w:r>
            <w:r>
              <w:t xml:space="preserve"> Jan 2010</w:t>
            </w:r>
          </w:p>
        </w:tc>
        <w:tc>
          <w:tcPr>
            <w:tcW w:w="6582" w:type="dxa"/>
          </w:tcPr>
          <w:p w:rsidR="00014635" w:rsidRDefault="00014635" w:rsidP="008471EC">
            <w:pPr>
              <w:pStyle w:val="ListParagraph"/>
              <w:numPr>
                <w:ilvl w:val="0"/>
                <w:numId w:val="29"/>
              </w:numPr>
            </w:pPr>
            <w:r>
              <w:t>Distribution Chart updated to include cached data and thus simplified the optional padding section</w:t>
            </w:r>
          </w:p>
        </w:tc>
      </w:tr>
    </w:tbl>
    <w:p w:rsidR="00994920" w:rsidRDefault="00994920">
      <w:pPr>
        <w:rPr>
          <w:rFonts w:asciiTheme="majorHAnsi" w:eastAsiaTheme="majorEastAsia" w:hAnsiTheme="majorHAnsi" w:cstheme="majorBidi"/>
          <w:b/>
          <w:bCs/>
          <w:color w:val="365F91" w:themeColor="accent1" w:themeShade="BF"/>
          <w:sz w:val="28"/>
          <w:szCs w:val="28"/>
        </w:rPr>
      </w:pPr>
      <w:r>
        <w:br w:type="page"/>
      </w:r>
    </w:p>
    <w:p w:rsidR="00433670" w:rsidRDefault="00D90BDD" w:rsidP="00433670">
      <w:pPr>
        <w:pStyle w:val="Heading1"/>
      </w:pPr>
      <w:bookmarkStart w:id="1" w:name="_Toc237957353"/>
      <w:r>
        <w:lastRenderedPageBreak/>
        <w:t>Introduction</w:t>
      </w:r>
      <w:bookmarkEnd w:id="1"/>
    </w:p>
    <w:p w:rsidR="001D7B31" w:rsidRDefault="001D7B31">
      <w:r>
        <w:t xml:space="preserve">The general structure of a </w:t>
      </w:r>
      <w:r w:rsidR="00D90BDD">
        <w:t>.</w:t>
      </w:r>
      <w:r>
        <w:t>wko file is;</w:t>
      </w:r>
    </w:p>
    <w:p w:rsidR="001D7B31" w:rsidRDefault="001D7B31" w:rsidP="001D7B31">
      <w:pPr>
        <w:pStyle w:val="ListParagraph"/>
        <w:numPr>
          <w:ilvl w:val="0"/>
          <w:numId w:val="15"/>
        </w:numPr>
      </w:pPr>
      <w:r>
        <w:t>Section 0 - File header – magic number and file version</w:t>
      </w:r>
    </w:p>
    <w:p w:rsidR="001D7B31" w:rsidRDefault="001D7B31" w:rsidP="001D7B31">
      <w:pPr>
        <w:pStyle w:val="ListParagraph"/>
        <w:numPr>
          <w:ilvl w:val="0"/>
          <w:numId w:val="15"/>
        </w:numPr>
      </w:pPr>
      <w:r>
        <w:t>Section 1 – Workout data – workout settings and athlete data</w:t>
      </w:r>
    </w:p>
    <w:p w:rsidR="001D7B31" w:rsidRDefault="001D7B31" w:rsidP="001D7B31">
      <w:pPr>
        <w:pStyle w:val="ListParagraph"/>
        <w:numPr>
          <w:ilvl w:val="0"/>
          <w:numId w:val="15"/>
        </w:numPr>
      </w:pPr>
      <w:r>
        <w:t>Section 2 – Graph Tab Data – graphs and ranges displayed on the workout graph tab</w:t>
      </w:r>
    </w:p>
    <w:p w:rsidR="001D7B31" w:rsidRDefault="001D7B31" w:rsidP="001D7B31">
      <w:pPr>
        <w:pStyle w:val="ListParagraph"/>
        <w:numPr>
          <w:ilvl w:val="0"/>
          <w:numId w:val="15"/>
        </w:numPr>
      </w:pPr>
      <w:r>
        <w:t>Section 3 – Device Specific Data – token/value pairs related to the source device</w:t>
      </w:r>
    </w:p>
    <w:p w:rsidR="001D7B31" w:rsidRDefault="001D7B31" w:rsidP="001D7B31">
      <w:pPr>
        <w:pStyle w:val="ListParagraph"/>
        <w:numPr>
          <w:ilvl w:val="0"/>
          <w:numId w:val="15"/>
        </w:numPr>
      </w:pPr>
      <w:r>
        <w:t>Section 4 – Charting settings and Cached Data</w:t>
      </w:r>
    </w:p>
    <w:p w:rsidR="001D7B31" w:rsidRDefault="001D7B31" w:rsidP="001D7B31">
      <w:pPr>
        <w:pStyle w:val="ListParagraph"/>
        <w:numPr>
          <w:ilvl w:val="0"/>
          <w:numId w:val="15"/>
        </w:numPr>
      </w:pPr>
      <w:r>
        <w:t>Section 5 – Raw Data</w:t>
      </w:r>
    </w:p>
    <w:p w:rsidR="001D7B31" w:rsidRDefault="001D7B31" w:rsidP="001D7B31">
      <w:r>
        <w:t>The structure of this document reflects the structure of the .wko file.</w:t>
      </w:r>
    </w:p>
    <w:p w:rsidR="001D7B31" w:rsidRDefault="001D7B31" w:rsidP="001D7B31">
      <w:r>
        <w:t xml:space="preserve">This is a summary of my analysis of my own personal files and some of my friends files. It is almost certainly incorrect in many places. Feel free to send comments or feedback to the author at </w:t>
      </w:r>
      <w:hyperlink r:id="rId9" w:history="1">
        <w:r w:rsidRPr="00F57C14">
          <w:rPr>
            <w:rStyle w:val="Hyperlink"/>
          </w:rPr>
          <w:t>liversedge@gmail.com</w:t>
        </w:r>
      </w:hyperlink>
      <w:r>
        <w:t>.</w:t>
      </w:r>
    </w:p>
    <w:p w:rsidR="002A0B7E" w:rsidRDefault="001D7B31" w:rsidP="001D7B31">
      <w:r>
        <w:t xml:space="preserve">I hope you find the information useful, </w:t>
      </w:r>
      <w:r w:rsidR="002A0B7E">
        <w:t>but it is supplied as-is and may or may not be factually correct. All efforts have been made to validate the contents against multiple files.</w:t>
      </w:r>
    </w:p>
    <w:p w:rsidR="001D7B31" w:rsidRDefault="001D7B31" w:rsidP="001D7B31">
      <w:r>
        <w:t xml:space="preserve">I am </w:t>
      </w:r>
      <w:r w:rsidR="002A0B7E">
        <w:t xml:space="preserve">also </w:t>
      </w:r>
      <w:r>
        <w:t xml:space="preserve">developing a </w:t>
      </w:r>
      <w:r w:rsidR="00D90BDD">
        <w:t>.</w:t>
      </w:r>
      <w:r>
        <w:t xml:space="preserve">WKO to </w:t>
      </w:r>
      <w:r w:rsidR="00D90BDD">
        <w:t>.</w:t>
      </w:r>
      <w:r>
        <w:t xml:space="preserve">CSV </w:t>
      </w:r>
      <w:r w:rsidR="00D90BDD">
        <w:t xml:space="preserve">file </w:t>
      </w:r>
      <w:r>
        <w:t xml:space="preserve">converter and have placed the source files </w:t>
      </w:r>
      <w:r w:rsidR="002A0B7E">
        <w:t xml:space="preserve">and this document </w:t>
      </w:r>
      <w:r>
        <w:t xml:space="preserve">at </w:t>
      </w:r>
      <w:hyperlink r:id="rId10" w:history="1">
        <w:r w:rsidR="0020418D" w:rsidRPr="00F57C14">
          <w:rPr>
            <w:rStyle w:val="Hyperlink"/>
          </w:rPr>
          <w:t>https://sourceforge.net/projects/wko2csv</w:t>
        </w:r>
      </w:hyperlink>
      <w:r w:rsidR="002A0B7E">
        <w:t>.</w:t>
      </w:r>
      <w:r w:rsidR="0020418D">
        <w:t xml:space="preserve"> Feel free to download and use the utility, it isn’t incredibly stable, it</w:t>
      </w:r>
      <w:r w:rsidR="00D90BDD">
        <w:t xml:space="preserve"> i</w:t>
      </w:r>
      <w:r w:rsidR="0020418D">
        <w:t>s for my own personal use. If you find it useful then that’s great.</w:t>
      </w:r>
      <w:r>
        <w:t xml:space="preserve"> </w:t>
      </w:r>
    </w:p>
    <w:p w:rsidR="001E6058" w:rsidRDefault="001E6058" w:rsidP="001D7B31">
      <w:r>
        <w:t>Since all my files are stored in v28 of the file format I have concentrated on analysing this version of the file format. Earlier versions wil</w:t>
      </w:r>
      <w:r w:rsidR="002A0B7E">
        <w:t>l no doubt differ substantially (but hopefully later versions will not).</w:t>
      </w:r>
    </w:p>
    <w:p w:rsidR="00D90BDD" w:rsidRDefault="00D90BDD"/>
    <w:p w:rsidR="00D90BDD" w:rsidRDefault="00D90BDD">
      <w:r>
        <w:t>WKO+ is a registered trademark of Peaksware, Inc.</w:t>
      </w:r>
      <w:r>
        <w:br w:type="page"/>
      </w:r>
    </w:p>
    <w:p w:rsidR="00D90BDD" w:rsidRDefault="00D90BDD" w:rsidP="00D90BDD">
      <w:pPr>
        <w:pStyle w:val="Heading1"/>
      </w:pPr>
      <w:bookmarkStart w:id="2" w:name="_Toc237957354"/>
      <w:r>
        <w:lastRenderedPageBreak/>
        <w:t>General</w:t>
      </w:r>
      <w:bookmarkEnd w:id="2"/>
    </w:p>
    <w:p w:rsidR="00D90BDD" w:rsidRDefault="00D90BDD" w:rsidP="00D90BDD">
      <w:pPr>
        <w:pStyle w:val="ListParagraph"/>
        <w:ind w:left="0"/>
      </w:pPr>
    </w:p>
    <w:p w:rsidR="00D90BDD" w:rsidRPr="001D7B31" w:rsidRDefault="00D90BDD" w:rsidP="00D90BDD">
      <w:pPr>
        <w:pStyle w:val="ListParagraph"/>
        <w:ind w:left="0"/>
      </w:pPr>
      <w:r w:rsidRPr="001D7B31">
        <w:t>Most texts are stored in the following formats</w:t>
      </w:r>
      <w:r w:rsidRPr="001D7B31">
        <w:rPr>
          <w:rStyle w:val="FootnoteReference"/>
        </w:rPr>
        <w:footnoteReference w:id="1"/>
      </w:r>
      <w:r w:rsidRPr="001D7B31">
        <w:t>; (therefore, blank text fields are stored as a single null byte). I will refer to these types of text elements as VARTEXT for the rest of this document.</w:t>
      </w:r>
    </w:p>
    <w:tbl>
      <w:tblPr>
        <w:tblStyle w:val="TableGrid"/>
        <w:tblW w:w="0" w:type="auto"/>
        <w:tblLook w:val="04A0"/>
      </w:tblPr>
      <w:tblGrid>
        <w:gridCol w:w="1735"/>
        <w:gridCol w:w="1950"/>
        <w:gridCol w:w="5557"/>
      </w:tblGrid>
      <w:tr w:rsidR="00D90BDD" w:rsidTr="00D12E98">
        <w:tc>
          <w:tcPr>
            <w:tcW w:w="1735" w:type="dxa"/>
            <w:shd w:val="clear" w:color="auto" w:fill="0D0D0D" w:themeFill="text1" w:themeFillTint="F2"/>
          </w:tcPr>
          <w:p w:rsidR="00D90BDD" w:rsidRPr="00F21FC2" w:rsidRDefault="00D90BDD" w:rsidP="00D12E98">
            <w:pPr>
              <w:rPr>
                <w:b/>
              </w:rPr>
            </w:pPr>
            <w:r w:rsidRPr="00F21FC2">
              <w:rPr>
                <w:b/>
              </w:rPr>
              <w:t>Sub Field No.</w:t>
            </w:r>
          </w:p>
        </w:tc>
        <w:tc>
          <w:tcPr>
            <w:tcW w:w="1950" w:type="dxa"/>
            <w:shd w:val="clear" w:color="auto" w:fill="0D0D0D" w:themeFill="text1" w:themeFillTint="F2"/>
          </w:tcPr>
          <w:p w:rsidR="00D90BDD" w:rsidRPr="00F21FC2" w:rsidRDefault="00D90BDD" w:rsidP="00D12E98">
            <w:pPr>
              <w:rPr>
                <w:b/>
              </w:rPr>
            </w:pPr>
            <w:r w:rsidRPr="00F21FC2">
              <w:rPr>
                <w:b/>
              </w:rPr>
              <w:t>Size Bytes</w:t>
            </w:r>
          </w:p>
        </w:tc>
        <w:tc>
          <w:tcPr>
            <w:tcW w:w="5557" w:type="dxa"/>
            <w:shd w:val="clear" w:color="auto" w:fill="0D0D0D" w:themeFill="text1" w:themeFillTint="F2"/>
          </w:tcPr>
          <w:p w:rsidR="00D90BDD" w:rsidRPr="00F21FC2" w:rsidRDefault="00D90BDD" w:rsidP="00D12E98">
            <w:pPr>
              <w:rPr>
                <w:b/>
              </w:rPr>
            </w:pPr>
            <w:r w:rsidRPr="00F21FC2">
              <w:rPr>
                <w:b/>
              </w:rPr>
              <w:t>Value</w:t>
            </w:r>
          </w:p>
        </w:tc>
      </w:tr>
      <w:tr w:rsidR="00D90BDD" w:rsidTr="00D12E98">
        <w:tc>
          <w:tcPr>
            <w:tcW w:w="1735" w:type="dxa"/>
          </w:tcPr>
          <w:p w:rsidR="00D90BDD" w:rsidRDefault="00D90BDD" w:rsidP="00D12E98">
            <w:r>
              <w:t>1</w:t>
            </w:r>
          </w:p>
        </w:tc>
        <w:tc>
          <w:tcPr>
            <w:tcW w:w="1950" w:type="dxa"/>
          </w:tcPr>
          <w:p w:rsidR="00D90BDD" w:rsidRDefault="00D90BDD" w:rsidP="00D12E98">
            <w:r>
              <w:t>1</w:t>
            </w:r>
          </w:p>
        </w:tc>
        <w:tc>
          <w:tcPr>
            <w:tcW w:w="5557" w:type="dxa"/>
          </w:tcPr>
          <w:p w:rsidR="00D90BDD" w:rsidRDefault="00D90BDD" w:rsidP="00D12E98">
            <w:pPr>
              <w:rPr>
                <w:b/>
              </w:rPr>
            </w:pPr>
            <w:r>
              <w:rPr>
                <w:b/>
              </w:rPr>
              <w:t>Field Length &lt; 255 characters</w:t>
            </w:r>
          </w:p>
          <w:p w:rsidR="00D90BDD" w:rsidRDefault="00D90BDD" w:rsidP="00D12E98">
            <w:r>
              <w:t>0 indicates no text</w:t>
            </w:r>
          </w:p>
          <w:p w:rsidR="00D90BDD" w:rsidRDefault="00D90BDD" w:rsidP="00D12E98">
            <w:r>
              <w:t>255 indicates length in next two bytes</w:t>
            </w:r>
          </w:p>
          <w:p w:rsidR="00D90BDD" w:rsidRPr="007B2768" w:rsidRDefault="00D90BDD" w:rsidP="00D12E98">
            <w:r>
              <w:t>Text Length (8bit)</w:t>
            </w:r>
          </w:p>
        </w:tc>
      </w:tr>
      <w:tr w:rsidR="00D90BDD" w:rsidTr="00D12E98">
        <w:tc>
          <w:tcPr>
            <w:tcW w:w="1735" w:type="dxa"/>
          </w:tcPr>
          <w:p w:rsidR="00D90BDD" w:rsidRDefault="00D90BDD" w:rsidP="00D12E98">
            <w:r>
              <w:t>2</w:t>
            </w:r>
          </w:p>
        </w:tc>
        <w:tc>
          <w:tcPr>
            <w:tcW w:w="1950" w:type="dxa"/>
          </w:tcPr>
          <w:p w:rsidR="00D90BDD" w:rsidRDefault="00D90BDD" w:rsidP="00D12E98">
            <w:r>
              <w:t>2</w:t>
            </w:r>
          </w:p>
        </w:tc>
        <w:tc>
          <w:tcPr>
            <w:tcW w:w="5557" w:type="dxa"/>
          </w:tcPr>
          <w:p w:rsidR="00D90BDD" w:rsidRDefault="00D90BDD" w:rsidP="00D12E98">
            <w:pPr>
              <w:rPr>
                <w:b/>
              </w:rPr>
            </w:pPr>
            <w:r>
              <w:rPr>
                <w:b/>
              </w:rPr>
              <w:t>[optional] Field Length &gt; 255 characters</w:t>
            </w:r>
          </w:p>
          <w:p w:rsidR="00D90BDD" w:rsidRDefault="00D90BDD" w:rsidP="00D12E98">
            <w:r>
              <w:t>Only set if #1 above is 255</w:t>
            </w:r>
          </w:p>
          <w:p w:rsidR="00D90BDD" w:rsidRPr="007B2768" w:rsidRDefault="00D90BDD" w:rsidP="00D12E98">
            <w:r>
              <w:t>Text length (little endian)</w:t>
            </w:r>
          </w:p>
        </w:tc>
      </w:tr>
      <w:tr w:rsidR="00D90BDD" w:rsidTr="00D12E98">
        <w:tc>
          <w:tcPr>
            <w:tcW w:w="1735" w:type="dxa"/>
          </w:tcPr>
          <w:p w:rsidR="00D90BDD" w:rsidRDefault="00D90BDD" w:rsidP="00D12E98">
            <w:r>
              <w:t>3</w:t>
            </w:r>
          </w:p>
        </w:tc>
        <w:tc>
          <w:tcPr>
            <w:tcW w:w="1950" w:type="dxa"/>
          </w:tcPr>
          <w:p w:rsidR="00D90BDD" w:rsidRDefault="00D90BDD" w:rsidP="00D12E98">
            <w:r>
              <w:t>VARIABLE (set from field 1 or 2)</w:t>
            </w:r>
          </w:p>
        </w:tc>
        <w:tc>
          <w:tcPr>
            <w:tcW w:w="5557" w:type="dxa"/>
          </w:tcPr>
          <w:p w:rsidR="00D90BDD" w:rsidRDefault="00D90BDD" w:rsidP="00D12E98">
            <w:r>
              <w:rPr>
                <w:b/>
              </w:rPr>
              <w:t>Text</w:t>
            </w:r>
          </w:p>
          <w:p w:rsidR="00D90BDD" w:rsidRPr="007B2768" w:rsidRDefault="00D90BDD" w:rsidP="00D12E98">
            <w:r>
              <w:t>ASCII Characters</w:t>
            </w:r>
          </w:p>
        </w:tc>
      </w:tr>
    </w:tbl>
    <w:p w:rsidR="004E1456" w:rsidRPr="004E1456" w:rsidRDefault="00627C75" w:rsidP="00433670">
      <w:pPr>
        <w:pStyle w:val="Heading1"/>
        <w:numPr>
          <w:ilvl w:val="0"/>
          <w:numId w:val="8"/>
        </w:numPr>
      </w:pPr>
      <w:bookmarkStart w:id="3" w:name="_Toc237957355"/>
      <w:r>
        <w:t>Header</w:t>
      </w:r>
      <w:r w:rsidR="00F21FC2">
        <w:t xml:space="preserve"> Fields</w:t>
      </w:r>
      <w:bookmarkEnd w:id="3"/>
    </w:p>
    <w:tbl>
      <w:tblPr>
        <w:tblStyle w:val="TableGrid"/>
        <w:tblW w:w="0" w:type="auto"/>
        <w:tblLook w:val="04A0"/>
      </w:tblPr>
      <w:tblGrid>
        <w:gridCol w:w="675"/>
        <w:gridCol w:w="993"/>
        <w:gridCol w:w="7574"/>
      </w:tblGrid>
      <w:tr w:rsidR="004E1456" w:rsidTr="004740AE">
        <w:tc>
          <w:tcPr>
            <w:tcW w:w="675" w:type="dxa"/>
            <w:shd w:val="clear" w:color="auto" w:fill="0D0D0D" w:themeFill="text1" w:themeFillTint="F2"/>
          </w:tcPr>
          <w:p w:rsidR="004E1456" w:rsidRPr="004740AE" w:rsidRDefault="004E1456" w:rsidP="00CB2290">
            <w:pPr>
              <w:rPr>
                <w:b/>
              </w:rPr>
            </w:pPr>
            <w:r w:rsidRPr="004740AE">
              <w:rPr>
                <w:b/>
              </w:rPr>
              <w:t>Field No.</w:t>
            </w:r>
          </w:p>
        </w:tc>
        <w:tc>
          <w:tcPr>
            <w:tcW w:w="993" w:type="dxa"/>
            <w:shd w:val="clear" w:color="auto" w:fill="0D0D0D" w:themeFill="text1" w:themeFillTint="F2"/>
          </w:tcPr>
          <w:p w:rsidR="004E1456" w:rsidRPr="004740AE" w:rsidRDefault="004E1456" w:rsidP="00CB2290">
            <w:pPr>
              <w:rPr>
                <w:b/>
              </w:rPr>
            </w:pPr>
            <w:r w:rsidRPr="004740AE">
              <w:rPr>
                <w:b/>
              </w:rPr>
              <w:t>Size</w:t>
            </w:r>
            <w:r w:rsidR="004740AE">
              <w:rPr>
                <w:b/>
              </w:rPr>
              <w:t xml:space="preserve"> Bytes</w:t>
            </w:r>
          </w:p>
        </w:tc>
        <w:tc>
          <w:tcPr>
            <w:tcW w:w="7574" w:type="dxa"/>
            <w:shd w:val="clear" w:color="auto" w:fill="0D0D0D" w:themeFill="text1" w:themeFillTint="F2"/>
          </w:tcPr>
          <w:p w:rsidR="004E1456" w:rsidRPr="004740AE" w:rsidRDefault="004E1456" w:rsidP="004E1456">
            <w:pPr>
              <w:rPr>
                <w:b/>
              </w:rPr>
            </w:pPr>
            <w:r w:rsidRPr="004740AE">
              <w:rPr>
                <w:b/>
              </w:rPr>
              <w:t>Field Description</w:t>
            </w:r>
          </w:p>
        </w:tc>
      </w:tr>
      <w:tr w:rsidR="004E1456" w:rsidTr="004740AE">
        <w:tc>
          <w:tcPr>
            <w:tcW w:w="675" w:type="dxa"/>
          </w:tcPr>
          <w:p w:rsidR="004E1456" w:rsidRDefault="004E1456">
            <w:r>
              <w:t>1</w:t>
            </w:r>
          </w:p>
        </w:tc>
        <w:tc>
          <w:tcPr>
            <w:tcW w:w="993" w:type="dxa"/>
          </w:tcPr>
          <w:p w:rsidR="004E1456" w:rsidRDefault="004E1456">
            <w:r>
              <w:t>4</w:t>
            </w:r>
          </w:p>
        </w:tc>
        <w:tc>
          <w:tcPr>
            <w:tcW w:w="7574" w:type="dxa"/>
          </w:tcPr>
          <w:p w:rsidR="004E1456" w:rsidRPr="00CE49B1" w:rsidRDefault="004E1456">
            <w:pPr>
              <w:rPr>
                <w:b/>
              </w:rPr>
            </w:pPr>
            <w:r>
              <w:rPr>
                <w:b/>
              </w:rPr>
              <w:t xml:space="preserve">File </w:t>
            </w:r>
            <w:r w:rsidRPr="00CE49B1">
              <w:rPr>
                <w:b/>
              </w:rPr>
              <w:t>Magic Number</w:t>
            </w:r>
          </w:p>
          <w:p w:rsidR="004740AE" w:rsidRDefault="004740AE"/>
          <w:p w:rsidR="004E1456" w:rsidRDefault="004E1456">
            <w:r>
              <w:t>W</w:t>
            </w:r>
            <w:r w:rsidR="001E6058">
              <w:t xml:space="preserve"> </w:t>
            </w:r>
            <w:r>
              <w:t>K</w:t>
            </w:r>
            <w:r w:rsidR="001E6058">
              <w:t xml:space="preserve"> </w:t>
            </w:r>
            <w:r>
              <w:t>O</w:t>
            </w:r>
            <w:r w:rsidR="001E6058">
              <w:t xml:space="preserve"> [sub]</w:t>
            </w:r>
          </w:p>
          <w:p w:rsidR="004E1456" w:rsidRDefault="004E1456">
            <w:r>
              <w:t>0x57 0x4b 0x4f 0x1a</w:t>
            </w:r>
          </w:p>
        </w:tc>
      </w:tr>
      <w:tr w:rsidR="004E1456" w:rsidTr="004740AE">
        <w:tc>
          <w:tcPr>
            <w:tcW w:w="675" w:type="dxa"/>
          </w:tcPr>
          <w:p w:rsidR="004E1456" w:rsidRDefault="004E1456">
            <w:r>
              <w:t>2</w:t>
            </w:r>
          </w:p>
        </w:tc>
        <w:tc>
          <w:tcPr>
            <w:tcW w:w="993" w:type="dxa"/>
          </w:tcPr>
          <w:p w:rsidR="004E1456" w:rsidRDefault="004E1456">
            <w:r>
              <w:t>4</w:t>
            </w:r>
          </w:p>
        </w:tc>
        <w:tc>
          <w:tcPr>
            <w:tcW w:w="7574" w:type="dxa"/>
          </w:tcPr>
          <w:p w:rsidR="004E1456" w:rsidRDefault="004E1456">
            <w:pPr>
              <w:rPr>
                <w:b/>
              </w:rPr>
            </w:pPr>
            <w:r w:rsidRPr="00CE49B1">
              <w:rPr>
                <w:b/>
              </w:rPr>
              <w:t>File Format Version Number</w:t>
            </w:r>
          </w:p>
          <w:p w:rsidR="004740AE" w:rsidRDefault="004740AE" w:rsidP="00C95DE9"/>
          <w:p w:rsidR="004740AE" w:rsidRDefault="00C95DE9" w:rsidP="00C95DE9">
            <w:r>
              <w:t>Previous versions seen include 12 and 7, one must assume that there are versions from 0 through the current of 28</w:t>
            </w:r>
            <w:r w:rsidR="004740AE">
              <w:t>.</w:t>
            </w:r>
          </w:p>
          <w:p w:rsidR="004740AE" w:rsidRDefault="004740AE" w:rsidP="00C95DE9"/>
          <w:p w:rsidR="00C95DE9" w:rsidRDefault="004740AE" w:rsidP="004740AE">
            <w:r>
              <w:t xml:space="preserve">This document describes v28 of the file format ONLY, this is the current version in use, </w:t>
            </w:r>
            <w:r w:rsidR="00C95DE9">
              <w:t>as at July 2009.</w:t>
            </w:r>
          </w:p>
        </w:tc>
      </w:tr>
    </w:tbl>
    <w:p w:rsidR="004740AE" w:rsidRDefault="004740AE" w:rsidP="004740AE">
      <w:pPr>
        <w:pStyle w:val="Heading1"/>
        <w:ind w:left="360"/>
        <w:rPr>
          <w:highlight w:val="lightGray"/>
        </w:rPr>
      </w:pPr>
    </w:p>
    <w:p w:rsidR="004740AE" w:rsidRDefault="004740AE">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rsidR="00354AFF" w:rsidRPr="00CE49B1" w:rsidRDefault="00354AFF" w:rsidP="00433670">
      <w:pPr>
        <w:pStyle w:val="Heading1"/>
        <w:numPr>
          <w:ilvl w:val="0"/>
          <w:numId w:val="8"/>
        </w:numPr>
      </w:pPr>
      <w:bookmarkStart w:id="4" w:name="_Toc237957356"/>
      <w:r>
        <w:lastRenderedPageBreak/>
        <w:t>Workout Journal Tab</w:t>
      </w:r>
      <w:bookmarkEnd w:id="4"/>
      <w:r>
        <w:tab/>
      </w:r>
      <w:r>
        <w:tab/>
      </w:r>
    </w:p>
    <w:tbl>
      <w:tblPr>
        <w:tblStyle w:val="TableGrid"/>
        <w:tblW w:w="0" w:type="auto"/>
        <w:tblLook w:val="04A0"/>
      </w:tblPr>
      <w:tblGrid>
        <w:gridCol w:w="675"/>
        <w:gridCol w:w="1024"/>
        <w:gridCol w:w="7543"/>
      </w:tblGrid>
      <w:tr w:rsidR="00354AFF" w:rsidTr="004740AE">
        <w:tc>
          <w:tcPr>
            <w:tcW w:w="675" w:type="dxa"/>
            <w:shd w:val="clear" w:color="auto" w:fill="000000" w:themeFill="text1"/>
          </w:tcPr>
          <w:p w:rsidR="00354AFF" w:rsidRPr="004740AE" w:rsidRDefault="00354AFF" w:rsidP="008B7FF1">
            <w:pPr>
              <w:rPr>
                <w:b/>
              </w:rPr>
            </w:pPr>
            <w:r w:rsidRPr="004740AE">
              <w:rPr>
                <w:b/>
              </w:rPr>
              <w:t>Field No.</w:t>
            </w:r>
          </w:p>
        </w:tc>
        <w:tc>
          <w:tcPr>
            <w:tcW w:w="1024" w:type="dxa"/>
            <w:shd w:val="clear" w:color="auto" w:fill="000000" w:themeFill="text1"/>
          </w:tcPr>
          <w:p w:rsidR="00354AFF" w:rsidRPr="004740AE" w:rsidRDefault="00354AFF" w:rsidP="008B7FF1">
            <w:pPr>
              <w:rPr>
                <w:b/>
              </w:rPr>
            </w:pPr>
            <w:r w:rsidRPr="004740AE">
              <w:rPr>
                <w:b/>
              </w:rPr>
              <w:t>Size</w:t>
            </w:r>
            <w:r w:rsidR="004740AE">
              <w:rPr>
                <w:b/>
              </w:rPr>
              <w:t xml:space="preserve"> Bytes</w:t>
            </w:r>
          </w:p>
        </w:tc>
        <w:tc>
          <w:tcPr>
            <w:tcW w:w="7543" w:type="dxa"/>
            <w:shd w:val="clear" w:color="auto" w:fill="000000" w:themeFill="text1"/>
          </w:tcPr>
          <w:p w:rsidR="00354AFF" w:rsidRPr="004740AE" w:rsidRDefault="00354AFF" w:rsidP="008B7FF1">
            <w:pPr>
              <w:rPr>
                <w:b/>
              </w:rPr>
            </w:pPr>
            <w:r w:rsidRPr="004740AE">
              <w:rPr>
                <w:b/>
              </w:rPr>
              <w:t>Field Description</w:t>
            </w:r>
          </w:p>
        </w:tc>
      </w:tr>
      <w:tr w:rsidR="00354AFF" w:rsidTr="004740AE">
        <w:tc>
          <w:tcPr>
            <w:tcW w:w="675" w:type="dxa"/>
          </w:tcPr>
          <w:p w:rsidR="00354AFF" w:rsidRDefault="00354AFF">
            <w:r>
              <w:t>3</w:t>
            </w:r>
          </w:p>
        </w:tc>
        <w:tc>
          <w:tcPr>
            <w:tcW w:w="1024" w:type="dxa"/>
          </w:tcPr>
          <w:p w:rsidR="00354AFF" w:rsidRDefault="00354AFF">
            <w:r>
              <w:t>4</w:t>
            </w:r>
          </w:p>
        </w:tc>
        <w:tc>
          <w:tcPr>
            <w:tcW w:w="7543" w:type="dxa"/>
          </w:tcPr>
          <w:p w:rsidR="00354AFF" w:rsidRPr="00CE49B1" w:rsidRDefault="00354AFF">
            <w:pPr>
              <w:rPr>
                <w:b/>
              </w:rPr>
            </w:pPr>
            <w:r w:rsidRPr="00CE49B1">
              <w:rPr>
                <w:b/>
              </w:rPr>
              <w:t xml:space="preserve">Workout Date </w:t>
            </w:r>
          </w:p>
          <w:p w:rsidR="004740AE" w:rsidRDefault="004740AE"/>
          <w:p w:rsidR="00354AFF" w:rsidRDefault="00354AFF">
            <w:r>
              <w:t>Days since 01/01/1901</w:t>
            </w:r>
          </w:p>
        </w:tc>
      </w:tr>
      <w:tr w:rsidR="00354AFF" w:rsidTr="004740AE">
        <w:tc>
          <w:tcPr>
            <w:tcW w:w="675" w:type="dxa"/>
          </w:tcPr>
          <w:p w:rsidR="00354AFF" w:rsidRDefault="00354AFF">
            <w:r>
              <w:t>4</w:t>
            </w:r>
          </w:p>
        </w:tc>
        <w:tc>
          <w:tcPr>
            <w:tcW w:w="1024" w:type="dxa"/>
          </w:tcPr>
          <w:p w:rsidR="00354AFF" w:rsidRDefault="00354AFF">
            <w:r>
              <w:t>VARTEXT</w:t>
            </w:r>
          </w:p>
        </w:tc>
        <w:tc>
          <w:tcPr>
            <w:tcW w:w="7543" w:type="dxa"/>
          </w:tcPr>
          <w:p w:rsidR="00354AFF" w:rsidRDefault="00354AFF">
            <w:pPr>
              <w:rPr>
                <w:b/>
              </w:rPr>
            </w:pPr>
            <w:r>
              <w:rPr>
                <w:b/>
              </w:rPr>
              <w:t>Workout Goal</w:t>
            </w:r>
          </w:p>
        </w:tc>
      </w:tr>
      <w:tr w:rsidR="00354AFF" w:rsidTr="004740AE">
        <w:tc>
          <w:tcPr>
            <w:tcW w:w="675" w:type="dxa"/>
          </w:tcPr>
          <w:p w:rsidR="00354AFF" w:rsidRDefault="00354AFF">
            <w:r>
              <w:t>5</w:t>
            </w:r>
          </w:p>
        </w:tc>
        <w:tc>
          <w:tcPr>
            <w:tcW w:w="1024" w:type="dxa"/>
          </w:tcPr>
          <w:p w:rsidR="00354AFF" w:rsidRDefault="00354AFF">
            <w:r>
              <w:t>VARTEXT</w:t>
            </w:r>
          </w:p>
        </w:tc>
        <w:tc>
          <w:tcPr>
            <w:tcW w:w="7543" w:type="dxa"/>
          </w:tcPr>
          <w:p w:rsidR="00354AFF" w:rsidRDefault="00354AFF">
            <w:pPr>
              <w:rPr>
                <w:b/>
              </w:rPr>
            </w:pPr>
            <w:r>
              <w:rPr>
                <w:b/>
              </w:rPr>
              <w:t>Workout Notes</w:t>
            </w:r>
          </w:p>
        </w:tc>
      </w:tr>
      <w:tr w:rsidR="00354AFF" w:rsidTr="004740AE">
        <w:tc>
          <w:tcPr>
            <w:tcW w:w="675" w:type="dxa"/>
          </w:tcPr>
          <w:p w:rsidR="00354AFF" w:rsidRDefault="00354AFF">
            <w:r>
              <w:t>6</w:t>
            </w:r>
          </w:p>
        </w:tc>
        <w:tc>
          <w:tcPr>
            <w:tcW w:w="1024" w:type="dxa"/>
          </w:tcPr>
          <w:p w:rsidR="00354AFF" w:rsidRDefault="00354AFF">
            <w:r>
              <w:t>VARTEXT</w:t>
            </w:r>
          </w:p>
        </w:tc>
        <w:tc>
          <w:tcPr>
            <w:tcW w:w="7543" w:type="dxa"/>
          </w:tcPr>
          <w:p w:rsidR="00354AFF" w:rsidRDefault="00354AFF">
            <w:pPr>
              <w:rPr>
                <w:b/>
              </w:rPr>
            </w:pPr>
            <w:r>
              <w:rPr>
                <w:b/>
              </w:rPr>
              <w:t>Graphs</w:t>
            </w:r>
          </w:p>
          <w:p w:rsidR="004740AE" w:rsidRDefault="004740AE"/>
          <w:p w:rsidR="00354AFF" w:rsidRPr="004B2B24" w:rsidRDefault="00354AFF">
            <w:r w:rsidRPr="004B2B24">
              <w:t xml:space="preserve">P </w:t>
            </w:r>
            <w:r>
              <w:t>–</w:t>
            </w:r>
            <w:r w:rsidRPr="004B2B24">
              <w:t xml:space="preserve"> Power</w:t>
            </w:r>
          </w:p>
          <w:p w:rsidR="00354AFF" w:rsidRPr="004B2B24" w:rsidRDefault="00354AFF">
            <w:r w:rsidRPr="004B2B24">
              <w:t>H – Heart Rate</w:t>
            </w:r>
          </w:p>
          <w:p w:rsidR="00354AFF" w:rsidRPr="004B2B24" w:rsidRDefault="00354AFF">
            <w:r w:rsidRPr="004B2B24">
              <w:t xml:space="preserve">C </w:t>
            </w:r>
            <w:r>
              <w:t>–</w:t>
            </w:r>
            <w:r w:rsidRPr="004B2B24">
              <w:t xml:space="preserve"> Cadence</w:t>
            </w:r>
          </w:p>
          <w:p w:rsidR="00354AFF" w:rsidRPr="004B2B24" w:rsidRDefault="00354AFF">
            <w:r w:rsidRPr="004B2B24">
              <w:t xml:space="preserve">S </w:t>
            </w:r>
            <w:r>
              <w:t>–</w:t>
            </w:r>
            <w:r w:rsidRPr="004B2B24">
              <w:t xml:space="preserve"> Speed</w:t>
            </w:r>
          </w:p>
          <w:p w:rsidR="00354AFF" w:rsidRPr="004B2B24" w:rsidRDefault="00354AFF">
            <w:r w:rsidRPr="004B2B24">
              <w:t xml:space="preserve">A </w:t>
            </w:r>
            <w:r>
              <w:t>–</w:t>
            </w:r>
            <w:r w:rsidRPr="004B2B24">
              <w:t xml:space="preserve"> Altitude</w:t>
            </w:r>
          </w:p>
          <w:p w:rsidR="00354AFF" w:rsidRPr="004B2B24" w:rsidRDefault="00354AFF">
            <w:r w:rsidRPr="004B2B24">
              <w:t xml:space="preserve">D </w:t>
            </w:r>
            <w:r>
              <w:t>–</w:t>
            </w:r>
            <w:r w:rsidRPr="004B2B24">
              <w:t xml:space="preserve"> Distance</w:t>
            </w:r>
          </w:p>
          <w:p w:rsidR="00354AFF" w:rsidRPr="004B2B24" w:rsidRDefault="00354AFF">
            <w:r w:rsidRPr="004B2B24">
              <w:t>G – GPS</w:t>
            </w:r>
          </w:p>
          <w:p w:rsidR="00354AFF" w:rsidRDefault="00354AFF" w:rsidP="00666B1F">
            <w:r w:rsidRPr="004B2B24">
              <w:t>T – Torque</w:t>
            </w:r>
          </w:p>
          <w:p w:rsidR="0000266B" w:rsidRDefault="0000266B" w:rsidP="00666B1F">
            <w:r>
              <w:t>W – Wind Speed</w:t>
            </w:r>
          </w:p>
          <w:p w:rsidR="0000266B" w:rsidRDefault="0000266B" w:rsidP="00666B1F">
            <w:r>
              <w:t>^ - Hill Slope</w:t>
            </w:r>
          </w:p>
          <w:p w:rsidR="00FD66EE" w:rsidRDefault="00FD66EE" w:rsidP="00666B1F">
            <w:pPr>
              <w:rPr>
                <w:b/>
              </w:rPr>
            </w:pPr>
            <w:r>
              <w:t>+ - Temperature</w:t>
            </w:r>
          </w:p>
        </w:tc>
      </w:tr>
      <w:tr w:rsidR="00354AFF" w:rsidTr="004740AE">
        <w:tc>
          <w:tcPr>
            <w:tcW w:w="675" w:type="dxa"/>
          </w:tcPr>
          <w:p w:rsidR="00354AFF" w:rsidRDefault="00354AFF">
            <w:r>
              <w:t>7</w:t>
            </w:r>
          </w:p>
        </w:tc>
        <w:tc>
          <w:tcPr>
            <w:tcW w:w="1024" w:type="dxa"/>
          </w:tcPr>
          <w:p w:rsidR="00354AFF" w:rsidRDefault="00354AFF">
            <w:r>
              <w:t>4</w:t>
            </w:r>
          </w:p>
        </w:tc>
        <w:tc>
          <w:tcPr>
            <w:tcW w:w="7543" w:type="dxa"/>
          </w:tcPr>
          <w:p w:rsidR="00354AFF" w:rsidRPr="00423ABB" w:rsidRDefault="00354AFF">
            <w:pPr>
              <w:rPr>
                <w:b/>
              </w:rPr>
            </w:pPr>
            <w:r>
              <w:rPr>
                <w:b/>
              </w:rPr>
              <w:t>Sport</w:t>
            </w:r>
          </w:p>
          <w:p w:rsidR="004740AE" w:rsidRDefault="004740AE"/>
          <w:p w:rsidR="00354AFF" w:rsidRDefault="00354AFF">
            <w:r>
              <w:t>0x01 Swim</w:t>
            </w:r>
          </w:p>
          <w:p w:rsidR="00354AFF" w:rsidRDefault="00354AFF">
            <w:r>
              <w:t>0x02 Bike</w:t>
            </w:r>
          </w:p>
          <w:p w:rsidR="00354AFF" w:rsidRDefault="00354AFF">
            <w:r>
              <w:t>0x03 Run</w:t>
            </w:r>
          </w:p>
          <w:p w:rsidR="00354AFF" w:rsidRDefault="00354AFF">
            <w:r>
              <w:t>0x04 Brick</w:t>
            </w:r>
          </w:p>
          <w:p w:rsidR="00354AFF" w:rsidRDefault="00354AFF">
            <w:r>
              <w:t>0x05 Cross Train</w:t>
            </w:r>
          </w:p>
          <w:p w:rsidR="00354AFF" w:rsidRDefault="00354AFF">
            <w:r>
              <w:t>0x06 Race</w:t>
            </w:r>
          </w:p>
          <w:p w:rsidR="00354AFF" w:rsidRDefault="00354AFF">
            <w:r>
              <w:t>0x07 Day Off</w:t>
            </w:r>
          </w:p>
          <w:p w:rsidR="00354AFF" w:rsidRDefault="00354AFF">
            <w:r>
              <w:t>0x08 Mountain Bike</w:t>
            </w:r>
          </w:p>
          <w:p w:rsidR="00354AFF" w:rsidRDefault="00354AFF">
            <w:r>
              <w:t>0x09 Strength</w:t>
            </w:r>
          </w:p>
          <w:p w:rsidR="00354AFF" w:rsidRDefault="00354AFF">
            <w:r>
              <w:t>0x0B XC Ski</w:t>
            </w:r>
          </w:p>
          <w:p w:rsidR="00354AFF" w:rsidRDefault="00354AFF">
            <w:r>
              <w:t>0x0C Rowing</w:t>
            </w:r>
          </w:p>
          <w:p w:rsidR="00354AFF" w:rsidRPr="004B2B24" w:rsidRDefault="00354AFF">
            <w:r>
              <w:t>0x64 Other</w:t>
            </w:r>
          </w:p>
        </w:tc>
      </w:tr>
      <w:tr w:rsidR="00354AFF" w:rsidTr="004740AE">
        <w:tc>
          <w:tcPr>
            <w:tcW w:w="675" w:type="dxa"/>
          </w:tcPr>
          <w:p w:rsidR="00354AFF" w:rsidRDefault="00354AFF">
            <w:r>
              <w:t>8</w:t>
            </w:r>
          </w:p>
        </w:tc>
        <w:tc>
          <w:tcPr>
            <w:tcW w:w="1024" w:type="dxa"/>
          </w:tcPr>
          <w:p w:rsidR="00354AFF" w:rsidRDefault="00354AFF">
            <w:r>
              <w:t>VARTEXT</w:t>
            </w:r>
          </w:p>
        </w:tc>
        <w:tc>
          <w:tcPr>
            <w:tcW w:w="7543" w:type="dxa"/>
          </w:tcPr>
          <w:p w:rsidR="00354AFF" w:rsidRDefault="00354AFF">
            <w:pPr>
              <w:rPr>
                <w:b/>
              </w:rPr>
            </w:pPr>
            <w:r>
              <w:rPr>
                <w:b/>
              </w:rPr>
              <w:t>Workout Code</w:t>
            </w:r>
          </w:p>
        </w:tc>
      </w:tr>
      <w:tr w:rsidR="00354AFF" w:rsidTr="004740AE">
        <w:tc>
          <w:tcPr>
            <w:tcW w:w="675" w:type="dxa"/>
          </w:tcPr>
          <w:p w:rsidR="00354AFF" w:rsidRDefault="00354AFF">
            <w:r>
              <w:t>9</w:t>
            </w:r>
          </w:p>
        </w:tc>
        <w:tc>
          <w:tcPr>
            <w:tcW w:w="1024" w:type="dxa"/>
          </w:tcPr>
          <w:p w:rsidR="00354AFF" w:rsidRDefault="00354AFF">
            <w:r>
              <w:t>4</w:t>
            </w:r>
          </w:p>
        </w:tc>
        <w:tc>
          <w:tcPr>
            <w:tcW w:w="7543" w:type="dxa"/>
          </w:tcPr>
          <w:p w:rsidR="00354AFF" w:rsidRDefault="00354AFF">
            <w:pPr>
              <w:rPr>
                <w:b/>
              </w:rPr>
            </w:pPr>
            <w:r>
              <w:rPr>
                <w:b/>
              </w:rPr>
              <w:t>Workout Duration</w:t>
            </w:r>
          </w:p>
          <w:p w:rsidR="004740AE" w:rsidRDefault="004740AE"/>
          <w:p w:rsidR="00354AFF" w:rsidRPr="007661C5" w:rsidRDefault="00354AFF">
            <w:r>
              <w:t>1000ths of seconds</w:t>
            </w:r>
          </w:p>
        </w:tc>
      </w:tr>
      <w:tr w:rsidR="00354AFF" w:rsidTr="004740AE">
        <w:tc>
          <w:tcPr>
            <w:tcW w:w="675" w:type="dxa"/>
          </w:tcPr>
          <w:p w:rsidR="00354AFF" w:rsidRDefault="00354AFF">
            <w:r>
              <w:t>10</w:t>
            </w:r>
          </w:p>
        </w:tc>
        <w:tc>
          <w:tcPr>
            <w:tcW w:w="1024" w:type="dxa"/>
          </w:tcPr>
          <w:p w:rsidR="00354AFF" w:rsidRDefault="00354AFF">
            <w:r>
              <w:t>VARTEXT</w:t>
            </w:r>
          </w:p>
        </w:tc>
        <w:tc>
          <w:tcPr>
            <w:tcW w:w="7543" w:type="dxa"/>
          </w:tcPr>
          <w:p w:rsidR="00354AFF" w:rsidRDefault="00354AFF">
            <w:pPr>
              <w:rPr>
                <w:b/>
              </w:rPr>
            </w:pPr>
            <w:r>
              <w:rPr>
                <w:b/>
              </w:rPr>
              <w:t>Last Name</w:t>
            </w:r>
          </w:p>
        </w:tc>
      </w:tr>
      <w:tr w:rsidR="00354AFF" w:rsidTr="004740AE">
        <w:tc>
          <w:tcPr>
            <w:tcW w:w="675" w:type="dxa"/>
          </w:tcPr>
          <w:p w:rsidR="00354AFF" w:rsidRDefault="00354AFF">
            <w:r>
              <w:t>11</w:t>
            </w:r>
          </w:p>
        </w:tc>
        <w:tc>
          <w:tcPr>
            <w:tcW w:w="1024" w:type="dxa"/>
          </w:tcPr>
          <w:p w:rsidR="00354AFF" w:rsidRDefault="00354AFF">
            <w:r>
              <w:t>VARTEXT</w:t>
            </w:r>
          </w:p>
        </w:tc>
        <w:tc>
          <w:tcPr>
            <w:tcW w:w="7543" w:type="dxa"/>
          </w:tcPr>
          <w:p w:rsidR="00354AFF" w:rsidRDefault="00354AFF">
            <w:pPr>
              <w:rPr>
                <w:b/>
              </w:rPr>
            </w:pPr>
            <w:r>
              <w:rPr>
                <w:b/>
              </w:rPr>
              <w:t>First Name</w:t>
            </w:r>
          </w:p>
        </w:tc>
      </w:tr>
      <w:tr w:rsidR="00354AFF" w:rsidTr="004740AE">
        <w:tc>
          <w:tcPr>
            <w:tcW w:w="675" w:type="dxa"/>
          </w:tcPr>
          <w:p w:rsidR="00354AFF" w:rsidRDefault="00354AFF">
            <w:r>
              <w:t>12</w:t>
            </w:r>
          </w:p>
        </w:tc>
        <w:tc>
          <w:tcPr>
            <w:tcW w:w="1024" w:type="dxa"/>
          </w:tcPr>
          <w:p w:rsidR="00354AFF" w:rsidRDefault="00354AFF">
            <w:r>
              <w:t>4</w:t>
            </w:r>
          </w:p>
        </w:tc>
        <w:tc>
          <w:tcPr>
            <w:tcW w:w="7543" w:type="dxa"/>
          </w:tcPr>
          <w:p w:rsidR="00354AFF" w:rsidRDefault="00354AFF">
            <w:pPr>
              <w:rPr>
                <w:b/>
              </w:rPr>
            </w:pPr>
            <w:r>
              <w:rPr>
                <w:b/>
              </w:rPr>
              <w:t>Workout Time of Day</w:t>
            </w:r>
          </w:p>
          <w:p w:rsidR="004740AE" w:rsidRDefault="004740AE"/>
          <w:p w:rsidR="00354AFF" w:rsidRPr="001610DD" w:rsidRDefault="00354AFF">
            <w:r>
              <w:t>100ths of seconds since midnight</w:t>
            </w:r>
          </w:p>
        </w:tc>
      </w:tr>
      <w:tr w:rsidR="00354AFF" w:rsidTr="004740AE">
        <w:tc>
          <w:tcPr>
            <w:tcW w:w="675" w:type="dxa"/>
          </w:tcPr>
          <w:p w:rsidR="00354AFF" w:rsidRDefault="00354AFF">
            <w:r>
              <w:t>13</w:t>
            </w:r>
          </w:p>
        </w:tc>
        <w:tc>
          <w:tcPr>
            <w:tcW w:w="1024" w:type="dxa"/>
          </w:tcPr>
          <w:p w:rsidR="00354AFF" w:rsidRDefault="00354AFF">
            <w:r>
              <w:t>4</w:t>
            </w:r>
          </w:p>
        </w:tc>
        <w:tc>
          <w:tcPr>
            <w:tcW w:w="7543" w:type="dxa"/>
          </w:tcPr>
          <w:p w:rsidR="00354AFF" w:rsidRDefault="00354AFF">
            <w:pPr>
              <w:rPr>
                <w:b/>
              </w:rPr>
            </w:pPr>
            <w:r>
              <w:rPr>
                <w:b/>
              </w:rPr>
              <w:t>Workout Distance</w:t>
            </w:r>
          </w:p>
          <w:p w:rsidR="004740AE" w:rsidRDefault="004740AE"/>
          <w:p w:rsidR="00354AFF" w:rsidRPr="00A460D3" w:rsidRDefault="00354AFF">
            <w:r>
              <w:t>Meters travelled</w:t>
            </w:r>
          </w:p>
        </w:tc>
      </w:tr>
      <w:tr w:rsidR="00354AFF" w:rsidTr="004740AE">
        <w:tc>
          <w:tcPr>
            <w:tcW w:w="675" w:type="dxa"/>
            <w:shd w:val="clear" w:color="auto" w:fill="auto"/>
          </w:tcPr>
          <w:p w:rsidR="00354AFF" w:rsidRPr="00F21FC2" w:rsidRDefault="00354AFF">
            <w:r w:rsidRPr="00F21FC2">
              <w:t>14</w:t>
            </w:r>
          </w:p>
        </w:tc>
        <w:tc>
          <w:tcPr>
            <w:tcW w:w="1024" w:type="dxa"/>
            <w:shd w:val="clear" w:color="auto" w:fill="auto"/>
          </w:tcPr>
          <w:p w:rsidR="00354AFF" w:rsidRPr="00F21FC2" w:rsidRDefault="00354AFF">
            <w:r w:rsidRPr="00F21FC2">
              <w:t>4</w:t>
            </w:r>
          </w:p>
        </w:tc>
        <w:tc>
          <w:tcPr>
            <w:tcW w:w="7543" w:type="dxa"/>
            <w:shd w:val="clear" w:color="auto" w:fill="auto"/>
          </w:tcPr>
          <w:p w:rsidR="00354AFF" w:rsidRPr="00F21FC2" w:rsidRDefault="00354AFF" w:rsidP="00224E53">
            <w:pPr>
              <w:rPr>
                <w:b/>
              </w:rPr>
            </w:pPr>
            <w:r w:rsidRPr="00F21FC2">
              <w:rPr>
                <w:b/>
              </w:rPr>
              <w:t>Recording Interval</w:t>
            </w:r>
          </w:p>
          <w:p w:rsidR="004740AE" w:rsidRDefault="004740AE" w:rsidP="00224E53"/>
          <w:p w:rsidR="00354AFF" w:rsidRPr="00F21FC2" w:rsidRDefault="00354AFF" w:rsidP="00224E53">
            <w:r w:rsidRPr="00F21FC2">
              <w:t>In 1,000ths of a second</w:t>
            </w:r>
          </w:p>
          <w:p w:rsidR="00354AFF" w:rsidRPr="00F21FC2" w:rsidRDefault="00354AFF" w:rsidP="00224E53">
            <w:r w:rsidRPr="00F21FC2">
              <w:t>[note: some weirdness on 3 files with an interval of ff:ff:ff:f7]</w:t>
            </w:r>
          </w:p>
        </w:tc>
      </w:tr>
      <w:tr w:rsidR="00354AFF" w:rsidTr="004740AE">
        <w:tc>
          <w:tcPr>
            <w:tcW w:w="675" w:type="dxa"/>
          </w:tcPr>
          <w:p w:rsidR="00354AFF" w:rsidRDefault="00354AFF">
            <w:r>
              <w:t>15</w:t>
            </w:r>
          </w:p>
        </w:tc>
        <w:tc>
          <w:tcPr>
            <w:tcW w:w="1024" w:type="dxa"/>
          </w:tcPr>
          <w:p w:rsidR="00354AFF" w:rsidRDefault="00354AFF">
            <w:r>
              <w:t>4</w:t>
            </w:r>
          </w:p>
        </w:tc>
        <w:tc>
          <w:tcPr>
            <w:tcW w:w="7543" w:type="dxa"/>
          </w:tcPr>
          <w:p w:rsidR="00354AFF" w:rsidRPr="00423ABB" w:rsidRDefault="00354AFF" w:rsidP="005A0438">
            <w:pPr>
              <w:rPr>
                <w:b/>
              </w:rPr>
            </w:pPr>
            <w:r>
              <w:rPr>
                <w:b/>
              </w:rPr>
              <w:t>Athlete Max Heart Rate</w:t>
            </w:r>
          </w:p>
        </w:tc>
      </w:tr>
      <w:tr w:rsidR="00354AFF" w:rsidTr="004740AE">
        <w:tc>
          <w:tcPr>
            <w:tcW w:w="675" w:type="dxa"/>
          </w:tcPr>
          <w:p w:rsidR="00354AFF" w:rsidRDefault="00354AFF">
            <w:r>
              <w:t>16</w:t>
            </w:r>
          </w:p>
        </w:tc>
        <w:tc>
          <w:tcPr>
            <w:tcW w:w="1024" w:type="dxa"/>
          </w:tcPr>
          <w:p w:rsidR="00354AFF" w:rsidRDefault="00354AFF">
            <w:r>
              <w:t>4</w:t>
            </w:r>
          </w:p>
        </w:tc>
        <w:tc>
          <w:tcPr>
            <w:tcW w:w="7543" w:type="dxa"/>
          </w:tcPr>
          <w:p w:rsidR="00354AFF" w:rsidRPr="00423ABB" w:rsidRDefault="00354AFF">
            <w:pPr>
              <w:rPr>
                <w:b/>
              </w:rPr>
            </w:pPr>
            <w:r>
              <w:rPr>
                <w:b/>
              </w:rPr>
              <w:t>Athlete Threshold Heart Rate</w:t>
            </w:r>
          </w:p>
        </w:tc>
      </w:tr>
      <w:tr w:rsidR="00354AFF" w:rsidTr="004740AE">
        <w:tc>
          <w:tcPr>
            <w:tcW w:w="675" w:type="dxa"/>
          </w:tcPr>
          <w:p w:rsidR="00354AFF" w:rsidRDefault="00354AFF">
            <w:r>
              <w:t>17</w:t>
            </w:r>
          </w:p>
        </w:tc>
        <w:tc>
          <w:tcPr>
            <w:tcW w:w="1024" w:type="dxa"/>
          </w:tcPr>
          <w:p w:rsidR="00354AFF" w:rsidRDefault="00354AFF">
            <w:r>
              <w:t>4</w:t>
            </w:r>
          </w:p>
        </w:tc>
        <w:tc>
          <w:tcPr>
            <w:tcW w:w="7543" w:type="dxa"/>
          </w:tcPr>
          <w:p w:rsidR="00354AFF" w:rsidRPr="00423ABB" w:rsidRDefault="00354AFF">
            <w:pPr>
              <w:rPr>
                <w:b/>
              </w:rPr>
            </w:pPr>
            <w:r>
              <w:rPr>
                <w:b/>
              </w:rPr>
              <w:t>Athlete Threshold Power</w:t>
            </w:r>
          </w:p>
        </w:tc>
      </w:tr>
      <w:tr w:rsidR="00354AFF" w:rsidTr="004740AE">
        <w:tc>
          <w:tcPr>
            <w:tcW w:w="675" w:type="dxa"/>
            <w:shd w:val="clear" w:color="auto" w:fill="auto"/>
          </w:tcPr>
          <w:p w:rsidR="00354AFF" w:rsidRDefault="00354AFF">
            <w:r>
              <w:t>18</w:t>
            </w:r>
          </w:p>
        </w:tc>
        <w:tc>
          <w:tcPr>
            <w:tcW w:w="1024" w:type="dxa"/>
            <w:shd w:val="clear" w:color="auto" w:fill="auto"/>
          </w:tcPr>
          <w:p w:rsidR="00354AFF" w:rsidRDefault="00354AFF">
            <w:r>
              <w:t>DOUBLE</w:t>
            </w:r>
          </w:p>
        </w:tc>
        <w:tc>
          <w:tcPr>
            <w:tcW w:w="7543" w:type="dxa"/>
            <w:shd w:val="clear" w:color="auto" w:fill="auto"/>
          </w:tcPr>
          <w:p w:rsidR="00354AFF" w:rsidRDefault="00354AFF">
            <w:pPr>
              <w:rPr>
                <w:b/>
              </w:rPr>
            </w:pPr>
            <w:r>
              <w:rPr>
                <w:b/>
              </w:rPr>
              <w:t xml:space="preserve">Athlete Threshold Pace </w:t>
            </w:r>
          </w:p>
          <w:p w:rsidR="004740AE" w:rsidRDefault="004740AE"/>
          <w:p w:rsidR="00354AFF" w:rsidRPr="00F21FC2" w:rsidRDefault="00354AFF">
            <w:r>
              <w:t>M</w:t>
            </w:r>
            <w:r w:rsidRPr="00F21FC2">
              <w:t xml:space="preserve">ins per </w:t>
            </w:r>
            <w:r>
              <w:t>kilometre expressed in fractions of a minute ie. 24:59 is 24.9833</w:t>
            </w:r>
          </w:p>
        </w:tc>
      </w:tr>
      <w:tr w:rsidR="00354AFF" w:rsidTr="004740AE">
        <w:tc>
          <w:tcPr>
            <w:tcW w:w="675" w:type="dxa"/>
          </w:tcPr>
          <w:p w:rsidR="00354AFF" w:rsidRDefault="00354AFF">
            <w:r>
              <w:lastRenderedPageBreak/>
              <w:t>19</w:t>
            </w:r>
          </w:p>
        </w:tc>
        <w:tc>
          <w:tcPr>
            <w:tcW w:w="1024" w:type="dxa"/>
          </w:tcPr>
          <w:p w:rsidR="00354AFF" w:rsidRDefault="00354AFF">
            <w:r>
              <w:t>4</w:t>
            </w:r>
          </w:p>
        </w:tc>
        <w:tc>
          <w:tcPr>
            <w:tcW w:w="7543" w:type="dxa"/>
          </w:tcPr>
          <w:p w:rsidR="00354AFF" w:rsidRDefault="00354AFF">
            <w:pPr>
              <w:rPr>
                <w:b/>
              </w:rPr>
            </w:pPr>
            <w:r>
              <w:rPr>
                <w:b/>
              </w:rPr>
              <w:t>Athlete Weight</w:t>
            </w:r>
          </w:p>
          <w:p w:rsidR="004740AE" w:rsidRDefault="004740AE"/>
          <w:p w:rsidR="00354AFF" w:rsidRPr="005A69CB" w:rsidRDefault="00354AFF">
            <w:r>
              <w:t>Weight in grams / 10 (little endian) ie. 100kg = 0x10 0x27 = 10,000</w:t>
            </w:r>
          </w:p>
        </w:tc>
      </w:tr>
      <w:tr w:rsidR="00354AFF" w:rsidTr="00545EBE">
        <w:tc>
          <w:tcPr>
            <w:tcW w:w="675" w:type="dxa"/>
            <w:shd w:val="clear" w:color="auto" w:fill="FFFFFF" w:themeFill="background1"/>
          </w:tcPr>
          <w:p w:rsidR="00354AFF" w:rsidRDefault="00354AFF">
            <w:r>
              <w:t>20</w:t>
            </w:r>
          </w:p>
        </w:tc>
        <w:tc>
          <w:tcPr>
            <w:tcW w:w="1024" w:type="dxa"/>
            <w:shd w:val="clear" w:color="auto" w:fill="FFFFFF" w:themeFill="background1"/>
          </w:tcPr>
          <w:p w:rsidR="00354AFF" w:rsidRDefault="00354AFF">
            <w:r>
              <w:t>4</w:t>
            </w:r>
          </w:p>
        </w:tc>
        <w:tc>
          <w:tcPr>
            <w:tcW w:w="7543" w:type="dxa"/>
            <w:shd w:val="clear" w:color="auto" w:fill="FFFFFF" w:themeFill="background1"/>
          </w:tcPr>
          <w:p w:rsidR="00354AFF" w:rsidRDefault="00DA2ADB">
            <w:pPr>
              <w:rPr>
                <w:b/>
              </w:rPr>
            </w:pPr>
            <w:r>
              <w:rPr>
                <w:b/>
              </w:rPr>
              <w:t>Wheel Circumference</w:t>
            </w:r>
          </w:p>
          <w:p w:rsidR="00354AFF" w:rsidRPr="00982F9B" w:rsidRDefault="001853A9" w:rsidP="001853A9">
            <w:r>
              <w:t xml:space="preserve">In millimetres (e.g. road bike 700C wheel is 2096mm). SRM Powercontrol and </w:t>
            </w:r>
            <w:r w:rsidR="009C742E">
              <w:t>Ergomo files</w:t>
            </w:r>
            <w:r>
              <w:t xml:space="preserve"> will set this value, but no value seen from Garmin or Powertap.</w:t>
            </w:r>
          </w:p>
        </w:tc>
      </w:tr>
      <w:tr w:rsidR="00354AFF" w:rsidTr="004740AE">
        <w:tc>
          <w:tcPr>
            <w:tcW w:w="675" w:type="dxa"/>
            <w:shd w:val="clear" w:color="auto" w:fill="D9D9D9" w:themeFill="background1" w:themeFillShade="D9"/>
          </w:tcPr>
          <w:p w:rsidR="00354AFF" w:rsidRDefault="00354AFF">
            <w:r>
              <w:t>21</w:t>
            </w:r>
          </w:p>
        </w:tc>
        <w:tc>
          <w:tcPr>
            <w:tcW w:w="1024" w:type="dxa"/>
            <w:shd w:val="clear" w:color="auto" w:fill="D9D9D9" w:themeFill="background1" w:themeFillShade="D9"/>
          </w:tcPr>
          <w:p w:rsidR="00354AFF" w:rsidRDefault="00354AFF">
            <w:r>
              <w:t>4</w:t>
            </w:r>
          </w:p>
        </w:tc>
        <w:tc>
          <w:tcPr>
            <w:tcW w:w="7543" w:type="dxa"/>
            <w:shd w:val="clear" w:color="auto" w:fill="D9D9D9" w:themeFill="background1" w:themeFillShade="D9"/>
          </w:tcPr>
          <w:p w:rsidR="00354AFF" w:rsidRDefault="00354AFF" w:rsidP="00A72F9F">
            <w:pPr>
              <w:rPr>
                <w:b/>
              </w:rPr>
            </w:pPr>
            <w:r>
              <w:rPr>
                <w:b/>
              </w:rPr>
              <w:t>Unknown</w:t>
            </w:r>
          </w:p>
          <w:p w:rsidR="00354AFF" w:rsidRPr="00982F9B" w:rsidRDefault="00354AFF" w:rsidP="00F21FC2">
            <w:r>
              <w:t xml:space="preserve">Always 0x00 0x00 0x00 0x80 </w:t>
            </w:r>
          </w:p>
        </w:tc>
      </w:tr>
      <w:tr w:rsidR="00354AFF" w:rsidTr="004740AE">
        <w:tc>
          <w:tcPr>
            <w:tcW w:w="675" w:type="dxa"/>
            <w:shd w:val="clear" w:color="auto" w:fill="D9D9D9" w:themeFill="background1" w:themeFillShade="D9"/>
          </w:tcPr>
          <w:p w:rsidR="00354AFF" w:rsidRDefault="00354AFF">
            <w:r>
              <w:t>22</w:t>
            </w:r>
          </w:p>
        </w:tc>
        <w:tc>
          <w:tcPr>
            <w:tcW w:w="1024" w:type="dxa"/>
            <w:shd w:val="clear" w:color="auto" w:fill="D9D9D9" w:themeFill="background1" w:themeFillShade="D9"/>
          </w:tcPr>
          <w:p w:rsidR="00354AFF" w:rsidRDefault="00354AFF">
            <w:r>
              <w:t>4</w:t>
            </w:r>
          </w:p>
        </w:tc>
        <w:tc>
          <w:tcPr>
            <w:tcW w:w="7543" w:type="dxa"/>
            <w:shd w:val="clear" w:color="auto" w:fill="D9D9D9" w:themeFill="background1" w:themeFillShade="D9"/>
          </w:tcPr>
          <w:p w:rsidR="00354AFF" w:rsidRDefault="00354AFF" w:rsidP="00982F9B">
            <w:pPr>
              <w:rPr>
                <w:b/>
              </w:rPr>
            </w:pPr>
            <w:r>
              <w:rPr>
                <w:b/>
              </w:rPr>
              <w:t>Unknown</w:t>
            </w:r>
          </w:p>
          <w:p w:rsidR="00354AFF" w:rsidRPr="00982F9B" w:rsidRDefault="00354AFF" w:rsidP="00F21FC2">
            <w:r>
              <w:t xml:space="preserve">Always 1 </w:t>
            </w:r>
          </w:p>
        </w:tc>
      </w:tr>
      <w:tr w:rsidR="00354AFF" w:rsidTr="004740AE">
        <w:tc>
          <w:tcPr>
            <w:tcW w:w="675" w:type="dxa"/>
            <w:shd w:val="clear" w:color="auto" w:fill="D9D9D9" w:themeFill="background1" w:themeFillShade="D9"/>
          </w:tcPr>
          <w:p w:rsidR="00354AFF" w:rsidRDefault="00354AFF">
            <w:r>
              <w:t>23</w:t>
            </w:r>
          </w:p>
        </w:tc>
        <w:tc>
          <w:tcPr>
            <w:tcW w:w="1024" w:type="dxa"/>
            <w:shd w:val="clear" w:color="auto" w:fill="D9D9D9" w:themeFill="background1" w:themeFillShade="D9"/>
          </w:tcPr>
          <w:p w:rsidR="00354AFF" w:rsidRDefault="00354AFF">
            <w:r>
              <w:t>4</w:t>
            </w:r>
          </w:p>
        </w:tc>
        <w:tc>
          <w:tcPr>
            <w:tcW w:w="7543" w:type="dxa"/>
            <w:shd w:val="clear" w:color="auto" w:fill="D9D9D9" w:themeFill="background1" w:themeFillShade="D9"/>
          </w:tcPr>
          <w:p w:rsidR="00354AFF" w:rsidRDefault="00354AFF">
            <w:pPr>
              <w:rPr>
                <w:b/>
              </w:rPr>
            </w:pPr>
            <w:r>
              <w:rPr>
                <w:b/>
              </w:rPr>
              <w:t>Unknown</w:t>
            </w:r>
          </w:p>
          <w:p w:rsidR="00354AFF" w:rsidRPr="00982F9B" w:rsidRDefault="00354AFF" w:rsidP="00F21FC2">
            <w:r>
              <w:t xml:space="preserve">Always 1 </w:t>
            </w:r>
          </w:p>
        </w:tc>
      </w:tr>
      <w:tr w:rsidR="00354AFF" w:rsidTr="004740AE">
        <w:tc>
          <w:tcPr>
            <w:tcW w:w="675" w:type="dxa"/>
            <w:shd w:val="clear" w:color="auto" w:fill="D9D9D9" w:themeFill="background1" w:themeFillShade="D9"/>
          </w:tcPr>
          <w:p w:rsidR="00354AFF" w:rsidRDefault="00354AFF">
            <w:r>
              <w:t>24</w:t>
            </w:r>
          </w:p>
        </w:tc>
        <w:tc>
          <w:tcPr>
            <w:tcW w:w="1024" w:type="dxa"/>
            <w:shd w:val="clear" w:color="auto" w:fill="D9D9D9" w:themeFill="background1" w:themeFillShade="D9"/>
          </w:tcPr>
          <w:p w:rsidR="00354AFF" w:rsidRDefault="00354AFF">
            <w:r>
              <w:t>4</w:t>
            </w:r>
          </w:p>
        </w:tc>
        <w:tc>
          <w:tcPr>
            <w:tcW w:w="7543" w:type="dxa"/>
            <w:shd w:val="clear" w:color="auto" w:fill="D9D9D9" w:themeFill="background1" w:themeFillShade="D9"/>
          </w:tcPr>
          <w:p w:rsidR="00354AFF" w:rsidRDefault="00354AFF">
            <w:pPr>
              <w:rPr>
                <w:b/>
              </w:rPr>
            </w:pPr>
            <w:r>
              <w:rPr>
                <w:b/>
              </w:rPr>
              <w:t>Unknown</w:t>
            </w:r>
          </w:p>
          <w:p w:rsidR="00354AFF" w:rsidRPr="00F21FC2" w:rsidRDefault="00354AFF">
            <w:r>
              <w:t xml:space="preserve">Not highly </w:t>
            </w:r>
            <w:r w:rsidRPr="00F21FC2">
              <w:t>variable</w:t>
            </w:r>
          </w:p>
        </w:tc>
      </w:tr>
      <w:tr w:rsidR="00354AFF" w:rsidTr="004740AE">
        <w:tc>
          <w:tcPr>
            <w:tcW w:w="675" w:type="dxa"/>
            <w:shd w:val="clear" w:color="auto" w:fill="D9D9D9" w:themeFill="background1" w:themeFillShade="D9"/>
          </w:tcPr>
          <w:p w:rsidR="00354AFF" w:rsidRDefault="00354AFF">
            <w:r>
              <w:t>25</w:t>
            </w:r>
          </w:p>
        </w:tc>
        <w:tc>
          <w:tcPr>
            <w:tcW w:w="1024" w:type="dxa"/>
            <w:shd w:val="clear" w:color="auto" w:fill="D9D9D9" w:themeFill="background1" w:themeFillShade="D9"/>
          </w:tcPr>
          <w:p w:rsidR="00354AFF" w:rsidRDefault="00354AFF">
            <w:r>
              <w:t>4</w:t>
            </w:r>
          </w:p>
        </w:tc>
        <w:tc>
          <w:tcPr>
            <w:tcW w:w="7543" w:type="dxa"/>
            <w:shd w:val="clear" w:color="auto" w:fill="D9D9D9" w:themeFill="background1" w:themeFillShade="D9"/>
          </w:tcPr>
          <w:p w:rsidR="00354AFF" w:rsidRDefault="00354AFF">
            <w:pPr>
              <w:rPr>
                <w:b/>
              </w:rPr>
            </w:pPr>
            <w:r>
              <w:rPr>
                <w:b/>
              </w:rPr>
              <w:t>Unknown</w:t>
            </w:r>
          </w:p>
          <w:p w:rsidR="00354AFF" w:rsidRPr="00982F9B" w:rsidRDefault="00354AFF" w:rsidP="00F21FC2">
            <w:r>
              <w:t xml:space="preserve">Not highly variable (but reflects field 24) </w:t>
            </w:r>
          </w:p>
        </w:tc>
      </w:tr>
    </w:tbl>
    <w:p w:rsidR="0091000D" w:rsidRDefault="0091000D" w:rsidP="0091000D"/>
    <w:p w:rsidR="00354AFF" w:rsidRDefault="0091000D" w:rsidP="00433670">
      <w:pPr>
        <w:pStyle w:val="Heading1"/>
        <w:numPr>
          <w:ilvl w:val="0"/>
          <w:numId w:val="8"/>
        </w:numPr>
      </w:pPr>
      <w:r>
        <w:br w:type="page"/>
      </w:r>
      <w:r w:rsidR="00354AFF">
        <w:lastRenderedPageBreak/>
        <w:t xml:space="preserve"> </w:t>
      </w:r>
      <w:bookmarkStart w:id="5" w:name="_Toc237957357"/>
      <w:r w:rsidR="00354AFF">
        <w:t>Graph Tab</w:t>
      </w:r>
      <w:r w:rsidR="00354AFF">
        <w:tab/>
      </w:r>
      <w:r w:rsidR="00784F8C">
        <w:t>Data</w:t>
      </w:r>
      <w:bookmarkEnd w:id="5"/>
    </w:p>
    <w:tbl>
      <w:tblPr>
        <w:tblStyle w:val="TableGrid"/>
        <w:tblW w:w="0" w:type="auto"/>
        <w:tblLook w:val="04A0"/>
      </w:tblPr>
      <w:tblGrid>
        <w:gridCol w:w="675"/>
        <w:gridCol w:w="851"/>
        <w:gridCol w:w="7716"/>
      </w:tblGrid>
      <w:tr w:rsidR="00354AFF" w:rsidTr="004740AE">
        <w:tc>
          <w:tcPr>
            <w:tcW w:w="675" w:type="dxa"/>
            <w:shd w:val="clear" w:color="auto" w:fill="000000" w:themeFill="text1"/>
          </w:tcPr>
          <w:p w:rsidR="00354AFF" w:rsidRPr="004740AE" w:rsidRDefault="00354AFF" w:rsidP="008B7FF1">
            <w:pPr>
              <w:rPr>
                <w:b/>
              </w:rPr>
            </w:pPr>
            <w:r w:rsidRPr="004740AE">
              <w:rPr>
                <w:b/>
              </w:rPr>
              <w:t>Field No.</w:t>
            </w:r>
          </w:p>
        </w:tc>
        <w:tc>
          <w:tcPr>
            <w:tcW w:w="851" w:type="dxa"/>
            <w:shd w:val="clear" w:color="auto" w:fill="000000" w:themeFill="text1"/>
          </w:tcPr>
          <w:p w:rsidR="00354AFF" w:rsidRPr="004740AE" w:rsidRDefault="00354AFF" w:rsidP="008B7FF1">
            <w:pPr>
              <w:rPr>
                <w:b/>
              </w:rPr>
            </w:pPr>
            <w:r w:rsidRPr="004740AE">
              <w:rPr>
                <w:b/>
              </w:rPr>
              <w:t>Size</w:t>
            </w:r>
            <w:r w:rsidR="004740AE">
              <w:rPr>
                <w:b/>
              </w:rPr>
              <w:t xml:space="preserve"> Bytes</w:t>
            </w:r>
          </w:p>
        </w:tc>
        <w:tc>
          <w:tcPr>
            <w:tcW w:w="7716" w:type="dxa"/>
            <w:shd w:val="clear" w:color="auto" w:fill="000000" w:themeFill="text1"/>
          </w:tcPr>
          <w:p w:rsidR="00354AFF" w:rsidRPr="004740AE" w:rsidRDefault="00354AFF" w:rsidP="008B7FF1">
            <w:pPr>
              <w:rPr>
                <w:b/>
              </w:rPr>
            </w:pPr>
            <w:r w:rsidRPr="004740AE">
              <w:rPr>
                <w:b/>
              </w:rPr>
              <w:t>Field Description</w:t>
            </w:r>
          </w:p>
        </w:tc>
      </w:tr>
      <w:tr w:rsidR="00354AFF" w:rsidTr="004740AE">
        <w:tc>
          <w:tcPr>
            <w:tcW w:w="675" w:type="dxa"/>
            <w:shd w:val="clear" w:color="auto" w:fill="auto"/>
          </w:tcPr>
          <w:p w:rsidR="00354AFF" w:rsidRDefault="00354AFF">
            <w:r>
              <w:t>26</w:t>
            </w:r>
          </w:p>
        </w:tc>
        <w:tc>
          <w:tcPr>
            <w:tcW w:w="851" w:type="dxa"/>
            <w:shd w:val="clear" w:color="auto" w:fill="auto"/>
          </w:tcPr>
          <w:p w:rsidR="00354AFF" w:rsidRDefault="00354AFF">
            <w:r>
              <w:t>4</w:t>
            </w:r>
          </w:p>
        </w:tc>
        <w:tc>
          <w:tcPr>
            <w:tcW w:w="7716" w:type="dxa"/>
            <w:shd w:val="clear" w:color="auto" w:fill="auto"/>
          </w:tcPr>
          <w:p w:rsidR="00354AFF" w:rsidRDefault="00354AFF" w:rsidP="00A72F9F">
            <w:pPr>
              <w:tabs>
                <w:tab w:val="left" w:pos="4258"/>
              </w:tabs>
              <w:rPr>
                <w:b/>
              </w:rPr>
            </w:pPr>
            <w:r>
              <w:rPr>
                <w:b/>
              </w:rPr>
              <w:t>Graph Tab – Active Range View (plus others unknown)</w:t>
            </w:r>
          </w:p>
          <w:p w:rsidR="004740AE" w:rsidRDefault="004740AE" w:rsidP="00A72F9F">
            <w:pPr>
              <w:tabs>
                <w:tab w:val="left" w:pos="4258"/>
              </w:tabs>
            </w:pPr>
          </w:p>
          <w:p w:rsidR="00354AFF" w:rsidRDefault="00354AFF" w:rsidP="00A72F9F">
            <w:pPr>
              <w:tabs>
                <w:tab w:val="left" w:pos="4258"/>
              </w:tabs>
            </w:pPr>
            <w:r>
              <w:t>On graph View Tab which range is active (first byte);</w:t>
            </w:r>
          </w:p>
          <w:p w:rsidR="00354AFF" w:rsidRDefault="00354AFF" w:rsidP="00A72F9F">
            <w:pPr>
              <w:tabs>
                <w:tab w:val="left" w:pos="4258"/>
              </w:tabs>
            </w:pPr>
            <w:r>
              <w:t>0x12 - Power</w:t>
            </w:r>
          </w:p>
          <w:p w:rsidR="00354AFF" w:rsidRDefault="00354AFF" w:rsidP="00A72F9F">
            <w:pPr>
              <w:tabs>
                <w:tab w:val="left" w:pos="4258"/>
              </w:tabs>
            </w:pPr>
            <w:r>
              <w:t>0x14 - Cadence</w:t>
            </w:r>
          </w:p>
          <w:p w:rsidR="00354AFF" w:rsidRDefault="00354AFF" w:rsidP="00A72F9F">
            <w:pPr>
              <w:tabs>
                <w:tab w:val="left" w:pos="4258"/>
              </w:tabs>
            </w:pPr>
            <w:r>
              <w:t>0x15 – Heart Rate</w:t>
            </w:r>
          </w:p>
          <w:p w:rsidR="00354AFF" w:rsidRDefault="00354AFF" w:rsidP="00A72F9F">
            <w:pPr>
              <w:tabs>
                <w:tab w:val="left" w:pos="4258"/>
              </w:tabs>
            </w:pPr>
            <w:r>
              <w:t>0x16 - Speed</w:t>
            </w:r>
          </w:p>
          <w:p w:rsidR="00354AFF" w:rsidRDefault="00354AFF" w:rsidP="00A72F9F">
            <w:pPr>
              <w:tabs>
                <w:tab w:val="left" w:pos="4258"/>
              </w:tabs>
            </w:pPr>
            <w:r>
              <w:t>0x17 – Pace</w:t>
            </w:r>
          </w:p>
          <w:p w:rsidR="00354AFF" w:rsidRDefault="00354AFF" w:rsidP="004740AE">
            <w:pPr>
              <w:tabs>
                <w:tab w:val="left" w:pos="4258"/>
              </w:tabs>
              <w:rPr>
                <w:b/>
              </w:rPr>
            </w:pPr>
            <w:r>
              <w:t>Others may be available (?)</w:t>
            </w:r>
            <w:r w:rsidR="004740AE">
              <w:t>. Note the r</w:t>
            </w:r>
            <w:r>
              <w:t xml:space="preserve">emaining 3 bytes </w:t>
            </w:r>
            <w:r w:rsidRPr="004740AE">
              <w:rPr>
                <w:i/>
              </w:rPr>
              <w:t>are</w:t>
            </w:r>
            <w:r>
              <w:t xml:space="preserve"> used</w:t>
            </w:r>
            <w:r w:rsidR="004740AE">
              <w:t>.</w:t>
            </w:r>
            <w:r>
              <w:rPr>
                <w:b/>
              </w:rPr>
              <w:tab/>
            </w:r>
          </w:p>
        </w:tc>
      </w:tr>
      <w:tr w:rsidR="00354AFF" w:rsidTr="004740AE">
        <w:tc>
          <w:tcPr>
            <w:tcW w:w="675" w:type="dxa"/>
            <w:shd w:val="clear" w:color="auto" w:fill="auto"/>
          </w:tcPr>
          <w:p w:rsidR="00354AFF" w:rsidRDefault="00354AFF">
            <w:r>
              <w:t>27</w:t>
            </w:r>
          </w:p>
        </w:tc>
        <w:tc>
          <w:tcPr>
            <w:tcW w:w="851" w:type="dxa"/>
            <w:shd w:val="clear" w:color="auto" w:fill="auto"/>
          </w:tcPr>
          <w:p w:rsidR="00354AFF" w:rsidRDefault="00354AFF">
            <w:r>
              <w:t>4</w:t>
            </w:r>
          </w:p>
        </w:tc>
        <w:tc>
          <w:tcPr>
            <w:tcW w:w="7716" w:type="dxa"/>
            <w:shd w:val="clear" w:color="auto" w:fill="auto"/>
          </w:tcPr>
          <w:p w:rsidR="00354AFF" w:rsidRDefault="00354AFF">
            <w:pPr>
              <w:rPr>
                <w:b/>
              </w:rPr>
            </w:pPr>
            <w:r>
              <w:rPr>
                <w:b/>
              </w:rPr>
              <w:t>Graph Tab – Active Chart View</w:t>
            </w:r>
          </w:p>
          <w:p w:rsidR="004740AE" w:rsidRDefault="004740AE" w:rsidP="00F21FC2"/>
          <w:p w:rsidR="00354AFF" w:rsidRDefault="00354AFF" w:rsidP="00F21FC2">
            <w:r>
              <w:t>From Graph View Tab, which view is active;</w:t>
            </w:r>
          </w:p>
          <w:p w:rsidR="00354AFF" w:rsidRDefault="00354AFF" w:rsidP="00F21FC2">
            <w:r>
              <w:t>0xc8 – Multiline chart view</w:t>
            </w:r>
          </w:p>
          <w:p w:rsidR="00354AFF" w:rsidRDefault="00354AFF" w:rsidP="00F21FC2">
            <w:r>
              <w:t>0xc9 – Single line chart view</w:t>
            </w:r>
          </w:p>
          <w:p w:rsidR="00354AFF" w:rsidRPr="00982F9B" w:rsidRDefault="00354AFF" w:rsidP="00F21FC2">
            <w:r>
              <w:t>0xca – Raw Data aka 123 mode</w:t>
            </w:r>
          </w:p>
        </w:tc>
      </w:tr>
      <w:tr w:rsidR="00354AFF" w:rsidTr="004740AE">
        <w:tc>
          <w:tcPr>
            <w:tcW w:w="675" w:type="dxa"/>
          </w:tcPr>
          <w:p w:rsidR="00354AFF" w:rsidRDefault="00354AFF">
            <w:r>
              <w:t>28</w:t>
            </w:r>
          </w:p>
        </w:tc>
        <w:tc>
          <w:tcPr>
            <w:tcW w:w="851" w:type="dxa"/>
          </w:tcPr>
          <w:p w:rsidR="00354AFF" w:rsidRDefault="00354AFF">
            <w:r>
              <w:t>4</w:t>
            </w:r>
          </w:p>
        </w:tc>
        <w:tc>
          <w:tcPr>
            <w:tcW w:w="7716" w:type="dxa"/>
          </w:tcPr>
          <w:p w:rsidR="00354AFF" w:rsidRDefault="00354AFF">
            <w:pPr>
              <w:rPr>
                <w:b/>
              </w:rPr>
            </w:pPr>
            <w:r>
              <w:rPr>
                <w:b/>
              </w:rPr>
              <w:t>Device Type</w:t>
            </w:r>
          </w:p>
          <w:p w:rsidR="004740AE" w:rsidRDefault="004740AE"/>
          <w:p w:rsidR="00354AFF" w:rsidRDefault="00354AFF">
            <w:r>
              <w:t>0x00 – Manual Entry</w:t>
            </w:r>
          </w:p>
          <w:p w:rsidR="00354AFF" w:rsidRDefault="00354AFF">
            <w:r>
              <w:t>0x01 – Powertap</w:t>
            </w:r>
          </w:p>
          <w:p w:rsidR="00354AFF" w:rsidRDefault="00354AFF">
            <w:r>
              <w:t>0x04 – SRM</w:t>
            </w:r>
          </w:p>
          <w:p w:rsidR="00354AFF" w:rsidRDefault="00354AFF">
            <w:r>
              <w:t>0x05 – Polar</w:t>
            </w:r>
          </w:p>
          <w:p w:rsidR="00354AFF" w:rsidRDefault="00354AFF">
            <w:r>
              <w:t>0x06 – Computrainer</w:t>
            </w:r>
          </w:p>
          <w:p w:rsidR="00354AFF" w:rsidRDefault="00354AFF">
            <w:r>
              <w:t>0x11 – Ergomo</w:t>
            </w:r>
          </w:p>
          <w:p w:rsidR="00864402" w:rsidRDefault="00864402">
            <w:r w:rsidRPr="00864402">
              <w:rPr>
                <w:highlight w:val="yellow"/>
              </w:rPr>
              <w:t>0x12 – Garmin Edge 205/305</w:t>
            </w:r>
          </w:p>
          <w:p w:rsidR="00354AFF" w:rsidRDefault="00354AFF">
            <w:r>
              <w:t>0x13 – Garmin</w:t>
            </w:r>
            <w:r w:rsidR="00864402">
              <w:t xml:space="preserve"> Edge 705</w:t>
            </w:r>
          </w:p>
          <w:p w:rsidR="0000266B" w:rsidRPr="00982F9B" w:rsidRDefault="0000266B" w:rsidP="0000266B">
            <w:r>
              <w:t>0x14 – iBike</w:t>
            </w:r>
          </w:p>
        </w:tc>
      </w:tr>
      <w:tr w:rsidR="00354AFF" w:rsidTr="004740AE">
        <w:tc>
          <w:tcPr>
            <w:tcW w:w="675" w:type="dxa"/>
            <w:shd w:val="clear" w:color="auto" w:fill="D9D9D9" w:themeFill="background1" w:themeFillShade="D9"/>
          </w:tcPr>
          <w:p w:rsidR="00354AFF" w:rsidRDefault="00354AFF">
            <w:r>
              <w:t>29</w:t>
            </w:r>
          </w:p>
        </w:tc>
        <w:tc>
          <w:tcPr>
            <w:tcW w:w="851" w:type="dxa"/>
            <w:shd w:val="clear" w:color="auto" w:fill="D9D9D9" w:themeFill="background1" w:themeFillShade="D9"/>
          </w:tcPr>
          <w:p w:rsidR="00354AFF" w:rsidRDefault="00354AFF">
            <w:r>
              <w:t>4</w:t>
            </w:r>
          </w:p>
        </w:tc>
        <w:tc>
          <w:tcPr>
            <w:tcW w:w="7716" w:type="dxa"/>
            <w:shd w:val="clear" w:color="auto" w:fill="D9D9D9" w:themeFill="background1" w:themeFillShade="D9"/>
          </w:tcPr>
          <w:p w:rsidR="00354AFF" w:rsidRDefault="00354AFF">
            <w:pPr>
              <w:rPr>
                <w:b/>
              </w:rPr>
            </w:pPr>
            <w:r>
              <w:rPr>
                <w:b/>
              </w:rPr>
              <w:t>Unknown</w:t>
            </w:r>
          </w:p>
          <w:p w:rsidR="00354AFF" w:rsidRPr="004740AE" w:rsidRDefault="00354AFF">
            <w:r w:rsidRPr="004740AE">
              <w:t>Always 0x04 0x00 0x00 0x00</w:t>
            </w:r>
          </w:p>
          <w:p w:rsidR="00354AFF" w:rsidRPr="00E16CDB" w:rsidRDefault="00354AFF" w:rsidP="00E16CDB">
            <w:r w:rsidRPr="00E16CDB">
              <w:t xml:space="preserve">Possibly indicates the </w:t>
            </w:r>
            <w:r>
              <w:t>sizeof(number</w:t>
            </w:r>
            <w:r w:rsidRPr="00E16CDB">
              <w:t>)</w:t>
            </w:r>
            <w:r>
              <w:t xml:space="preserve"> in use for the file (?)</w:t>
            </w:r>
          </w:p>
        </w:tc>
      </w:tr>
    </w:tbl>
    <w:p w:rsidR="00AD2349" w:rsidRDefault="00AD2349" w:rsidP="00354AFF">
      <w:pPr>
        <w:pStyle w:val="Heading2"/>
      </w:pPr>
      <w:bookmarkStart w:id="6" w:name="_Toc237957358"/>
      <w:r>
        <w:t>Graph Tab Chart Data</w:t>
      </w:r>
      <w:bookmarkEnd w:id="6"/>
      <w:r>
        <w:t xml:space="preserve"> </w:t>
      </w:r>
    </w:p>
    <w:p w:rsidR="00AD2349" w:rsidRPr="00AD2349" w:rsidRDefault="00AD2349" w:rsidP="00AD2349">
      <w:r>
        <w:t xml:space="preserve">The </w:t>
      </w:r>
      <w:r w:rsidR="004B011B">
        <w:t>structure below is</w:t>
      </w:r>
      <w:r>
        <w:t xml:space="preserve"> repeated 16 times for </w:t>
      </w:r>
      <w:r w:rsidR="004B011B">
        <w:t>each data channel (Power, Cadence, HR et al)</w:t>
      </w:r>
    </w:p>
    <w:tbl>
      <w:tblPr>
        <w:tblStyle w:val="TableGrid"/>
        <w:tblW w:w="0" w:type="auto"/>
        <w:tblLook w:val="04A0"/>
      </w:tblPr>
      <w:tblGrid>
        <w:gridCol w:w="675"/>
        <w:gridCol w:w="851"/>
        <w:gridCol w:w="7716"/>
      </w:tblGrid>
      <w:tr w:rsidR="00354AFF" w:rsidTr="004740AE">
        <w:tc>
          <w:tcPr>
            <w:tcW w:w="675" w:type="dxa"/>
            <w:shd w:val="clear" w:color="auto" w:fill="000000" w:themeFill="text1"/>
          </w:tcPr>
          <w:p w:rsidR="00354AFF" w:rsidRPr="004740AE" w:rsidRDefault="00354AFF" w:rsidP="008B7FF1">
            <w:pPr>
              <w:rPr>
                <w:b/>
              </w:rPr>
            </w:pPr>
            <w:r w:rsidRPr="004740AE">
              <w:rPr>
                <w:b/>
              </w:rPr>
              <w:t>Field No.</w:t>
            </w:r>
          </w:p>
        </w:tc>
        <w:tc>
          <w:tcPr>
            <w:tcW w:w="851" w:type="dxa"/>
            <w:shd w:val="clear" w:color="auto" w:fill="000000" w:themeFill="text1"/>
          </w:tcPr>
          <w:p w:rsidR="00354AFF" w:rsidRPr="004740AE" w:rsidRDefault="00354AFF" w:rsidP="008B7FF1">
            <w:pPr>
              <w:rPr>
                <w:b/>
              </w:rPr>
            </w:pPr>
            <w:r w:rsidRPr="004740AE">
              <w:rPr>
                <w:b/>
              </w:rPr>
              <w:t>Size</w:t>
            </w:r>
            <w:r w:rsidR="004740AE">
              <w:rPr>
                <w:b/>
              </w:rPr>
              <w:t xml:space="preserve"> Bytes</w:t>
            </w:r>
          </w:p>
        </w:tc>
        <w:tc>
          <w:tcPr>
            <w:tcW w:w="7716" w:type="dxa"/>
            <w:shd w:val="clear" w:color="auto" w:fill="000000" w:themeFill="text1"/>
          </w:tcPr>
          <w:p w:rsidR="00354AFF" w:rsidRPr="004740AE" w:rsidRDefault="00354AFF" w:rsidP="008B7FF1">
            <w:pPr>
              <w:rPr>
                <w:b/>
              </w:rPr>
            </w:pPr>
            <w:r w:rsidRPr="004740AE">
              <w:rPr>
                <w:b/>
              </w:rPr>
              <w:t>Field Description</w:t>
            </w:r>
          </w:p>
        </w:tc>
      </w:tr>
      <w:tr w:rsidR="004E1456" w:rsidTr="004740AE">
        <w:tc>
          <w:tcPr>
            <w:tcW w:w="675" w:type="dxa"/>
            <w:shd w:val="clear" w:color="auto" w:fill="D9D9D9" w:themeFill="background1" w:themeFillShade="D9"/>
          </w:tcPr>
          <w:p w:rsidR="004E1456" w:rsidRDefault="0084186A">
            <w:r>
              <w:t>30-36</w:t>
            </w:r>
          </w:p>
        </w:tc>
        <w:tc>
          <w:tcPr>
            <w:tcW w:w="851" w:type="dxa"/>
            <w:shd w:val="clear" w:color="auto" w:fill="D9D9D9" w:themeFill="background1" w:themeFillShade="D9"/>
          </w:tcPr>
          <w:p w:rsidR="004E1456" w:rsidRDefault="0084186A">
            <w:r>
              <w:t>4</w:t>
            </w:r>
          </w:p>
        </w:tc>
        <w:tc>
          <w:tcPr>
            <w:tcW w:w="7716" w:type="dxa"/>
            <w:shd w:val="clear" w:color="auto" w:fill="D9D9D9" w:themeFill="background1" w:themeFillShade="D9"/>
          </w:tcPr>
          <w:p w:rsidR="004E1456" w:rsidRDefault="00E16CDB">
            <w:pPr>
              <w:rPr>
                <w:b/>
              </w:rPr>
            </w:pPr>
            <w:r>
              <w:rPr>
                <w:b/>
              </w:rPr>
              <w:t>Fields 30-36</w:t>
            </w:r>
            <w:r w:rsidR="00607B78">
              <w:rPr>
                <w:b/>
              </w:rPr>
              <w:t xml:space="preserve"> all 16 bit and u</w:t>
            </w:r>
            <w:r w:rsidR="004E1456">
              <w:rPr>
                <w:b/>
              </w:rPr>
              <w:t>nknown</w:t>
            </w:r>
            <w:r w:rsidR="00607B78">
              <w:rPr>
                <w:b/>
              </w:rPr>
              <w:t xml:space="preserve"> (highly invariant)</w:t>
            </w:r>
          </w:p>
          <w:p w:rsidR="004740AE" w:rsidRDefault="004740AE" w:rsidP="00A53BD0"/>
          <w:p w:rsidR="004E1456" w:rsidRDefault="007778CB" w:rsidP="007778CB">
            <w:r>
              <w:t>Mostly believed to be</w:t>
            </w:r>
            <w:r w:rsidR="00607B78">
              <w:t xml:space="preserve"> </w:t>
            </w:r>
            <w:r>
              <w:t xml:space="preserve">chart config data </w:t>
            </w:r>
            <w:r w:rsidR="00A53BD0">
              <w:t>(axis stepping, colors etc)</w:t>
            </w:r>
            <w:r w:rsidR="00765669">
              <w:t>.</w:t>
            </w:r>
          </w:p>
          <w:p w:rsidR="00765669" w:rsidRPr="00607B78" w:rsidRDefault="00765669" w:rsidP="00765669">
            <w:r>
              <w:t>Note: It is highly likely that field 36 is padding to enable field 37 to be stored as a double across field 36 and 37 for pace charting data and possibly GPS data.</w:t>
            </w:r>
          </w:p>
        </w:tc>
      </w:tr>
      <w:tr w:rsidR="0084186A" w:rsidTr="004740AE">
        <w:tc>
          <w:tcPr>
            <w:tcW w:w="675" w:type="dxa"/>
          </w:tcPr>
          <w:p w:rsidR="0084186A" w:rsidRDefault="0084186A" w:rsidP="008B7FF1">
            <w:r>
              <w:t>37</w:t>
            </w:r>
          </w:p>
        </w:tc>
        <w:tc>
          <w:tcPr>
            <w:tcW w:w="851" w:type="dxa"/>
          </w:tcPr>
          <w:p w:rsidR="0084186A" w:rsidRDefault="0084186A" w:rsidP="008B7FF1">
            <w:r>
              <w:t>4</w:t>
            </w:r>
          </w:p>
        </w:tc>
        <w:tc>
          <w:tcPr>
            <w:tcW w:w="7716" w:type="dxa"/>
          </w:tcPr>
          <w:p w:rsidR="0084186A" w:rsidRDefault="0084186A" w:rsidP="008B7FF1">
            <w:pPr>
              <w:rPr>
                <w:b/>
              </w:rPr>
            </w:pPr>
            <w:r>
              <w:rPr>
                <w:b/>
              </w:rPr>
              <w:t>Graph View Chart  - Maximum Y-Axis</w:t>
            </w:r>
          </w:p>
          <w:p w:rsidR="004740AE" w:rsidRDefault="004740AE" w:rsidP="00921C7F"/>
          <w:p w:rsidR="0084186A" w:rsidRPr="00EA154E" w:rsidRDefault="0084186A" w:rsidP="00921C7F">
            <w:r w:rsidRPr="00607B78">
              <w:t xml:space="preserve">For files with no power data set to </w:t>
            </w:r>
            <w:r w:rsidR="00921C7F">
              <w:t>255</w:t>
            </w:r>
          </w:p>
        </w:tc>
      </w:tr>
      <w:tr w:rsidR="0084186A" w:rsidTr="004740AE">
        <w:tc>
          <w:tcPr>
            <w:tcW w:w="675" w:type="dxa"/>
            <w:shd w:val="clear" w:color="auto" w:fill="auto"/>
          </w:tcPr>
          <w:p w:rsidR="0084186A" w:rsidRDefault="0084186A" w:rsidP="008B7FF1">
            <w:r>
              <w:t>38</w:t>
            </w:r>
          </w:p>
        </w:tc>
        <w:tc>
          <w:tcPr>
            <w:tcW w:w="851" w:type="dxa"/>
            <w:shd w:val="clear" w:color="auto" w:fill="auto"/>
          </w:tcPr>
          <w:p w:rsidR="0084186A" w:rsidRDefault="0084186A" w:rsidP="008B7FF1">
            <w:r>
              <w:t>4</w:t>
            </w:r>
          </w:p>
        </w:tc>
        <w:tc>
          <w:tcPr>
            <w:tcW w:w="7716" w:type="dxa"/>
            <w:shd w:val="clear" w:color="auto" w:fill="auto"/>
          </w:tcPr>
          <w:p w:rsidR="0084186A" w:rsidRDefault="0084186A" w:rsidP="008B7FF1">
            <w:pPr>
              <w:rPr>
                <w:b/>
              </w:rPr>
            </w:pPr>
            <w:r>
              <w:rPr>
                <w:b/>
              </w:rPr>
              <w:t>Graph View Chart – Show?</w:t>
            </w:r>
          </w:p>
          <w:p w:rsidR="004740AE" w:rsidRDefault="004740AE" w:rsidP="008B7FF1"/>
          <w:p w:rsidR="0084186A" w:rsidRPr="00607B78" w:rsidRDefault="0084186A" w:rsidP="008B7FF1">
            <w:r w:rsidRPr="00607B78">
              <w:t>0x01 0x00</w:t>
            </w:r>
            <w:r>
              <w:t xml:space="preserve"> 0x00 0x00</w:t>
            </w:r>
            <w:r w:rsidRPr="00607B78">
              <w:t xml:space="preserve"> – Chart Power</w:t>
            </w:r>
          </w:p>
          <w:p w:rsidR="0084186A" w:rsidRDefault="0084186A" w:rsidP="008B7FF1">
            <w:pPr>
              <w:rPr>
                <w:b/>
              </w:rPr>
            </w:pPr>
            <w:r w:rsidRPr="00607B78">
              <w:t xml:space="preserve">0x00 0x00 </w:t>
            </w:r>
            <w:r>
              <w:t>0x00 0x00</w:t>
            </w:r>
            <w:r w:rsidRPr="00607B78">
              <w:t>– Do Not Chart Power</w:t>
            </w:r>
          </w:p>
        </w:tc>
      </w:tr>
      <w:tr w:rsidR="0084186A" w:rsidTr="004740AE">
        <w:tc>
          <w:tcPr>
            <w:tcW w:w="675" w:type="dxa"/>
            <w:shd w:val="clear" w:color="auto" w:fill="auto"/>
          </w:tcPr>
          <w:p w:rsidR="0084186A" w:rsidRDefault="0084186A" w:rsidP="008B7FF1">
            <w:r>
              <w:t>39</w:t>
            </w:r>
          </w:p>
        </w:tc>
        <w:tc>
          <w:tcPr>
            <w:tcW w:w="851" w:type="dxa"/>
            <w:shd w:val="clear" w:color="auto" w:fill="auto"/>
          </w:tcPr>
          <w:p w:rsidR="0084186A" w:rsidRDefault="0084186A" w:rsidP="008B7FF1">
            <w:r>
              <w:t>4</w:t>
            </w:r>
          </w:p>
        </w:tc>
        <w:tc>
          <w:tcPr>
            <w:tcW w:w="7716" w:type="dxa"/>
            <w:shd w:val="clear" w:color="auto" w:fill="auto"/>
          </w:tcPr>
          <w:p w:rsidR="0084186A" w:rsidRDefault="0084186A" w:rsidP="008B7FF1">
            <w:pPr>
              <w:rPr>
                <w:b/>
              </w:rPr>
            </w:pPr>
            <w:r>
              <w:rPr>
                <w:b/>
              </w:rPr>
              <w:t>Graph View Chart –Auto Scale ?</w:t>
            </w:r>
          </w:p>
          <w:p w:rsidR="004740AE" w:rsidRDefault="004740AE" w:rsidP="008B7FF1"/>
          <w:p w:rsidR="0084186A" w:rsidRDefault="0084186A" w:rsidP="008B7FF1">
            <w:r>
              <w:t>0x01 0x00</w:t>
            </w:r>
            <w:r w:rsidRPr="00607B78">
              <w:t xml:space="preserve"> </w:t>
            </w:r>
            <w:r>
              <w:t>0x00 0x00 – Yes Auto Scale</w:t>
            </w:r>
          </w:p>
          <w:p w:rsidR="0084186A" w:rsidRPr="00A70B29" w:rsidRDefault="0084186A" w:rsidP="008B7FF1">
            <w:r>
              <w:t>0x00 0x00</w:t>
            </w:r>
            <w:r w:rsidRPr="00607B78">
              <w:t xml:space="preserve"> </w:t>
            </w:r>
            <w:r>
              <w:t>0x00 0x00 – No Auto Scale</w:t>
            </w:r>
          </w:p>
        </w:tc>
      </w:tr>
      <w:tr w:rsidR="0084186A" w:rsidTr="004740AE">
        <w:tc>
          <w:tcPr>
            <w:tcW w:w="675" w:type="dxa"/>
            <w:shd w:val="clear" w:color="auto" w:fill="auto"/>
          </w:tcPr>
          <w:p w:rsidR="0084186A" w:rsidRDefault="0084186A" w:rsidP="008B7FF1">
            <w:r>
              <w:lastRenderedPageBreak/>
              <w:t>40</w:t>
            </w:r>
          </w:p>
        </w:tc>
        <w:tc>
          <w:tcPr>
            <w:tcW w:w="851" w:type="dxa"/>
            <w:shd w:val="clear" w:color="auto" w:fill="auto"/>
          </w:tcPr>
          <w:p w:rsidR="0084186A" w:rsidRDefault="0084186A" w:rsidP="008B7FF1">
            <w:r>
              <w:t>4</w:t>
            </w:r>
          </w:p>
        </w:tc>
        <w:tc>
          <w:tcPr>
            <w:tcW w:w="7716" w:type="dxa"/>
            <w:shd w:val="clear" w:color="auto" w:fill="auto"/>
          </w:tcPr>
          <w:p w:rsidR="0084186A" w:rsidRDefault="0084186A" w:rsidP="008B7FF1">
            <w:pPr>
              <w:rPr>
                <w:b/>
              </w:rPr>
            </w:pPr>
            <w:r>
              <w:rPr>
                <w:b/>
              </w:rPr>
              <w:t>Graph View Chart – Auto Grid Lines ?</w:t>
            </w:r>
          </w:p>
          <w:p w:rsidR="004740AE" w:rsidRDefault="004740AE" w:rsidP="008B7FF1"/>
          <w:p w:rsidR="0084186A" w:rsidRDefault="0084186A" w:rsidP="008B7FF1">
            <w:r w:rsidRPr="00A70B29">
              <w:t>0x01 0x00</w:t>
            </w:r>
            <w:r w:rsidRPr="00607B78">
              <w:t xml:space="preserve"> </w:t>
            </w:r>
            <w:r>
              <w:t>0x00 0x00</w:t>
            </w:r>
            <w:r w:rsidRPr="00A70B29">
              <w:t xml:space="preserve"> – Yes Auto Grid Lines</w:t>
            </w:r>
          </w:p>
          <w:p w:rsidR="0084186A" w:rsidRPr="00A70B29" w:rsidRDefault="0084186A" w:rsidP="008B7FF1">
            <w:r>
              <w:t>0x00 0x00</w:t>
            </w:r>
            <w:r w:rsidRPr="00607B78">
              <w:t xml:space="preserve"> </w:t>
            </w:r>
            <w:r>
              <w:t>0x00 0x00 – No Auto Grid Lines</w:t>
            </w:r>
          </w:p>
        </w:tc>
      </w:tr>
      <w:tr w:rsidR="0084186A" w:rsidTr="004740AE">
        <w:tc>
          <w:tcPr>
            <w:tcW w:w="675" w:type="dxa"/>
            <w:shd w:val="clear" w:color="auto" w:fill="auto"/>
          </w:tcPr>
          <w:p w:rsidR="0084186A" w:rsidRDefault="0084186A" w:rsidP="008B7FF1">
            <w:r>
              <w:t>41</w:t>
            </w:r>
          </w:p>
        </w:tc>
        <w:tc>
          <w:tcPr>
            <w:tcW w:w="851" w:type="dxa"/>
            <w:shd w:val="clear" w:color="auto" w:fill="auto"/>
          </w:tcPr>
          <w:p w:rsidR="0084186A" w:rsidRDefault="0084186A" w:rsidP="008B7FF1">
            <w:r>
              <w:t>2</w:t>
            </w:r>
          </w:p>
        </w:tc>
        <w:tc>
          <w:tcPr>
            <w:tcW w:w="7716" w:type="dxa"/>
            <w:shd w:val="clear" w:color="auto" w:fill="auto"/>
          </w:tcPr>
          <w:p w:rsidR="0084186A" w:rsidRDefault="0084186A" w:rsidP="008B7FF1">
            <w:pPr>
              <w:rPr>
                <w:b/>
              </w:rPr>
            </w:pPr>
            <w:r>
              <w:rPr>
                <w:b/>
              </w:rPr>
              <w:t>Graph View</w:t>
            </w:r>
            <w:r w:rsidR="00921C7F">
              <w:rPr>
                <w:b/>
              </w:rPr>
              <w:t xml:space="preserve"> HR</w:t>
            </w:r>
            <w:r>
              <w:rPr>
                <w:b/>
              </w:rPr>
              <w:t xml:space="preserve"> Chart - Number of Grid Lines</w:t>
            </w:r>
          </w:p>
          <w:p w:rsidR="004740AE" w:rsidRDefault="004740AE" w:rsidP="008B7FF1"/>
          <w:p w:rsidR="0084186A" w:rsidRPr="0072154B" w:rsidRDefault="0084186A" w:rsidP="008B7FF1">
            <w:r w:rsidRPr="0072154B">
              <w:t xml:space="preserve">Zero indicates no grid lines </w:t>
            </w:r>
          </w:p>
        </w:tc>
      </w:tr>
      <w:tr w:rsidR="0084186A" w:rsidTr="004740AE">
        <w:tc>
          <w:tcPr>
            <w:tcW w:w="675" w:type="dxa"/>
            <w:shd w:val="clear" w:color="auto" w:fill="auto"/>
          </w:tcPr>
          <w:p w:rsidR="0084186A" w:rsidRDefault="0084186A" w:rsidP="008B7FF1">
            <w:r>
              <w:t>42</w:t>
            </w:r>
          </w:p>
        </w:tc>
        <w:tc>
          <w:tcPr>
            <w:tcW w:w="851" w:type="dxa"/>
            <w:shd w:val="clear" w:color="auto" w:fill="auto"/>
          </w:tcPr>
          <w:p w:rsidR="0084186A" w:rsidRDefault="0084186A" w:rsidP="008B7FF1">
            <w:r>
              <w:t>8 x #71</w:t>
            </w:r>
          </w:p>
        </w:tc>
        <w:tc>
          <w:tcPr>
            <w:tcW w:w="7716" w:type="dxa"/>
            <w:shd w:val="clear" w:color="auto" w:fill="auto"/>
          </w:tcPr>
          <w:p w:rsidR="0084186A" w:rsidRDefault="0084186A" w:rsidP="008B7FF1">
            <w:pPr>
              <w:rPr>
                <w:b/>
              </w:rPr>
            </w:pPr>
            <w:r>
              <w:rPr>
                <w:b/>
              </w:rPr>
              <w:t xml:space="preserve">[Optional] Graph View Chart </w:t>
            </w:r>
            <w:r w:rsidR="00921C7F">
              <w:rPr>
                <w:b/>
              </w:rPr>
              <w:t xml:space="preserve">- </w:t>
            </w:r>
            <w:r>
              <w:rPr>
                <w:b/>
              </w:rPr>
              <w:t>Array of Grid Lines</w:t>
            </w:r>
          </w:p>
          <w:p w:rsidR="004740AE" w:rsidRDefault="004740AE" w:rsidP="008B7FF1"/>
          <w:p w:rsidR="0084186A" w:rsidRDefault="0084186A" w:rsidP="008B7FF1">
            <w:r>
              <w:t>An array of field#71 size with each element being 8 bytes long;</w:t>
            </w:r>
          </w:p>
          <w:p w:rsidR="0084186A" w:rsidRDefault="0084186A" w:rsidP="008B7FF1">
            <w:r>
              <w:t>1</w:t>
            </w:r>
            <w:r w:rsidRPr="0072154B">
              <w:rPr>
                <w:vertAlign w:val="superscript"/>
              </w:rPr>
              <w:t>st</w:t>
            </w:r>
            <w:r>
              <w:t xml:space="preserve"> 4 bytes are the grid line value </w:t>
            </w:r>
          </w:p>
          <w:p w:rsidR="0084186A" w:rsidRDefault="0084186A" w:rsidP="008B7FF1">
            <w:r>
              <w:t>2</w:t>
            </w:r>
            <w:r w:rsidRPr="0072154B">
              <w:rPr>
                <w:vertAlign w:val="superscript"/>
              </w:rPr>
              <w:t>nd</w:t>
            </w:r>
            <w:r>
              <w:t xml:space="preserve"> 4 bytes are always 0x01 0x00 0x00 0x00 (probably padding)</w:t>
            </w:r>
          </w:p>
          <w:p w:rsidR="00B311F1" w:rsidRPr="0072154B" w:rsidRDefault="00B311F1" w:rsidP="008B7FF1">
            <w:r>
              <w:t>In some cases, notably pace, the full 8 bytes are used to store a double.</w:t>
            </w:r>
          </w:p>
        </w:tc>
      </w:tr>
    </w:tbl>
    <w:p w:rsidR="00433670" w:rsidRDefault="00433670" w:rsidP="007E7407"/>
    <w:p w:rsidR="00AD2349" w:rsidRDefault="004B011B" w:rsidP="007E7407">
      <w:r>
        <w:t>Each structure contains the graphing data for specific data channels</w:t>
      </w:r>
      <w:r w:rsidR="00AD2349">
        <w:t>;</w:t>
      </w:r>
    </w:p>
    <w:p w:rsidR="00AD2349" w:rsidRDefault="00AD2349" w:rsidP="00AD2349">
      <w:pPr>
        <w:pStyle w:val="ListParagraph"/>
        <w:numPr>
          <w:ilvl w:val="0"/>
          <w:numId w:val="2"/>
        </w:numPr>
      </w:pPr>
      <w:r>
        <w:t>Fields 30-42 – Heartrate</w:t>
      </w:r>
    </w:p>
    <w:p w:rsidR="00AD2349" w:rsidRDefault="00AD2349" w:rsidP="00AD2349">
      <w:pPr>
        <w:pStyle w:val="ListParagraph"/>
        <w:numPr>
          <w:ilvl w:val="0"/>
          <w:numId w:val="2"/>
        </w:numPr>
      </w:pPr>
      <w:r>
        <w:t>Fields 43-55 – Power</w:t>
      </w:r>
    </w:p>
    <w:p w:rsidR="00AD2349" w:rsidRDefault="00AD2349" w:rsidP="00AD2349">
      <w:pPr>
        <w:pStyle w:val="ListParagraph"/>
        <w:numPr>
          <w:ilvl w:val="0"/>
          <w:numId w:val="2"/>
        </w:numPr>
      </w:pPr>
      <w:r>
        <w:t>Fields 56-68 – Crank Torque</w:t>
      </w:r>
    </w:p>
    <w:p w:rsidR="00AD2349" w:rsidRDefault="00AD2349" w:rsidP="00AD2349">
      <w:pPr>
        <w:pStyle w:val="ListParagraph"/>
        <w:numPr>
          <w:ilvl w:val="0"/>
          <w:numId w:val="2"/>
        </w:numPr>
      </w:pPr>
      <w:r>
        <w:t xml:space="preserve">Fields 69-81 </w:t>
      </w:r>
      <w:r w:rsidR="00354AFF">
        <w:t>–</w:t>
      </w:r>
      <w:r>
        <w:t xml:space="preserve"> Speed</w:t>
      </w:r>
    </w:p>
    <w:p w:rsidR="00AD2349" w:rsidRDefault="00AD2349" w:rsidP="00AD2349">
      <w:pPr>
        <w:pStyle w:val="ListParagraph"/>
        <w:numPr>
          <w:ilvl w:val="0"/>
          <w:numId w:val="2"/>
        </w:numPr>
      </w:pPr>
      <w:r>
        <w:t xml:space="preserve">Fields 82-94 </w:t>
      </w:r>
      <w:r w:rsidR="00354AFF">
        <w:t>–</w:t>
      </w:r>
      <w:r>
        <w:t xml:space="preserve"> Cadence</w:t>
      </w:r>
    </w:p>
    <w:p w:rsidR="00AD2349" w:rsidRDefault="00AD2349" w:rsidP="00AD2349">
      <w:pPr>
        <w:pStyle w:val="ListParagraph"/>
        <w:numPr>
          <w:ilvl w:val="0"/>
          <w:numId w:val="2"/>
        </w:numPr>
      </w:pPr>
      <w:r>
        <w:t xml:space="preserve">Fields 95-107 </w:t>
      </w:r>
      <w:r w:rsidR="00354AFF">
        <w:t>–</w:t>
      </w:r>
      <w:r>
        <w:t xml:space="preserve"> </w:t>
      </w:r>
      <w:r w:rsidR="00354AFF">
        <w:t>Unknown</w:t>
      </w:r>
    </w:p>
    <w:p w:rsidR="00AD2349" w:rsidRDefault="00AD2349" w:rsidP="00AD2349">
      <w:pPr>
        <w:pStyle w:val="ListParagraph"/>
        <w:numPr>
          <w:ilvl w:val="0"/>
          <w:numId w:val="2"/>
        </w:numPr>
      </w:pPr>
      <w:r>
        <w:t>Fields 108-120</w:t>
      </w:r>
      <w:r w:rsidR="00354AFF">
        <w:t xml:space="preserve"> – Unknown</w:t>
      </w:r>
    </w:p>
    <w:p w:rsidR="00AD2349" w:rsidRDefault="00AD2349" w:rsidP="00AD2349">
      <w:pPr>
        <w:pStyle w:val="ListParagraph"/>
        <w:numPr>
          <w:ilvl w:val="0"/>
          <w:numId w:val="2"/>
        </w:numPr>
      </w:pPr>
      <w:r>
        <w:t>Fields 121-133</w:t>
      </w:r>
      <w:r w:rsidR="00354AFF">
        <w:t xml:space="preserve"> – Distance</w:t>
      </w:r>
    </w:p>
    <w:p w:rsidR="00AD2349" w:rsidRDefault="00AD2349" w:rsidP="00AD2349">
      <w:pPr>
        <w:pStyle w:val="ListParagraph"/>
        <w:numPr>
          <w:ilvl w:val="0"/>
          <w:numId w:val="2"/>
        </w:numPr>
      </w:pPr>
      <w:r>
        <w:t>Fields 134-145</w:t>
      </w:r>
      <w:r w:rsidR="00354AFF">
        <w:t xml:space="preserve"> – Unknown </w:t>
      </w:r>
    </w:p>
    <w:p w:rsidR="00AD2349" w:rsidRDefault="00AD2349" w:rsidP="00AD2349">
      <w:pPr>
        <w:pStyle w:val="ListParagraph"/>
        <w:numPr>
          <w:ilvl w:val="0"/>
          <w:numId w:val="2"/>
        </w:numPr>
      </w:pPr>
      <w:r>
        <w:t>Fields 146-158</w:t>
      </w:r>
      <w:r w:rsidR="00354AFF">
        <w:t xml:space="preserve"> – Unknown</w:t>
      </w:r>
    </w:p>
    <w:p w:rsidR="00AD2349" w:rsidRDefault="00AD2349" w:rsidP="00AD2349">
      <w:pPr>
        <w:pStyle w:val="ListParagraph"/>
        <w:numPr>
          <w:ilvl w:val="0"/>
          <w:numId w:val="2"/>
        </w:numPr>
      </w:pPr>
      <w:r>
        <w:t>Fields 159-171</w:t>
      </w:r>
      <w:r w:rsidR="00354AFF">
        <w:t xml:space="preserve"> – Unknown</w:t>
      </w:r>
    </w:p>
    <w:p w:rsidR="00AD2349" w:rsidRDefault="00AD2349" w:rsidP="00AD2349">
      <w:pPr>
        <w:pStyle w:val="ListParagraph"/>
        <w:numPr>
          <w:ilvl w:val="0"/>
          <w:numId w:val="2"/>
        </w:numPr>
      </w:pPr>
      <w:r>
        <w:t>Fields 172-184</w:t>
      </w:r>
      <w:r w:rsidR="00354AFF">
        <w:t xml:space="preserve"> – Unknown</w:t>
      </w:r>
    </w:p>
    <w:p w:rsidR="00AD2349" w:rsidRDefault="00AD2349" w:rsidP="00AD2349">
      <w:pPr>
        <w:pStyle w:val="ListParagraph"/>
        <w:numPr>
          <w:ilvl w:val="0"/>
          <w:numId w:val="2"/>
        </w:numPr>
      </w:pPr>
      <w:r>
        <w:t>Fields 185-197</w:t>
      </w:r>
      <w:r w:rsidR="00354AFF">
        <w:t xml:space="preserve"> – Unknown</w:t>
      </w:r>
    </w:p>
    <w:p w:rsidR="00AD2349" w:rsidRDefault="00AD2349" w:rsidP="00AD2349">
      <w:pPr>
        <w:pStyle w:val="ListParagraph"/>
        <w:numPr>
          <w:ilvl w:val="0"/>
          <w:numId w:val="2"/>
        </w:numPr>
      </w:pPr>
      <w:r>
        <w:t>Fields 198-210</w:t>
      </w:r>
      <w:r w:rsidR="00354AFF">
        <w:t xml:space="preserve"> – Unknown</w:t>
      </w:r>
    </w:p>
    <w:p w:rsidR="00AD2349" w:rsidRDefault="00AD2349" w:rsidP="00AD2349">
      <w:pPr>
        <w:pStyle w:val="ListParagraph"/>
        <w:numPr>
          <w:ilvl w:val="0"/>
          <w:numId w:val="2"/>
        </w:numPr>
      </w:pPr>
      <w:r>
        <w:t>Fields 211-223</w:t>
      </w:r>
      <w:r w:rsidR="00354AFF">
        <w:t xml:space="preserve"> – Unknown</w:t>
      </w:r>
    </w:p>
    <w:p w:rsidR="00AD2349" w:rsidRDefault="00AD2349" w:rsidP="00AD2349">
      <w:pPr>
        <w:pStyle w:val="ListParagraph"/>
        <w:numPr>
          <w:ilvl w:val="0"/>
          <w:numId w:val="2"/>
        </w:numPr>
      </w:pPr>
      <w:r>
        <w:t>Fields 224-236</w:t>
      </w:r>
      <w:r w:rsidR="00354AFF">
        <w:t xml:space="preserve"> – Unknown</w:t>
      </w:r>
    </w:p>
    <w:p w:rsidR="00433670" w:rsidRDefault="00433670">
      <w:r>
        <w:br w:type="page"/>
      </w:r>
    </w:p>
    <w:p w:rsidR="00354AFF" w:rsidRDefault="00354AFF" w:rsidP="00354AFF">
      <w:pPr>
        <w:pStyle w:val="Heading2"/>
      </w:pPr>
      <w:bookmarkStart w:id="7" w:name="_Toc237957359"/>
      <w:r>
        <w:lastRenderedPageBreak/>
        <w:t>Graph Ranges</w:t>
      </w:r>
      <w:bookmarkEnd w:id="7"/>
    </w:p>
    <w:p w:rsidR="004B011B" w:rsidRPr="004B011B" w:rsidRDefault="004B011B" w:rsidP="004B011B">
      <w:r>
        <w:t>The data ranges on the graph tab are stored next. Remember that the active view for the ranges is held in field #26.</w:t>
      </w:r>
    </w:p>
    <w:tbl>
      <w:tblPr>
        <w:tblStyle w:val="TableGrid"/>
        <w:tblW w:w="0" w:type="auto"/>
        <w:tblLook w:val="04A0"/>
      </w:tblPr>
      <w:tblGrid>
        <w:gridCol w:w="675"/>
        <w:gridCol w:w="993"/>
        <w:gridCol w:w="7574"/>
      </w:tblGrid>
      <w:tr w:rsidR="00354AFF" w:rsidRPr="00607B78" w:rsidTr="004740AE">
        <w:tc>
          <w:tcPr>
            <w:tcW w:w="675" w:type="dxa"/>
            <w:shd w:val="clear" w:color="auto" w:fill="000000" w:themeFill="text1"/>
          </w:tcPr>
          <w:p w:rsidR="00354AFF" w:rsidRPr="004740AE" w:rsidRDefault="00354AFF" w:rsidP="008B7FF1">
            <w:pPr>
              <w:rPr>
                <w:b/>
              </w:rPr>
            </w:pPr>
            <w:r w:rsidRPr="004740AE">
              <w:rPr>
                <w:b/>
              </w:rPr>
              <w:t>Field #</w:t>
            </w:r>
          </w:p>
        </w:tc>
        <w:tc>
          <w:tcPr>
            <w:tcW w:w="993" w:type="dxa"/>
            <w:shd w:val="clear" w:color="auto" w:fill="000000" w:themeFill="text1"/>
          </w:tcPr>
          <w:p w:rsidR="00354AFF" w:rsidRPr="004740AE" w:rsidRDefault="00354AFF" w:rsidP="008B7FF1">
            <w:pPr>
              <w:rPr>
                <w:b/>
              </w:rPr>
            </w:pPr>
            <w:r w:rsidRPr="004740AE">
              <w:rPr>
                <w:b/>
              </w:rPr>
              <w:t>Size</w:t>
            </w:r>
            <w:r w:rsidR="004740AE">
              <w:rPr>
                <w:b/>
              </w:rPr>
              <w:t xml:space="preserve"> Bytes</w:t>
            </w:r>
          </w:p>
        </w:tc>
        <w:tc>
          <w:tcPr>
            <w:tcW w:w="7574" w:type="dxa"/>
            <w:shd w:val="clear" w:color="auto" w:fill="000000" w:themeFill="text1"/>
          </w:tcPr>
          <w:p w:rsidR="00354AFF" w:rsidRPr="004740AE" w:rsidRDefault="00354AFF" w:rsidP="008B7FF1">
            <w:pPr>
              <w:rPr>
                <w:b/>
              </w:rPr>
            </w:pPr>
            <w:r w:rsidRPr="004740AE">
              <w:rPr>
                <w:b/>
              </w:rPr>
              <w:t>Description</w:t>
            </w:r>
          </w:p>
        </w:tc>
      </w:tr>
      <w:tr w:rsidR="00354AFF" w:rsidRPr="00607B78" w:rsidTr="004740AE">
        <w:tc>
          <w:tcPr>
            <w:tcW w:w="675" w:type="dxa"/>
            <w:shd w:val="clear" w:color="auto" w:fill="auto"/>
          </w:tcPr>
          <w:p w:rsidR="00354AFF" w:rsidRDefault="00BA29BD" w:rsidP="008B7FF1">
            <w:r>
              <w:t>237</w:t>
            </w:r>
          </w:p>
        </w:tc>
        <w:tc>
          <w:tcPr>
            <w:tcW w:w="993" w:type="dxa"/>
            <w:shd w:val="clear" w:color="auto" w:fill="auto"/>
          </w:tcPr>
          <w:p w:rsidR="00354AFF" w:rsidRDefault="00995D7C" w:rsidP="008B7FF1">
            <w:r>
              <w:t>2</w:t>
            </w:r>
          </w:p>
        </w:tc>
        <w:tc>
          <w:tcPr>
            <w:tcW w:w="7574" w:type="dxa"/>
            <w:shd w:val="clear" w:color="auto" w:fill="auto"/>
          </w:tcPr>
          <w:p w:rsidR="00354AFF" w:rsidRDefault="00354AFF" w:rsidP="008B7FF1">
            <w:pPr>
              <w:rPr>
                <w:b/>
              </w:rPr>
            </w:pPr>
            <w:r>
              <w:rPr>
                <w:b/>
              </w:rPr>
              <w:t>Number of Ranges</w:t>
            </w:r>
          </w:p>
          <w:p w:rsidR="004740AE" w:rsidRDefault="004740AE" w:rsidP="008B7FF1"/>
          <w:p w:rsidR="00354AFF" w:rsidRPr="00354AFF" w:rsidRDefault="00354AFF" w:rsidP="008B7FF1">
            <w:r>
              <w:t>The next section (fields 43-xx) are repeated for each range (either user defined or standard values), this field defines the size of that array.</w:t>
            </w:r>
          </w:p>
        </w:tc>
      </w:tr>
    </w:tbl>
    <w:p w:rsidR="00995D7C" w:rsidRDefault="00995D7C" w:rsidP="00354AFF">
      <w:r>
        <w:t>Each Range takes on the following structure;</w:t>
      </w:r>
    </w:p>
    <w:tbl>
      <w:tblPr>
        <w:tblStyle w:val="TableGrid"/>
        <w:tblW w:w="0" w:type="auto"/>
        <w:tblLook w:val="04A0"/>
      </w:tblPr>
      <w:tblGrid>
        <w:gridCol w:w="675"/>
        <w:gridCol w:w="1024"/>
        <w:gridCol w:w="7543"/>
      </w:tblGrid>
      <w:tr w:rsidR="00995D7C" w:rsidRPr="00354AFF" w:rsidTr="004740AE">
        <w:tc>
          <w:tcPr>
            <w:tcW w:w="675" w:type="dxa"/>
            <w:shd w:val="clear" w:color="auto" w:fill="000000" w:themeFill="text1"/>
          </w:tcPr>
          <w:p w:rsidR="00995D7C" w:rsidRPr="004740AE" w:rsidRDefault="00995D7C" w:rsidP="008B7FF1">
            <w:pPr>
              <w:rPr>
                <w:b/>
              </w:rPr>
            </w:pPr>
            <w:r w:rsidRPr="004740AE">
              <w:rPr>
                <w:b/>
              </w:rPr>
              <w:t>Field #</w:t>
            </w:r>
          </w:p>
        </w:tc>
        <w:tc>
          <w:tcPr>
            <w:tcW w:w="1024" w:type="dxa"/>
            <w:shd w:val="clear" w:color="auto" w:fill="000000" w:themeFill="text1"/>
          </w:tcPr>
          <w:p w:rsidR="00995D7C" w:rsidRPr="004740AE" w:rsidRDefault="00995D7C" w:rsidP="008B7FF1">
            <w:pPr>
              <w:rPr>
                <w:b/>
              </w:rPr>
            </w:pPr>
            <w:r w:rsidRPr="004740AE">
              <w:rPr>
                <w:b/>
              </w:rPr>
              <w:t>Size</w:t>
            </w:r>
            <w:r w:rsidR="004740AE">
              <w:rPr>
                <w:b/>
              </w:rPr>
              <w:t xml:space="preserve"> Bytes</w:t>
            </w:r>
          </w:p>
        </w:tc>
        <w:tc>
          <w:tcPr>
            <w:tcW w:w="7543" w:type="dxa"/>
            <w:shd w:val="clear" w:color="auto" w:fill="000000" w:themeFill="text1"/>
          </w:tcPr>
          <w:p w:rsidR="00995D7C" w:rsidRPr="004740AE" w:rsidRDefault="00995D7C" w:rsidP="008B7FF1">
            <w:pPr>
              <w:rPr>
                <w:b/>
              </w:rPr>
            </w:pPr>
            <w:r w:rsidRPr="004740AE">
              <w:rPr>
                <w:b/>
              </w:rPr>
              <w:t>Description</w:t>
            </w:r>
          </w:p>
        </w:tc>
      </w:tr>
      <w:tr w:rsidR="00995D7C" w:rsidRPr="00354AFF" w:rsidTr="004740AE">
        <w:tc>
          <w:tcPr>
            <w:tcW w:w="675" w:type="dxa"/>
            <w:shd w:val="clear" w:color="auto" w:fill="D9D9D9" w:themeFill="background1" w:themeFillShade="D9"/>
          </w:tcPr>
          <w:p w:rsidR="00995D7C" w:rsidRDefault="00995D7C" w:rsidP="008B7FF1">
            <w:r>
              <w:t>238</w:t>
            </w:r>
          </w:p>
        </w:tc>
        <w:tc>
          <w:tcPr>
            <w:tcW w:w="1024" w:type="dxa"/>
            <w:shd w:val="clear" w:color="auto" w:fill="D9D9D9" w:themeFill="background1" w:themeFillShade="D9"/>
          </w:tcPr>
          <w:p w:rsidR="00995D7C" w:rsidRDefault="00995D7C" w:rsidP="008B7FF1">
            <w:r>
              <w:t>4</w:t>
            </w:r>
          </w:p>
        </w:tc>
        <w:tc>
          <w:tcPr>
            <w:tcW w:w="7543" w:type="dxa"/>
            <w:shd w:val="clear" w:color="auto" w:fill="D9D9D9" w:themeFill="background1" w:themeFillShade="D9"/>
          </w:tcPr>
          <w:p w:rsidR="00995D7C" w:rsidRPr="00E81B70" w:rsidRDefault="00E81B70" w:rsidP="008B7FF1">
            <w:pPr>
              <w:rPr>
                <w:b/>
              </w:rPr>
            </w:pPr>
            <w:r w:rsidRPr="00E81B70">
              <w:rPr>
                <w:b/>
              </w:rPr>
              <w:t>Unknown</w:t>
            </w:r>
          </w:p>
          <w:p w:rsidR="00E81B70" w:rsidRPr="00354AFF" w:rsidRDefault="00E81B70" w:rsidP="008B7FF1">
            <w:r>
              <w:t>Appears to always be set to 5</w:t>
            </w:r>
          </w:p>
        </w:tc>
      </w:tr>
      <w:tr w:rsidR="00995D7C" w:rsidRPr="00354AFF" w:rsidTr="004740AE">
        <w:tc>
          <w:tcPr>
            <w:tcW w:w="675" w:type="dxa"/>
            <w:shd w:val="clear" w:color="auto" w:fill="D9D9D9" w:themeFill="background1" w:themeFillShade="D9"/>
          </w:tcPr>
          <w:p w:rsidR="00995D7C" w:rsidRDefault="00995D7C" w:rsidP="008B7FF1">
            <w:r>
              <w:t>239</w:t>
            </w:r>
          </w:p>
        </w:tc>
        <w:tc>
          <w:tcPr>
            <w:tcW w:w="1024" w:type="dxa"/>
            <w:shd w:val="clear" w:color="auto" w:fill="D9D9D9" w:themeFill="background1" w:themeFillShade="D9"/>
          </w:tcPr>
          <w:p w:rsidR="00995D7C" w:rsidRDefault="00995D7C" w:rsidP="008B7FF1">
            <w:r>
              <w:t>4</w:t>
            </w:r>
          </w:p>
        </w:tc>
        <w:tc>
          <w:tcPr>
            <w:tcW w:w="7543" w:type="dxa"/>
            <w:shd w:val="clear" w:color="auto" w:fill="D9D9D9" w:themeFill="background1" w:themeFillShade="D9"/>
          </w:tcPr>
          <w:p w:rsidR="00EA4CA2" w:rsidRPr="00E81B70" w:rsidRDefault="00E81B70" w:rsidP="008B7FF1">
            <w:pPr>
              <w:rPr>
                <w:b/>
              </w:rPr>
            </w:pPr>
            <w:r w:rsidRPr="00E81B70">
              <w:rPr>
                <w:b/>
              </w:rPr>
              <w:t>Bit flags</w:t>
            </w:r>
          </w:p>
          <w:p w:rsidR="00E81B70" w:rsidRDefault="00E81B70" w:rsidP="008B7FF1">
            <w:r>
              <w:t xml:space="preserve">00000001 (1) – </w:t>
            </w:r>
          </w:p>
          <w:p w:rsidR="00E81B70" w:rsidRDefault="00E81B70" w:rsidP="008B7FF1">
            <w:r>
              <w:t xml:space="preserve">00000010 (2) – </w:t>
            </w:r>
            <w:r w:rsidRPr="00E81B70">
              <w:rPr>
                <w:b/>
              </w:rPr>
              <w:t>Duration Flag is Set</w:t>
            </w:r>
            <w:r>
              <w:rPr>
                <w:b/>
              </w:rPr>
              <w:t xml:space="preserve"> (?)</w:t>
            </w:r>
          </w:p>
          <w:p w:rsidR="00E81B70" w:rsidRDefault="00E81B70" w:rsidP="008B7FF1">
            <w:r>
              <w:t xml:space="preserve">00000100 (4) - </w:t>
            </w:r>
          </w:p>
        </w:tc>
      </w:tr>
      <w:tr w:rsidR="00995D7C" w:rsidRPr="00354AFF" w:rsidTr="004740AE">
        <w:tc>
          <w:tcPr>
            <w:tcW w:w="675" w:type="dxa"/>
            <w:shd w:val="clear" w:color="auto" w:fill="D9D9D9" w:themeFill="background1" w:themeFillShade="D9"/>
          </w:tcPr>
          <w:p w:rsidR="00995D7C" w:rsidRDefault="00995D7C" w:rsidP="008B7FF1">
            <w:r>
              <w:t>240</w:t>
            </w:r>
          </w:p>
        </w:tc>
        <w:tc>
          <w:tcPr>
            <w:tcW w:w="1024" w:type="dxa"/>
            <w:shd w:val="clear" w:color="auto" w:fill="D9D9D9" w:themeFill="background1" w:themeFillShade="D9"/>
          </w:tcPr>
          <w:p w:rsidR="00995D7C" w:rsidRDefault="00995D7C" w:rsidP="008B7FF1">
            <w:r>
              <w:t>4</w:t>
            </w:r>
          </w:p>
        </w:tc>
        <w:tc>
          <w:tcPr>
            <w:tcW w:w="7543" w:type="dxa"/>
            <w:shd w:val="clear" w:color="auto" w:fill="D9D9D9" w:themeFill="background1" w:themeFillShade="D9"/>
          </w:tcPr>
          <w:p w:rsidR="00995D7C" w:rsidRDefault="00E81B70" w:rsidP="008B7FF1">
            <w:pPr>
              <w:rPr>
                <w:b/>
              </w:rPr>
            </w:pPr>
            <w:r w:rsidRPr="00E81B70">
              <w:rPr>
                <w:b/>
              </w:rPr>
              <w:t>Unknown</w:t>
            </w:r>
          </w:p>
          <w:p w:rsidR="00E81B70" w:rsidRDefault="00DB6EA1" w:rsidP="008B7FF1">
            <w:r>
              <w:t>3 – User defined range</w:t>
            </w:r>
          </w:p>
          <w:p w:rsidR="00DB6EA1" w:rsidRDefault="00DB6EA1" w:rsidP="008B7FF1">
            <w:r>
              <w:t>2 – System defined range</w:t>
            </w:r>
          </w:p>
          <w:p w:rsidR="00DB6EA1" w:rsidRPr="00E81B70" w:rsidRDefault="00DB6EA1" w:rsidP="008B7FF1">
            <w:r>
              <w:t>0 – Unsure (?)</w:t>
            </w:r>
          </w:p>
        </w:tc>
      </w:tr>
      <w:tr w:rsidR="00995D7C" w:rsidRPr="00354AFF" w:rsidTr="004740AE">
        <w:tc>
          <w:tcPr>
            <w:tcW w:w="675" w:type="dxa"/>
            <w:shd w:val="clear" w:color="auto" w:fill="auto"/>
          </w:tcPr>
          <w:p w:rsidR="00995D7C" w:rsidRDefault="00995D7C" w:rsidP="008B7FF1">
            <w:r>
              <w:t>241</w:t>
            </w:r>
          </w:p>
        </w:tc>
        <w:tc>
          <w:tcPr>
            <w:tcW w:w="1024" w:type="dxa"/>
            <w:shd w:val="clear" w:color="auto" w:fill="auto"/>
          </w:tcPr>
          <w:p w:rsidR="00995D7C" w:rsidRDefault="00995D7C" w:rsidP="008B7FF1">
            <w:r>
              <w:t>VARTEXT</w:t>
            </w:r>
          </w:p>
        </w:tc>
        <w:tc>
          <w:tcPr>
            <w:tcW w:w="7543" w:type="dxa"/>
            <w:shd w:val="clear" w:color="auto" w:fill="auto"/>
          </w:tcPr>
          <w:p w:rsidR="00995D7C" w:rsidRPr="00FA6B38" w:rsidRDefault="00995D7C" w:rsidP="00995D7C">
            <w:pPr>
              <w:rPr>
                <w:b/>
              </w:rPr>
            </w:pPr>
            <w:r w:rsidRPr="00FA6B38">
              <w:rPr>
                <w:b/>
              </w:rPr>
              <w:t>User defined Range Description</w:t>
            </w:r>
          </w:p>
        </w:tc>
      </w:tr>
      <w:tr w:rsidR="00995D7C" w:rsidRPr="00354AFF" w:rsidTr="004740AE">
        <w:tc>
          <w:tcPr>
            <w:tcW w:w="675" w:type="dxa"/>
            <w:shd w:val="clear" w:color="auto" w:fill="auto"/>
          </w:tcPr>
          <w:p w:rsidR="00995D7C" w:rsidRDefault="00995D7C" w:rsidP="008B7FF1">
            <w:r>
              <w:t>242</w:t>
            </w:r>
          </w:p>
        </w:tc>
        <w:tc>
          <w:tcPr>
            <w:tcW w:w="1024" w:type="dxa"/>
            <w:shd w:val="clear" w:color="auto" w:fill="auto"/>
          </w:tcPr>
          <w:p w:rsidR="00995D7C" w:rsidRDefault="00995D7C" w:rsidP="008B7FF1">
            <w:r>
              <w:t>VARTEXT</w:t>
            </w:r>
          </w:p>
        </w:tc>
        <w:tc>
          <w:tcPr>
            <w:tcW w:w="7543" w:type="dxa"/>
            <w:shd w:val="clear" w:color="auto" w:fill="auto"/>
          </w:tcPr>
          <w:p w:rsidR="00995D7C" w:rsidRPr="00FA6B38" w:rsidRDefault="00995D7C" w:rsidP="00995D7C">
            <w:pPr>
              <w:rPr>
                <w:b/>
              </w:rPr>
            </w:pPr>
            <w:r w:rsidRPr="00FA6B38">
              <w:rPr>
                <w:b/>
              </w:rPr>
              <w:t>Standard Range Description</w:t>
            </w:r>
          </w:p>
        </w:tc>
      </w:tr>
      <w:tr w:rsidR="00995D7C" w:rsidRPr="00354AFF" w:rsidTr="004740AE">
        <w:tc>
          <w:tcPr>
            <w:tcW w:w="675" w:type="dxa"/>
            <w:shd w:val="clear" w:color="auto" w:fill="auto"/>
          </w:tcPr>
          <w:p w:rsidR="00995D7C" w:rsidRDefault="00995D7C" w:rsidP="008B7FF1">
            <w:r>
              <w:t>243</w:t>
            </w:r>
          </w:p>
        </w:tc>
        <w:tc>
          <w:tcPr>
            <w:tcW w:w="1024" w:type="dxa"/>
            <w:shd w:val="clear" w:color="auto" w:fill="auto"/>
          </w:tcPr>
          <w:p w:rsidR="00995D7C" w:rsidRDefault="00995D7C" w:rsidP="008B7FF1">
            <w:r>
              <w:t>4</w:t>
            </w:r>
          </w:p>
        </w:tc>
        <w:tc>
          <w:tcPr>
            <w:tcW w:w="7543" w:type="dxa"/>
            <w:shd w:val="clear" w:color="auto" w:fill="auto"/>
          </w:tcPr>
          <w:p w:rsidR="00995D7C" w:rsidRDefault="00EA4CA2" w:rsidP="00995D7C">
            <w:pPr>
              <w:rPr>
                <w:b/>
              </w:rPr>
            </w:pPr>
            <w:r w:rsidRPr="00EA4CA2">
              <w:rPr>
                <w:b/>
              </w:rPr>
              <w:t>Show on Chart</w:t>
            </w:r>
          </w:p>
          <w:p w:rsidR="004740AE" w:rsidRDefault="004740AE" w:rsidP="00995D7C"/>
          <w:p w:rsidR="00EA4CA2" w:rsidRDefault="00EA4CA2" w:rsidP="00995D7C">
            <w:r>
              <w:t>0x01 0x00 0x00 0x00 – Displayed on Chart</w:t>
            </w:r>
          </w:p>
          <w:p w:rsidR="00EA4CA2" w:rsidRPr="00EA4CA2" w:rsidRDefault="00EA4CA2" w:rsidP="00995D7C">
            <w:r>
              <w:t>0x00 0x00 0x00 0x00 – Not Displayed on Chart</w:t>
            </w:r>
          </w:p>
        </w:tc>
      </w:tr>
      <w:tr w:rsidR="00995D7C" w:rsidRPr="00354AFF" w:rsidTr="004740AE">
        <w:tc>
          <w:tcPr>
            <w:tcW w:w="675" w:type="dxa"/>
            <w:shd w:val="clear" w:color="auto" w:fill="auto"/>
          </w:tcPr>
          <w:p w:rsidR="00995D7C" w:rsidRDefault="00995D7C" w:rsidP="008B7FF1">
            <w:r>
              <w:t>244</w:t>
            </w:r>
          </w:p>
        </w:tc>
        <w:tc>
          <w:tcPr>
            <w:tcW w:w="1024" w:type="dxa"/>
            <w:shd w:val="clear" w:color="auto" w:fill="auto"/>
          </w:tcPr>
          <w:p w:rsidR="00995D7C" w:rsidRDefault="00995D7C" w:rsidP="008B7FF1">
            <w:r>
              <w:t>4</w:t>
            </w:r>
          </w:p>
        </w:tc>
        <w:tc>
          <w:tcPr>
            <w:tcW w:w="7543" w:type="dxa"/>
            <w:shd w:val="clear" w:color="auto" w:fill="auto"/>
          </w:tcPr>
          <w:p w:rsidR="00EA4CA2" w:rsidRDefault="00EA4CA2" w:rsidP="00995D7C">
            <w:pPr>
              <w:rPr>
                <w:b/>
              </w:rPr>
            </w:pPr>
            <w:r>
              <w:rPr>
                <w:b/>
              </w:rPr>
              <w:t xml:space="preserve">Range </w:t>
            </w:r>
            <w:r w:rsidRPr="00EA4CA2">
              <w:rPr>
                <w:b/>
              </w:rPr>
              <w:t>Start</w:t>
            </w:r>
          </w:p>
          <w:p w:rsidR="004740AE" w:rsidRDefault="004740AE" w:rsidP="00995D7C"/>
          <w:p w:rsidR="00EA4CA2" w:rsidRPr="00EA4CA2" w:rsidRDefault="00EA4CA2" w:rsidP="00995D7C">
            <w:r>
              <w:t>Interval record no. Where range starts</w:t>
            </w:r>
          </w:p>
        </w:tc>
      </w:tr>
      <w:tr w:rsidR="00995D7C" w:rsidRPr="00354AFF" w:rsidTr="004740AE">
        <w:tc>
          <w:tcPr>
            <w:tcW w:w="675" w:type="dxa"/>
            <w:shd w:val="clear" w:color="auto" w:fill="auto"/>
          </w:tcPr>
          <w:p w:rsidR="00995D7C" w:rsidRDefault="00995D7C" w:rsidP="008B7FF1">
            <w:r>
              <w:t>245</w:t>
            </w:r>
          </w:p>
        </w:tc>
        <w:tc>
          <w:tcPr>
            <w:tcW w:w="1024" w:type="dxa"/>
            <w:shd w:val="clear" w:color="auto" w:fill="auto"/>
          </w:tcPr>
          <w:p w:rsidR="00995D7C" w:rsidRDefault="00995D7C" w:rsidP="008B7FF1">
            <w:r>
              <w:t>4</w:t>
            </w:r>
          </w:p>
        </w:tc>
        <w:tc>
          <w:tcPr>
            <w:tcW w:w="7543" w:type="dxa"/>
            <w:shd w:val="clear" w:color="auto" w:fill="auto"/>
          </w:tcPr>
          <w:p w:rsidR="00995D7C" w:rsidRDefault="00EA4CA2" w:rsidP="00995D7C">
            <w:pPr>
              <w:rPr>
                <w:b/>
              </w:rPr>
            </w:pPr>
            <w:r w:rsidRPr="00EA4CA2">
              <w:rPr>
                <w:b/>
              </w:rPr>
              <w:t>Range Ends</w:t>
            </w:r>
          </w:p>
          <w:p w:rsidR="004740AE" w:rsidRDefault="004740AE" w:rsidP="00995D7C"/>
          <w:p w:rsidR="00EA4CA2" w:rsidRPr="00EA4CA2" w:rsidRDefault="00EA4CA2" w:rsidP="00995D7C">
            <w:r>
              <w:t>Interval record no. Where range ends</w:t>
            </w:r>
          </w:p>
        </w:tc>
      </w:tr>
      <w:tr w:rsidR="00FA6B38" w:rsidRPr="00354AFF" w:rsidTr="004740AE">
        <w:tc>
          <w:tcPr>
            <w:tcW w:w="675" w:type="dxa"/>
            <w:shd w:val="clear" w:color="auto" w:fill="D9D9D9" w:themeFill="background1" w:themeFillShade="D9"/>
          </w:tcPr>
          <w:p w:rsidR="00FA6B38" w:rsidRDefault="00FA6B38" w:rsidP="008B7FF1">
            <w:r>
              <w:t>246</w:t>
            </w:r>
          </w:p>
        </w:tc>
        <w:tc>
          <w:tcPr>
            <w:tcW w:w="1024" w:type="dxa"/>
            <w:shd w:val="clear" w:color="auto" w:fill="D9D9D9" w:themeFill="background1" w:themeFillShade="D9"/>
          </w:tcPr>
          <w:p w:rsidR="00FA6B38" w:rsidRDefault="00FA6B38" w:rsidP="008B7FF1">
            <w:r>
              <w:t>4</w:t>
            </w:r>
          </w:p>
        </w:tc>
        <w:tc>
          <w:tcPr>
            <w:tcW w:w="7543" w:type="dxa"/>
            <w:shd w:val="clear" w:color="auto" w:fill="D9D9D9" w:themeFill="background1" w:themeFillShade="D9"/>
          </w:tcPr>
          <w:p w:rsidR="00E81B70" w:rsidRPr="00E81B70" w:rsidRDefault="00E81B70" w:rsidP="00995D7C">
            <w:pPr>
              <w:rPr>
                <w:b/>
              </w:rPr>
            </w:pPr>
            <w:r w:rsidRPr="00E81B70">
              <w:rPr>
                <w:b/>
              </w:rPr>
              <w:t>Unknown</w:t>
            </w:r>
          </w:p>
          <w:p w:rsidR="00FA6B38" w:rsidRDefault="00E81B70" w:rsidP="00995D7C">
            <w:r>
              <w:t>Appears to always be set to 0</w:t>
            </w:r>
          </w:p>
        </w:tc>
      </w:tr>
      <w:tr w:rsidR="00FA6B38" w:rsidRPr="00354AFF" w:rsidTr="004740AE">
        <w:tc>
          <w:tcPr>
            <w:tcW w:w="675" w:type="dxa"/>
            <w:shd w:val="clear" w:color="auto" w:fill="D9D9D9" w:themeFill="background1" w:themeFillShade="D9"/>
          </w:tcPr>
          <w:p w:rsidR="00FA6B38" w:rsidRDefault="00FA6B38" w:rsidP="008B7FF1">
            <w:r>
              <w:t>247</w:t>
            </w:r>
          </w:p>
        </w:tc>
        <w:tc>
          <w:tcPr>
            <w:tcW w:w="1024" w:type="dxa"/>
            <w:shd w:val="clear" w:color="auto" w:fill="D9D9D9" w:themeFill="background1" w:themeFillShade="D9"/>
          </w:tcPr>
          <w:p w:rsidR="00FA6B38" w:rsidRDefault="00FA6B38" w:rsidP="008B7FF1">
            <w:r>
              <w:t>4</w:t>
            </w:r>
          </w:p>
        </w:tc>
        <w:tc>
          <w:tcPr>
            <w:tcW w:w="7543" w:type="dxa"/>
            <w:shd w:val="clear" w:color="auto" w:fill="D9D9D9" w:themeFill="background1" w:themeFillShade="D9"/>
          </w:tcPr>
          <w:p w:rsidR="00E81B70" w:rsidRPr="00E81B70" w:rsidRDefault="00E81B70" w:rsidP="00995D7C">
            <w:pPr>
              <w:rPr>
                <w:b/>
              </w:rPr>
            </w:pPr>
            <w:r w:rsidRPr="00E81B70">
              <w:rPr>
                <w:b/>
              </w:rPr>
              <w:t>Unknown</w:t>
            </w:r>
          </w:p>
          <w:p w:rsidR="00FA6B38" w:rsidRDefault="00E81B70" w:rsidP="00995D7C">
            <w:r>
              <w:t>Appears to always be set to 2</w:t>
            </w:r>
          </w:p>
        </w:tc>
      </w:tr>
      <w:tr w:rsidR="00FA6B38" w:rsidRPr="00354AFF" w:rsidTr="004740AE">
        <w:tc>
          <w:tcPr>
            <w:tcW w:w="675" w:type="dxa"/>
            <w:shd w:val="clear" w:color="auto" w:fill="auto"/>
          </w:tcPr>
          <w:p w:rsidR="00FA6B38" w:rsidRDefault="00FA6B38" w:rsidP="008B7FF1">
            <w:r>
              <w:t>248</w:t>
            </w:r>
          </w:p>
        </w:tc>
        <w:tc>
          <w:tcPr>
            <w:tcW w:w="1024" w:type="dxa"/>
            <w:shd w:val="clear" w:color="auto" w:fill="auto"/>
          </w:tcPr>
          <w:p w:rsidR="00FA6B38" w:rsidRDefault="00FA6B38" w:rsidP="008B7FF1">
            <w:r>
              <w:t>4</w:t>
            </w:r>
          </w:p>
        </w:tc>
        <w:tc>
          <w:tcPr>
            <w:tcW w:w="7543" w:type="dxa"/>
            <w:shd w:val="clear" w:color="auto" w:fill="auto"/>
          </w:tcPr>
          <w:p w:rsidR="00FA6B38" w:rsidRDefault="00E81B70" w:rsidP="00995D7C">
            <w:pPr>
              <w:rPr>
                <w:b/>
              </w:rPr>
            </w:pPr>
            <w:r w:rsidRPr="00E81B70">
              <w:rPr>
                <w:b/>
              </w:rPr>
              <w:t>Range Duration</w:t>
            </w:r>
          </w:p>
          <w:p w:rsidR="004740AE" w:rsidRDefault="004740AE" w:rsidP="00995D7C"/>
          <w:p w:rsidR="00E81B70" w:rsidRDefault="00E81B70" w:rsidP="00995D7C">
            <w:r>
              <w:t>In 1000ths of a second</w:t>
            </w:r>
          </w:p>
          <w:p w:rsidR="00E81B70" w:rsidRPr="00E81B70" w:rsidRDefault="00E81B70" w:rsidP="00995D7C">
            <w:r>
              <w:t>(Only appears to be set on standard selections i.e. Peak 5s, 30s, 60min etc</w:t>
            </w:r>
          </w:p>
        </w:tc>
      </w:tr>
    </w:tbl>
    <w:p w:rsidR="0091000D" w:rsidRDefault="0091000D" w:rsidP="0091000D"/>
    <w:p w:rsidR="0091000D" w:rsidRDefault="0091000D">
      <w:r>
        <w:br w:type="page"/>
      </w:r>
    </w:p>
    <w:p w:rsidR="00172224" w:rsidRDefault="00172224" w:rsidP="00172224">
      <w:pPr>
        <w:pStyle w:val="Heading1"/>
        <w:numPr>
          <w:ilvl w:val="0"/>
          <w:numId w:val="5"/>
        </w:numPr>
      </w:pPr>
      <w:bookmarkStart w:id="8" w:name="_Toc237957360"/>
      <w:r>
        <w:lastRenderedPageBreak/>
        <w:t>Device Specific Data</w:t>
      </w:r>
      <w:bookmarkEnd w:id="8"/>
    </w:p>
    <w:p w:rsidR="00854E8E" w:rsidRDefault="00854E8E" w:rsidP="00172224">
      <w:r>
        <w:t>Device specific information is related to the source device type (see field #28).</w:t>
      </w:r>
    </w:p>
    <w:tbl>
      <w:tblPr>
        <w:tblStyle w:val="TableGrid"/>
        <w:tblW w:w="0" w:type="auto"/>
        <w:tblLook w:val="04A0"/>
      </w:tblPr>
      <w:tblGrid>
        <w:gridCol w:w="718"/>
        <w:gridCol w:w="1024"/>
        <w:gridCol w:w="7500"/>
      </w:tblGrid>
      <w:tr w:rsidR="00854E8E" w:rsidRPr="004740AE" w:rsidTr="004219D5">
        <w:tc>
          <w:tcPr>
            <w:tcW w:w="718" w:type="dxa"/>
            <w:shd w:val="clear" w:color="auto" w:fill="000000" w:themeFill="text1"/>
          </w:tcPr>
          <w:p w:rsidR="00854E8E" w:rsidRPr="004740AE" w:rsidRDefault="00854E8E" w:rsidP="008B7FF1">
            <w:pPr>
              <w:rPr>
                <w:b/>
              </w:rPr>
            </w:pPr>
            <w:r w:rsidRPr="004740AE">
              <w:rPr>
                <w:b/>
              </w:rPr>
              <w:t>Field #</w:t>
            </w:r>
          </w:p>
        </w:tc>
        <w:tc>
          <w:tcPr>
            <w:tcW w:w="1024" w:type="dxa"/>
            <w:shd w:val="clear" w:color="auto" w:fill="000000" w:themeFill="text1"/>
          </w:tcPr>
          <w:p w:rsidR="00854E8E" w:rsidRPr="004740AE" w:rsidRDefault="00854E8E" w:rsidP="008B7FF1">
            <w:pPr>
              <w:rPr>
                <w:b/>
              </w:rPr>
            </w:pPr>
            <w:r w:rsidRPr="004740AE">
              <w:rPr>
                <w:b/>
              </w:rPr>
              <w:t>Size</w:t>
            </w:r>
            <w:r>
              <w:rPr>
                <w:b/>
              </w:rPr>
              <w:t xml:space="preserve"> Bytes</w:t>
            </w:r>
          </w:p>
        </w:tc>
        <w:tc>
          <w:tcPr>
            <w:tcW w:w="7500" w:type="dxa"/>
            <w:shd w:val="clear" w:color="auto" w:fill="000000" w:themeFill="text1"/>
          </w:tcPr>
          <w:p w:rsidR="00854E8E" w:rsidRPr="004740AE" w:rsidRDefault="00854E8E" w:rsidP="008B7FF1">
            <w:pPr>
              <w:rPr>
                <w:b/>
              </w:rPr>
            </w:pPr>
            <w:r w:rsidRPr="004740AE">
              <w:rPr>
                <w:b/>
              </w:rPr>
              <w:t>Description</w:t>
            </w:r>
          </w:p>
        </w:tc>
      </w:tr>
      <w:tr w:rsidR="00854E8E" w:rsidRPr="00354AFF" w:rsidTr="004219D5">
        <w:tc>
          <w:tcPr>
            <w:tcW w:w="718" w:type="dxa"/>
            <w:shd w:val="clear" w:color="auto" w:fill="FFFFFF" w:themeFill="background1"/>
          </w:tcPr>
          <w:p w:rsidR="00854E8E" w:rsidRDefault="00854E8E" w:rsidP="008B7FF1">
            <w:r>
              <w:t>249</w:t>
            </w:r>
            <w:r w:rsidR="008B7FF1">
              <w:t>.0</w:t>
            </w:r>
          </w:p>
        </w:tc>
        <w:tc>
          <w:tcPr>
            <w:tcW w:w="1024" w:type="dxa"/>
            <w:shd w:val="clear" w:color="auto" w:fill="FFFFFF" w:themeFill="background1"/>
          </w:tcPr>
          <w:p w:rsidR="00854E8E" w:rsidRDefault="00854E8E" w:rsidP="008B7FF1">
            <w:r>
              <w:t>2</w:t>
            </w:r>
          </w:p>
        </w:tc>
        <w:tc>
          <w:tcPr>
            <w:tcW w:w="7500" w:type="dxa"/>
            <w:shd w:val="clear" w:color="auto" w:fill="FFFFFF" w:themeFill="background1"/>
          </w:tcPr>
          <w:p w:rsidR="00152956" w:rsidRPr="004219D5" w:rsidRDefault="004219D5" w:rsidP="008B7FF1">
            <w:pPr>
              <w:rPr>
                <w:b/>
              </w:rPr>
            </w:pPr>
            <w:r w:rsidRPr="004219D5">
              <w:rPr>
                <w:b/>
              </w:rPr>
              <w:t>Number of Device token pairs</w:t>
            </w:r>
          </w:p>
          <w:p w:rsidR="004219D5" w:rsidRDefault="004219D5" w:rsidP="008B7FF1"/>
          <w:p w:rsidR="004219D5" w:rsidRPr="00354AFF" w:rsidRDefault="004219D5" w:rsidP="008B7FF1">
            <w:r>
              <w:t>Defines the size of the subsequent array of token/value pairs. Zero obviously indicates no device token/value pairs. This varies per device but examples are given below.</w:t>
            </w:r>
          </w:p>
        </w:tc>
      </w:tr>
      <w:tr w:rsidR="004219D5" w:rsidRPr="00354AFF" w:rsidTr="004219D5">
        <w:tc>
          <w:tcPr>
            <w:tcW w:w="718" w:type="dxa"/>
            <w:shd w:val="clear" w:color="auto" w:fill="FFFFFF" w:themeFill="background1"/>
          </w:tcPr>
          <w:p w:rsidR="004219D5" w:rsidRDefault="004219D5" w:rsidP="008B7FF1">
            <w:r>
              <w:t>250</w:t>
            </w:r>
          </w:p>
        </w:tc>
        <w:tc>
          <w:tcPr>
            <w:tcW w:w="1024" w:type="dxa"/>
            <w:shd w:val="clear" w:color="auto" w:fill="FFFFFF" w:themeFill="background1"/>
          </w:tcPr>
          <w:p w:rsidR="004219D5" w:rsidRDefault="004219D5" w:rsidP="008B7FF1">
            <w:r>
              <w:t>Optional</w:t>
            </w:r>
          </w:p>
        </w:tc>
        <w:tc>
          <w:tcPr>
            <w:tcW w:w="7500" w:type="dxa"/>
            <w:shd w:val="clear" w:color="auto" w:fill="FFFFFF" w:themeFill="background1"/>
          </w:tcPr>
          <w:p w:rsidR="004219D5" w:rsidRDefault="004219D5" w:rsidP="008B7FF1">
            <w:pPr>
              <w:rPr>
                <w:b/>
              </w:rPr>
            </w:pPr>
            <w:r>
              <w:rPr>
                <w:b/>
              </w:rPr>
              <w:t>Token Value Pair</w:t>
            </w:r>
          </w:p>
          <w:p w:rsidR="004219D5" w:rsidRPr="004219D5" w:rsidRDefault="004219D5" w:rsidP="004219D5">
            <w:r>
              <w:t>#249 x VARTEXT token and VARTEXT value pair</w:t>
            </w:r>
          </w:p>
        </w:tc>
      </w:tr>
    </w:tbl>
    <w:p w:rsidR="00854E8E" w:rsidRDefault="00854E8E" w:rsidP="00172224"/>
    <w:p w:rsidR="008B7FF1" w:rsidRDefault="002C6B06" w:rsidP="008B7FF1">
      <w:pPr>
        <w:pStyle w:val="Heading2"/>
      </w:pPr>
      <w:bookmarkStart w:id="9" w:name="_Toc237957361"/>
      <w:r>
        <w:t>Example Token/Value Pairs</w:t>
      </w:r>
      <w:bookmarkEnd w:id="9"/>
    </w:p>
    <w:tbl>
      <w:tblPr>
        <w:tblStyle w:val="TableGrid"/>
        <w:tblW w:w="0" w:type="auto"/>
        <w:tblLook w:val="04A0"/>
      </w:tblPr>
      <w:tblGrid>
        <w:gridCol w:w="718"/>
        <w:gridCol w:w="112"/>
        <w:gridCol w:w="912"/>
        <w:gridCol w:w="112"/>
        <w:gridCol w:w="7388"/>
      </w:tblGrid>
      <w:tr w:rsidR="008B7FF1" w:rsidRPr="004740AE" w:rsidTr="002C6B06">
        <w:tc>
          <w:tcPr>
            <w:tcW w:w="718" w:type="dxa"/>
            <w:shd w:val="clear" w:color="auto" w:fill="000000" w:themeFill="text1"/>
          </w:tcPr>
          <w:p w:rsidR="008B7FF1" w:rsidRPr="004740AE" w:rsidRDefault="008B7FF1" w:rsidP="008B7FF1">
            <w:pPr>
              <w:rPr>
                <w:b/>
              </w:rPr>
            </w:pPr>
            <w:r w:rsidRPr="004740AE">
              <w:rPr>
                <w:b/>
              </w:rPr>
              <w:t>Field #</w:t>
            </w:r>
          </w:p>
        </w:tc>
        <w:tc>
          <w:tcPr>
            <w:tcW w:w="1024" w:type="dxa"/>
            <w:gridSpan w:val="2"/>
            <w:shd w:val="clear" w:color="auto" w:fill="000000" w:themeFill="text1"/>
          </w:tcPr>
          <w:p w:rsidR="008B7FF1" w:rsidRPr="004740AE" w:rsidRDefault="008B7FF1" w:rsidP="008B7FF1">
            <w:pPr>
              <w:rPr>
                <w:b/>
              </w:rPr>
            </w:pPr>
            <w:r w:rsidRPr="004740AE">
              <w:rPr>
                <w:b/>
              </w:rPr>
              <w:t>Size</w:t>
            </w:r>
            <w:r>
              <w:rPr>
                <w:b/>
              </w:rPr>
              <w:t xml:space="preserve"> Bytes</w:t>
            </w:r>
          </w:p>
        </w:tc>
        <w:tc>
          <w:tcPr>
            <w:tcW w:w="7500" w:type="dxa"/>
            <w:gridSpan w:val="2"/>
            <w:shd w:val="clear" w:color="auto" w:fill="000000" w:themeFill="text1"/>
          </w:tcPr>
          <w:p w:rsidR="008B7FF1" w:rsidRPr="004740AE" w:rsidRDefault="002C6B06" w:rsidP="008B7FF1">
            <w:pPr>
              <w:rPr>
                <w:b/>
              </w:rPr>
            </w:pPr>
            <w:r>
              <w:rPr>
                <w:b/>
              </w:rPr>
              <w:t>GARMIN</w:t>
            </w:r>
          </w:p>
        </w:tc>
      </w:tr>
      <w:tr w:rsidR="008B7FF1" w:rsidRPr="00354AFF" w:rsidTr="002C6B06">
        <w:tc>
          <w:tcPr>
            <w:tcW w:w="718" w:type="dxa"/>
            <w:shd w:val="clear" w:color="auto" w:fill="FFFFFF" w:themeFill="background1"/>
          </w:tcPr>
          <w:p w:rsidR="008B7FF1" w:rsidRDefault="004219D5" w:rsidP="008B7FF1">
            <w:r>
              <w:t>250</w:t>
            </w:r>
            <w:r w:rsidR="008B7FF1">
              <w:t>.1</w:t>
            </w:r>
          </w:p>
        </w:tc>
        <w:tc>
          <w:tcPr>
            <w:tcW w:w="1024" w:type="dxa"/>
            <w:gridSpan w:val="2"/>
            <w:shd w:val="clear" w:color="auto" w:fill="FFFFFF" w:themeFill="background1"/>
          </w:tcPr>
          <w:p w:rsidR="008B7FF1" w:rsidRDefault="008B7FF1" w:rsidP="008B7FF1">
            <w:r>
              <w:t>VARTEXT</w:t>
            </w:r>
          </w:p>
        </w:tc>
        <w:tc>
          <w:tcPr>
            <w:tcW w:w="7500" w:type="dxa"/>
            <w:gridSpan w:val="2"/>
            <w:shd w:val="clear" w:color="auto" w:fill="FFFFFF" w:themeFill="background1"/>
          </w:tcPr>
          <w:p w:rsidR="008B7FF1" w:rsidRPr="00354AFF" w:rsidRDefault="008B7FF1" w:rsidP="008B7FF1">
            <w:r>
              <w:t>GarminProductID token</w:t>
            </w:r>
          </w:p>
        </w:tc>
      </w:tr>
      <w:tr w:rsidR="008B7FF1" w:rsidRPr="00354AFF" w:rsidTr="002C6B06">
        <w:tc>
          <w:tcPr>
            <w:tcW w:w="718" w:type="dxa"/>
            <w:shd w:val="clear" w:color="auto" w:fill="FFFFFF" w:themeFill="background1"/>
          </w:tcPr>
          <w:p w:rsidR="008B7FF1" w:rsidRDefault="004219D5" w:rsidP="008B7FF1">
            <w:r>
              <w:t>250</w:t>
            </w:r>
            <w:r w:rsidR="008B7FF1">
              <w:t>.2</w:t>
            </w:r>
          </w:p>
        </w:tc>
        <w:tc>
          <w:tcPr>
            <w:tcW w:w="1024" w:type="dxa"/>
            <w:gridSpan w:val="2"/>
            <w:shd w:val="clear" w:color="auto" w:fill="FFFFFF" w:themeFill="background1"/>
          </w:tcPr>
          <w:p w:rsidR="008B7FF1" w:rsidRDefault="008B7FF1" w:rsidP="008B7FF1">
            <w:r>
              <w:t>VARTEXT</w:t>
            </w:r>
          </w:p>
        </w:tc>
        <w:tc>
          <w:tcPr>
            <w:tcW w:w="7500" w:type="dxa"/>
            <w:gridSpan w:val="2"/>
            <w:shd w:val="clear" w:color="auto" w:fill="FFFFFF" w:themeFill="background1"/>
          </w:tcPr>
          <w:p w:rsidR="008B7FF1" w:rsidRDefault="008B7FF1" w:rsidP="008B7FF1">
            <w:r>
              <w:t>GarminProductID</w:t>
            </w:r>
          </w:p>
        </w:tc>
      </w:tr>
      <w:tr w:rsidR="008B7FF1" w:rsidRPr="00354AFF" w:rsidTr="002C6B06">
        <w:tc>
          <w:tcPr>
            <w:tcW w:w="718" w:type="dxa"/>
            <w:shd w:val="clear" w:color="auto" w:fill="FFFFFF" w:themeFill="background1"/>
          </w:tcPr>
          <w:p w:rsidR="008B7FF1" w:rsidRDefault="004219D5" w:rsidP="008B7FF1">
            <w:r>
              <w:t>250</w:t>
            </w:r>
            <w:r w:rsidR="008B7FF1">
              <w:t>.3</w:t>
            </w:r>
          </w:p>
        </w:tc>
        <w:tc>
          <w:tcPr>
            <w:tcW w:w="1024" w:type="dxa"/>
            <w:gridSpan w:val="2"/>
            <w:shd w:val="clear" w:color="auto" w:fill="FFFFFF" w:themeFill="background1"/>
          </w:tcPr>
          <w:p w:rsidR="008B7FF1" w:rsidRDefault="008B7FF1" w:rsidP="008B7FF1">
            <w:r>
              <w:t>VARTEXT</w:t>
            </w:r>
          </w:p>
        </w:tc>
        <w:tc>
          <w:tcPr>
            <w:tcW w:w="7500" w:type="dxa"/>
            <w:gridSpan w:val="2"/>
            <w:shd w:val="clear" w:color="auto" w:fill="FFFFFF" w:themeFill="background1"/>
          </w:tcPr>
          <w:p w:rsidR="008B7FF1" w:rsidRDefault="008B7FF1" w:rsidP="008B7FF1">
            <w:r>
              <w:t>GarminDeviceName token</w:t>
            </w:r>
          </w:p>
        </w:tc>
      </w:tr>
      <w:tr w:rsidR="008B7FF1" w:rsidRPr="00354AFF" w:rsidTr="002C6B06">
        <w:tc>
          <w:tcPr>
            <w:tcW w:w="718" w:type="dxa"/>
            <w:shd w:val="clear" w:color="auto" w:fill="FFFFFF" w:themeFill="background1"/>
          </w:tcPr>
          <w:p w:rsidR="008B7FF1" w:rsidRDefault="004219D5" w:rsidP="008B7FF1">
            <w:r>
              <w:t>250</w:t>
            </w:r>
            <w:r w:rsidR="008B7FF1">
              <w:t>.4</w:t>
            </w:r>
          </w:p>
        </w:tc>
        <w:tc>
          <w:tcPr>
            <w:tcW w:w="1024" w:type="dxa"/>
            <w:gridSpan w:val="2"/>
            <w:shd w:val="clear" w:color="auto" w:fill="FFFFFF" w:themeFill="background1"/>
          </w:tcPr>
          <w:p w:rsidR="008B7FF1" w:rsidRDefault="008B7FF1" w:rsidP="008B7FF1">
            <w:r>
              <w:t>VARTEXT</w:t>
            </w:r>
          </w:p>
        </w:tc>
        <w:tc>
          <w:tcPr>
            <w:tcW w:w="7500" w:type="dxa"/>
            <w:gridSpan w:val="2"/>
            <w:shd w:val="clear" w:color="auto" w:fill="FFFFFF" w:themeFill="background1"/>
          </w:tcPr>
          <w:p w:rsidR="008B7FF1" w:rsidRDefault="008B7FF1" w:rsidP="008B7FF1">
            <w:r>
              <w:t>GarminDeviceName</w:t>
            </w:r>
          </w:p>
        </w:tc>
      </w:tr>
      <w:tr w:rsidR="008B7FF1" w:rsidRPr="00354AFF" w:rsidTr="002C6B06">
        <w:tc>
          <w:tcPr>
            <w:tcW w:w="718" w:type="dxa"/>
            <w:shd w:val="clear" w:color="auto" w:fill="FFFFFF" w:themeFill="background1"/>
          </w:tcPr>
          <w:p w:rsidR="008B7FF1" w:rsidRDefault="004219D5" w:rsidP="008B7FF1">
            <w:r>
              <w:t>250</w:t>
            </w:r>
            <w:r w:rsidR="008B7FF1">
              <w:t>.5</w:t>
            </w:r>
          </w:p>
        </w:tc>
        <w:tc>
          <w:tcPr>
            <w:tcW w:w="1024" w:type="dxa"/>
            <w:gridSpan w:val="2"/>
            <w:shd w:val="clear" w:color="auto" w:fill="FFFFFF" w:themeFill="background1"/>
          </w:tcPr>
          <w:p w:rsidR="008B7FF1" w:rsidRDefault="008B7FF1" w:rsidP="008B7FF1">
            <w:r>
              <w:t>VARTEXT</w:t>
            </w:r>
          </w:p>
        </w:tc>
        <w:tc>
          <w:tcPr>
            <w:tcW w:w="7500" w:type="dxa"/>
            <w:gridSpan w:val="2"/>
            <w:shd w:val="clear" w:color="auto" w:fill="FFFFFF" w:themeFill="background1"/>
          </w:tcPr>
          <w:p w:rsidR="008B7FF1" w:rsidRDefault="008B7FF1" w:rsidP="008B7FF1">
            <w:r>
              <w:t>GarminUnitID token</w:t>
            </w:r>
          </w:p>
        </w:tc>
      </w:tr>
      <w:tr w:rsidR="008B7FF1" w:rsidRPr="00354AFF" w:rsidTr="002C6B06">
        <w:tc>
          <w:tcPr>
            <w:tcW w:w="718" w:type="dxa"/>
            <w:shd w:val="clear" w:color="auto" w:fill="FFFFFF" w:themeFill="background1"/>
          </w:tcPr>
          <w:p w:rsidR="008B7FF1" w:rsidRDefault="004219D5" w:rsidP="008B7FF1">
            <w:r>
              <w:t>250</w:t>
            </w:r>
            <w:r w:rsidR="008B7FF1">
              <w:t>.6</w:t>
            </w:r>
          </w:p>
        </w:tc>
        <w:tc>
          <w:tcPr>
            <w:tcW w:w="1024" w:type="dxa"/>
            <w:gridSpan w:val="2"/>
            <w:shd w:val="clear" w:color="auto" w:fill="FFFFFF" w:themeFill="background1"/>
          </w:tcPr>
          <w:p w:rsidR="008B7FF1" w:rsidRDefault="008B7FF1" w:rsidP="008B7FF1">
            <w:r>
              <w:t>VARTEXT</w:t>
            </w:r>
          </w:p>
        </w:tc>
        <w:tc>
          <w:tcPr>
            <w:tcW w:w="7500" w:type="dxa"/>
            <w:gridSpan w:val="2"/>
            <w:shd w:val="clear" w:color="auto" w:fill="FFFFFF" w:themeFill="background1"/>
          </w:tcPr>
          <w:p w:rsidR="008B7FF1" w:rsidRDefault="008B7FF1" w:rsidP="008B7FF1">
            <w:r>
              <w:t>GarminUnitID</w:t>
            </w:r>
          </w:p>
        </w:tc>
      </w:tr>
      <w:tr w:rsidR="008B7FF1" w:rsidRPr="004740AE" w:rsidTr="00152956">
        <w:tc>
          <w:tcPr>
            <w:tcW w:w="718" w:type="dxa"/>
            <w:shd w:val="clear" w:color="auto" w:fill="000000" w:themeFill="text1"/>
          </w:tcPr>
          <w:p w:rsidR="008B7FF1" w:rsidRPr="004740AE" w:rsidRDefault="008B7FF1" w:rsidP="008B7FF1">
            <w:pPr>
              <w:rPr>
                <w:b/>
              </w:rPr>
            </w:pPr>
            <w:r w:rsidRPr="004740AE">
              <w:rPr>
                <w:b/>
              </w:rPr>
              <w:t>Field #</w:t>
            </w:r>
          </w:p>
        </w:tc>
        <w:tc>
          <w:tcPr>
            <w:tcW w:w="1024" w:type="dxa"/>
            <w:gridSpan w:val="2"/>
            <w:shd w:val="clear" w:color="auto" w:fill="000000" w:themeFill="text1"/>
          </w:tcPr>
          <w:p w:rsidR="008B7FF1" w:rsidRPr="004740AE" w:rsidRDefault="008B7FF1" w:rsidP="008B7FF1">
            <w:pPr>
              <w:rPr>
                <w:b/>
              </w:rPr>
            </w:pPr>
            <w:r w:rsidRPr="004740AE">
              <w:rPr>
                <w:b/>
              </w:rPr>
              <w:t>Size</w:t>
            </w:r>
            <w:r>
              <w:rPr>
                <w:b/>
              </w:rPr>
              <w:t xml:space="preserve"> Bytes</w:t>
            </w:r>
          </w:p>
        </w:tc>
        <w:tc>
          <w:tcPr>
            <w:tcW w:w="7500" w:type="dxa"/>
            <w:gridSpan w:val="2"/>
            <w:shd w:val="clear" w:color="auto" w:fill="000000" w:themeFill="text1"/>
          </w:tcPr>
          <w:p w:rsidR="008B7FF1" w:rsidRPr="004740AE" w:rsidRDefault="002C6B06" w:rsidP="008B7FF1">
            <w:pPr>
              <w:rPr>
                <w:b/>
              </w:rPr>
            </w:pPr>
            <w:r>
              <w:rPr>
                <w:b/>
              </w:rPr>
              <w:t>ERGOMO</w:t>
            </w:r>
          </w:p>
        </w:tc>
      </w:tr>
      <w:tr w:rsidR="008B7FF1" w:rsidRPr="00354AFF" w:rsidTr="00152956">
        <w:tc>
          <w:tcPr>
            <w:tcW w:w="718" w:type="dxa"/>
            <w:shd w:val="clear" w:color="auto" w:fill="FFFFFF" w:themeFill="background1"/>
          </w:tcPr>
          <w:p w:rsidR="008B7FF1" w:rsidRDefault="004219D5" w:rsidP="008B7FF1">
            <w:r>
              <w:t>250</w:t>
            </w:r>
            <w:r w:rsidR="008B7FF1">
              <w:t>.1</w:t>
            </w:r>
          </w:p>
        </w:tc>
        <w:tc>
          <w:tcPr>
            <w:tcW w:w="1024" w:type="dxa"/>
            <w:gridSpan w:val="2"/>
            <w:shd w:val="clear" w:color="auto" w:fill="FFFFFF" w:themeFill="background1"/>
          </w:tcPr>
          <w:p w:rsidR="008B7FF1" w:rsidRDefault="008B7FF1" w:rsidP="008B7FF1">
            <w:r>
              <w:t>VARTEXT</w:t>
            </w:r>
          </w:p>
        </w:tc>
        <w:tc>
          <w:tcPr>
            <w:tcW w:w="7500" w:type="dxa"/>
            <w:gridSpan w:val="2"/>
            <w:shd w:val="clear" w:color="auto" w:fill="FFFFFF" w:themeFill="background1"/>
          </w:tcPr>
          <w:p w:rsidR="008B7FF1" w:rsidRPr="00354AFF" w:rsidRDefault="008B7FF1" w:rsidP="008B7FF1">
            <w:r>
              <w:t>ERGOMOWheel token</w:t>
            </w:r>
          </w:p>
        </w:tc>
      </w:tr>
      <w:tr w:rsidR="008B7FF1" w:rsidRPr="00354AFF" w:rsidTr="00152956">
        <w:tc>
          <w:tcPr>
            <w:tcW w:w="718" w:type="dxa"/>
            <w:shd w:val="clear" w:color="auto" w:fill="FFFFFF" w:themeFill="background1"/>
          </w:tcPr>
          <w:p w:rsidR="008B7FF1" w:rsidRDefault="004219D5" w:rsidP="008B7FF1">
            <w:r>
              <w:t>250</w:t>
            </w:r>
            <w:r w:rsidR="008B7FF1">
              <w:t>.2</w:t>
            </w:r>
          </w:p>
        </w:tc>
        <w:tc>
          <w:tcPr>
            <w:tcW w:w="1024" w:type="dxa"/>
            <w:gridSpan w:val="2"/>
            <w:shd w:val="clear" w:color="auto" w:fill="FFFFFF" w:themeFill="background1"/>
          </w:tcPr>
          <w:p w:rsidR="008B7FF1" w:rsidRDefault="008B7FF1" w:rsidP="008B7FF1">
            <w:r>
              <w:t>VARTEXT</w:t>
            </w:r>
          </w:p>
        </w:tc>
        <w:tc>
          <w:tcPr>
            <w:tcW w:w="7500" w:type="dxa"/>
            <w:gridSpan w:val="2"/>
            <w:shd w:val="clear" w:color="auto" w:fill="FFFFFF" w:themeFill="background1"/>
          </w:tcPr>
          <w:p w:rsidR="008B7FF1" w:rsidRDefault="008B7FF1" w:rsidP="008B7FF1">
            <w:r>
              <w:t>Wheel</w:t>
            </w:r>
          </w:p>
        </w:tc>
      </w:tr>
      <w:tr w:rsidR="008B7FF1" w:rsidRPr="00354AFF" w:rsidTr="00152956">
        <w:tc>
          <w:tcPr>
            <w:tcW w:w="718" w:type="dxa"/>
            <w:shd w:val="clear" w:color="auto" w:fill="FFFFFF" w:themeFill="background1"/>
          </w:tcPr>
          <w:p w:rsidR="008B7FF1" w:rsidRDefault="004219D5" w:rsidP="008B7FF1">
            <w:r>
              <w:t>250</w:t>
            </w:r>
            <w:r w:rsidR="00152956">
              <w:t>.3</w:t>
            </w:r>
          </w:p>
        </w:tc>
        <w:tc>
          <w:tcPr>
            <w:tcW w:w="1024" w:type="dxa"/>
            <w:gridSpan w:val="2"/>
            <w:shd w:val="clear" w:color="auto" w:fill="FFFFFF" w:themeFill="background1"/>
          </w:tcPr>
          <w:p w:rsidR="008B7FF1" w:rsidRDefault="00152956" w:rsidP="008B7FF1">
            <w:r>
              <w:t>VARTEXT</w:t>
            </w:r>
          </w:p>
        </w:tc>
        <w:tc>
          <w:tcPr>
            <w:tcW w:w="7500" w:type="dxa"/>
            <w:gridSpan w:val="2"/>
            <w:shd w:val="clear" w:color="auto" w:fill="FFFFFF" w:themeFill="background1"/>
          </w:tcPr>
          <w:p w:rsidR="008B7FF1" w:rsidRDefault="00152956" w:rsidP="008B7FF1">
            <w:r>
              <w:t>ERGOMOComment token</w:t>
            </w:r>
          </w:p>
        </w:tc>
      </w:tr>
      <w:tr w:rsidR="00152956" w:rsidRPr="00354AFF" w:rsidTr="00152956">
        <w:tc>
          <w:tcPr>
            <w:tcW w:w="718" w:type="dxa"/>
            <w:shd w:val="clear" w:color="auto" w:fill="FFFFFF" w:themeFill="background1"/>
          </w:tcPr>
          <w:p w:rsidR="00152956" w:rsidRDefault="004219D5" w:rsidP="008B7FF1">
            <w:r>
              <w:t>250</w:t>
            </w:r>
            <w:r w:rsidR="00152956">
              <w:t>.4</w:t>
            </w:r>
          </w:p>
        </w:tc>
        <w:tc>
          <w:tcPr>
            <w:tcW w:w="1024" w:type="dxa"/>
            <w:gridSpan w:val="2"/>
            <w:shd w:val="clear" w:color="auto" w:fill="FFFFFF" w:themeFill="background1"/>
          </w:tcPr>
          <w:p w:rsidR="00152956" w:rsidRDefault="00152956" w:rsidP="008B7FF1">
            <w:r>
              <w:t>VARTEXT</w:t>
            </w:r>
          </w:p>
        </w:tc>
        <w:tc>
          <w:tcPr>
            <w:tcW w:w="7500" w:type="dxa"/>
            <w:gridSpan w:val="2"/>
            <w:shd w:val="clear" w:color="auto" w:fill="FFFFFF" w:themeFill="background1"/>
          </w:tcPr>
          <w:p w:rsidR="00152956" w:rsidRDefault="00152956" w:rsidP="008B7FF1">
            <w:r>
              <w:t>Comment</w:t>
            </w:r>
          </w:p>
        </w:tc>
      </w:tr>
      <w:tr w:rsidR="00152956" w:rsidRPr="00354AFF" w:rsidTr="00152956">
        <w:tc>
          <w:tcPr>
            <w:tcW w:w="718" w:type="dxa"/>
            <w:shd w:val="clear" w:color="auto" w:fill="FFFFFF" w:themeFill="background1"/>
          </w:tcPr>
          <w:p w:rsidR="00152956" w:rsidRDefault="004219D5" w:rsidP="008B7FF1">
            <w:r>
              <w:t>250</w:t>
            </w:r>
            <w:r w:rsidR="00152956">
              <w:t>.5</w:t>
            </w:r>
          </w:p>
        </w:tc>
        <w:tc>
          <w:tcPr>
            <w:tcW w:w="1024" w:type="dxa"/>
            <w:gridSpan w:val="2"/>
            <w:shd w:val="clear" w:color="auto" w:fill="FFFFFF" w:themeFill="background1"/>
          </w:tcPr>
          <w:p w:rsidR="00152956" w:rsidRDefault="00152956" w:rsidP="008B7FF1">
            <w:r>
              <w:t>VARTEXT</w:t>
            </w:r>
          </w:p>
        </w:tc>
        <w:tc>
          <w:tcPr>
            <w:tcW w:w="7500" w:type="dxa"/>
            <w:gridSpan w:val="2"/>
            <w:shd w:val="clear" w:color="auto" w:fill="FFFFFF" w:themeFill="background1"/>
          </w:tcPr>
          <w:p w:rsidR="00152956" w:rsidRDefault="00152956" w:rsidP="008B7FF1">
            <w:r>
              <w:t>ERGOMO Temperature token</w:t>
            </w:r>
          </w:p>
        </w:tc>
      </w:tr>
      <w:tr w:rsidR="00152956" w:rsidRPr="00354AFF" w:rsidTr="00152956">
        <w:tc>
          <w:tcPr>
            <w:tcW w:w="718" w:type="dxa"/>
            <w:shd w:val="clear" w:color="auto" w:fill="FFFFFF" w:themeFill="background1"/>
          </w:tcPr>
          <w:p w:rsidR="00152956" w:rsidRDefault="004219D5" w:rsidP="008B7FF1">
            <w:r>
              <w:t>250</w:t>
            </w:r>
            <w:r w:rsidR="00152956">
              <w:t>.6</w:t>
            </w:r>
          </w:p>
        </w:tc>
        <w:tc>
          <w:tcPr>
            <w:tcW w:w="1024" w:type="dxa"/>
            <w:gridSpan w:val="2"/>
            <w:shd w:val="clear" w:color="auto" w:fill="FFFFFF" w:themeFill="background1"/>
          </w:tcPr>
          <w:p w:rsidR="00152956" w:rsidRDefault="00152956" w:rsidP="008B7FF1">
            <w:r>
              <w:t>VARTEXT</w:t>
            </w:r>
          </w:p>
        </w:tc>
        <w:tc>
          <w:tcPr>
            <w:tcW w:w="7500" w:type="dxa"/>
            <w:gridSpan w:val="2"/>
            <w:shd w:val="clear" w:color="auto" w:fill="FFFFFF" w:themeFill="background1"/>
          </w:tcPr>
          <w:p w:rsidR="00152956" w:rsidRDefault="00152956" w:rsidP="008B7FF1">
            <w:r>
              <w:t>Temperature</w:t>
            </w:r>
          </w:p>
        </w:tc>
      </w:tr>
      <w:tr w:rsidR="00152956" w:rsidRPr="00354AFF" w:rsidTr="00152956">
        <w:tc>
          <w:tcPr>
            <w:tcW w:w="718" w:type="dxa"/>
            <w:shd w:val="clear" w:color="auto" w:fill="FFFFFF" w:themeFill="background1"/>
          </w:tcPr>
          <w:p w:rsidR="00152956" w:rsidRDefault="004219D5" w:rsidP="008B7FF1">
            <w:r>
              <w:t>250</w:t>
            </w:r>
            <w:r w:rsidR="00152956">
              <w:t>.7</w:t>
            </w:r>
          </w:p>
        </w:tc>
        <w:tc>
          <w:tcPr>
            <w:tcW w:w="1024" w:type="dxa"/>
            <w:gridSpan w:val="2"/>
            <w:shd w:val="clear" w:color="auto" w:fill="FFFFFF" w:themeFill="background1"/>
          </w:tcPr>
          <w:p w:rsidR="00152956" w:rsidRDefault="00152956" w:rsidP="008B7FF1">
            <w:r>
              <w:t>VARTEXT</w:t>
            </w:r>
          </w:p>
        </w:tc>
        <w:tc>
          <w:tcPr>
            <w:tcW w:w="7500" w:type="dxa"/>
            <w:gridSpan w:val="2"/>
            <w:shd w:val="clear" w:color="auto" w:fill="FFFFFF" w:themeFill="background1"/>
          </w:tcPr>
          <w:p w:rsidR="00152956" w:rsidRDefault="00152956" w:rsidP="008B7FF1">
            <w:r>
              <w:t>ERGOMO KFactor token</w:t>
            </w:r>
          </w:p>
        </w:tc>
      </w:tr>
      <w:tr w:rsidR="00152956" w:rsidRPr="00354AFF" w:rsidTr="00152956">
        <w:tc>
          <w:tcPr>
            <w:tcW w:w="718" w:type="dxa"/>
            <w:shd w:val="clear" w:color="auto" w:fill="FFFFFF" w:themeFill="background1"/>
          </w:tcPr>
          <w:p w:rsidR="00152956" w:rsidRDefault="004219D5" w:rsidP="008B7FF1">
            <w:r>
              <w:t>250</w:t>
            </w:r>
            <w:r w:rsidR="00152956">
              <w:t>.8</w:t>
            </w:r>
          </w:p>
        </w:tc>
        <w:tc>
          <w:tcPr>
            <w:tcW w:w="1024" w:type="dxa"/>
            <w:gridSpan w:val="2"/>
            <w:shd w:val="clear" w:color="auto" w:fill="FFFFFF" w:themeFill="background1"/>
          </w:tcPr>
          <w:p w:rsidR="00152956" w:rsidRDefault="00152956" w:rsidP="008B7FF1">
            <w:r>
              <w:t>VARTEXT</w:t>
            </w:r>
          </w:p>
        </w:tc>
        <w:tc>
          <w:tcPr>
            <w:tcW w:w="7500" w:type="dxa"/>
            <w:gridSpan w:val="2"/>
            <w:shd w:val="clear" w:color="auto" w:fill="FFFFFF" w:themeFill="background1"/>
          </w:tcPr>
          <w:p w:rsidR="00152956" w:rsidRDefault="00152956" w:rsidP="008B7FF1">
            <w:r>
              <w:t>KFactor</w:t>
            </w:r>
          </w:p>
        </w:tc>
      </w:tr>
      <w:tr w:rsidR="003401C3" w:rsidRPr="004740AE" w:rsidTr="002C6B06">
        <w:tc>
          <w:tcPr>
            <w:tcW w:w="830" w:type="dxa"/>
            <w:gridSpan w:val="2"/>
            <w:shd w:val="clear" w:color="auto" w:fill="000000" w:themeFill="text1"/>
          </w:tcPr>
          <w:p w:rsidR="003401C3" w:rsidRPr="004740AE" w:rsidRDefault="003401C3" w:rsidP="00720EC8">
            <w:pPr>
              <w:rPr>
                <w:b/>
              </w:rPr>
            </w:pPr>
            <w:r w:rsidRPr="004740AE">
              <w:rPr>
                <w:b/>
              </w:rPr>
              <w:t>Field #</w:t>
            </w:r>
          </w:p>
        </w:tc>
        <w:tc>
          <w:tcPr>
            <w:tcW w:w="1024" w:type="dxa"/>
            <w:gridSpan w:val="2"/>
            <w:shd w:val="clear" w:color="auto" w:fill="000000" w:themeFill="text1"/>
          </w:tcPr>
          <w:p w:rsidR="003401C3" w:rsidRPr="004740AE" w:rsidRDefault="003401C3" w:rsidP="00720EC8">
            <w:pPr>
              <w:rPr>
                <w:b/>
              </w:rPr>
            </w:pPr>
            <w:r w:rsidRPr="004740AE">
              <w:rPr>
                <w:b/>
              </w:rPr>
              <w:t>Size</w:t>
            </w:r>
            <w:r>
              <w:rPr>
                <w:b/>
              </w:rPr>
              <w:t xml:space="preserve"> Bytes</w:t>
            </w:r>
          </w:p>
        </w:tc>
        <w:tc>
          <w:tcPr>
            <w:tcW w:w="7388" w:type="dxa"/>
            <w:shd w:val="clear" w:color="auto" w:fill="000000" w:themeFill="text1"/>
          </w:tcPr>
          <w:p w:rsidR="003401C3" w:rsidRPr="004740AE" w:rsidRDefault="002C6B06" w:rsidP="00720EC8">
            <w:pPr>
              <w:rPr>
                <w:b/>
              </w:rPr>
            </w:pPr>
            <w:r>
              <w:rPr>
                <w:b/>
              </w:rPr>
              <w:t>SRM</w:t>
            </w:r>
          </w:p>
        </w:tc>
      </w:tr>
      <w:tr w:rsidR="003401C3" w:rsidRPr="00354AFF" w:rsidTr="002C6B06">
        <w:tc>
          <w:tcPr>
            <w:tcW w:w="830" w:type="dxa"/>
            <w:gridSpan w:val="2"/>
            <w:shd w:val="clear" w:color="auto" w:fill="FFFFFF" w:themeFill="background1"/>
          </w:tcPr>
          <w:p w:rsidR="003401C3" w:rsidRDefault="004219D5" w:rsidP="00720EC8">
            <w:r>
              <w:t>250</w:t>
            </w:r>
            <w:r w:rsidR="003401C3">
              <w:t>.1</w:t>
            </w:r>
          </w:p>
        </w:tc>
        <w:tc>
          <w:tcPr>
            <w:tcW w:w="1024" w:type="dxa"/>
            <w:gridSpan w:val="2"/>
            <w:shd w:val="clear" w:color="auto" w:fill="FFFFFF" w:themeFill="background1"/>
          </w:tcPr>
          <w:p w:rsidR="003401C3" w:rsidRDefault="003401C3" w:rsidP="00720EC8">
            <w:r>
              <w:t>VARTEXT</w:t>
            </w:r>
          </w:p>
        </w:tc>
        <w:tc>
          <w:tcPr>
            <w:tcW w:w="7388" w:type="dxa"/>
            <w:shd w:val="clear" w:color="auto" w:fill="FFFFFF" w:themeFill="background1"/>
          </w:tcPr>
          <w:p w:rsidR="003401C3" w:rsidRPr="00354AFF" w:rsidRDefault="003401C3" w:rsidP="00720EC8">
            <w:r>
              <w:t>SRMRate token</w:t>
            </w:r>
          </w:p>
        </w:tc>
      </w:tr>
      <w:tr w:rsidR="003401C3" w:rsidRPr="00354AFF" w:rsidTr="002C6B06">
        <w:tc>
          <w:tcPr>
            <w:tcW w:w="830" w:type="dxa"/>
            <w:gridSpan w:val="2"/>
            <w:shd w:val="clear" w:color="auto" w:fill="FFFFFF" w:themeFill="background1"/>
          </w:tcPr>
          <w:p w:rsidR="003401C3" w:rsidRDefault="004219D5" w:rsidP="00720EC8">
            <w:r>
              <w:t>250</w:t>
            </w:r>
            <w:r w:rsidR="003401C3">
              <w:t>.2</w:t>
            </w:r>
          </w:p>
        </w:tc>
        <w:tc>
          <w:tcPr>
            <w:tcW w:w="1024" w:type="dxa"/>
            <w:gridSpan w:val="2"/>
            <w:shd w:val="clear" w:color="auto" w:fill="FFFFFF" w:themeFill="background1"/>
          </w:tcPr>
          <w:p w:rsidR="003401C3" w:rsidRDefault="003401C3" w:rsidP="00720EC8">
            <w:r>
              <w:t>VARTEXT</w:t>
            </w:r>
          </w:p>
        </w:tc>
        <w:tc>
          <w:tcPr>
            <w:tcW w:w="7388" w:type="dxa"/>
            <w:shd w:val="clear" w:color="auto" w:fill="FFFFFF" w:themeFill="background1"/>
          </w:tcPr>
          <w:p w:rsidR="003401C3" w:rsidRDefault="003401C3" w:rsidP="00720EC8">
            <w:r>
              <w:t>SRM Rate (1.00)</w:t>
            </w:r>
          </w:p>
        </w:tc>
      </w:tr>
      <w:tr w:rsidR="003401C3" w:rsidRPr="00354AFF" w:rsidTr="002C6B06">
        <w:tc>
          <w:tcPr>
            <w:tcW w:w="830" w:type="dxa"/>
            <w:gridSpan w:val="2"/>
            <w:shd w:val="clear" w:color="auto" w:fill="FFFFFF" w:themeFill="background1"/>
          </w:tcPr>
          <w:p w:rsidR="003401C3" w:rsidRDefault="004219D5" w:rsidP="00720EC8">
            <w:r>
              <w:t>250</w:t>
            </w:r>
            <w:r w:rsidR="003401C3">
              <w:t>.3</w:t>
            </w:r>
          </w:p>
        </w:tc>
        <w:tc>
          <w:tcPr>
            <w:tcW w:w="1024" w:type="dxa"/>
            <w:gridSpan w:val="2"/>
            <w:shd w:val="clear" w:color="auto" w:fill="FFFFFF" w:themeFill="background1"/>
          </w:tcPr>
          <w:p w:rsidR="003401C3" w:rsidRDefault="004219D5" w:rsidP="00720EC8">
            <w:r>
              <w:t>VARTEXT</w:t>
            </w:r>
          </w:p>
        </w:tc>
        <w:tc>
          <w:tcPr>
            <w:tcW w:w="7388" w:type="dxa"/>
            <w:shd w:val="clear" w:color="auto" w:fill="FFFFFF" w:themeFill="background1"/>
          </w:tcPr>
          <w:p w:rsidR="003401C3" w:rsidRDefault="004219D5" w:rsidP="00720EC8">
            <w:r>
              <w:t>SRMOffset token</w:t>
            </w:r>
          </w:p>
        </w:tc>
      </w:tr>
      <w:tr w:rsidR="004219D5" w:rsidRPr="00354AFF" w:rsidTr="002C6B06">
        <w:tc>
          <w:tcPr>
            <w:tcW w:w="830" w:type="dxa"/>
            <w:gridSpan w:val="2"/>
            <w:shd w:val="clear" w:color="auto" w:fill="FFFFFF" w:themeFill="background1"/>
          </w:tcPr>
          <w:p w:rsidR="004219D5" w:rsidRDefault="004219D5" w:rsidP="00720EC8">
            <w:r>
              <w:t>250.4</w:t>
            </w:r>
          </w:p>
        </w:tc>
        <w:tc>
          <w:tcPr>
            <w:tcW w:w="1024" w:type="dxa"/>
            <w:gridSpan w:val="2"/>
            <w:shd w:val="clear" w:color="auto" w:fill="FFFFFF" w:themeFill="background1"/>
          </w:tcPr>
          <w:p w:rsidR="004219D5" w:rsidRDefault="004219D5" w:rsidP="00720EC8">
            <w:r>
              <w:t>VARTEXT</w:t>
            </w:r>
          </w:p>
        </w:tc>
        <w:tc>
          <w:tcPr>
            <w:tcW w:w="7388" w:type="dxa"/>
            <w:shd w:val="clear" w:color="auto" w:fill="FFFFFF" w:themeFill="background1"/>
          </w:tcPr>
          <w:p w:rsidR="004219D5" w:rsidRDefault="004219D5" w:rsidP="00720EC8">
            <w:r>
              <w:t>Offset</w:t>
            </w:r>
          </w:p>
        </w:tc>
      </w:tr>
      <w:tr w:rsidR="004219D5" w:rsidRPr="00354AFF" w:rsidTr="002C6B06">
        <w:tc>
          <w:tcPr>
            <w:tcW w:w="830" w:type="dxa"/>
            <w:gridSpan w:val="2"/>
            <w:shd w:val="clear" w:color="auto" w:fill="FFFFFF" w:themeFill="background1"/>
          </w:tcPr>
          <w:p w:rsidR="004219D5" w:rsidRDefault="004219D5" w:rsidP="00720EC8">
            <w:r>
              <w:t>250.5</w:t>
            </w:r>
          </w:p>
        </w:tc>
        <w:tc>
          <w:tcPr>
            <w:tcW w:w="1024" w:type="dxa"/>
            <w:gridSpan w:val="2"/>
            <w:shd w:val="clear" w:color="auto" w:fill="FFFFFF" w:themeFill="background1"/>
          </w:tcPr>
          <w:p w:rsidR="004219D5" w:rsidRDefault="004219D5" w:rsidP="00720EC8">
            <w:r>
              <w:t>VARTEXT</w:t>
            </w:r>
          </w:p>
        </w:tc>
        <w:tc>
          <w:tcPr>
            <w:tcW w:w="7388" w:type="dxa"/>
            <w:shd w:val="clear" w:color="auto" w:fill="FFFFFF" w:themeFill="background1"/>
          </w:tcPr>
          <w:p w:rsidR="004219D5" w:rsidRDefault="004219D5" w:rsidP="00720EC8">
            <w:r>
              <w:t>SRMInitials</w:t>
            </w:r>
          </w:p>
        </w:tc>
      </w:tr>
      <w:tr w:rsidR="004219D5" w:rsidRPr="00354AFF" w:rsidTr="002C6B06">
        <w:tc>
          <w:tcPr>
            <w:tcW w:w="830" w:type="dxa"/>
            <w:gridSpan w:val="2"/>
            <w:shd w:val="clear" w:color="auto" w:fill="FFFFFF" w:themeFill="background1"/>
          </w:tcPr>
          <w:p w:rsidR="004219D5" w:rsidRDefault="004219D5" w:rsidP="00720EC8">
            <w:r>
              <w:t>250.6</w:t>
            </w:r>
          </w:p>
        </w:tc>
        <w:tc>
          <w:tcPr>
            <w:tcW w:w="1024" w:type="dxa"/>
            <w:gridSpan w:val="2"/>
            <w:shd w:val="clear" w:color="auto" w:fill="FFFFFF" w:themeFill="background1"/>
          </w:tcPr>
          <w:p w:rsidR="004219D5" w:rsidRDefault="004219D5" w:rsidP="00720EC8">
            <w:r>
              <w:t>VARTEXT</w:t>
            </w:r>
          </w:p>
        </w:tc>
        <w:tc>
          <w:tcPr>
            <w:tcW w:w="7388" w:type="dxa"/>
            <w:shd w:val="clear" w:color="auto" w:fill="FFFFFF" w:themeFill="background1"/>
          </w:tcPr>
          <w:p w:rsidR="004219D5" w:rsidRDefault="004219D5" w:rsidP="00720EC8">
            <w:r>
              <w:t>Initials</w:t>
            </w:r>
          </w:p>
        </w:tc>
      </w:tr>
      <w:tr w:rsidR="004219D5" w:rsidRPr="00354AFF" w:rsidTr="002C6B06">
        <w:tc>
          <w:tcPr>
            <w:tcW w:w="830" w:type="dxa"/>
            <w:gridSpan w:val="2"/>
            <w:shd w:val="clear" w:color="auto" w:fill="FFFFFF" w:themeFill="background1"/>
          </w:tcPr>
          <w:p w:rsidR="004219D5" w:rsidRDefault="004219D5" w:rsidP="00720EC8">
            <w:r>
              <w:t>250.7</w:t>
            </w:r>
          </w:p>
        </w:tc>
        <w:tc>
          <w:tcPr>
            <w:tcW w:w="1024" w:type="dxa"/>
            <w:gridSpan w:val="2"/>
            <w:shd w:val="clear" w:color="auto" w:fill="FFFFFF" w:themeFill="background1"/>
          </w:tcPr>
          <w:p w:rsidR="004219D5" w:rsidRDefault="004219D5" w:rsidP="00720EC8">
            <w:r>
              <w:t>VARTEXT</w:t>
            </w:r>
          </w:p>
        </w:tc>
        <w:tc>
          <w:tcPr>
            <w:tcW w:w="7388" w:type="dxa"/>
            <w:shd w:val="clear" w:color="auto" w:fill="FFFFFF" w:themeFill="background1"/>
          </w:tcPr>
          <w:p w:rsidR="004219D5" w:rsidRDefault="004219D5" w:rsidP="00720EC8">
            <w:r>
              <w:t>SRMComment token</w:t>
            </w:r>
          </w:p>
        </w:tc>
      </w:tr>
      <w:tr w:rsidR="004219D5" w:rsidRPr="00354AFF" w:rsidTr="002C6B06">
        <w:tc>
          <w:tcPr>
            <w:tcW w:w="830" w:type="dxa"/>
            <w:gridSpan w:val="2"/>
            <w:shd w:val="clear" w:color="auto" w:fill="FFFFFF" w:themeFill="background1"/>
          </w:tcPr>
          <w:p w:rsidR="004219D5" w:rsidRDefault="004219D5" w:rsidP="00720EC8">
            <w:r>
              <w:t>250.8</w:t>
            </w:r>
          </w:p>
        </w:tc>
        <w:tc>
          <w:tcPr>
            <w:tcW w:w="1024" w:type="dxa"/>
            <w:gridSpan w:val="2"/>
            <w:shd w:val="clear" w:color="auto" w:fill="FFFFFF" w:themeFill="background1"/>
          </w:tcPr>
          <w:p w:rsidR="004219D5" w:rsidRDefault="004219D5" w:rsidP="00720EC8">
            <w:r>
              <w:t>VARTEXT</w:t>
            </w:r>
          </w:p>
        </w:tc>
        <w:tc>
          <w:tcPr>
            <w:tcW w:w="7388" w:type="dxa"/>
            <w:shd w:val="clear" w:color="auto" w:fill="FFFFFF" w:themeFill="background1"/>
          </w:tcPr>
          <w:p w:rsidR="004219D5" w:rsidRDefault="004219D5" w:rsidP="00720EC8">
            <w:r>
              <w:t>Comment</w:t>
            </w:r>
          </w:p>
        </w:tc>
      </w:tr>
      <w:tr w:rsidR="004219D5" w:rsidRPr="00354AFF" w:rsidTr="002C6B06">
        <w:tc>
          <w:tcPr>
            <w:tcW w:w="830" w:type="dxa"/>
            <w:gridSpan w:val="2"/>
            <w:shd w:val="clear" w:color="auto" w:fill="FFFFFF" w:themeFill="background1"/>
          </w:tcPr>
          <w:p w:rsidR="004219D5" w:rsidRDefault="004219D5" w:rsidP="00720EC8">
            <w:r>
              <w:t>250.9</w:t>
            </w:r>
          </w:p>
        </w:tc>
        <w:tc>
          <w:tcPr>
            <w:tcW w:w="1024" w:type="dxa"/>
            <w:gridSpan w:val="2"/>
            <w:shd w:val="clear" w:color="auto" w:fill="FFFFFF" w:themeFill="background1"/>
          </w:tcPr>
          <w:p w:rsidR="004219D5" w:rsidRDefault="004219D5" w:rsidP="00720EC8">
            <w:r>
              <w:t>VARTEXT</w:t>
            </w:r>
          </w:p>
        </w:tc>
        <w:tc>
          <w:tcPr>
            <w:tcW w:w="7388" w:type="dxa"/>
            <w:shd w:val="clear" w:color="auto" w:fill="FFFFFF" w:themeFill="background1"/>
          </w:tcPr>
          <w:p w:rsidR="004219D5" w:rsidRDefault="004219D5" w:rsidP="00720EC8">
            <w:r>
              <w:t>SRMSlope token</w:t>
            </w:r>
          </w:p>
        </w:tc>
      </w:tr>
      <w:tr w:rsidR="004219D5" w:rsidRPr="00354AFF" w:rsidTr="002C6B06">
        <w:tc>
          <w:tcPr>
            <w:tcW w:w="830" w:type="dxa"/>
            <w:gridSpan w:val="2"/>
            <w:shd w:val="clear" w:color="auto" w:fill="FFFFFF" w:themeFill="background1"/>
          </w:tcPr>
          <w:p w:rsidR="004219D5" w:rsidRDefault="004219D5" w:rsidP="00720EC8">
            <w:r>
              <w:t>250.10</w:t>
            </w:r>
          </w:p>
        </w:tc>
        <w:tc>
          <w:tcPr>
            <w:tcW w:w="1024" w:type="dxa"/>
            <w:gridSpan w:val="2"/>
            <w:shd w:val="clear" w:color="auto" w:fill="FFFFFF" w:themeFill="background1"/>
          </w:tcPr>
          <w:p w:rsidR="004219D5" w:rsidRDefault="004219D5" w:rsidP="00720EC8">
            <w:r>
              <w:t>VARTEXT</w:t>
            </w:r>
          </w:p>
        </w:tc>
        <w:tc>
          <w:tcPr>
            <w:tcW w:w="7388" w:type="dxa"/>
            <w:shd w:val="clear" w:color="auto" w:fill="FFFFFF" w:themeFill="background1"/>
          </w:tcPr>
          <w:p w:rsidR="004219D5" w:rsidRDefault="004219D5" w:rsidP="00720EC8">
            <w:r>
              <w:t>Slope</w:t>
            </w:r>
          </w:p>
        </w:tc>
      </w:tr>
    </w:tbl>
    <w:p w:rsidR="00433670" w:rsidRDefault="00433670" w:rsidP="0091000D"/>
    <w:p w:rsidR="00433670" w:rsidRDefault="00433670">
      <w:r>
        <w:br w:type="page"/>
      </w:r>
    </w:p>
    <w:p w:rsidR="00A43758" w:rsidRDefault="00784F8C" w:rsidP="00172224">
      <w:pPr>
        <w:pStyle w:val="Heading1"/>
        <w:numPr>
          <w:ilvl w:val="0"/>
          <w:numId w:val="5"/>
        </w:numPr>
      </w:pPr>
      <w:bookmarkStart w:id="10" w:name="_Toc237957362"/>
      <w:r>
        <w:lastRenderedPageBreak/>
        <w:t xml:space="preserve">Journal Tab </w:t>
      </w:r>
      <w:r w:rsidR="000C42A1">
        <w:t>Chart</w:t>
      </w:r>
      <w:r>
        <w:t xml:space="preserve"> Data</w:t>
      </w:r>
      <w:bookmarkEnd w:id="10"/>
    </w:p>
    <w:p w:rsidR="00A43758" w:rsidRDefault="00A43758" w:rsidP="00A43758"/>
    <w:p w:rsidR="001542B3" w:rsidRDefault="001542B3" w:rsidP="00A43758">
      <w:r>
        <w:t>The configuration of the different charts are stored in this section. It is worth noting that the charts are spread across multiple persp</w:t>
      </w:r>
      <w:r w:rsidR="00F67179">
        <w:t>e</w:t>
      </w:r>
      <w:r>
        <w:t>ctives and athlete specific zones are NOT available within the workout file.</w:t>
      </w:r>
    </w:p>
    <w:tbl>
      <w:tblPr>
        <w:tblStyle w:val="TableGrid"/>
        <w:tblW w:w="0" w:type="auto"/>
        <w:tblLook w:val="04A0"/>
      </w:tblPr>
      <w:tblGrid>
        <w:gridCol w:w="718"/>
        <w:gridCol w:w="1024"/>
        <w:gridCol w:w="7500"/>
      </w:tblGrid>
      <w:tr w:rsidR="001542B3" w:rsidRPr="004740AE" w:rsidTr="00720EC8">
        <w:tc>
          <w:tcPr>
            <w:tcW w:w="718" w:type="dxa"/>
            <w:shd w:val="clear" w:color="auto" w:fill="000000" w:themeFill="text1"/>
          </w:tcPr>
          <w:p w:rsidR="001542B3" w:rsidRPr="004740AE" w:rsidRDefault="001542B3" w:rsidP="00720EC8">
            <w:pPr>
              <w:rPr>
                <w:b/>
              </w:rPr>
            </w:pPr>
            <w:r w:rsidRPr="004740AE">
              <w:rPr>
                <w:b/>
              </w:rPr>
              <w:t>Field #</w:t>
            </w:r>
          </w:p>
        </w:tc>
        <w:tc>
          <w:tcPr>
            <w:tcW w:w="1024" w:type="dxa"/>
            <w:shd w:val="clear" w:color="auto" w:fill="000000" w:themeFill="text1"/>
          </w:tcPr>
          <w:p w:rsidR="001542B3" w:rsidRPr="004740AE" w:rsidRDefault="001542B3" w:rsidP="00720EC8">
            <w:pPr>
              <w:rPr>
                <w:b/>
              </w:rPr>
            </w:pPr>
            <w:r w:rsidRPr="004740AE">
              <w:rPr>
                <w:b/>
              </w:rPr>
              <w:t>Size</w:t>
            </w:r>
            <w:r>
              <w:rPr>
                <w:b/>
              </w:rPr>
              <w:t xml:space="preserve"> Bytes</w:t>
            </w:r>
          </w:p>
        </w:tc>
        <w:tc>
          <w:tcPr>
            <w:tcW w:w="7500" w:type="dxa"/>
            <w:shd w:val="clear" w:color="auto" w:fill="000000" w:themeFill="text1"/>
          </w:tcPr>
          <w:p w:rsidR="001542B3" w:rsidRPr="004740AE" w:rsidRDefault="001542B3" w:rsidP="00720EC8">
            <w:pPr>
              <w:rPr>
                <w:b/>
              </w:rPr>
            </w:pPr>
            <w:r w:rsidRPr="004740AE">
              <w:rPr>
                <w:b/>
              </w:rPr>
              <w:t>Description</w:t>
            </w:r>
          </w:p>
        </w:tc>
      </w:tr>
      <w:tr w:rsidR="001542B3" w:rsidRPr="00354AFF" w:rsidTr="00720EC8">
        <w:tc>
          <w:tcPr>
            <w:tcW w:w="718" w:type="dxa"/>
            <w:shd w:val="clear" w:color="auto" w:fill="FFFFFF" w:themeFill="background1"/>
          </w:tcPr>
          <w:p w:rsidR="001542B3" w:rsidRDefault="001542B3" w:rsidP="00720EC8">
            <w:r>
              <w:t>251</w:t>
            </w:r>
          </w:p>
        </w:tc>
        <w:tc>
          <w:tcPr>
            <w:tcW w:w="1024" w:type="dxa"/>
            <w:shd w:val="clear" w:color="auto" w:fill="FFFFFF" w:themeFill="background1"/>
          </w:tcPr>
          <w:p w:rsidR="001542B3" w:rsidRDefault="001542B3" w:rsidP="00720EC8">
            <w:r>
              <w:t>2</w:t>
            </w:r>
          </w:p>
        </w:tc>
        <w:tc>
          <w:tcPr>
            <w:tcW w:w="7500" w:type="dxa"/>
            <w:shd w:val="clear" w:color="auto" w:fill="FFFFFF" w:themeFill="background1"/>
          </w:tcPr>
          <w:p w:rsidR="001542B3" w:rsidRPr="004219D5" w:rsidRDefault="001542B3" w:rsidP="00720EC8">
            <w:pPr>
              <w:rPr>
                <w:b/>
              </w:rPr>
            </w:pPr>
            <w:r w:rsidRPr="004219D5">
              <w:rPr>
                <w:b/>
              </w:rPr>
              <w:t xml:space="preserve">Number of </w:t>
            </w:r>
            <w:r w:rsidR="00E92342">
              <w:rPr>
                <w:b/>
              </w:rPr>
              <w:t>Charts</w:t>
            </w:r>
          </w:p>
          <w:p w:rsidR="001542B3" w:rsidRDefault="001542B3" w:rsidP="00720EC8"/>
          <w:p w:rsidR="001542B3" w:rsidRDefault="001542B3" w:rsidP="000C42A1">
            <w:r>
              <w:t xml:space="preserve">Defines how many </w:t>
            </w:r>
            <w:r w:rsidR="00590E03">
              <w:t>chart</w:t>
            </w:r>
            <w:r w:rsidR="00E92342">
              <w:t xml:space="preserve">s </w:t>
            </w:r>
            <w:r>
              <w:t xml:space="preserve">are </w:t>
            </w:r>
            <w:r w:rsidR="00E92342">
              <w:t xml:space="preserve">used </w:t>
            </w:r>
            <w:r>
              <w:t xml:space="preserve">within </w:t>
            </w:r>
            <w:r w:rsidR="00E92342">
              <w:t xml:space="preserve">all perspectives within </w:t>
            </w:r>
            <w:r>
              <w:t>the workou</w:t>
            </w:r>
            <w:r w:rsidR="000C42A1">
              <w:t>t file. A minimum value of 4 (</w:t>
            </w:r>
            <w:r>
              <w:t>you will always have a workout settings, workout goals, workout notes and workout summary chart, regardless of perspective</w:t>
            </w:r>
            <w:r w:rsidR="000C42A1">
              <w:t>)</w:t>
            </w:r>
            <w:r>
              <w:t>.</w:t>
            </w:r>
          </w:p>
          <w:p w:rsidR="000C42A1" w:rsidRPr="00354AFF" w:rsidRDefault="000C42A1" w:rsidP="000C42A1">
            <w:r>
              <w:t>There appears to be no maximum value.</w:t>
            </w:r>
          </w:p>
        </w:tc>
      </w:tr>
    </w:tbl>
    <w:p w:rsidR="007D629C" w:rsidRDefault="007D629C" w:rsidP="00720EC8">
      <w:pPr>
        <w:tabs>
          <w:tab w:val="left" w:pos="718"/>
          <w:tab w:val="left" w:pos="1742"/>
        </w:tabs>
      </w:pPr>
      <w:r>
        <w:tab/>
      </w:r>
    </w:p>
    <w:p w:rsidR="007D629C" w:rsidRDefault="007D629C" w:rsidP="007D629C">
      <w:r>
        <w:t>From this point onwards there are repeated blocks of either configuration settings for chart types or chart structures which include both settings and data.</w:t>
      </w:r>
    </w:p>
    <w:p w:rsidR="00720EC8" w:rsidRDefault="00784F8C" w:rsidP="00720EC8">
      <w:pPr>
        <w:pStyle w:val="Heading2"/>
      </w:pPr>
      <w:bookmarkStart w:id="11" w:name="_Toc237957363"/>
      <w:r>
        <w:t>Repeated Segment</w:t>
      </w:r>
      <w:bookmarkEnd w:id="11"/>
    </w:p>
    <w:tbl>
      <w:tblPr>
        <w:tblStyle w:val="TableGrid"/>
        <w:tblW w:w="0" w:type="auto"/>
        <w:tblLook w:val="04A0"/>
      </w:tblPr>
      <w:tblGrid>
        <w:gridCol w:w="718"/>
        <w:gridCol w:w="1090"/>
        <w:gridCol w:w="7500"/>
      </w:tblGrid>
      <w:tr w:rsidR="00720EC8" w:rsidRPr="00354AFF" w:rsidTr="00720EC8">
        <w:tc>
          <w:tcPr>
            <w:tcW w:w="718" w:type="dxa"/>
            <w:shd w:val="clear" w:color="auto" w:fill="000000" w:themeFill="text1"/>
          </w:tcPr>
          <w:p w:rsidR="00720EC8" w:rsidRPr="004740AE" w:rsidRDefault="00720EC8" w:rsidP="00720EC8">
            <w:pPr>
              <w:rPr>
                <w:b/>
              </w:rPr>
            </w:pPr>
            <w:r w:rsidRPr="004740AE">
              <w:rPr>
                <w:b/>
              </w:rPr>
              <w:t>Field #</w:t>
            </w:r>
          </w:p>
        </w:tc>
        <w:tc>
          <w:tcPr>
            <w:tcW w:w="1024" w:type="dxa"/>
            <w:shd w:val="clear" w:color="auto" w:fill="000000" w:themeFill="text1"/>
          </w:tcPr>
          <w:p w:rsidR="00720EC8" w:rsidRPr="004740AE" w:rsidRDefault="00720EC8" w:rsidP="00720EC8">
            <w:pPr>
              <w:rPr>
                <w:b/>
              </w:rPr>
            </w:pPr>
            <w:r w:rsidRPr="004740AE">
              <w:rPr>
                <w:b/>
              </w:rPr>
              <w:t>Size</w:t>
            </w:r>
            <w:r>
              <w:rPr>
                <w:b/>
              </w:rPr>
              <w:t xml:space="preserve"> Bytes</w:t>
            </w:r>
          </w:p>
        </w:tc>
        <w:tc>
          <w:tcPr>
            <w:tcW w:w="7500" w:type="dxa"/>
            <w:shd w:val="clear" w:color="auto" w:fill="000000" w:themeFill="text1"/>
          </w:tcPr>
          <w:p w:rsidR="00720EC8" w:rsidRPr="004740AE" w:rsidRDefault="00720EC8" w:rsidP="00720EC8">
            <w:pPr>
              <w:rPr>
                <w:b/>
              </w:rPr>
            </w:pPr>
            <w:r w:rsidRPr="004740AE">
              <w:rPr>
                <w:b/>
              </w:rPr>
              <w:t>Description</w:t>
            </w:r>
          </w:p>
        </w:tc>
      </w:tr>
      <w:tr w:rsidR="00473AE0" w:rsidRPr="00354AFF" w:rsidTr="00473AE0">
        <w:tc>
          <w:tcPr>
            <w:tcW w:w="718" w:type="dxa"/>
            <w:shd w:val="clear" w:color="auto" w:fill="FFFFFF" w:themeFill="background1"/>
          </w:tcPr>
          <w:p w:rsidR="00473AE0" w:rsidRPr="00473AE0" w:rsidRDefault="00473AE0" w:rsidP="00720EC8">
            <w:r w:rsidRPr="00473AE0">
              <w:t>252</w:t>
            </w:r>
          </w:p>
        </w:tc>
        <w:tc>
          <w:tcPr>
            <w:tcW w:w="1024" w:type="dxa"/>
            <w:shd w:val="clear" w:color="auto" w:fill="FFFFFF" w:themeFill="background1"/>
          </w:tcPr>
          <w:p w:rsidR="00473AE0" w:rsidRPr="00473AE0" w:rsidRDefault="00473AE0" w:rsidP="00720EC8">
            <w:r w:rsidRPr="00473AE0">
              <w:t>4</w:t>
            </w:r>
          </w:p>
        </w:tc>
        <w:tc>
          <w:tcPr>
            <w:tcW w:w="7500" w:type="dxa"/>
            <w:shd w:val="clear" w:color="auto" w:fill="FFFFFF" w:themeFill="background1"/>
          </w:tcPr>
          <w:p w:rsidR="00473AE0" w:rsidRDefault="00473AE0" w:rsidP="00720EC8">
            <w:pPr>
              <w:rPr>
                <w:b/>
              </w:rPr>
            </w:pPr>
            <w:r>
              <w:rPr>
                <w:b/>
              </w:rPr>
              <w:t xml:space="preserve">Segment </w:t>
            </w:r>
            <w:r w:rsidR="00B003B5">
              <w:rPr>
                <w:b/>
              </w:rPr>
              <w:t>Type</w:t>
            </w:r>
          </w:p>
          <w:p w:rsidR="00473AE0" w:rsidRDefault="00473AE0" w:rsidP="00720EC8"/>
          <w:p w:rsidR="00473AE0" w:rsidRDefault="009F61DC" w:rsidP="00720EC8">
            <w:r>
              <w:t>0xFF 0xFF</w:t>
            </w:r>
            <w:r w:rsidR="00473AE0" w:rsidRPr="00473AE0">
              <w:t xml:space="preserve"> 0x01 0x00</w:t>
            </w:r>
            <w:r w:rsidR="00473AE0">
              <w:t xml:space="preserve"> </w:t>
            </w:r>
            <w:r w:rsidR="00B003B5">
              <w:t xml:space="preserve">– Config </w:t>
            </w:r>
            <w:r w:rsidR="008D58B4">
              <w:t>Block</w:t>
            </w:r>
          </w:p>
          <w:p w:rsidR="00B003B5" w:rsidRDefault="00B003B5" w:rsidP="00720EC8">
            <w:r>
              <w:t xml:space="preserve">0x02 0x00 0x00 0x00 – Perspective </w:t>
            </w:r>
          </w:p>
          <w:p w:rsidR="00B003B5" w:rsidRPr="00473AE0" w:rsidRDefault="00B003B5" w:rsidP="00B003B5">
            <w:r>
              <w:t xml:space="preserve">0x03 0x00 0x00 0x00 – Chart </w:t>
            </w:r>
            <w:r w:rsidR="000C42A1">
              <w:t>/ Chart Cache</w:t>
            </w:r>
          </w:p>
        </w:tc>
      </w:tr>
      <w:tr w:rsidR="00E51604" w:rsidRPr="00354AFF" w:rsidTr="00473AE0">
        <w:tc>
          <w:tcPr>
            <w:tcW w:w="718" w:type="dxa"/>
            <w:shd w:val="clear" w:color="auto" w:fill="FFFFFF" w:themeFill="background1"/>
          </w:tcPr>
          <w:p w:rsidR="00E51604" w:rsidRPr="00473AE0" w:rsidRDefault="00E51604" w:rsidP="00720EC8">
            <w:r>
              <w:t>253</w:t>
            </w:r>
          </w:p>
        </w:tc>
        <w:tc>
          <w:tcPr>
            <w:tcW w:w="1024" w:type="dxa"/>
            <w:shd w:val="clear" w:color="auto" w:fill="FFFFFF" w:themeFill="background1"/>
          </w:tcPr>
          <w:p w:rsidR="00E51604" w:rsidRPr="00473AE0" w:rsidRDefault="00E51604" w:rsidP="00720EC8">
            <w:r>
              <w:t>VARIABLE</w:t>
            </w:r>
          </w:p>
        </w:tc>
        <w:tc>
          <w:tcPr>
            <w:tcW w:w="7500" w:type="dxa"/>
            <w:shd w:val="clear" w:color="auto" w:fill="FFFFFF" w:themeFill="background1"/>
          </w:tcPr>
          <w:p w:rsidR="00E51604" w:rsidRDefault="00E51604" w:rsidP="00720EC8">
            <w:pPr>
              <w:rPr>
                <w:b/>
              </w:rPr>
            </w:pPr>
            <w:r>
              <w:rPr>
                <w:b/>
              </w:rPr>
              <w:t>Segment Data</w:t>
            </w:r>
          </w:p>
          <w:p w:rsidR="00E51604" w:rsidRPr="00E51604" w:rsidRDefault="00E51604" w:rsidP="00720EC8">
            <w:r>
              <w:t>Either Config, Perspective of Chart Data (see below)</w:t>
            </w:r>
          </w:p>
        </w:tc>
      </w:tr>
    </w:tbl>
    <w:p w:rsidR="00BE4F97" w:rsidRDefault="00BE4F97" w:rsidP="00720EC8">
      <w:pPr>
        <w:tabs>
          <w:tab w:val="left" w:pos="718"/>
          <w:tab w:val="left" w:pos="1742"/>
        </w:tabs>
        <w:rPr>
          <w:b/>
        </w:rPr>
      </w:pPr>
    </w:p>
    <w:p w:rsidR="00BE4F97" w:rsidRDefault="00BE4F97" w:rsidP="00BE4F97">
      <w:pPr>
        <w:pStyle w:val="Heading2"/>
      </w:pPr>
      <w:bookmarkStart w:id="12" w:name="_Toc237957364"/>
      <w:r>
        <w:t>Config Block</w:t>
      </w:r>
      <w:bookmarkEnd w:id="12"/>
    </w:p>
    <w:tbl>
      <w:tblPr>
        <w:tblStyle w:val="TableGrid"/>
        <w:tblW w:w="0" w:type="auto"/>
        <w:tblLook w:val="04A0"/>
      </w:tblPr>
      <w:tblGrid>
        <w:gridCol w:w="718"/>
        <w:gridCol w:w="1090"/>
        <w:gridCol w:w="7500"/>
      </w:tblGrid>
      <w:tr w:rsidR="00BE4F97" w:rsidRPr="00354AFF" w:rsidTr="00BE4F97">
        <w:tc>
          <w:tcPr>
            <w:tcW w:w="718" w:type="dxa"/>
            <w:shd w:val="clear" w:color="auto" w:fill="000000" w:themeFill="text1"/>
          </w:tcPr>
          <w:p w:rsidR="00BE4F97" w:rsidRPr="004740AE" w:rsidRDefault="00BE4F97" w:rsidP="0028595B">
            <w:pPr>
              <w:rPr>
                <w:b/>
              </w:rPr>
            </w:pPr>
            <w:r w:rsidRPr="004740AE">
              <w:rPr>
                <w:b/>
              </w:rPr>
              <w:t>Field #</w:t>
            </w:r>
          </w:p>
        </w:tc>
        <w:tc>
          <w:tcPr>
            <w:tcW w:w="1024" w:type="dxa"/>
            <w:shd w:val="clear" w:color="auto" w:fill="000000" w:themeFill="text1"/>
          </w:tcPr>
          <w:p w:rsidR="00BE4F97" w:rsidRPr="004740AE" w:rsidRDefault="00BE4F97" w:rsidP="0028595B">
            <w:pPr>
              <w:rPr>
                <w:b/>
              </w:rPr>
            </w:pPr>
            <w:r w:rsidRPr="004740AE">
              <w:rPr>
                <w:b/>
              </w:rPr>
              <w:t>Size</w:t>
            </w:r>
            <w:r>
              <w:rPr>
                <w:b/>
              </w:rPr>
              <w:t xml:space="preserve"> Bytes</w:t>
            </w:r>
          </w:p>
        </w:tc>
        <w:tc>
          <w:tcPr>
            <w:tcW w:w="7500" w:type="dxa"/>
            <w:shd w:val="clear" w:color="auto" w:fill="000000" w:themeFill="text1"/>
          </w:tcPr>
          <w:p w:rsidR="00BE4F97" w:rsidRPr="004740AE" w:rsidRDefault="00BE4F97" w:rsidP="0028595B">
            <w:pPr>
              <w:rPr>
                <w:b/>
              </w:rPr>
            </w:pPr>
            <w:r w:rsidRPr="004740AE">
              <w:rPr>
                <w:b/>
              </w:rPr>
              <w:t>Description</w:t>
            </w:r>
          </w:p>
        </w:tc>
      </w:tr>
      <w:tr w:rsidR="00BE4F97" w:rsidRPr="00354AFF" w:rsidTr="00720EC8">
        <w:tc>
          <w:tcPr>
            <w:tcW w:w="718" w:type="dxa"/>
            <w:shd w:val="clear" w:color="auto" w:fill="auto"/>
          </w:tcPr>
          <w:p w:rsidR="00BE4F97" w:rsidRDefault="00BE4F97" w:rsidP="00720EC8">
            <w:r>
              <w:t>253</w:t>
            </w:r>
            <w:r w:rsidR="000C42A1">
              <w:t>.1</w:t>
            </w:r>
          </w:p>
        </w:tc>
        <w:tc>
          <w:tcPr>
            <w:tcW w:w="1024" w:type="dxa"/>
            <w:shd w:val="clear" w:color="auto" w:fill="auto"/>
          </w:tcPr>
          <w:p w:rsidR="00BE4F97" w:rsidRDefault="00BE4F97" w:rsidP="00720EC8">
            <w:r>
              <w:t>2</w:t>
            </w:r>
          </w:p>
        </w:tc>
        <w:tc>
          <w:tcPr>
            <w:tcW w:w="7500" w:type="dxa"/>
            <w:shd w:val="clear" w:color="auto" w:fill="auto"/>
          </w:tcPr>
          <w:p w:rsidR="00BE4F97" w:rsidRDefault="00BE4F97" w:rsidP="00720EC8">
            <w:pPr>
              <w:rPr>
                <w:b/>
              </w:rPr>
            </w:pPr>
            <w:r>
              <w:rPr>
                <w:b/>
              </w:rPr>
              <w:t>Type Token Length</w:t>
            </w:r>
          </w:p>
          <w:p w:rsidR="00BE4F97" w:rsidRDefault="00BE4F97" w:rsidP="00473AE0"/>
          <w:p w:rsidR="00BE4F97" w:rsidRPr="003D67CB" w:rsidRDefault="00BE4F97" w:rsidP="00473AE0">
            <w:r>
              <w:t xml:space="preserve">Length in bytes of the segment type token </w:t>
            </w:r>
          </w:p>
        </w:tc>
      </w:tr>
      <w:tr w:rsidR="00BE4F97" w:rsidRPr="00354AFF" w:rsidTr="00720EC8">
        <w:tc>
          <w:tcPr>
            <w:tcW w:w="718" w:type="dxa"/>
            <w:shd w:val="clear" w:color="auto" w:fill="FFFFFF" w:themeFill="background1"/>
          </w:tcPr>
          <w:p w:rsidR="00BE4F97" w:rsidRDefault="00BE4F97" w:rsidP="00720EC8">
            <w:r>
              <w:t>25</w:t>
            </w:r>
            <w:r w:rsidR="000C42A1">
              <w:t>3.2</w:t>
            </w:r>
          </w:p>
        </w:tc>
        <w:tc>
          <w:tcPr>
            <w:tcW w:w="1024" w:type="dxa"/>
            <w:shd w:val="clear" w:color="auto" w:fill="FFFFFF" w:themeFill="background1"/>
          </w:tcPr>
          <w:p w:rsidR="00BE4F97" w:rsidRDefault="00BE4F97" w:rsidP="00720EC8">
            <w:r>
              <w:t>TEXT</w:t>
            </w:r>
          </w:p>
        </w:tc>
        <w:tc>
          <w:tcPr>
            <w:tcW w:w="7500" w:type="dxa"/>
            <w:shd w:val="clear" w:color="auto" w:fill="FFFFFF" w:themeFill="background1"/>
          </w:tcPr>
          <w:p w:rsidR="00BE4F97" w:rsidRDefault="00BE4F97" w:rsidP="00720EC8">
            <w:pPr>
              <w:rPr>
                <w:b/>
              </w:rPr>
            </w:pPr>
            <w:r>
              <w:rPr>
                <w:b/>
              </w:rPr>
              <w:t>Type Token</w:t>
            </w:r>
          </w:p>
          <w:p w:rsidR="00BE4F97" w:rsidRDefault="00BE4F97" w:rsidP="00720EC8"/>
          <w:p w:rsidR="00BE4F97" w:rsidRDefault="00BE4F97" w:rsidP="00473AE0">
            <w:r>
              <w:t>Although not null terminated, nor stored as a VARTEXT this token is always present as string with length defined in field #253.</w:t>
            </w:r>
          </w:p>
          <w:p w:rsidR="00BE4F97" w:rsidRDefault="00BE4F97" w:rsidP="00473AE0">
            <w:r>
              <w:t xml:space="preserve">Please Note: it is </w:t>
            </w:r>
            <w:r w:rsidRPr="00473AE0">
              <w:rPr>
                <w:i/>
              </w:rPr>
              <w:t>NOT</w:t>
            </w:r>
            <w:r>
              <w:t xml:space="preserve"> null terminated.</w:t>
            </w:r>
          </w:p>
          <w:p w:rsidR="00BE4F97" w:rsidRDefault="00BE4F97" w:rsidP="00473AE0"/>
          <w:p w:rsidR="00BE4F97" w:rsidRDefault="00BE4F97" w:rsidP="00473AE0">
            <w:r>
              <w:t>Configuration Blocks</w:t>
            </w:r>
            <w:r w:rsidR="00577D34">
              <w:t xml:space="preserve"> (and associated number of configuration bytes)</w:t>
            </w:r>
          </w:p>
          <w:p w:rsidR="00BE4F97" w:rsidRDefault="00BE4F97" w:rsidP="00765669">
            <w:pPr>
              <w:pStyle w:val="ListParagraph"/>
              <w:numPr>
                <w:ilvl w:val="0"/>
                <w:numId w:val="6"/>
              </w:numPr>
            </w:pPr>
            <w:r>
              <w:t>C</w:t>
            </w:r>
            <w:r w:rsidR="00577D34">
              <w:t>r</w:t>
            </w:r>
            <w:r>
              <w:t>ideGoalConfig</w:t>
            </w:r>
            <w:r w:rsidR="00577D34">
              <w:t xml:space="preserve"> (8)</w:t>
            </w:r>
          </w:p>
          <w:p w:rsidR="00320302" w:rsidRDefault="00320302" w:rsidP="00320302">
            <w:pPr>
              <w:pStyle w:val="ListParagraph"/>
              <w:numPr>
                <w:ilvl w:val="0"/>
                <w:numId w:val="6"/>
              </w:numPr>
            </w:pPr>
            <w:r>
              <w:t>CRideSettingsConfig (4)</w:t>
            </w:r>
          </w:p>
          <w:p w:rsidR="00F52B8B" w:rsidRDefault="00F52B8B" w:rsidP="00F52B8B">
            <w:pPr>
              <w:pStyle w:val="ListParagraph"/>
              <w:numPr>
                <w:ilvl w:val="0"/>
                <w:numId w:val="6"/>
              </w:numPr>
            </w:pPr>
            <w:r>
              <w:t xml:space="preserve">CrideSummaryConfig (0) </w:t>
            </w:r>
          </w:p>
          <w:p w:rsidR="00BE4F97" w:rsidRDefault="00BE4F97" w:rsidP="00765669">
            <w:pPr>
              <w:pStyle w:val="ListParagraph"/>
              <w:numPr>
                <w:ilvl w:val="0"/>
                <w:numId w:val="6"/>
              </w:numPr>
            </w:pPr>
            <w:r>
              <w:t>C</w:t>
            </w:r>
            <w:r w:rsidR="00577D34">
              <w:t>r</w:t>
            </w:r>
            <w:r>
              <w:t>ideNotesConfig</w:t>
            </w:r>
            <w:r w:rsidR="00577D34">
              <w:t xml:space="preserve"> (0)</w:t>
            </w:r>
          </w:p>
          <w:p w:rsidR="00BE4F97" w:rsidRDefault="00BE4F97" w:rsidP="00765669">
            <w:pPr>
              <w:pStyle w:val="ListParagraph"/>
              <w:numPr>
                <w:ilvl w:val="0"/>
                <w:numId w:val="6"/>
              </w:numPr>
            </w:pPr>
            <w:r>
              <w:t>C</w:t>
            </w:r>
            <w:r w:rsidR="00577D34">
              <w:t>d</w:t>
            </w:r>
            <w:r>
              <w:t>istributionChartConfig</w:t>
            </w:r>
            <w:r w:rsidR="00FA3DB7">
              <w:t xml:space="preserve"> (??)</w:t>
            </w:r>
          </w:p>
          <w:p w:rsidR="00BE4F97" w:rsidRDefault="00BE4F97" w:rsidP="00765669">
            <w:pPr>
              <w:pStyle w:val="ListParagraph"/>
              <w:numPr>
                <w:ilvl w:val="0"/>
                <w:numId w:val="6"/>
              </w:numPr>
            </w:pPr>
            <w:r>
              <w:t>C</w:t>
            </w:r>
            <w:r w:rsidR="00577D34">
              <w:t>m</w:t>
            </w:r>
            <w:r>
              <w:t>eanMaxChartConfig</w:t>
            </w:r>
            <w:r w:rsidR="00577D34">
              <w:t xml:space="preserve"> </w:t>
            </w:r>
            <w:r w:rsidR="00FA3DB7">
              <w:t>(??)</w:t>
            </w:r>
          </w:p>
          <w:p w:rsidR="00BE4F97" w:rsidRDefault="00BE4F97" w:rsidP="00473AE0"/>
          <w:p w:rsidR="00BE4F97" w:rsidRDefault="00BE4F97" w:rsidP="00473AE0">
            <w:r>
              <w:t>Data Caches</w:t>
            </w:r>
          </w:p>
          <w:p w:rsidR="00BE4F97" w:rsidRDefault="00BE4F97" w:rsidP="00765669">
            <w:pPr>
              <w:pStyle w:val="ListParagraph"/>
              <w:numPr>
                <w:ilvl w:val="0"/>
                <w:numId w:val="7"/>
              </w:numPr>
            </w:pPr>
            <w:r>
              <w:t>C</w:t>
            </w:r>
            <w:r w:rsidR="00577D34">
              <w:t>d</w:t>
            </w:r>
            <w:r>
              <w:t>istributionChartCache</w:t>
            </w:r>
          </w:p>
          <w:p w:rsidR="00BE4F97" w:rsidRPr="003D67CB" w:rsidRDefault="00BE4F97" w:rsidP="00473AE0">
            <w:pPr>
              <w:pStyle w:val="ListParagraph"/>
              <w:numPr>
                <w:ilvl w:val="0"/>
                <w:numId w:val="7"/>
              </w:numPr>
            </w:pPr>
            <w:r>
              <w:t>C</w:t>
            </w:r>
            <w:r w:rsidR="00577D34">
              <w:t>m</w:t>
            </w:r>
            <w:r>
              <w:t>eanMaxChartCache</w:t>
            </w:r>
          </w:p>
        </w:tc>
      </w:tr>
      <w:tr w:rsidR="00BE4F97" w:rsidRPr="00354AFF" w:rsidTr="00720EC8">
        <w:tc>
          <w:tcPr>
            <w:tcW w:w="718" w:type="dxa"/>
            <w:shd w:val="clear" w:color="auto" w:fill="FFFFFF" w:themeFill="background1"/>
          </w:tcPr>
          <w:p w:rsidR="00BE4F97" w:rsidRDefault="00BE4F97" w:rsidP="00720EC8">
            <w:r>
              <w:lastRenderedPageBreak/>
              <w:t>25</w:t>
            </w:r>
            <w:r w:rsidR="000C42A1">
              <w:t>3.4</w:t>
            </w:r>
          </w:p>
        </w:tc>
        <w:tc>
          <w:tcPr>
            <w:tcW w:w="1024" w:type="dxa"/>
            <w:shd w:val="clear" w:color="auto" w:fill="FFFFFF" w:themeFill="background1"/>
          </w:tcPr>
          <w:p w:rsidR="00BE4F97" w:rsidRDefault="00BE4F97" w:rsidP="00720EC8">
            <w:r>
              <w:t>4</w:t>
            </w:r>
          </w:p>
        </w:tc>
        <w:tc>
          <w:tcPr>
            <w:tcW w:w="7500" w:type="dxa"/>
            <w:shd w:val="clear" w:color="auto" w:fill="FFFFFF" w:themeFill="background1"/>
          </w:tcPr>
          <w:p w:rsidR="00BE4F97" w:rsidRPr="00BE4F97" w:rsidRDefault="0022257B" w:rsidP="00720EC8">
            <w:pPr>
              <w:rPr>
                <w:b/>
              </w:rPr>
            </w:pPr>
            <w:r>
              <w:rPr>
                <w:b/>
              </w:rPr>
              <w:t>Perspective Segment Identifier</w:t>
            </w:r>
          </w:p>
          <w:p w:rsidR="00BE4F97" w:rsidRPr="00BE4F97" w:rsidRDefault="00BE4F97" w:rsidP="00720EC8">
            <w:r w:rsidRPr="00BE4F97">
              <w:t>Always 0x02 0x00 0x00 0x00</w:t>
            </w:r>
          </w:p>
        </w:tc>
      </w:tr>
      <w:tr w:rsidR="00BE4F97" w:rsidRPr="00354AFF" w:rsidTr="00720EC8">
        <w:tc>
          <w:tcPr>
            <w:tcW w:w="718" w:type="dxa"/>
            <w:shd w:val="clear" w:color="auto" w:fill="FFFFFF" w:themeFill="background1"/>
          </w:tcPr>
          <w:p w:rsidR="00BE4F97" w:rsidRDefault="00BE4F97" w:rsidP="00720EC8">
            <w:r>
              <w:t>25</w:t>
            </w:r>
            <w:r w:rsidR="000C42A1">
              <w:t>3.5</w:t>
            </w:r>
          </w:p>
        </w:tc>
        <w:tc>
          <w:tcPr>
            <w:tcW w:w="1024" w:type="dxa"/>
            <w:shd w:val="clear" w:color="auto" w:fill="FFFFFF" w:themeFill="background1"/>
          </w:tcPr>
          <w:p w:rsidR="00BE4F97" w:rsidRDefault="00BE4F97" w:rsidP="00720EC8">
            <w:r>
              <w:t>VARTEXT</w:t>
            </w:r>
          </w:p>
        </w:tc>
        <w:tc>
          <w:tcPr>
            <w:tcW w:w="7500" w:type="dxa"/>
            <w:shd w:val="clear" w:color="auto" w:fill="FFFFFF" w:themeFill="background1"/>
          </w:tcPr>
          <w:p w:rsidR="00BE4F97" w:rsidRDefault="00BE4F97" w:rsidP="00720EC8">
            <w:pPr>
              <w:rPr>
                <w:b/>
              </w:rPr>
            </w:pPr>
            <w:r>
              <w:rPr>
                <w:b/>
              </w:rPr>
              <w:t>Perspective Name</w:t>
            </w:r>
          </w:p>
          <w:p w:rsidR="00BE4F97" w:rsidRPr="00BE4F97" w:rsidRDefault="00BE4F97" w:rsidP="00720EC8"/>
          <w:p w:rsidR="00BE4F97" w:rsidRPr="00BE4F97" w:rsidRDefault="00BE4F97" w:rsidP="00720EC8">
            <w:r>
              <w:t>Standard values include ‘My Journal Charts’, ‘Cycling’, ‘Running’, ‘Swimming’, ‘Weight Loss’ although the user can create and delete their own.</w:t>
            </w:r>
          </w:p>
        </w:tc>
      </w:tr>
      <w:tr w:rsidR="00577D34" w:rsidRPr="00354AFF" w:rsidTr="00720EC8">
        <w:tc>
          <w:tcPr>
            <w:tcW w:w="718" w:type="dxa"/>
            <w:shd w:val="clear" w:color="auto" w:fill="FFFFFF" w:themeFill="background1"/>
          </w:tcPr>
          <w:p w:rsidR="00577D34" w:rsidRDefault="00577D34" w:rsidP="00720EC8">
            <w:r>
              <w:t>25</w:t>
            </w:r>
            <w:r w:rsidR="000C42A1">
              <w:t>3.6</w:t>
            </w:r>
          </w:p>
        </w:tc>
        <w:tc>
          <w:tcPr>
            <w:tcW w:w="1024" w:type="dxa"/>
            <w:shd w:val="clear" w:color="auto" w:fill="FFFFFF" w:themeFill="background1"/>
          </w:tcPr>
          <w:p w:rsidR="00577D34" w:rsidRDefault="00577D34" w:rsidP="00720EC8">
            <w:r>
              <w:t>VARIABLE</w:t>
            </w:r>
          </w:p>
        </w:tc>
        <w:tc>
          <w:tcPr>
            <w:tcW w:w="7500" w:type="dxa"/>
            <w:shd w:val="clear" w:color="auto" w:fill="FFFFFF" w:themeFill="background1"/>
          </w:tcPr>
          <w:p w:rsidR="00577D34" w:rsidRDefault="00577D34" w:rsidP="00720EC8">
            <w:pPr>
              <w:rPr>
                <w:b/>
              </w:rPr>
            </w:pPr>
            <w:r>
              <w:rPr>
                <w:b/>
              </w:rPr>
              <w:t>Configuration Bytes</w:t>
            </w:r>
          </w:p>
          <w:p w:rsidR="00320302" w:rsidRDefault="00320302" w:rsidP="00320302">
            <w:pPr>
              <w:pStyle w:val="ListParagraph"/>
              <w:numPr>
                <w:ilvl w:val="0"/>
                <w:numId w:val="6"/>
              </w:numPr>
            </w:pPr>
            <w:r>
              <w:t>8 bytes for CrideNotesConfig</w:t>
            </w:r>
          </w:p>
          <w:p w:rsidR="00320302" w:rsidRDefault="00320302" w:rsidP="00320302">
            <w:pPr>
              <w:pStyle w:val="ListParagraph"/>
              <w:numPr>
                <w:ilvl w:val="0"/>
                <w:numId w:val="6"/>
              </w:numPr>
            </w:pPr>
            <w:r>
              <w:t>8 bytes for CrideGoalConfig</w:t>
            </w:r>
          </w:p>
          <w:p w:rsidR="00E8737F" w:rsidRDefault="00D2488E" w:rsidP="00E8737F">
            <w:pPr>
              <w:pStyle w:val="ListParagraph"/>
              <w:numPr>
                <w:ilvl w:val="0"/>
                <w:numId w:val="6"/>
              </w:numPr>
            </w:pPr>
            <w:r>
              <w:t>8</w:t>
            </w:r>
            <w:r w:rsidR="00E8737F">
              <w:t xml:space="preserve"> bytes for CrideSummaryConfig</w:t>
            </w:r>
          </w:p>
          <w:p w:rsidR="00577D34" w:rsidRDefault="00577D34" w:rsidP="00577D34">
            <w:pPr>
              <w:pStyle w:val="ListParagraph"/>
              <w:numPr>
                <w:ilvl w:val="0"/>
                <w:numId w:val="6"/>
              </w:numPr>
            </w:pPr>
            <w:r>
              <w:t>4 bytes for CRideSettingsConfig</w:t>
            </w:r>
          </w:p>
          <w:p w:rsidR="00577D34" w:rsidRDefault="00577D34" w:rsidP="00577D34">
            <w:pPr>
              <w:pStyle w:val="ListParagraph"/>
              <w:numPr>
                <w:ilvl w:val="0"/>
                <w:numId w:val="6"/>
              </w:numPr>
            </w:pPr>
            <w:r>
              <w:t>0 bytes for C</w:t>
            </w:r>
            <w:r w:rsidR="003D3F64">
              <w:t>d</w:t>
            </w:r>
            <w:r>
              <w:t>istributionChartConfig</w:t>
            </w:r>
          </w:p>
          <w:p w:rsidR="00577D34" w:rsidRDefault="0022257B" w:rsidP="00720EC8">
            <w:pPr>
              <w:pStyle w:val="ListParagraph"/>
              <w:numPr>
                <w:ilvl w:val="0"/>
                <w:numId w:val="6"/>
              </w:numPr>
            </w:pPr>
            <w:r>
              <w:t>0 bytes for C</w:t>
            </w:r>
            <w:r w:rsidR="003D3F64">
              <w:t>m</w:t>
            </w:r>
            <w:r w:rsidR="00577D34">
              <w:t>eanMaxChartConfig</w:t>
            </w:r>
          </w:p>
          <w:p w:rsidR="0011777B" w:rsidRDefault="0011777B" w:rsidP="0011777B"/>
          <w:p w:rsidR="0011777B" w:rsidRPr="0011777B" w:rsidRDefault="0011777B" w:rsidP="0011777B">
            <w:pPr>
              <w:rPr>
                <w:b/>
              </w:rPr>
            </w:pPr>
            <w:r w:rsidRPr="0011777B">
              <w:rPr>
                <w:b/>
              </w:rPr>
              <w:t>Cache Bytes</w:t>
            </w:r>
          </w:p>
          <w:p w:rsidR="0011777B" w:rsidRDefault="0011777B" w:rsidP="0011777B">
            <w:pPr>
              <w:pStyle w:val="ListParagraph"/>
              <w:numPr>
                <w:ilvl w:val="0"/>
                <w:numId w:val="9"/>
              </w:numPr>
            </w:pPr>
            <w:r>
              <w:t>See Distribution Chart Cache Below for CDistributionChartCache</w:t>
            </w:r>
          </w:p>
          <w:p w:rsidR="0011777B" w:rsidRDefault="0011777B" w:rsidP="0011777B">
            <w:pPr>
              <w:pStyle w:val="ListParagraph"/>
              <w:numPr>
                <w:ilvl w:val="0"/>
                <w:numId w:val="9"/>
              </w:numPr>
            </w:pPr>
            <w:r>
              <w:t>See MeanMaxChartCache Below for CMeanMaxChartCache</w:t>
            </w:r>
          </w:p>
          <w:p w:rsidR="00534FDA" w:rsidRDefault="00534FDA" w:rsidP="00534FDA">
            <w:pPr>
              <w:ind w:left="360"/>
            </w:pPr>
          </w:p>
          <w:p w:rsidR="00534FDA" w:rsidRPr="00577D34" w:rsidRDefault="00534FDA" w:rsidP="00534FDA">
            <w:r>
              <w:t>Note: The chart configuration bytes are exactly the same for for all workout files</w:t>
            </w:r>
          </w:p>
        </w:tc>
      </w:tr>
    </w:tbl>
    <w:p w:rsidR="001542B3" w:rsidRDefault="001542B3" w:rsidP="00A43758"/>
    <w:p w:rsidR="0011777B" w:rsidRDefault="0011777B" w:rsidP="0011777B">
      <w:pPr>
        <w:pStyle w:val="Heading2"/>
      </w:pPr>
      <w:bookmarkStart w:id="13" w:name="_Toc237957365"/>
      <w:r>
        <w:t>Distribution Chart Cache</w:t>
      </w:r>
      <w:bookmarkEnd w:id="13"/>
    </w:p>
    <w:tbl>
      <w:tblPr>
        <w:tblStyle w:val="TableGrid"/>
        <w:tblW w:w="0" w:type="auto"/>
        <w:tblLook w:val="04A0"/>
      </w:tblPr>
      <w:tblGrid>
        <w:gridCol w:w="830"/>
        <w:gridCol w:w="1019"/>
        <w:gridCol w:w="7393"/>
      </w:tblGrid>
      <w:tr w:rsidR="0011777B" w:rsidRPr="004740AE" w:rsidTr="0042195A">
        <w:tc>
          <w:tcPr>
            <w:tcW w:w="830" w:type="dxa"/>
            <w:shd w:val="clear" w:color="auto" w:fill="000000" w:themeFill="text1"/>
          </w:tcPr>
          <w:p w:rsidR="0011777B" w:rsidRPr="004740AE" w:rsidRDefault="0011777B" w:rsidP="001211D8">
            <w:pPr>
              <w:rPr>
                <w:b/>
              </w:rPr>
            </w:pPr>
            <w:r w:rsidRPr="004740AE">
              <w:rPr>
                <w:b/>
              </w:rPr>
              <w:t>Field #</w:t>
            </w:r>
          </w:p>
        </w:tc>
        <w:tc>
          <w:tcPr>
            <w:tcW w:w="1019" w:type="dxa"/>
            <w:shd w:val="clear" w:color="auto" w:fill="000000" w:themeFill="text1"/>
          </w:tcPr>
          <w:p w:rsidR="0011777B" w:rsidRPr="004740AE" w:rsidRDefault="0011777B" w:rsidP="001211D8">
            <w:pPr>
              <w:rPr>
                <w:b/>
              </w:rPr>
            </w:pPr>
            <w:r w:rsidRPr="004740AE">
              <w:rPr>
                <w:b/>
              </w:rPr>
              <w:t>Size</w:t>
            </w:r>
            <w:r>
              <w:rPr>
                <w:b/>
              </w:rPr>
              <w:t xml:space="preserve"> Bytes</w:t>
            </w:r>
          </w:p>
        </w:tc>
        <w:tc>
          <w:tcPr>
            <w:tcW w:w="7393" w:type="dxa"/>
            <w:shd w:val="clear" w:color="auto" w:fill="000000" w:themeFill="text1"/>
          </w:tcPr>
          <w:p w:rsidR="0011777B" w:rsidRPr="004740AE" w:rsidRDefault="0011777B" w:rsidP="001211D8">
            <w:pPr>
              <w:rPr>
                <w:b/>
              </w:rPr>
            </w:pPr>
            <w:r w:rsidRPr="004740AE">
              <w:rPr>
                <w:b/>
              </w:rPr>
              <w:t>Description</w:t>
            </w:r>
          </w:p>
        </w:tc>
      </w:tr>
      <w:tr w:rsidR="0011777B" w:rsidRPr="003D67CB" w:rsidTr="0042195A">
        <w:tc>
          <w:tcPr>
            <w:tcW w:w="830" w:type="dxa"/>
            <w:shd w:val="clear" w:color="auto" w:fill="auto"/>
          </w:tcPr>
          <w:p w:rsidR="0011777B" w:rsidRDefault="0011777B" w:rsidP="001211D8">
            <w:r>
              <w:t>253.7</w:t>
            </w:r>
          </w:p>
        </w:tc>
        <w:tc>
          <w:tcPr>
            <w:tcW w:w="1019" w:type="dxa"/>
            <w:shd w:val="clear" w:color="auto" w:fill="auto"/>
          </w:tcPr>
          <w:p w:rsidR="0011777B" w:rsidRDefault="0011777B" w:rsidP="001211D8">
            <w:r>
              <w:t>4</w:t>
            </w:r>
          </w:p>
        </w:tc>
        <w:tc>
          <w:tcPr>
            <w:tcW w:w="7393" w:type="dxa"/>
            <w:shd w:val="clear" w:color="auto" w:fill="auto"/>
          </w:tcPr>
          <w:p w:rsidR="0011777B" w:rsidRPr="0011777B" w:rsidRDefault="0011777B" w:rsidP="001211D8">
            <w:pPr>
              <w:rPr>
                <w:b/>
              </w:rPr>
            </w:pPr>
            <w:r>
              <w:rPr>
                <w:b/>
              </w:rPr>
              <w:t>Unknown (0x02 00 00 00)</w:t>
            </w:r>
          </w:p>
        </w:tc>
      </w:tr>
      <w:tr w:rsidR="0011777B" w:rsidRPr="003D67CB" w:rsidTr="0042195A">
        <w:tc>
          <w:tcPr>
            <w:tcW w:w="830" w:type="dxa"/>
            <w:shd w:val="clear" w:color="auto" w:fill="auto"/>
          </w:tcPr>
          <w:p w:rsidR="0011777B" w:rsidRDefault="0011777B" w:rsidP="001211D8">
            <w:r>
              <w:t>253.8</w:t>
            </w:r>
          </w:p>
        </w:tc>
        <w:tc>
          <w:tcPr>
            <w:tcW w:w="1019" w:type="dxa"/>
            <w:shd w:val="clear" w:color="auto" w:fill="auto"/>
          </w:tcPr>
          <w:p w:rsidR="0011777B" w:rsidRDefault="0011777B" w:rsidP="001211D8">
            <w:r>
              <w:t>4</w:t>
            </w:r>
          </w:p>
        </w:tc>
        <w:tc>
          <w:tcPr>
            <w:tcW w:w="7393" w:type="dxa"/>
            <w:shd w:val="clear" w:color="auto" w:fill="auto"/>
          </w:tcPr>
          <w:p w:rsidR="0011777B" w:rsidRDefault="0011777B" w:rsidP="001211D8">
            <w:pPr>
              <w:rPr>
                <w:b/>
              </w:rPr>
            </w:pPr>
            <w:r>
              <w:rPr>
                <w:b/>
              </w:rPr>
              <w:t>Unknown (0x01 00 00 00)</w:t>
            </w:r>
          </w:p>
        </w:tc>
      </w:tr>
      <w:tr w:rsidR="007809AB" w:rsidRPr="003D67CB" w:rsidTr="0042195A">
        <w:tc>
          <w:tcPr>
            <w:tcW w:w="830" w:type="dxa"/>
            <w:shd w:val="clear" w:color="auto" w:fill="auto"/>
          </w:tcPr>
          <w:p w:rsidR="007809AB" w:rsidRDefault="007809AB" w:rsidP="001211D8">
            <w:r>
              <w:t>253.11</w:t>
            </w:r>
          </w:p>
        </w:tc>
        <w:tc>
          <w:tcPr>
            <w:tcW w:w="1019" w:type="dxa"/>
            <w:shd w:val="clear" w:color="auto" w:fill="auto"/>
          </w:tcPr>
          <w:p w:rsidR="007809AB" w:rsidRDefault="00C52202" w:rsidP="001211D8">
            <w:r>
              <w:t>33</w:t>
            </w:r>
            <w:r w:rsidR="00FF5B3E">
              <w:t>8</w:t>
            </w:r>
          </w:p>
        </w:tc>
        <w:tc>
          <w:tcPr>
            <w:tcW w:w="7393" w:type="dxa"/>
            <w:shd w:val="clear" w:color="auto" w:fill="auto"/>
          </w:tcPr>
          <w:p w:rsidR="007809AB" w:rsidRDefault="007809AB" w:rsidP="001211D8">
            <w:pPr>
              <w:rPr>
                <w:b/>
              </w:rPr>
            </w:pPr>
            <w:r>
              <w:rPr>
                <w:b/>
              </w:rPr>
              <w:t>Cache Data</w:t>
            </w:r>
          </w:p>
          <w:p w:rsidR="007809AB" w:rsidRDefault="007809AB" w:rsidP="001211D8"/>
          <w:p w:rsidR="007809AB" w:rsidRPr="007809AB" w:rsidRDefault="00FF5B3E" w:rsidP="00195DA6">
            <w:r>
              <w:t>Always 338 bytes of data.</w:t>
            </w:r>
          </w:p>
        </w:tc>
      </w:tr>
      <w:tr w:rsidR="00195DA6" w:rsidRPr="003D67CB" w:rsidTr="006F2680">
        <w:tc>
          <w:tcPr>
            <w:tcW w:w="830" w:type="dxa"/>
            <w:shd w:val="clear" w:color="auto" w:fill="D9D9D9" w:themeFill="background1" w:themeFillShade="D9"/>
          </w:tcPr>
          <w:p w:rsidR="00195DA6" w:rsidRDefault="00195DA6" w:rsidP="001211D8">
            <w:r>
              <w:t>253.12</w:t>
            </w:r>
          </w:p>
        </w:tc>
        <w:tc>
          <w:tcPr>
            <w:tcW w:w="1019" w:type="dxa"/>
            <w:shd w:val="clear" w:color="auto" w:fill="D9D9D9" w:themeFill="background1" w:themeFillShade="D9"/>
          </w:tcPr>
          <w:p w:rsidR="00195DA6" w:rsidRDefault="00195DA6" w:rsidP="001211D8">
            <w:r>
              <w:t>PAD</w:t>
            </w:r>
          </w:p>
        </w:tc>
        <w:tc>
          <w:tcPr>
            <w:tcW w:w="7393" w:type="dxa"/>
            <w:shd w:val="clear" w:color="auto" w:fill="D9D9D9" w:themeFill="background1" w:themeFillShade="D9"/>
          </w:tcPr>
          <w:p w:rsidR="00195DA6" w:rsidRDefault="008D58B4" w:rsidP="001211D8">
            <w:pPr>
              <w:rPr>
                <w:b/>
              </w:rPr>
            </w:pPr>
            <w:r>
              <w:rPr>
                <w:b/>
              </w:rPr>
              <w:t>Optional Charting Data</w:t>
            </w:r>
          </w:p>
        </w:tc>
      </w:tr>
    </w:tbl>
    <w:p w:rsidR="0011777B" w:rsidRDefault="0011777B" w:rsidP="00A43758"/>
    <w:p w:rsidR="00B83A9F" w:rsidRDefault="00B83A9F">
      <w:r>
        <w:br w:type="page"/>
      </w:r>
    </w:p>
    <w:p w:rsidR="00B83A9F" w:rsidRDefault="00B83A9F" w:rsidP="00B83A9F">
      <w:pPr>
        <w:pStyle w:val="Heading2"/>
      </w:pPr>
      <w:bookmarkStart w:id="14" w:name="_Toc237957366"/>
      <w:r>
        <w:lastRenderedPageBreak/>
        <w:t>Mean Maximal Chart Cache</w:t>
      </w:r>
      <w:bookmarkEnd w:id="14"/>
    </w:p>
    <w:tbl>
      <w:tblPr>
        <w:tblStyle w:val="TableGrid"/>
        <w:tblW w:w="0" w:type="auto"/>
        <w:tblLook w:val="04A0"/>
      </w:tblPr>
      <w:tblGrid>
        <w:gridCol w:w="830"/>
        <w:gridCol w:w="1019"/>
        <w:gridCol w:w="7393"/>
      </w:tblGrid>
      <w:tr w:rsidR="00B83A9F" w:rsidRPr="004740AE" w:rsidTr="0078099D">
        <w:tc>
          <w:tcPr>
            <w:tcW w:w="830" w:type="dxa"/>
            <w:shd w:val="clear" w:color="auto" w:fill="000000" w:themeFill="text1"/>
          </w:tcPr>
          <w:p w:rsidR="00B83A9F" w:rsidRPr="004740AE" w:rsidRDefault="00B83A9F" w:rsidP="008364DE">
            <w:pPr>
              <w:rPr>
                <w:b/>
              </w:rPr>
            </w:pPr>
            <w:r w:rsidRPr="004740AE">
              <w:rPr>
                <w:b/>
              </w:rPr>
              <w:t>Field #</w:t>
            </w:r>
          </w:p>
        </w:tc>
        <w:tc>
          <w:tcPr>
            <w:tcW w:w="1019" w:type="dxa"/>
            <w:shd w:val="clear" w:color="auto" w:fill="000000" w:themeFill="text1"/>
          </w:tcPr>
          <w:p w:rsidR="00B83A9F" w:rsidRPr="004740AE" w:rsidRDefault="00B83A9F" w:rsidP="008364DE">
            <w:pPr>
              <w:rPr>
                <w:b/>
              </w:rPr>
            </w:pPr>
            <w:r w:rsidRPr="004740AE">
              <w:rPr>
                <w:b/>
              </w:rPr>
              <w:t>Size</w:t>
            </w:r>
            <w:r>
              <w:rPr>
                <w:b/>
              </w:rPr>
              <w:t xml:space="preserve"> Bytes</w:t>
            </w:r>
          </w:p>
        </w:tc>
        <w:tc>
          <w:tcPr>
            <w:tcW w:w="7393" w:type="dxa"/>
            <w:shd w:val="clear" w:color="auto" w:fill="000000" w:themeFill="text1"/>
          </w:tcPr>
          <w:p w:rsidR="00B83A9F" w:rsidRPr="004740AE" w:rsidRDefault="00B83A9F" w:rsidP="008364DE">
            <w:pPr>
              <w:rPr>
                <w:b/>
              </w:rPr>
            </w:pPr>
            <w:r w:rsidRPr="004740AE">
              <w:rPr>
                <w:b/>
              </w:rPr>
              <w:t>Description</w:t>
            </w:r>
          </w:p>
        </w:tc>
      </w:tr>
      <w:tr w:rsidR="00B83A9F" w:rsidRPr="0066102C" w:rsidTr="0078099D">
        <w:tc>
          <w:tcPr>
            <w:tcW w:w="830" w:type="dxa"/>
            <w:shd w:val="clear" w:color="auto" w:fill="D9D9D9" w:themeFill="background1" w:themeFillShade="D9"/>
          </w:tcPr>
          <w:p w:rsidR="00B83A9F" w:rsidRDefault="00B83A9F" w:rsidP="008364DE">
            <w:r>
              <w:t>253.1</w:t>
            </w:r>
          </w:p>
        </w:tc>
        <w:tc>
          <w:tcPr>
            <w:tcW w:w="1019" w:type="dxa"/>
            <w:shd w:val="clear" w:color="auto" w:fill="D9D9D9" w:themeFill="background1" w:themeFillShade="D9"/>
          </w:tcPr>
          <w:p w:rsidR="00B83A9F" w:rsidRDefault="00881DC9" w:rsidP="008364DE">
            <w:r>
              <w:t>2</w:t>
            </w:r>
            <w:r w:rsidR="00070EBB">
              <w:t>0</w:t>
            </w:r>
          </w:p>
        </w:tc>
        <w:tc>
          <w:tcPr>
            <w:tcW w:w="7393" w:type="dxa"/>
            <w:shd w:val="clear" w:color="auto" w:fill="D9D9D9" w:themeFill="background1" w:themeFillShade="D9"/>
          </w:tcPr>
          <w:p w:rsidR="00881DC9" w:rsidRPr="00881DC9" w:rsidRDefault="00881DC9" w:rsidP="008364DE">
            <w:pPr>
              <w:rPr>
                <w:b/>
              </w:rPr>
            </w:pPr>
            <w:r w:rsidRPr="00881DC9">
              <w:rPr>
                <w:b/>
              </w:rPr>
              <w:t>Unknown</w:t>
            </w:r>
          </w:p>
          <w:p w:rsidR="00B83A9F" w:rsidRPr="0066102C" w:rsidRDefault="00881DC9" w:rsidP="008364DE">
            <w:r>
              <w:t>Unknown cached data</w:t>
            </w:r>
          </w:p>
        </w:tc>
      </w:tr>
      <w:tr w:rsidR="00B83A9F" w:rsidRPr="00302453" w:rsidTr="0078099D">
        <w:tc>
          <w:tcPr>
            <w:tcW w:w="830" w:type="dxa"/>
            <w:shd w:val="clear" w:color="auto" w:fill="FFFFFF" w:themeFill="background1"/>
          </w:tcPr>
          <w:p w:rsidR="00B83A9F" w:rsidRDefault="00881DC9" w:rsidP="008364DE">
            <w:r>
              <w:t>253.2</w:t>
            </w:r>
          </w:p>
        </w:tc>
        <w:tc>
          <w:tcPr>
            <w:tcW w:w="1019" w:type="dxa"/>
            <w:shd w:val="clear" w:color="auto" w:fill="FFFFFF" w:themeFill="background1"/>
          </w:tcPr>
          <w:p w:rsidR="00B83A9F" w:rsidRDefault="00881DC9" w:rsidP="008364DE">
            <w:r>
              <w:t>4</w:t>
            </w:r>
          </w:p>
        </w:tc>
        <w:tc>
          <w:tcPr>
            <w:tcW w:w="7393" w:type="dxa"/>
            <w:shd w:val="clear" w:color="auto" w:fill="FFFFFF" w:themeFill="background1"/>
          </w:tcPr>
          <w:p w:rsidR="00881DC9" w:rsidRDefault="00881DC9" w:rsidP="008364DE">
            <w:pPr>
              <w:rPr>
                <w:b/>
              </w:rPr>
            </w:pPr>
            <w:r w:rsidRPr="00881DC9">
              <w:rPr>
                <w:b/>
              </w:rPr>
              <w:t>Size of first data block</w:t>
            </w:r>
          </w:p>
          <w:p w:rsidR="00881DC9" w:rsidRPr="00881DC9" w:rsidRDefault="00881DC9" w:rsidP="008364DE">
            <w:r>
              <w:t>Number of 8 byte values (doubles) in first data block</w:t>
            </w:r>
          </w:p>
        </w:tc>
      </w:tr>
      <w:tr w:rsidR="00881DC9" w:rsidRPr="00302453" w:rsidTr="0078099D">
        <w:tc>
          <w:tcPr>
            <w:tcW w:w="830" w:type="dxa"/>
            <w:shd w:val="clear" w:color="auto" w:fill="FFFFFF" w:themeFill="background1"/>
          </w:tcPr>
          <w:p w:rsidR="00881DC9" w:rsidRDefault="00881DC9" w:rsidP="008364DE">
            <w:r>
              <w:t>253.3</w:t>
            </w:r>
          </w:p>
        </w:tc>
        <w:tc>
          <w:tcPr>
            <w:tcW w:w="1019" w:type="dxa"/>
            <w:shd w:val="clear" w:color="auto" w:fill="FFFFFF" w:themeFill="background1"/>
          </w:tcPr>
          <w:p w:rsidR="00881DC9" w:rsidRDefault="00881DC9" w:rsidP="008364DE">
            <w:r>
              <w:t>VAR</w:t>
            </w:r>
          </w:p>
        </w:tc>
        <w:tc>
          <w:tcPr>
            <w:tcW w:w="7393" w:type="dxa"/>
            <w:shd w:val="clear" w:color="auto" w:fill="FFFFFF" w:themeFill="background1"/>
          </w:tcPr>
          <w:p w:rsidR="00881DC9" w:rsidRDefault="00881DC9" w:rsidP="008364DE">
            <w:pPr>
              <w:rPr>
                <w:b/>
              </w:rPr>
            </w:pPr>
            <w:r>
              <w:rPr>
                <w:b/>
              </w:rPr>
              <w:t>First Data block</w:t>
            </w:r>
          </w:p>
          <w:p w:rsidR="00881DC9" w:rsidRPr="00881DC9" w:rsidRDefault="00881DC9" w:rsidP="008364DE">
            <w:r>
              <w:t>Size is 253.2 times 8</w:t>
            </w:r>
          </w:p>
        </w:tc>
      </w:tr>
      <w:tr w:rsidR="00881DC9" w:rsidRPr="00302453" w:rsidTr="0078099D">
        <w:tc>
          <w:tcPr>
            <w:tcW w:w="830" w:type="dxa"/>
            <w:shd w:val="clear" w:color="auto" w:fill="D9D9D9" w:themeFill="background1" w:themeFillShade="D9"/>
          </w:tcPr>
          <w:p w:rsidR="00881DC9" w:rsidRDefault="00881DC9" w:rsidP="008364DE">
            <w:r>
              <w:t>253.4</w:t>
            </w:r>
          </w:p>
        </w:tc>
        <w:tc>
          <w:tcPr>
            <w:tcW w:w="1019" w:type="dxa"/>
            <w:shd w:val="clear" w:color="auto" w:fill="D9D9D9" w:themeFill="background1" w:themeFillShade="D9"/>
          </w:tcPr>
          <w:p w:rsidR="00881DC9" w:rsidRDefault="00881DC9" w:rsidP="008364DE">
            <w:r>
              <w:t>28</w:t>
            </w:r>
          </w:p>
        </w:tc>
        <w:tc>
          <w:tcPr>
            <w:tcW w:w="7393" w:type="dxa"/>
            <w:shd w:val="clear" w:color="auto" w:fill="D9D9D9" w:themeFill="background1" w:themeFillShade="D9"/>
          </w:tcPr>
          <w:p w:rsidR="00881DC9" w:rsidRDefault="00881DC9" w:rsidP="008364DE">
            <w:r>
              <w:rPr>
                <w:b/>
              </w:rPr>
              <w:t>Unknown</w:t>
            </w:r>
          </w:p>
          <w:p w:rsidR="00881DC9" w:rsidRPr="00881DC9" w:rsidRDefault="00881DC9" w:rsidP="008364DE">
            <w:r>
              <w:t>Further cache data</w:t>
            </w:r>
          </w:p>
        </w:tc>
      </w:tr>
      <w:tr w:rsidR="00881DC9" w:rsidRPr="00302453" w:rsidTr="0078099D">
        <w:tc>
          <w:tcPr>
            <w:tcW w:w="830" w:type="dxa"/>
            <w:shd w:val="clear" w:color="auto" w:fill="FFFFFF" w:themeFill="background1"/>
          </w:tcPr>
          <w:p w:rsidR="00881DC9" w:rsidRDefault="00881DC9" w:rsidP="008364DE">
            <w:r>
              <w:t>253.5</w:t>
            </w:r>
          </w:p>
        </w:tc>
        <w:tc>
          <w:tcPr>
            <w:tcW w:w="1019" w:type="dxa"/>
            <w:shd w:val="clear" w:color="auto" w:fill="FFFFFF" w:themeFill="background1"/>
          </w:tcPr>
          <w:p w:rsidR="00881DC9" w:rsidRDefault="00881DC9" w:rsidP="008364DE">
            <w:r>
              <w:t>4</w:t>
            </w:r>
          </w:p>
        </w:tc>
        <w:tc>
          <w:tcPr>
            <w:tcW w:w="7393" w:type="dxa"/>
            <w:shd w:val="clear" w:color="auto" w:fill="FFFFFF" w:themeFill="background1"/>
          </w:tcPr>
          <w:p w:rsidR="00881DC9" w:rsidRDefault="00881DC9" w:rsidP="008364DE">
            <w:pPr>
              <w:rPr>
                <w:b/>
              </w:rPr>
            </w:pPr>
            <w:r>
              <w:rPr>
                <w:b/>
              </w:rPr>
              <w:t>Size of second data block</w:t>
            </w:r>
          </w:p>
          <w:p w:rsidR="00881DC9" w:rsidRPr="00881DC9" w:rsidRDefault="00881DC9" w:rsidP="008364DE">
            <w:r>
              <w:t>Number of 8 byte values (doubles) in second data block</w:t>
            </w:r>
          </w:p>
        </w:tc>
      </w:tr>
      <w:tr w:rsidR="00881DC9" w:rsidRPr="00302453" w:rsidTr="0078099D">
        <w:tc>
          <w:tcPr>
            <w:tcW w:w="830" w:type="dxa"/>
            <w:shd w:val="clear" w:color="auto" w:fill="FFFFFF" w:themeFill="background1"/>
          </w:tcPr>
          <w:p w:rsidR="00881DC9" w:rsidRDefault="00881DC9" w:rsidP="008364DE">
            <w:r>
              <w:t>253.6</w:t>
            </w:r>
          </w:p>
        </w:tc>
        <w:tc>
          <w:tcPr>
            <w:tcW w:w="1019" w:type="dxa"/>
            <w:shd w:val="clear" w:color="auto" w:fill="FFFFFF" w:themeFill="background1"/>
          </w:tcPr>
          <w:p w:rsidR="00881DC9" w:rsidRDefault="00881DC9" w:rsidP="008364DE">
            <w:r>
              <w:t>VAR</w:t>
            </w:r>
          </w:p>
        </w:tc>
        <w:tc>
          <w:tcPr>
            <w:tcW w:w="7393" w:type="dxa"/>
            <w:shd w:val="clear" w:color="auto" w:fill="FFFFFF" w:themeFill="background1"/>
          </w:tcPr>
          <w:p w:rsidR="00881DC9" w:rsidRDefault="00881DC9" w:rsidP="008364DE">
            <w:pPr>
              <w:rPr>
                <w:b/>
              </w:rPr>
            </w:pPr>
            <w:r>
              <w:rPr>
                <w:b/>
              </w:rPr>
              <w:t>Second Data block</w:t>
            </w:r>
          </w:p>
          <w:p w:rsidR="00881DC9" w:rsidRPr="00881DC9" w:rsidRDefault="00881DC9" w:rsidP="008364DE">
            <w:r>
              <w:t>Size is 253.5 times 8</w:t>
            </w:r>
          </w:p>
        </w:tc>
      </w:tr>
      <w:tr w:rsidR="00881DC9" w:rsidRPr="00302453" w:rsidTr="0078099D">
        <w:tc>
          <w:tcPr>
            <w:tcW w:w="830" w:type="dxa"/>
            <w:shd w:val="clear" w:color="auto" w:fill="FFFFFF" w:themeFill="background1"/>
          </w:tcPr>
          <w:p w:rsidR="00881DC9" w:rsidRDefault="00881DC9" w:rsidP="008364DE">
            <w:r>
              <w:t>253.5</w:t>
            </w:r>
          </w:p>
        </w:tc>
        <w:tc>
          <w:tcPr>
            <w:tcW w:w="1019" w:type="dxa"/>
            <w:shd w:val="clear" w:color="auto" w:fill="FFFFFF" w:themeFill="background1"/>
          </w:tcPr>
          <w:p w:rsidR="00881DC9" w:rsidRDefault="00881DC9" w:rsidP="008364DE">
            <w:r>
              <w:t>2</w:t>
            </w:r>
          </w:p>
        </w:tc>
        <w:tc>
          <w:tcPr>
            <w:tcW w:w="7393" w:type="dxa"/>
            <w:shd w:val="clear" w:color="auto" w:fill="FFFFFF" w:themeFill="background1"/>
          </w:tcPr>
          <w:p w:rsidR="00881DC9" w:rsidRDefault="00881DC9" w:rsidP="008364DE">
            <w:pPr>
              <w:rPr>
                <w:b/>
              </w:rPr>
            </w:pPr>
            <w:r>
              <w:rPr>
                <w:b/>
              </w:rPr>
              <w:t>Number of mean max structures that follow</w:t>
            </w:r>
          </w:p>
          <w:p w:rsidR="00881DC9" w:rsidRDefault="00881DC9" w:rsidP="008364DE">
            <w:pPr>
              <w:rPr>
                <w:b/>
              </w:rPr>
            </w:pPr>
          </w:p>
          <w:p w:rsidR="00881DC9" w:rsidRPr="00627257" w:rsidRDefault="00881DC9" w:rsidP="008364DE">
            <w:r w:rsidRPr="00627257">
              <w:t xml:space="preserve">The number of </w:t>
            </w:r>
            <w:r>
              <w:t xml:space="preserve">meanmax structures </w:t>
            </w:r>
            <w:r w:rsidRPr="00627257">
              <w:t>that follow typically E9</w:t>
            </w:r>
            <w:r>
              <w:t xml:space="preserve"> (233)</w:t>
            </w:r>
            <w:r w:rsidRPr="00627257">
              <w:t xml:space="preserve"> for power</w:t>
            </w:r>
            <w:r>
              <w:t xml:space="preserve">. </w:t>
            </w:r>
          </w:p>
        </w:tc>
      </w:tr>
      <w:tr w:rsidR="00881DC9" w:rsidRPr="00302453" w:rsidTr="0078099D">
        <w:tc>
          <w:tcPr>
            <w:tcW w:w="830" w:type="dxa"/>
            <w:shd w:val="clear" w:color="auto" w:fill="FFFFFF" w:themeFill="background1"/>
          </w:tcPr>
          <w:p w:rsidR="00881DC9" w:rsidRDefault="00881DC9" w:rsidP="008364DE">
            <w:r>
              <w:t>253.6</w:t>
            </w:r>
          </w:p>
        </w:tc>
        <w:tc>
          <w:tcPr>
            <w:tcW w:w="1019" w:type="dxa"/>
            <w:shd w:val="clear" w:color="auto" w:fill="FFFFFF" w:themeFill="background1"/>
          </w:tcPr>
          <w:p w:rsidR="00881DC9" w:rsidRDefault="00881DC9" w:rsidP="008364DE">
            <w:r>
              <w:t>VAR</w:t>
            </w:r>
          </w:p>
        </w:tc>
        <w:tc>
          <w:tcPr>
            <w:tcW w:w="7393" w:type="dxa"/>
            <w:shd w:val="clear" w:color="auto" w:fill="FFFFFF" w:themeFill="background1"/>
          </w:tcPr>
          <w:p w:rsidR="00881DC9" w:rsidRDefault="00881DC9" w:rsidP="008364DE">
            <w:r>
              <w:rPr>
                <w:b/>
              </w:rPr>
              <w:t xml:space="preserve">Mean Max Structures </w:t>
            </w:r>
          </w:p>
          <w:p w:rsidR="00881DC9" w:rsidRDefault="00881DC9" w:rsidP="008364DE"/>
          <w:p w:rsidR="00881DC9" w:rsidRPr="00656B12" w:rsidRDefault="00881DC9" w:rsidP="008364DE">
            <w:r>
              <w:t>Generally either 1 (which is a short 4 byte structure) or 233 of them as defined by field 253.5. If the set is truncated due to a sequence number of zero then the chart data ends here and the fields below (253.7 onwards) are not present.</w:t>
            </w:r>
          </w:p>
        </w:tc>
      </w:tr>
      <w:tr w:rsidR="00881DC9" w:rsidRPr="00302453" w:rsidTr="0078099D">
        <w:tc>
          <w:tcPr>
            <w:tcW w:w="830" w:type="dxa"/>
            <w:shd w:val="clear" w:color="auto" w:fill="FFFFFF" w:themeFill="background1"/>
          </w:tcPr>
          <w:p w:rsidR="00881DC9" w:rsidRDefault="00881DC9" w:rsidP="008364DE">
            <w:r>
              <w:t>253.7</w:t>
            </w:r>
          </w:p>
        </w:tc>
        <w:tc>
          <w:tcPr>
            <w:tcW w:w="1019" w:type="dxa"/>
            <w:shd w:val="clear" w:color="auto" w:fill="FFFFFF" w:themeFill="background1"/>
          </w:tcPr>
          <w:p w:rsidR="00881DC9" w:rsidRDefault="00881DC9" w:rsidP="008364DE">
            <w:r>
              <w:t>12</w:t>
            </w:r>
          </w:p>
        </w:tc>
        <w:tc>
          <w:tcPr>
            <w:tcW w:w="7393" w:type="dxa"/>
            <w:shd w:val="clear" w:color="auto" w:fill="FFFFFF" w:themeFill="background1"/>
          </w:tcPr>
          <w:p w:rsidR="00881DC9" w:rsidRDefault="00881DC9" w:rsidP="008364DE">
            <w:pPr>
              <w:rPr>
                <w:b/>
              </w:rPr>
            </w:pPr>
            <w:r>
              <w:rPr>
                <w:b/>
              </w:rPr>
              <w:t>[Optional] Preamble to 2</w:t>
            </w:r>
            <w:r w:rsidRPr="00656B12">
              <w:rPr>
                <w:b/>
                <w:vertAlign w:val="superscript"/>
              </w:rPr>
              <w:t>nd</w:t>
            </w:r>
            <w:r>
              <w:rPr>
                <w:b/>
              </w:rPr>
              <w:t xml:space="preserve"> Section</w:t>
            </w:r>
          </w:p>
          <w:p w:rsidR="00881DC9" w:rsidRDefault="00881DC9" w:rsidP="008364DE"/>
          <w:p w:rsidR="00881DC9" w:rsidRDefault="00881DC9" w:rsidP="008364DE">
            <w:r>
              <w:t xml:space="preserve">If the sequence above completed then there will be 12 bytes of data which seem to always be 0x59 0x02 0x00 0x00 0x00 0x00 </w:t>
            </w:r>
          </w:p>
          <w:p w:rsidR="00881DC9" w:rsidRPr="00656B12" w:rsidRDefault="00881DC9" w:rsidP="008364DE">
            <w:r>
              <w:t>0x00 0x00 0x00 0x00 0x00 0x00</w:t>
            </w:r>
          </w:p>
        </w:tc>
      </w:tr>
      <w:tr w:rsidR="00881DC9" w:rsidRPr="00302453" w:rsidTr="0078099D">
        <w:tc>
          <w:tcPr>
            <w:tcW w:w="830" w:type="dxa"/>
            <w:shd w:val="clear" w:color="auto" w:fill="FFFFFF" w:themeFill="background1"/>
          </w:tcPr>
          <w:p w:rsidR="00881DC9" w:rsidRDefault="00881DC9" w:rsidP="008364DE">
            <w:r>
              <w:t>253.8</w:t>
            </w:r>
          </w:p>
        </w:tc>
        <w:tc>
          <w:tcPr>
            <w:tcW w:w="1019" w:type="dxa"/>
            <w:shd w:val="clear" w:color="auto" w:fill="FFFFFF" w:themeFill="background1"/>
          </w:tcPr>
          <w:p w:rsidR="00881DC9" w:rsidRDefault="00881DC9" w:rsidP="008364DE">
            <w:r>
              <w:t>2</w:t>
            </w:r>
          </w:p>
        </w:tc>
        <w:tc>
          <w:tcPr>
            <w:tcW w:w="7393" w:type="dxa"/>
            <w:shd w:val="clear" w:color="auto" w:fill="FFFFFF" w:themeFill="background1"/>
          </w:tcPr>
          <w:p w:rsidR="00881DC9" w:rsidRPr="002F68AF" w:rsidRDefault="00881DC9" w:rsidP="008364DE">
            <w:pPr>
              <w:rPr>
                <w:b/>
              </w:rPr>
            </w:pPr>
            <w:r w:rsidRPr="002F68AF">
              <w:rPr>
                <w:b/>
              </w:rPr>
              <w:t>[Optional] Number of mean max structures that follow</w:t>
            </w:r>
          </w:p>
          <w:p w:rsidR="00881DC9" w:rsidRDefault="00881DC9" w:rsidP="008364DE"/>
          <w:p w:rsidR="00881DC9" w:rsidRPr="00656B12" w:rsidRDefault="00881DC9" w:rsidP="008364DE">
            <w:r>
              <w:t>Almost always 0xe9 0x00 (233).</w:t>
            </w:r>
          </w:p>
        </w:tc>
      </w:tr>
      <w:tr w:rsidR="00881DC9" w:rsidRPr="00302453" w:rsidTr="0078099D">
        <w:tc>
          <w:tcPr>
            <w:tcW w:w="830" w:type="dxa"/>
            <w:shd w:val="clear" w:color="auto" w:fill="FFFFFF" w:themeFill="background1"/>
          </w:tcPr>
          <w:p w:rsidR="00881DC9" w:rsidRDefault="00881DC9" w:rsidP="008364DE">
            <w:r>
              <w:t>253.9</w:t>
            </w:r>
          </w:p>
        </w:tc>
        <w:tc>
          <w:tcPr>
            <w:tcW w:w="1019" w:type="dxa"/>
            <w:shd w:val="clear" w:color="auto" w:fill="FFFFFF" w:themeFill="background1"/>
          </w:tcPr>
          <w:p w:rsidR="00881DC9" w:rsidRDefault="00881DC9" w:rsidP="008364DE">
            <w:r>
              <w:t>VAR</w:t>
            </w:r>
          </w:p>
        </w:tc>
        <w:tc>
          <w:tcPr>
            <w:tcW w:w="7393" w:type="dxa"/>
            <w:shd w:val="clear" w:color="auto" w:fill="FFFFFF" w:themeFill="background1"/>
          </w:tcPr>
          <w:p w:rsidR="00881DC9" w:rsidRDefault="00881DC9" w:rsidP="008364DE">
            <w:pPr>
              <w:rPr>
                <w:b/>
              </w:rPr>
            </w:pPr>
            <w:r>
              <w:rPr>
                <w:b/>
              </w:rPr>
              <w:t>[Optional] 2</w:t>
            </w:r>
            <w:r w:rsidRPr="00656B12">
              <w:rPr>
                <w:b/>
                <w:vertAlign w:val="superscript"/>
              </w:rPr>
              <w:t>nd</w:t>
            </w:r>
            <w:r>
              <w:rPr>
                <w:b/>
              </w:rPr>
              <w:t xml:space="preserve"> Set of Mean Max Structures</w:t>
            </w:r>
          </w:p>
          <w:p w:rsidR="00881DC9" w:rsidRDefault="00881DC9" w:rsidP="008364DE">
            <w:pPr>
              <w:rPr>
                <w:b/>
              </w:rPr>
            </w:pPr>
          </w:p>
          <w:p w:rsidR="00881DC9" w:rsidRDefault="00881DC9" w:rsidP="008364DE">
            <w:pPr>
              <w:rPr>
                <w:b/>
              </w:rPr>
            </w:pPr>
            <w:r>
              <w:t>The set never appears to be truncated and has 253.8 members.</w:t>
            </w:r>
          </w:p>
        </w:tc>
      </w:tr>
      <w:tr w:rsidR="00881DC9" w:rsidRPr="00302453" w:rsidTr="0078099D">
        <w:tc>
          <w:tcPr>
            <w:tcW w:w="830" w:type="dxa"/>
            <w:shd w:val="clear" w:color="auto" w:fill="D9D9D9" w:themeFill="background1" w:themeFillShade="D9"/>
          </w:tcPr>
          <w:p w:rsidR="00881DC9" w:rsidRDefault="00881DC9" w:rsidP="008364DE">
            <w:r>
              <w:t>252.10</w:t>
            </w:r>
          </w:p>
        </w:tc>
        <w:tc>
          <w:tcPr>
            <w:tcW w:w="1019" w:type="dxa"/>
            <w:shd w:val="clear" w:color="auto" w:fill="D9D9D9" w:themeFill="background1" w:themeFillShade="D9"/>
          </w:tcPr>
          <w:p w:rsidR="00881DC9" w:rsidRDefault="00881DC9" w:rsidP="008364DE">
            <w:r>
              <w:t>24</w:t>
            </w:r>
          </w:p>
        </w:tc>
        <w:tc>
          <w:tcPr>
            <w:tcW w:w="7393" w:type="dxa"/>
            <w:shd w:val="clear" w:color="auto" w:fill="D9D9D9" w:themeFill="background1" w:themeFillShade="D9"/>
          </w:tcPr>
          <w:p w:rsidR="00881DC9" w:rsidRDefault="00881DC9" w:rsidP="008364DE">
            <w:pPr>
              <w:rPr>
                <w:b/>
              </w:rPr>
            </w:pPr>
            <w:r>
              <w:rPr>
                <w:b/>
              </w:rPr>
              <w:t>[Optional] Unknown</w:t>
            </w:r>
          </w:p>
          <w:p w:rsidR="00881DC9" w:rsidRDefault="00881DC9" w:rsidP="008364DE">
            <w:pPr>
              <w:rPr>
                <w:b/>
              </w:rPr>
            </w:pPr>
          </w:p>
          <w:p w:rsidR="00881DC9" w:rsidRPr="003E45F2" w:rsidRDefault="00881DC9" w:rsidP="008364DE">
            <w:r w:rsidRPr="003E45F2">
              <w:t>24 final bytes of data related to the mean max chart.</w:t>
            </w:r>
          </w:p>
        </w:tc>
      </w:tr>
      <w:tr w:rsidR="0078099D" w:rsidRPr="00302453" w:rsidTr="0078099D">
        <w:tc>
          <w:tcPr>
            <w:tcW w:w="830" w:type="dxa"/>
            <w:shd w:val="clear" w:color="auto" w:fill="D9D9D9" w:themeFill="background1" w:themeFillShade="D9"/>
          </w:tcPr>
          <w:p w:rsidR="0078099D" w:rsidRDefault="0078099D" w:rsidP="008364DE">
            <w:r>
              <w:t>253.7</w:t>
            </w:r>
          </w:p>
        </w:tc>
        <w:tc>
          <w:tcPr>
            <w:tcW w:w="1019" w:type="dxa"/>
            <w:shd w:val="clear" w:color="auto" w:fill="D9D9D9" w:themeFill="background1" w:themeFillShade="D9"/>
          </w:tcPr>
          <w:p w:rsidR="0078099D" w:rsidRDefault="0078099D" w:rsidP="008364DE">
            <w:r>
              <w:t>VAR</w:t>
            </w:r>
          </w:p>
        </w:tc>
        <w:tc>
          <w:tcPr>
            <w:tcW w:w="7393" w:type="dxa"/>
            <w:shd w:val="clear" w:color="auto" w:fill="D9D9D9" w:themeFill="background1" w:themeFillShade="D9"/>
          </w:tcPr>
          <w:p w:rsidR="0078099D" w:rsidRPr="00302453" w:rsidRDefault="008D58B4" w:rsidP="008364DE">
            <w:r>
              <w:rPr>
                <w:b/>
              </w:rPr>
              <w:t xml:space="preserve">Optional </w:t>
            </w:r>
            <w:r w:rsidR="0078099D">
              <w:rPr>
                <w:b/>
              </w:rPr>
              <w:t>Chart</w:t>
            </w:r>
            <w:r>
              <w:rPr>
                <w:b/>
              </w:rPr>
              <w:t>ing</w:t>
            </w:r>
            <w:r w:rsidR="0078099D">
              <w:rPr>
                <w:b/>
              </w:rPr>
              <w:t xml:space="preserve"> Data</w:t>
            </w:r>
          </w:p>
        </w:tc>
      </w:tr>
    </w:tbl>
    <w:p w:rsidR="00B83A9F" w:rsidRDefault="00B83A9F" w:rsidP="00A43758"/>
    <w:p w:rsidR="00B83A9F" w:rsidRDefault="00B83A9F" w:rsidP="00A43758"/>
    <w:p w:rsidR="00A43758" w:rsidRDefault="000C42A1" w:rsidP="000C42A1">
      <w:pPr>
        <w:pStyle w:val="Heading2"/>
      </w:pPr>
      <w:bookmarkStart w:id="15" w:name="_Toc237957367"/>
      <w:r>
        <w:t>Perspective Block</w:t>
      </w:r>
      <w:bookmarkEnd w:id="15"/>
    </w:p>
    <w:tbl>
      <w:tblPr>
        <w:tblStyle w:val="TableGrid"/>
        <w:tblW w:w="0" w:type="auto"/>
        <w:tblLook w:val="04A0"/>
      </w:tblPr>
      <w:tblGrid>
        <w:gridCol w:w="718"/>
        <w:gridCol w:w="1024"/>
        <w:gridCol w:w="7500"/>
      </w:tblGrid>
      <w:tr w:rsidR="000C42A1" w:rsidRPr="004740AE" w:rsidTr="0028595B">
        <w:tc>
          <w:tcPr>
            <w:tcW w:w="718" w:type="dxa"/>
            <w:shd w:val="clear" w:color="auto" w:fill="000000" w:themeFill="text1"/>
          </w:tcPr>
          <w:p w:rsidR="000C42A1" w:rsidRPr="004740AE" w:rsidRDefault="000C42A1" w:rsidP="0028595B">
            <w:pPr>
              <w:rPr>
                <w:b/>
              </w:rPr>
            </w:pPr>
            <w:r w:rsidRPr="004740AE">
              <w:rPr>
                <w:b/>
              </w:rPr>
              <w:t>Field #</w:t>
            </w:r>
          </w:p>
        </w:tc>
        <w:tc>
          <w:tcPr>
            <w:tcW w:w="1024" w:type="dxa"/>
            <w:shd w:val="clear" w:color="auto" w:fill="000000" w:themeFill="text1"/>
          </w:tcPr>
          <w:p w:rsidR="000C42A1" w:rsidRPr="004740AE" w:rsidRDefault="000C42A1" w:rsidP="0028595B">
            <w:pPr>
              <w:rPr>
                <w:b/>
              </w:rPr>
            </w:pPr>
            <w:r w:rsidRPr="004740AE">
              <w:rPr>
                <w:b/>
              </w:rPr>
              <w:t>Size</w:t>
            </w:r>
            <w:r>
              <w:rPr>
                <w:b/>
              </w:rPr>
              <w:t xml:space="preserve"> Bytes</w:t>
            </w:r>
          </w:p>
        </w:tc>
        <w:tc>
          <w:tcPr>
            <w:tcW w:w="7500" w:type="dxa"/>
            <w:shd w:val="clear" w:color="auto" w:fill="000000" w:themeFill="text1"/>
          </w:tcPr>
          <w:p w:rsidR="000C42A1" w:rsidRPr="004740AE" w:rsidRDefault="000C42A1" w:rsidP="0028595B">
            <w:pPr>
              <w:rPr>
                <w:b/>
              </w:rPr>
            </w:pPr>
            <w:r w:rsidRPr="004740AE">
              <w:rPr>
                <w:b/>
              </w:rPr>
              <w:t>Description</w:t>
            </w:r>
          </w:p>
        </w:tc>
      </w:tr>
      <w:tr w:rsidR="000C42A1" w:rsidRPr="003D67CB" w:rsidTr="0028595B">
        <w:tc>
          <w:tcPr>
            <w:tcW w:w="718" w:type="dxa"/>
            <w:shd w:val="clear" w:color="auto" w:fill="auto"/>
          </w:tcPr>
          <w:p w:rsidR="000C42A1" w:rsidRDefault="000C42A1" w:rsidP="0028595B">
            <w:r>
              <w:t>253.1</w:t>
            </w:r>
          </w:p>
        </w:tc>
        <w:tc>
          <w:tcPr>
            <w:tcW w:w="1024" w:type="dxa"/>
            <w:shd w:val="clear" w:color="auto" w:fill="auto"/>
          </w:tcPr>
          <w:p w:rsidR="000C42A1" w:rsidRDefault="000C42A1" w:rsidP="0028595B">
            <w:r>
              <w:t>VARTEXT</w:t>
            </w:r>
          </w:p>
        </w:tc>
        <w:tc>
          <w:tcPr>
            <w:tcW w:w="7500" w:type="dxa"/>
            <w:shd w:val="clear" w:color="auto" w:fill="auto"/>
          </w:tcPr>
          <w:p w:rsidR="000C42A1" w:rsidRDefault="000C42A1" w:rsidP="0028595B">
            <w:pPr>
              <w:rPr>
                <w:b/>
              </w:rPr>
            </w:pPr>
            <w:r>
              <w:rPr>
                <w:b/>
              </w:rPr>
              <w:t>Perspective Name</w:t>
            </w:r>
          </w:p>
          <w:p w:rsidR="000C42A1" w:rsidRDefault="000C42A1" w:rsidP="0028595B">
            <w:pPr>
              <w:rPr>
                <w:b/>
              </w:rPr>
            </w:pPr>
          </w:p>
          <w:p w:rsidR="000C42A1" w:rsidRPr="003D67CB" w:rsidRDefault="000C42A1" w:rsidP="0028595B">
            <w:r>
              <w:t>Standard values include ‘My Journal Charts’, ‘Cycling’, ‘Running’, ‘Swimming’, ‘Weight Loss’ although the user can create and delete their own</w:t>
            </w:r>
          </w:p>
        </w:tc>
      </w:tr>
    </w:tbl>
    <w:p w:rsidR="00C259F1" w:rsidRDefault="00C259F1"/>
    <w:p w:rsidR="000C42A1" w:rsidRDefault="000C42A1" w:rsidP="000C42A1">
      <w:pPr>
        <w:pStyle w:val="Heading2"/>
      </w:pPr>
      <w:bookmarkStart w:id="16" w:name="_Toc237957368"/>
      <w:r>
        <w:t>Chart Block</w:t>
      </w:r>
      <w:bookmarkEnd w:id="16"/>
    </w:p>
    <w:tbl>
      <w:tblPr>
        <w:tblStyle w:val="TableGrid"/>
        <w:tblW w:w="0" w:type="auto"/>
        <w:tblLook w:val="04A0"/>
      </w:tblPr>
      <w:tblGrid>
        <w:gridCol w:w="830"/>
        <w:gridCol w:w="1024"/>
        <w:gridCol w:w="7388"/>
      </w:tblGrid>
      <w:tr w:rsidR="000C42A1" w:rsidRPr="004740AE" w:rsidTr="00C259F1">
        <w:tc>
          <w:tcPr>
            <w:tcW w:w="830" w:type="dxa"/>
            <w:shd w:val="clear" w:color="auto" w:fill="000000" w:themeFill="text1"/>
          </w:tcPr>
          <w:p w:rsidR="000C42A1" w:rsidRPr="004740AE" w:rsidRDefault="000C42A1" w:rsidP="0028595B">
            <w:pPr>
              <w:rPr>
                <w:b/>
              </w:rPr>
            </w:pPr>
            <w:r w:rsidRPr="004740AE">
              <w:rPr>
                <w:b/>
              </w:rPr>
              <w:t>Field #</w:t>
            </w:r>
          </w:p>
        </w:tc>
        <w:tc>
          <w:tcPr>
            <w:tcW w:w="1024" w:type="dxa"/>
            <w:shd w:val="clear" w:color="auto" w:fill="000000" w:themeFill="text1"/>
          </w:tcPr>
          <w:p w:rsidR="000C42A1" w:rsidRPr="004740AE" w:rsidRDefault="000C42A1" w:rsidP="0028595B">
            <w:pPr>
              <w:rPr>
                <w:b/>
              </w:rPr>
            </w:pPr>
            <w:r w:rsidRPr="004740AE">
              <w:rPr>
                <w:b/>
              </w:rPr>
              <w:t>Size</w:t>
            </w:r>
            <w:r>
              <w:rPr>
                <w:b/>
              </w:rPr>
              <w:t xml:space="preserve"> Bytes</w:t>
            </w:r>
          </w:p>
        </w:tc>
        <w:tc>
          <w:tcPr>
            <w:tcW w:w="7388" w:type="dxa"/>
            <w:shd w:val="clear" w:color="auto" w:fill="000000" w:themeFill="text1"/>
          </w:tcPr>
          <w:p w:rsidR="000C42A1" w:rsidRPr="004740AE" w:rsidRDefault="000C42A1" w:rsidP="0028595B">
            <w:pPr>
              <w:rPr>
                <w:b/>
              </w:rPr>
            </w:pPr>
            <w:r w:rsidRPr="004740AE">
              <w:rPr>
                <w:b/>
              </w:rPr>
              <w:t>Description</w:t>
            </w:r>
          </w:p>
        </w:tc>
      </w:tr>
      <w:tr w:rsidR="000C42A1" w:rsidRPr="003D67CB" w:rsidTr="00C259F1">
        <w:tc>
          <w:tcPr>
            <w:tcW w:w="830" w:type="dxa"/>
            <w:shd w:val="clear" w:color="auto" w:fill="auto"/>
          </w:tcPr>
          <w:p w:rsidR="000C42A1" w:rsidRDefault="000C42A1" w:rsidP="0028595B">
            <w:r>
              <w:lastRenderedPageBreak/>
              <w:t>253.1</w:t>
            </w:r>
          </w:p>
        </w:tc>
        <w:tc>
          <w:tcPr>
            <w:tcW w:w="1024" w:type="dxa"/>
            <w:shd w:val="clear" w:color="auto" w:fill="auto"/>
          </w:tcPr>
          <w:p w:rsidR="000C42A1" w:rsidRDefault="000C42A1" w:rsidP="0028595B">
            <w:r>
              <w:t>VARTEXT</w:t>
            </w:r>
          </w:p>
        </w:tc>
        <w:tc>
          <w:tcPr>
            <w:tcW w:w="7388" w:type="dxa"/>
            <w:shd w:val="clear" w:color="auto" w:fill="auto"/>
          </w:tcPr>
          <w:p w:rsidR="000C42A1" w:rsidRDefault="00E51604" w:rsidP="0028595B">
            <w:pPr>
              <w:rPr>
                <w:b/>
              </w:rPr>
            </w:pPr>
            <w:r>
              <w:rPr>
                <w:b/>
              </w:rPr>
              <w:t>Chart Title</w:t>
            </w:r>
          </w:p>
          <w:p w:rsidR="000C42A1" w:rsidRDefault="000C42A1" w:rsidP="0028595B">
            <w:pPr>
              <w:rPr>
                <w:b/>
              </w:rPr>
            </w:pPr>
          </w:p>
          <w:p w:rsidR="000C42A1" w:rsidRPr="003D67CB" w:rsidRDefault="00E51604" w:rsidP="0028595B">
            <w:r>
              <w:t>Text used at the top of the chart.</w:t>
            </w:r>
          </w:p>
        </w:tc>
      </w:tr>
      <w:tr w:rsidR="004E7977" w:rsidRPr="003D67CB" w:rsidTr="0058343F">
        <w:tc>
          <w:tcPr>
            <w:tcW w:w="830" w:type="dxa"/>
            <w:shd w:val="clear" w:color="auto" w:fill="FFFFFF" w:themeFill="background1"/>
          </w:tcPr>
          <w:p w:rsidR="004E7977" w:rsidRDefault="00C3111D" w:rsidP="00302453">
            <w:r>
              <w:t>253.2</w:t>
            </w:r>
          </w:p>
        </w:tc>
        <w:tc>
          <w:tcPr>
            <w:tcW w:w="1024" w:type="dxa"/>
            <w:shd w:val="clear" w:color="auto" w:fill="FFFFFF" w:themeFill="background1"/>
          </w:tcPr>
          <w:p w:rsidR="004E7977" w:rsidRDefault="0028595B" w:rsidP="0028595B">
            <w:r>
              <w:t>32</w:t>
            </w:r>
          </w:p>
        </w:tc>
        <w:tc>
          <w:tcPr>
            <w:tcW w:w="7388" w:type="dxa"/>
            <w:shd w:val="clear" w:color="auto" w:fill="FFFFFF" w:themeFill="background1"/>
          </w:tcPr>
          <w:p w:rsidR="004E7977" w:rsidRDefault="0058343F" w:rsidP="0028595B">
            <w:r>
              <w:rPr>
                <w:b/>
              </w:rPr>
              <w:t xml:space="preserve">General </w:t>
            </w:r>
            <w:r w:rsidR="004E7977">
              <w:rPr>
                <w:b/>
              </w:rPr>
              <w:t>Chart Configuration</w:t>
            </w:r>
          </w:p>
          <w:p w:rsidR="004E7977" w:rsidRDefault="00C3111D" w:rsidP="00302453">
            <w:r>
              <w:t>3</w:t>
            </w:r>
            <w:r w:rsidR="00302453">
              <w:t>2</w:t>
            </w:r>
            <w:r>
              <w:t xml:space="preserve"> bytes</w:t>
            </w:r>
            <w:r w:rsidR="0028595B">
              <w:t xml:space="preserve"> </w:t>
            </w:r>
            <w:r>
              <w:t xml:space="preserve">of </w:t>
            </w:r>
            <w:r w:rsidR="0028595B">
              <w:t>chart c</w:t>
            </w:r>
            <w:r w:rsidR="004E7977">
              <w:t>onfig settings common to all chart types</w:t>
            </w:r>
            <w:r w:rsidR="0028595B">
              <w:t xml:space="preserve"> (?)</w:t>
            </w:r>
          </w:p>
          <w:p w:rsidR="0028595B" w:rsidRDefault="0028595B" w:rsidP="00302453"/>
          <w:tbl>
            <w:tblPr>
              <w:tblStyle w:val="TableGrid"/>
              <w:tblW w:w="0" w:type="auto"/>
              <w:tblLook w:val="04A0"/>
            </w:tblPr>
            <w:tblGrid>
              <w:gridCol w:w="976"/>
              <w:gridCol w:w="6181"/>
            </w:tblGrid>
            <w:tr w:rsidR="0028595B" w:rsidTr="0058343F">
              <w:tc>
                <w:tcPr>
                  <w:tcW w:w="976" w:type="dxa"/>
                  <w:shd w:val="clear" w:color="auto" w:fill="000000" w:themeFill="text1"/>
                </w:tcPr>
                <w:p w:rsidR="0028595B" w:rsidRPr="0058343F" w:rsidRDefault="0028595B" w:rsidP="00302453">
                  <w:pPr>
                    <w:rPr>
                      <w:b/>
                    </w:rPr>
                  </w:pPr>
                  <w:r w:rsidRPr="0058343F">
                    <w:rPr>
                      <w:b/>
                    </w:rPr>
                    <w:t>Byte</w:t>
                  </w:r>
                </w:p>
              </w:tc>
              <w:tc>
                <w:tcPr>
                  <w:tcW w:w="6181" w:type="dxa"/>
                  <w:shd w:val="clear" w:color="auto" w:fill="000000" w:themeFill="text1"/>
                </w:tcPr>
                <w:p w:rsidR="0028595B" w:rsidRPr="0058343F" w:rsidRDefault="0028595B" w:rsidP="00302453">
                  <w:pPr>
                    <w:rPr>
                      <w:b/>
                    </w:rPr>
                  </w:pPr>
                  <w:r w:rsidRPr="0058343F">
                    <w:rPr>
                      <w:b/>
                    </w:rPr>
                    <w:t>Meaning</w:t>
                  </w:r>
                </w:p>
              </w:tc>
            </w:tr>
            <w:tr w:rsidR="0028595B" w:rsidTr="0028595B">
              <w:tc>
                <w:tcPr>
                  <w:tcW w:w="976" w:type="dxa"/>
                </w:tcPr>
                <w:p w:rsidR="0028595B" w:rsidRDefault="0028595B" w:rsidP="00302453">
                  <w:r>
                    <w:t>1-2</w:t>
                  </w:r>
                </w:p>
              </w:tc>
              <w:tc>
                <w:tcPr>
                  <w:tcW w:w="6181" w:type="dxa"/>
                </w:tcPr>
                <w:p w:rsidR="0028595B" w:rsidRDefault="0028595B" w:rsidP="00302453">
                  <w:r>
                    <w:t>Always 0x5c 0x02</w:t>
                  </w:r>
                </w:p>
              </w:tc>
            </w:tr>
            <w:tr w:rsidR="0028595B" w:rsidTr="0058343F">
              <w:tc>
                <w:tcPr>
                  <w:tcW w:w="976" w:type="dxa"/>
                  <w:shd w:val="clear" w:color="auto" w:fill="D9D9D9" w:themeFill="background1" w:themeFillShade="D9"/>
                </w:tcPr>
                <w:p w:rsidR="0028595B" w:rsidRDefault="0028595B" w:rsidP="00302453">
                  <w:r>
                    <w:t>3-12</w:t>
                  </w:r>
                </w:p>
              </w:tc>
              <w:tc>
                <w:tcPr>
                  <w:tcW w:w="6181" w:type="dxa"/>
                  <w:shd w:val="clear" w:color="auto" w:fill="D9D9D9" w:themeFill="background1" w:themeFillShade="D9"/>
                </w:tcPr>
                <w:p w:rsidR="0028595B" w:rsidRDefault="0028595B" w:rsidP="00302453">
                  <w:r>
                    <w:t>Unknown</w:t>
                  </w:r>
                </w:p>
              </w:tc>
            </w:tr>
            <w:tr w:rsidR="0028595B" w:rsidTr="0028595B">
              <w:tc>
                <w:tcPr>
                  <w:tcW w:w="976" w:type="dxa"/>
                </w:tcPr>
                <w:p w:rsidR="0028595B" w:rsidRDefault="0028595B" w:rsidP="00302453">
                  <w:r>
                    <w:t>13</w:t>
                  </w:r>
                </w:p>
              </w:tc>
              <w:tc>
                <w:tcPr>
                  <w:tcW w:w="6181" w:type="dxa"/>
                </w:tcPr>
                <w:p w:rsidR="0028595B" w:rsidRPr="0058343F" w:rsidRDefault="0028595B" w:rsidP="00302453">
                  <w:pPr>
                    <w:rPr>
                      <w:b/>
                    </w:rPr>
                  </w:pPr>
                  <w:r w:rsidRPr="0058343F">
                    <w:rPr>
                      <w:b/>
                    </w:rPr>
                    <w:t>Chart Size</w:t>
                  </w:r>
                </w:p>
                <w:p w:rsidR="0028595B" w:rsidRDefault="0028595B" w:rsidP="00302453">
                  <w:r>
                    <w:t>0xbc – Small</w:t>
                  </w:r>
                </w:p>
                <w:p w:rsidR="0028595B" w:rsidRDefault="0028595B" w:rsidP="00302453">
                  <w:r>
                    <w:t xml:space="preserve">0xbd – </w:t>
                  </w:r>
                  <w:r w:rsidR="0058343F">
                    <w:t>M</w:t>
                  </w:r>
                  <w:r>
                    <w:t>edium</w:t>
                  </w:r>
                </w:p>
                <w:p w:rsidR="0028595B" w:rsidRDefault="0028595B" w:rsidP="00302453">
                  <w:r>
                    <w:t>0xbe – Large</w:t>
                  </w:r>
                </w:p>
                <w:p w:rsidR="0028595B" w:rsidRDefault="0028595B" w:rsidP="0028595B">
                  <w:r>
                    <w:t>0xbf – Full</w:t>
                  </w:r>
                </w:p>
              </w:tc>
            </w:tr>
            <w:tr w:rsidR="0028595B" w:rsidTr="0058343F">
              <w:tc>
                <w:tcPr>
                  <w:tcW w:w="976" w:type="dxa"/>
                  <w:shd w:val="clear" w:color="auto" w:fill="D9D9D9" w:themeFill="background1" w:themeFillShade="D9"/>
                </w:tcPr>
                <w:p w:rsidR="0028595B" w:rsidRDefault="0058343F" w:rsidP="00302453">
                  <w:r>
                    <w:t>14-16</w:t>
                  </w:r>
                </w:p>
              </w:tc>
              <w:tc>
                <w:tcPr>
                  <w:tcW w:w="6181" w:type="dxa"/>
                  <w:shd w:val="clear" w:color="auto" w:fill="D9D9D9" w:themeFill="background1" w:themeFillShade="D9"/>
                </w:tcPr>
                <w:p w:rsidR="0028595B" w:rsidRDefault="0058343F" w:rsidP="00302453">
                  <w:r>
                    <w:t>Unknown</w:t>
                  </w:r>
                </w:p>
              </w:tc>
            </w:tr>
            <w:tr w:rsidR="00AB69B1" w:rsidTr="0058343F">
              <w:tc>
                <w:tcPr>
                  <w:tcW w:w="976" w:type="dxa"/>
                  <w:shd w:val="clear" w:color="auto" w:fill="D9D9D9" w:themeFill="background1" w:themeFillShade="D9"/>
                </w:tcPr>
                <w:p w:rsidR="00AB69B1" w:rsidRDefault="00C06B7F" w:rsidP="00302453">
                  <w:r>
                    <w:t>17</w:t>
                  </w:r>
                  <w:r w:rsidR="00AB69B1">
                    <w:t>-32</w:t>
                  </w:r>
                </w:p>
              </w:tc>
              <w:tc>
                <w:tcPr>
                  <w:tcW w:w="6181" w:type="dxa"/>
                  <w:shd w:val="clear" w:color="auto" w:fill="D9D9D9" w:themeFill="background1" w:themeFillShade="D9"/>
                </w:tcPr>
                <w:p w:rsidR="00AB69B1" w:rsidRDefault="00AB69B1" w:rsidP="00302453">
                  <w:r>
                    <w:t>Unknown</w:t>
                  </w:r>
                </w:p>
              </w:tc>
            </w:tr>
          </w:tbl>
          <w:p w:rsidR="0028595B" w:rsidRPr="004E7977" w:rsidRDefault="0028595B" w:rsidP="00302453"/>
        </w:tc>
      </w:tr>
      <w:tr w:rsidR="004E7977" w:rsidRPr="003D67CB" w:rsidTr="0028595B">
        <w:tc>
          <w:tcPr>
            <w:tcW w:w="830" w:type="dxa"/>
            <w:shd w:val="clear" w:color="auto" w:fill="auto"/>
          </w:tcPr>
          <w:p w:rsidR="004E7977" w:rsidRDefault="004E7977" w:rsidP="0028595B">
            <w:r>
              <w:t>253.</w:t>
            </w:r>
            <w:r w:rsidR="0058343F">
              <w:t>3</w:t>
            </w:r>
          </w:p>
        </w:tc>
        <w:tc>
          <w:tcPr>
            <w:tcW w:w="1024" w:type="dxa"/>
            <w:shd w:val="clear" w:color="auto" w:fill="auto"/>
          </w:tcPr>
          <w:p w:rsidR="004E7977" w:rsidRDefault="0082313B" w:rsidP="0028595B">
            <w:r>
              <w:t>4</w:t>
            </w:r>
          </w:p>
        </w:tc>
        <w:tc>
          <w:tcPr>
            <w:tcW w:w="7388" w:type="dxa"/>
            <w:shd w:val="clear" w:color="auto" w:fill="auto"/>
          </w:tcPr>
          <w:p w:rsidR="004E7977" w:rsidRDefault="004E7977" w:rsidP="0028595B">
            <w:pPr>
              <w:rPr>
                <w:b/>
              </w:rPr>
            </w:pPr>
            <w:r>
              <w:rPr>
                <w:b/>
              </w:rPr>
              <w:t>Chart Type</w:t>
            </w:r>
          </w:p>
          <w:p w:rsidR="00F85C0E" w:rsidRDefault="00F85C0E" w:rsidP="0028595B">
            <w:pPr>
              <w:rPr>
                <w:b/>
              </w:rPr>
            </w:pPr>
          </w:p>
          <w:p w:rsidR="00F85C0E" w:rsidRPr="00F85C0E" w:rsidRDefault="00F85C0E" w:rsidP="0028595B">
            <w:r w:rsidRPr="00F85C0E">
              <w:t>There are only chart types usable within a workout (Periodic and PMC charts are only available on the Athlete Home Tab)</w:t>
            </w:r>
            <w:r>
              <w:t>, one assumes that other chart types are available across WKO given the non-contiguous values used to identify chart type.</w:t>
            </w:r>
          </w:p>
          <w:p w:rsidR="00F85C0E" w:rsidRDefault="00F85C0E" w:rsidP="0028595B">
            <w:pPr>
              <w:rPr>
                <w:b/>
              </w:rPr>
            </w:pPr>
          </w:p>
          <w:p w:rsidR="004E7977" w:rsidRDefault="004E7977" w:rsidP="0028595B">
            <w:r w:rsidRPr="004E7977">
              <w:t xml:space="preserve">0x02 </w:t>
            </w:r>
            <w:r>
              <w:t>–</w:t>
            </w:r>
            <w:r w:rsidRPr="004E7977">
              <w:t xml:space="preserve"> Distribution</w:t>
            </w:r>
            <w:r w:rsidR="00F85C0E">
              <w:t xml:space="preserve"> Chart</w:t>
            </w:r>
          </w:p>
          <w:p w:rsidR="004E7977" w:rsidRPr="004E7977" w:rsidRDefault="004E7977" w:rsidP="0028595B">
            <w:r w:rsidRPr="004E7977">
              <w:t xml:space="preserve">0x0c </w:t>
            </w:r>
            <w:r>
              <w:t>–</w:t>
            </w:r>
            <w:r w:rsidRPr="004E7977">
              <w:t xml:space="preserve"> </w:t>
            </w:r>
            <w:r>
              <w:t>Mean Maximal Chart</w:t>
            </w:r>
          </w:p>
        </w:tc>
      </w:tr>
    </w:tbl>
    <w:p w:rsidR="00A558D4" w:rsidRDefault="00A558D4" w:rsidP="0028595B">
      <w:pPr>
        <w:tabs>
          <w:tab w:val="left" w:pos="897"/>
          <w:tab w:val="left" w:pos="1987"/>
        </w:tabs>
      </w:pPr>
    </w:p>
    <w:p w:rsidR="00A558D4" w:rsidRDefault="00A558D4" w:rsidP="00A558D4">
      <w:pPr>
        <w:pStyle w:val="Heading2"/>
      </w:pPr>
      <w:bookmarkStart w:id="17" w:name="_Toc237957369"/>
      <w:r>
        <w:t>Distribution Chart</w:t>
      </w:r>
      <w:bookmarkEnd w:id="17"/>
    </w:p>
    <w:p w:rsidR="00A558D4" w:rsidRDefault="00A558D4" w:rsidP="0028595B">
      <w:pPr>
        <w:tabs>
          <w:tab w:val="left" w:pos="897"/>
          <w:tab w:val="left" w:pos="1987"/>
        </w:tabs>
        <w:rPr>
          <w:b/>
        </w:rPr>
      </w:pPr>
      <w:r>
        <w:t>The format of the remaining fields for a distribution chart are;</w:t>
      </w:r>
      <w:r>
        <w:tab/>
      </w:r>
      <w:r>
        <w:tab/>
      </w:r>
    </w:p>
    <w:tbl>
      <w:tblPr>
        <w:tblStyle w:val="TableGrid"/>
        <w:tblW w:w="0" w:type="auto"/>
        <w:tblLook w:val="04A0"/>
      </w:tblPr>
      <w:tblGrid>
        <w:gridCol w:w="830"/>
        <w:gridCol w:w="1090"/>
        <w:gridCol w:w="7388"/>
      </w:tblGrid>
      <w:tr w:rsidR="00F85C0E" w:rsidRPr="003D67CB" w:rsidTr="00014635">
        <w:tc>
          <w:tcPr>
            <w:tcW w:w="830" w:type="dxa"/>
            <w:shd w:val="clear" w:color="auto" w:fill="auto"/>
          </w:tcPr>
          <w:p w:rsidR="0058343F" w:rsidRDefault="0058343F" w:rsidP="0028595B">
            <w:r>
              <w:t>253.4</w:t>
            </w:r>
          </w:p>
          <w:p w:rsidR="00F85C0E" w:rsidRDefault="00F85C0E" w:rsidP="0028595B"/>
        </w:tc>
        <w:tc>
          <w:tcPr>
            <w:tcW w:w="1090" w:type="dxa"/>
            <w:shd w:val="clear" w:color="auto" w:fill="auto"/>
          </w:tcPr>
          <w:p w:rsidR="00F85C0E" w:rsidRDefault="00721479" w:rsidP="0028595B">
            <w:r>
              <w:t>4</w:t>
            </w:r>
          </w:p>
        </w:tc>
        <w:tc>
          <w:tcPr>
            <w:tcW w:w="7388" w:type="dxa"/>
            <w:shd w:val="clear" w:color="auto" w:fill="auto"/>
          </w:tcPr>
          <w:p w:rsidR="00A558D4" w:rsidRDefault="0058343F" w:rsidP="00A558D4">
            <w:r>
              <w:rPr>
                <w:b/>
              </w:rPr>
              <w:t xml:space="preserve">Distribution </w:t>
            </w:r>
            <w:r w:rsidR="00A558D4">
              <w:rPr>
                <w:b/>
              </w:rPr>
              <w:t xml:space="preserve">Chart </w:t>
            </w:r>
            <w:r>
              <w:rPr>
                <w:b/>
              </w:rPr>
              <w:t>Config</w:t>
            </w:r>
            <w:r w:rsidR="001211D8">
              <w:rPr>
                <w:b/>
              </w:rPr>
              <w:t>uration</w:t>
            </w:r>
          </w:p>
          <w:p w:rsidR="00A558D4" w:rsidRDefault="00A558D4" w:rsidP="00A558D4">
            <w:r>
              <w:t>16 longs (64 bytes) of Unknown Config settings common to Distribution Charts</w:t>
            </w:r>
          </w:p>
          <w:p w:rsidR="00721479" w:rsidRDefault="00A558D4" w:rsidP="00A558D4">
            <w:r>
              <w:t>The 6</w:t>
            </w:r>
            <w:r w:rsidRPr="00A558D4">
              <w:rPr>
                <w:vertAlign w:val="superscript"/>
              </w:rPr>
              <w:t>th</w:t>
            </w:r>
            <w:r>
              <w:t xml:space="preserve"> number seems to flag the non-presence of field 253.</w:t>
            </w:r>
            <w:r w:rsidR="0058343F">
              <w:t>7</w:t>
            </w:r>
          </w:p>
          <w:p w:rsidR="00F258E7" w:rsidRDefault="00F258E7" w:rsidP="00A558D4"/>
          <w:tbl>
            <w:tblPr>
              <w:tblStyle w:val="TableGrid"/>
              <w:tblW w:w="0" w:type="auto"/>
              <w:tblLook w:val="04A0"/>
            </w:tblPr>
            <w:tblGrid>
              <w:gridCol w:w="972"/>
              <w:gridCol w:w="6125"/>
            </w:tblGrid>
            <w:tr w:rsidR="00B0798B" w:rsidTr="00F258E7">
              <w:tc>
                <w:tcPr>
                  <w:tcW w:w="972" w:type="dxa"/>
                  <w:shd w:val="clear" w:color="auto" w:fill="000000" w:themeFill="text1"/>
                </w:tcPr>
                <w:p w:rsidR="00B0798B" w:rsidRPr="0058343F" w:rsidRDefault="00B0798B" w:rsidP="00B0798B">
                  <w:pPr>
                    <w:rPr>
                      <w:b/>
                    </w:rPr>
                  </w:pPr>
                  <w:r w:rsidRPr="0058343F">
                    <w:rPr>
                      <w:b/>
                    </w:rPr>
                    <w:t>Byte</w:t>
                  </w:r>
                </w:p>
              </w:tc>
              <w:tc>
                <w:tcPr>
                  <w:tcW w:w="6125" w:type="dxa"/>
                  <w:shd w:val="clear" w:color="auto" w:fill="000000" w:themeFill="text1"/>
                </w:tcPr>
                <w:p w:rsidR="00B0798B" w:rsidRPr="0058343F" w:rsidRDefault="00B0798B" w:rsidP="00B0798B">
                  <w:pPr>
                    <w:rPr>
                      <w:b/>
                    </w:rPr>
                  </w:pPr>
                  <w:r w:rsidRPr="0058343F">
                    <w:rPr>
                      <w:b/>
                    </w:rPr>
                    <w:t>Meaning</w:t>
                  </w:r>
                </w:p>
              </w:tc>
            </w:tr>
            <w:tr w:rsidR="00B0798B" w:rsidTr="00F258E7">
              <w:tc>
                <w:tcPr>
                  <w:tcW w:w="972" w:type="dxa"/>
                  <w:shd w:val="clear" w:color="auto" w:fill="auto"/>
                </w:tcPr>
                <w:p w:rsidR="00B0798B" w:rsidRDefault="00B0798B" w:rsidP="00B0798B">
                  <w:r>
                    <w:t>1-4</w:t>
                  </w:r>
                </w:p>
              </w:tc>
              <w:tc>
                <w:tcPr>
                  <w:tcW w:w="6125" w:type="dxa"/>
                  <w:shd w:val="clear" w:color="auto" w:fill="auto"/>
                </w:tcPr>
                <w:p w:rsidR="00B0798B" w:rsidRPr="00CB2810" w:rsidRDefault="00CB2810" w:rsidP="00B0798B">
                  <w:pPr>
                    <w:rPr>
                      <w:b/>
                    </w:rPr>
                  </w:pPr>
                  <w:r w:rsidRPr="00CB2810">
                    <w:rPr>
                      <w:b/>
                    </w:rPr>
                    <w:t>Type</w:t>
                  </w:r>
                </w:p>
                <w:p w:rsidR="00CB17A7" w:rsidRDefault="00CB17A7" w:rsidP="00B0798B">
                  <w:r>
                    <w:t>0x2c 01 00 00 – Bar Chart</w:t>
                  </w:r>
                </w:p>
                <w:p w:rsidR="00CB17A7" w:rsidRDefault="00CB17A7" w:rsidP="00B0798B">
                  <w:r>
                    <w:t>0x2d 01 00 00 – Pie Chart</w:t>
                  </w:r>
                </w:p>
              </w:tc>
            </w:tr>
            <w:tr w:rsidR="00B0798B" w:rsidTr="00F258E7">
              <w:tc>
                <w:tcPr>
                  <w:tcW w:w="972" w:type="dxa"/>
                  <w:shd w:val="clear" w:color="auto" w:fill="FFFFFF" w:themeFill="background1"/>
                </w:tcPr>
                <w:p w:rsidR="00B0798B" w:rsidRDefault="00B0798B" w:rsidP="00B0798B">
                  <w:r>
                    <w:t>5-8</w:t>
                  </w:r>
                </w:p>
              </w:tc>
              <w:tc>
                <w:tcPr>
                  <w:tcW w:w="6125" w:type="dxa"/>
                  <w:shd w:val="clear" w:color="auto" w:fill="FFFFFF" w:themeFill="background1"/>
                </w:tcPr>
                <w:p w:rsidR="00F258E7" w:rsidRPr="00F258E7" w:rsidRDefault="00F258E7" w:rsidP="00F258E7">
                  <w:pPr>
                    <w:rPr>
                      <w:b/>
                    </w:rPr>
                  </w:pPr>
                  <w:r w:rsidRPr="00F258E7">
                    <w:rPr>
                      <w:b/>
                    </w:rPr>
                    <w:t>Channel</w:t>
                  </w:r>
                </w:p>
                <w:p w:rsidR="00F258E7" w:rsidRDefault="00F258E7" w:rsidP="00F258E7">
                  <w:r>
                    <w:t>00 – Power</w:t>
                  </w:r>
                </w:p>
                <w:p w:rsidR="00F258E7" w:rsidRDefault="00F258E7" w:rsidP="00F258E7">
                  <w:r>
                    <w:t>01 – Heart Rate</w:t>
                  </w:r>
                </w:p>
                <w:p w:rsidR="00F258E7" w:rsidRDefault="00F258E7" w:rsidP="00F258E7">
                  <w:r>
                    <w:t>02 – Cadence</w:t>
                  </w:r>
                </w:p>
                <w:p w:rsidR="00F258E7" w:rsidRDefault="00F258E7" w:rsidP="00F258E7">
                  <w:r>
                    <w:t>03 – Speed</w:t>
                  </w:r>
                </w:p>
                <w:p w:rsidR="00F258E7" w:rsidRDefault="00F258E7" w:rsidP="00F258E7">
                  <w:r>
                    <w:t>04 – Hub Torque</w:t>
                  </w:r>
                </w:p>
                <w:p w:rsidR="00F258E7" w:rsidRDefault="00F258E7" w:rsidP="00F258E7">
                  <w:r>
                    <w:t>05 – Altitude</w:t>
                  </w:r>
                </w:p>
                <w:p w:rsidR="00F258E7" w:rsidRDefault="00F258E7" w:rsidP="00F258E7">
                  <w:r>
                    <w:t>08 – Normalised Power</w:t>
                  </w:r>
                </w:p>
                <w:p w:rsidR="00F258E7" w:rsidRDefault="00F258E7" w:rsidP="00F258E7">
                  <w:r>
                    <w:t>09 – Crank Torque</w:t>
                  </w:r>
                </w:p>
                <w:p w:rsidR="00B0798B" w:rsidRDefault="00F258E7" w:rsidP="00F258E7">
                  <w:r>
                    <w:t>0C – Normalised Graded Pace</w:t>
                  </w:r>
                </w:p>
              </w:tc>
            </w:tr>
            <w:tr w:rsidR="00B0798B" w:rsidTr="00CB2810">
              <w:tc>
                <w:tcPr>
                  <w:tcW w:w="972" w:type="dxa"/>
                  <w:shd w:val="clear" w:color="auto" w:fill="FFFFFF" w:themeFill="background1"/>
                </w:tcPr>
                <w:p w:rsidR="00B0798B" w:rsidRDefault="00B0798B" w:rsidP="00B0798B">
                  <w:r>
                    <w:t>9-12</w:t>
                  </w:r>
                </w:p>
              </w:tc>
              <w:tc>
                <w:tcPr>
                  <w:tcW w:w="6125" w:type="dxa"/>
                  <w:shd w:val="clear" w:color="auto" w:fill="FFFFFF" w:themeFill="background1"/>
                </w:tcPr>
                <w:p w:rsidR="001211D8" w:rsidRPr="001211D8" w:rsidRDefault="00CB2810" w:rsidP="00B0798B">
                  <w:pPr>
                    <w:rPr>
                      <w:b/>
                    </w:rPr>
                  </w:pPr>
                  <w:r>
                    <w:rPr>
                      <w:b/>
                    </w:rPr>
                    <w:t>Percentage or Absolute</w:t>
                  </w:r>
                </w:p>
                <w:p w:rsidR="00B0798B" w:rsidRDefault="00CB2810" w:rsidP="00CB2810">
                  <w:r>
                    <w:t>0x</w:t>
                  </w:r>
                  <w:r w:rsidR="00F258E7">
                    <w:t>58 02</w:t>
                  </w:r>
                  <w:r w:rsidR="00FA7619">
                    <w:t xml:space="preserve"> </w:t>
                  </w:r>
                  <w:r>
                    <w:t>– Percentage</w:t>
                  </w:r>
                </w:p>
                <w:p w:rsidR="00CB2810" w:rsidRDefault="00CB2810" w:rsidP="00CB2810">
                  <w:r>
                    <w:t>0x59 03 - Absolute</w:t>
                  </w:r>
                </w:p>
              </w:tc>
            </w:tr>
            <w:tr w:rsidR="00B0798B" w:rsidTr="001211D8">
              <w:tc>
                <w:tcPr>
                  <w:tcW w:w="972" w:type="dxa"/>
                  <w:shd w:val="clear" w:color="auto" w:fill="D9D9D9" w:themeFill="background1" w:themeFillShade="D9"/>
                </w:tcPr>
                <w:p w:rsidR="00B0798B" w:rsidRDefault="00B0798B" w:rsidP="00B0798B">
                  <w:r>
                    <w:t>13-16</w:t>
                  </w:r>
                </w:p>
              </w:tc>
              <w:tc>
                <w:tcPr>
                  <w:tcW w:w="6125" w:type="dxa"/>
                  <w:shd w:val="clear" w:color="auto" w:fill="D9D9D9" w:themeFill="background1" w:themeFillShade="D9"/>
                </w:tcPr>
                <w:p w:rsidR="001211D8" w:rsidRPr="001211D8" w:rsidRDefault="001211D8" w:rsidP="00F258E7">
                  <w:pPr>
                    <w:rPr>
                      <w:b/>
                    </w:rPr>
                  </w:pPr>
                  <w:r w:rsidRPr="001211D8">
                    <w:rPr>
                      <w:b/>
                    </w:rPr>
                    <w:t>Unknown</w:t>
                  </w:r>
                </w:p>
                <w:p w:rsidR="00B0798B" w:rsidRDefault="00F258E7" w:rsidP="00F258E7">
                  <w:r>
                    <w:t>04</w:t>
                  </w:r>
                  <w:r w:rsidR="00FA7619">
                    <w:t xml:space="preserve"> (4)</w:t>
                  </w:r>
                </w:p>
              </w:tc>
            </w:tr>
            <w:tr w:rsidR="00B0798B" w:rsidTr="00F258E7">
              <w:tc>
                <w:tcPr>
                  <w:tcW w:w="972" w:type="dxa"/>
                  <w:shd w:val="clear" w:color="auto" w:fill="FFFFFF" w:themeFill="background1"/>
                </w:tcPr>
                <w:p w:rsidR="00B0798B" w:rsidRDefault="00B0798B" w:rsidP="00B0798B">
                  <w:r>
                    <w:t>17-20</w:t>
                  </w:r>
                </w:p>
              </w:tc>
              <w:tc>
                <w:tcPr>
                  <w:tcW w:w="6125" w:type="dxa"/>
                  <w:shd w:val="clear" w:color="auto" w:fill="FFFFFF" w:themeFill="background1"/>
                </w:tcPr>
                <w:p w:rsidR="00B0798B" w:rsidRDefault="00F258E7" w:rsidP="00B0798B">
                  <w:pPr>
                    <w:rPr>
                      <w:b/>
                    </w:rPr>
                  </w:pPr>
                  <w:r w:rsidRPr="00F258E7">
                    <w:rPr>
                      <w:b/>
                    </w:rPr>
                    <w:t>Units</w:t>
                  </w:r>
                </w:p>
                <w:p w:rsidR="00F258E7" w:rsidRDefault="00F258E7" w:rsidP="00F258E7">
                  <w:r>
                    <w:t>Units to display on Chart</w:t>
                  </w:r>
                </w:p>
                <w:p w:rsidR="00F258E7" w:rsidRDefault="00F258E7" w:rsidP="00F258E7">
                  <w:r>
                    <w:lastRenderedPageBreak/>
                    <w:t>01 – BPM</w:t>
                  </w:r>
                </w:p>
                <w:p w:rsidR="00F258E7" w:rsidRDefault="00F258E7" w:rsidP="00F258E7">
                  <w:r>
                    <w:t>02 - %Max HR</w:t>
                  </w:r>
                </w:p>
                <w:p w:rsidR="00F258E7" w:rsidRDefault="00F258E7" w:rsidP="00F258E7">
                  <w:r>
                    <w:t>03 - %LTHR</w:t>
                  </w:r>
                </w:p>
                <w:p w:rsidR="00F258E7" w:rsidRDefault="00F258E7" w:rsidP="00F258E7">
                  <w:r>
                    <w:t>04 – Watts</w:t>
                  </w:r>
                </w:p>
                <w:p w:rsidR="00F258E7" w:rsidRDefault="00F258E7" w:rsidP="00F258E7">
                  <w:r>
                    <w:t>05 – Watts per Kilogram</w:t>
                  </w:r>
                </w:p>
                <w:p w:rsidR="00F258E7" w:rsidRDefault="00F258E7" w:rsidP="00F258E7">
                  <w:r>
                    <w:t>06 – Watts per LB</w:t>
                  </w:r>
                </w:p>
                <w:p w:rsidR="00156D3D" w:rsidRDefault="00156D3D" w:rsidP="00F258E7">
                  <w:r>
                    <w:t>0A – KM/H</w:t>
                  </w:r>
                </w:p>
                <w:p w:rsidR="00F258E7" w:rsidRDefault="00F258E7" w:rsidP="00F258E7">
                  <w:r>
                    <w:t>...</w:t>
                  </w:r>
                </w:p>
                <w:p w:rsidR="00F258E7" w:rsidRDefault="00F258E7" w:rsidP="00F258E7">
                  <w:r>
                    <w:t>18 – Minutes per Mile</w:t>
                  </w:r>
                </w:p>
                <w:p w:rsidR="00F258E7" w:rsidRDefault="00F258E7" w:rsidP="00F258E7">
                  <w:r>
                    <w:t>and so on.</w:t>
                  </w:r>
                </w:p>
                <w:p w:rsidR="00F258E7" w:rsidRPr="00F258E7" w:rsidRDefault="00F258E7" w:rsidP="00B0798B"/>
              </w:tc>
            </w:tr>
            <w:tr w:rsidR="000C7DCF" w:rsidTr="00F258E7">
              <w:tc>
                <w:tcPr>
                  <w:tcW w:w="972" w:type="dxa"/>
                  <w:shd w:val="clear" w:color="auto" w:fill="FFFFFF" w:themeFill="background1"/>
                </w:tcPr>
                <w:p w:rsidR="000C7DCF" w:rsidRDefault="000C7DCF" w:rsidP="001211D8">
                  <w:r>
                    <w:lastRenderedPageBreak/>
                    <w:t>21-24</w:t>
                  </w:r>
                </w:p>
              </w:tc>
              <w:tc>
                <w:tcPr>
                  <w:tcW w:w="6125" w:type="dxa"/>
                  <w:shd w:val="clear" w:color="auto" w:fill="FFFFFF" w:themeFill="background1"/>
                </w:tcPr>
                <w:p w:rsidR="000C7DCF" w:rsidRDefault="00EF201C" w:rsidP="001211D8">
                  <w:pPr>
                    <w:rPr>
                      <w:b/>
                    </w:rPr>
                  </w:pPr>
                  <w:r>
                    <w:rPr>
                      <w:b/>
                    </w:rPr>
                    <w:t>ONE, TWO, ZERO Flag</w:t>
                  </w:r>
                </w:p>
                <w:p w:rsidR="00EF201C" w:rsidRPr="00EF201C" w:rsidRDefault="000B7650" w:rsidP="001211D8">
                  <w:r>
                    <w:t>It does not appear to do anything on distribution charts, or at least the file structure does not appear to change.</w:t>
                  </w:r>
                </w:p>
              </w:tc>
            </w:tr>
            <w:tr w:rsidR="000C7DCF" w:rsidTr="00F258E7">
              <w:tc>
                <w:tcPr>
                  <w:tcW w:w="972" w:type="dxa"/>
                  <w:shd w:val="clear" w:color="auto" w:fill="FFFFFF" w:themeFill="background1"/>
                </w:tcPr>
                <w:p w:rsidR="000C7DCF" w:rsidRDefault="006B2161" w:rsidP="001211D8">
                  <w:r>
                    <w:t>25-32</w:t>
                  </w:r>
                </w:p>
              </w:tc>
              <w:tc>
                <w:tcPr>
                  <w:tcW w:w="6125" w:type="dxa"/>
                  <w:shd w:val="clear" w:color="auto" w:fill="FFFFFF" w:themeFill="background1"/>
                </w:tcPr>
                <w:p w:rsidR="000C7DCF" w:rsidRPr="00CF6BD4" w:rsidRDefault="000C7DCF" w:rsidP="001211D8">
                  <w:pPr>
                    <w:rPr>
                      <w:b/>
                    </w:rPr>
                  </w:pPr>
                  <w:r w:rsidRPr="00CF6BD4">
                    <w:rPr>
                      <w:b/>
                    </w:rPr>
                    <w:t>Conversion Factor</w:t>
                  </w:r>
                </w:p>
                <w:p w:rsidR="000C7DCF" w:rsidRDefault="000C7DCF" w:rsidP="001211D8">
                  <w:r>
                    <w:t>By default (unset) it is a double of value ‘1.00’. It could also be set to the rider weight in LBS when the unit is W/LB on the power channel. Assumed it changes alongside the units selector.</w:t>
                  </w:r>
                </w:p>
              </w:tc>
            </w:tr>
            <w:tr w:rsidR="000C7DCF" w:rsidTr="00F258E7">
              <w:tc>
                <w:tcPr>
                  <w:tcW w:w="972" w:type="dxa"/>
                  <w:shd w:val="clear" w:color="auto" w:fill="FFFFFF" w:themeFill="background1"/>
                </w:tcPr>
                <w:p w:rsidR="000C7DCF" w:rsidRDefault="006B2161" w:rsidP="001211D8">
                  <w:r>
                    <w:t>33-36</w:t>
                  </w:r>
                </w:p>
              </w:tc>
              <w:tc>
                <w:tcPr>
                  <w:tcW w:w="6125" w:type="dxa"/>
                  <w:shd w:val="clear" w:color="auto" w:fill="FFFFFF" w:themeFill="background1"/>
                </w:tcPr>
                <w:p w:rsidR="000C7DCF" w:rsidRPr="00CF6BD4" w:rsidRDefault="00106FCC" w:rsidP="001211D8">
                  <w:pPr>
                    <w:rPr>
                      <w:b/>
                    </w:rPr>
                  </w:pPr>
                  <w:r>
                    <w:rPr>
                      <w:b/>
                    </w:rPr>
                    <w:t>Bin mode</w:t>
                  </w:r>
                </w:p>
                <w:p w:rsidR="000C7DCF" w:rsidRDefault="00106FCC" w:rsidP="001211D8">
                  <w:r>
                    <w:t>0xF4 01 00 00 (500) - Automatic</w:t>
                  </w:r>
                </w:p>
                <w:p w:rsidR="00106FCC" w:rsidRDefault="00106FCC" w:rsidP="001211D8">
                  <w:r>
                    <w:t xml:space="preserve">0xF5 01 00 00 (501) - </w:t>
                  </w:r>
                  <w:r w:rsidR="00CD236F">
                    <w:t>Manual</w:t>
                  </w:r>
                </w:p>
                <w:p w:rsidR="00106FCC" w:rsidRDefault="00106FCC" w:rsidP="00CD236F">
                  <w:r>
                    <w:t xml:space="preserve">0xF6 01 00 00 (502) - </w:t>
                  </w:r>
                  <w:r w:rsidR="00CD236F">
                    <w:t>Zones</w:t>
                  </w:r>
                </w:p>
              </w:tc>
            </w:tr>
            <w:tr w:rsidR="006322E0" w:rsidTr="00CB2810">
              <w:tc>
                <w:tcPr>
                  <w:tcW w:w="972" w:type="dxa"/>
                  <w:shd w:val="clear" w:color="auto" w:fill="FFFFFF" w:themeFill="background1"/>
                </w:tcPr>
                <w:p w:rsidR="006322E0" w:rsidRDefault="006B2161" w:rsidP="00B0798B">
                  <w:r>
                    <w:t>37</w:t>
                  </w:r>
                  <w:r w:rsidR="001211D8">
                    <w:t>-</w:t>
                  </w:r>
                  <w:r>
                    <w:t>40</w:t>
                  </w:r>
                </w:p>
              </w:tc>
              <w:tc>
                <w:tcPr>
                  <w:tcW w:w="6125" w:type="dxa"/>
                  <w:shd w:val="clear" w:color="auto" w:fill="FFFFFF" w:themeFill="background1"/>
                </w:tcPr>
                <w:p w:rsidR="001211D8" w:rsidRDefault="00CB17A7" w:rsidP="001211D8">
                  <w:pPr>
                    <w:rPr>
                      <w:b/>
                    </w:rPr>
                  </w:pPr>
                  <w:r>
                    <w:rPr>
                      <w:b/>
                    </w:rPr>
                    <w:t xml:space="preserve">Include  Zeros </w:t>
                  </w:r>
                </w:p>
                <w:p w:rsidR="00192E27" w:rsidRDefault="00CB17A7" w:rsidP="00CB17A7">
                  <w:r>
                    <w:t>0x01 00 00 00 – Include Zeroes</w:t>
                  </w:r>
                </w:p>
                <w:p w:rsidR="00CB17A7" w:rsidRDefault="00CB17A7" w:rsidP="00CB17A7">
                  <w:r>
                    <w:t>0x00 00 00 00 – Do not include zeros</w:t>
                  </w:r>
                </w:p>
              </w:tc>
            </w:tr>
            <w:tr w:rsidR="006B2161" w:rsidTr="001211D8">
              <w:tc>
                <w:tcPr>
                  <w:tcW w:w="972" w:type="dxa"/>
                  <w:shd w:val="clear" w:color="auto" w:fill="D9D9D9" w:themeFill="background1" w:themeFillShade="D9"/>
                </w:tcPr>
                <w:p w:rsidR="006B2161" w:rsidRDefault="006B2161" w:rsidP="00B0798B">
                  <w:r>
                    <w:t>41-44</w:t>
                  </w:r>
                </w:p>
              </w:tc>
              <w:tc>
                <w:tcPr>
                  <w:tcW w:w="6125" w:type="dxa"/>
                  <w:shd w:val="clear" w:color="auto" w:fill="D9D9D9" w:themeFill="background1" w:themeFillShade="D9"/>
                </w:tcPr>
                <w:p w:rsidR="006B2161" w:rsidRPr="006B2161" w:rsidRDefault="006B2161" w:rsidP="001211D8">
                  <w:pPr>
                    <w:rPr>
                      <w:b/>
                    </w:rPr>
                  </w:pPr>
                  <w:r w:rsidRPr="006B2161">
                    <w:rPr>
                      <w:b/>
                    </w:rPr>
                    <w:t>Unknown</w:t>
                  </w:r>
                </w:p>
                <w:p w:rsidR="006B2161" w:rsidRPr="006B2161" w:rsidRDefault="006B2161" w:rsidP="001211D8">
                  <w:r w:rsidRPr="00FA7619">
                    <w:t>00 00 00 00</w:t>
                  </w:r>
                </w:p>
              </w:tc>
            </w:tr>
            <w:tr w:rsidR="006B2161" w:rsidTr="006B2161">
              <w:tc>
                <w:tcPr>
                  <w:tcW w:w="972" w:type="dxa"/>
                  <w:shd w:val="clear" w:color="auto" w:fill="FFFFFF" w:themeFill="background1"/>
                </w:tcPr>
                <w:p w:rsidR="006B2161" w:rsidRDefault="00CB17A7" w:rsidP="00B0798B">
                  <w:r>
                    <w:t>45</w:t>
                  </w:r>
                  <w:r w:rsidR="006B2161">
                    <w:t>-</w:t>
                  </w:r>
                  <w:r>
                    <w:t>48</w:t>
                  </w:r>
                </w:p>
              </w:tc>
              <w:tc>
                <w:tcPr>
                  <w:tcW w:w="6125" w:type="dxa"/>
                  <w:shd w:val="clear" w:color="auto" w:fill="FFFFFF" w:themeFill="background1"/>
                </w:tcPr>
                <w:p w:rsidR="006B2161" w:rsidRDefault="006B2161" w:rsidP="001211D8">
                  <w:pPr>
                    <w:rPr>
                      <w:b/>
                    </w:rPr>
                  </w:pPr>
                  <w:r>
                    <w:rPr>
                      <w:b/>
                    </w:rPr>
                    <w:t>Lower Limit</w:t>
                  </w:r>
                </w:p>
                <w:p w:rsidR="006B2161" w:rsidRPr="006B2161" w:rsidRDefault="006B2161" w:rsidP="001211D8">
                  <w:r>
                    <w:t>Float to set lower limit when using manual bins</w:t>
                  </w:r>
                </w:p>
              </w:tc>
            </w:tr>
            <w:tr w:rsidR="006B2161" w:rsidTr="001211D8">
              <w:tc>
                <w:tcPr>
                  <w:tcW w:w="972" w:type="dxa"/>
                  <w:shd w:val="clear" w:color="auto" w:fill="D9D9D9" w:themeFill="background1" w:themeFillShade="D9"/>
                </w:tcPr>
                <w:p w:rsidR="006B2161" w:rsidRDefault="00CB17A7" w:rsidP="00B0798B">
                  <w:r>
                    <w:t>49</w:t>
                  </w:r>
                  <w:r w:rsidR="006B2161">
                    <w:t>-</w:t>
                  </w:r>
                  <w:r>
                    <w:t>52</w:t>
                  </w:r>
                </w:p>
              </w:tc>
              <w:tc>
                <w:tcPr>
                  <w:tcW w:w="6125" w:type="dxa"/>
                  <w:shd w:val="clear" w:color="auto" w:fill="D9D9D9" w:themeFill="background1" w:themeFillShade="D9"/>
                </w:tcPr>
                <w:p w:rsidR="006B2161" w:rsidRDefault="006B2161" w:rsidP="001211D8">
                  <w:pPr>
                    <w:rPr>
                      <w:b/>
                    </w:rPr>
                  </w:pPr>
                  <w:r>
                    <w:rPr>
                      <w:b/>
                    </w:rPr>
                    <w:t>Unknown</w:t>
                  </w:r>
                </w:p>
                <w:p w:rsidR="006B2161" w:rsidRPr="006B2161" w:rsidRDefault="006B2161" w:rsidP="001211D8">
                  <w:r w:rsidRPr="006B2161">
                    <w:t>00 00 00 00</w:t>
                  </w:r>
                </w:p>
              </w:tc>
            </w:tr>
            <w:tr w:rsidR="006B2161" w:rsidTr="006B2161">
              <w:tc>
                <w:tcPr>
                  <w:tcW w:w="972" w:type="dxa"/>
                  <w:shd w:val="clear" w:color="auto" w:fill="FFFFFF" w:themeFill="background1"/>
                </w:tcPr>
                <w:p w:rsidR="006B2161" w:rsidRDefault="006B2161" w:rsidP="00B0798B">
                  <w:r>
                    <w:t>53-56</w:t>
                  </w:r>
                </w:p>
              </w:tc>
              <w:tc>
                <w:tcPr>
                  <w:tcW w:w="6125" w:type="dxa"/>
                  <w:shd w:val="clear" w:color="auto" w:fill="FFFFFF" w:themeFill="background1"/>
                </w:tcPr>
                <w:p w:rsidR="006B2161" w:rsidRDefault="006B2161" w:rsidP="001211D8">
                  <w:pPr>
                    <w:rPr>
                      <w:b/>
                    </w:rPr>
                  </w:pPr>
                  <w:r>
                    <w:rPr>
                      <w:b/>
                    </w:rPr>
                    <w:t>Upper Limit</w:t>
                  </w:r>
                </w:p>
                <w:p w:rsidR="006B2161" w:rsidRPr="006B2161" w:rsidRDefault="006B2161" w:rsidP="001211D8">
                  <w:r>
                    <w:t>Float to set upper limit when using for manual bins</w:t>
                  </w:r>
                </w:p>
              </w:tc>
            </w:tr>
            <w:tr w:rsidR="006B2161" w:rsidTr="001211D8">
              <w:tc>
                <w:tcPr>
                  <w:tcW w:w="972" w:type="dxa"/>
                  <w:shd w:val="clear" w:color="auto" w:fill="D9D9D9" w:themeFill="background1" w:themeFillShade="D9"/>
                </w:tcPr>
                <w:p w:rsidR="006B2161" w:rsidRDefault="006B2161" w:rsidP="00B0798B">
                  <w:r>
                    <w:t>57-60</w:t>
                  </w:r>
                </w:p>
              </w:tc>
              <w:tc>
                <w:tcPr>
                  <w:tcW w:w="6125" w:type="dxa"/>
                  <w:shd w:val="clear" w:color="auto" w:fill="D9D9D9" w:themeFill="background1" w:themeFillShade="D9"/>
                </w:tcPr>
                <w:p w:rsidR="006B2161" w:rsidRDefault="006B2161" w:rsidP="006B2161">
                  <w:pPr>
                    <w:rPr>
                      <w:b/>
                    </w:rPr>
                  </w:pPr>
                  <w:r>
                    <w:rPr>
                      <w:b/>
                    </w:rPr>
                    <w:t>Unknown</w:t>
                  </w:r>
                </w:p>
                <w:p w:rsidR="006B2161" w:rsidRDefault="006B2161" w:rsidP="006B2161">
                  <w:pPr>
                    <w:rPr>
                      <w:b/>
                    </w:rPr>
                  </w:pPr>
                  <w:r w:rsidRPr="006B2161">
                    <w:t>00 00 00 00</w:t>
                  </w:r>
                </w:p>
              </w:tc>
            </w:tr>
            <w:tr w:rsidR="00FA7619" w:rsidTr="00FA7619">
              <w:tc>
                <w:tcPr>
                  <w:tcW w:w="972" w:type="dxa"/>
                  <w:shd w:val="clear" w:color="auto" w:fill="FFFFFF" w:themeFill="background1"/>
                </w:tcPr>
                <w:p w:rsidR="00FA7619" w:rsidRDefault="00FA7619" w:rsidP="00B0798B">
                  <w:r>
                    <w:t>61-64</w:t>
                  </w:r>
                </w:p>
              </w:tc>
              <w:tc>
                <w:tcPr>
                  <w:tcW w:w="6125" w:type="dxa"/>
                  <w:shd w:val="clear" w:color="auto" w:fill="FFFFFF" w:themeFill="background1"/>
                </w:tcPr>
                <w:p w:rsidR="00FA7619" w:rsidRDefault="00FA7619" w:rsidP="001211D8">
                  <w:pPr>
                    <w:rPr>
                      <w:b/>
                    </w:rPr>
                  </w:pPr>
                  <w:r>
                    <w:rPr>
                      <w:b/>
                    </w:rPr>
                    <w:t xml:space="preserve">Increments </w:t>
                  </w:r>
                </w:p>
                <w:p w:rsidR="00FA7619" w:rsidRPr="00FA7619" w:rsidRDefault="00FA7619" w:rsidP="001211D8">
                  <w:pPr>
                    <w:rPr>
                      <w:b/>
                    </w:rPr>
                  </w:pPr>
                  <w:r w:rsidRPr="00FA7619">
                    <w:t>4 byte float</w:t>
                  </w:r>
                  <w:r>
                    <w:rPr>
                      <w:b/>
                    </w:rPr>
                    <w:t xml:space="preserve"> </w:t>
                  </w:r>
                  <w:r>
                    <w:t xml:space="preserve">Incremental units </w:t>
                  </w:r>
                </w:p>
              </w:tc>
            </w:tr>
          </w:tbl>
          <w:p w:rsidR="00B0798B" w:rsidRPr="00F85C0E" w:rsidRDefault="00B0798B" w:rsidP="00A558D4"/>
        </w:tc>
      </w:tr>
      <w:tr w:rsidR="004E7977" w:rsidRPr="003D67CB" w:rsidTr="00014635">
        <w:tc>
          <w:tcPr>
            <w:tcW w:w="830" w:type="dxa"/>
            <w:shd w:val="clear" w:color="auto" w:fill="auto"/>
          </w:tcPr>
          <w:p w:rsidR="004E7977" w:rsidRDefault="00F85C0E" w:rsidP="0028595B">
            <w:r>
              <w:lastRenderedPageBreak/>
              <w:t>253.</w:t>
            </w:r>
            <w:r w:rsidR="0058343F">
              <w:t>5</w:t>
            </w:r>
          </w:p>
        </w:tc>
        <w:tc>
          <w:tcPr>
            <w:tcW w:w="1090" w:type="dxa"/>
            <w:shd w:val="clear" w:color="auto" w:fill="auto"/>
          </w:tcPr>
          <w:p w:rsidR="00BE42AE" w:rsidRDefault="00BE42AE" w:rsidP="0028595B">
            <w:r>
              <w:t>2</w:t>
            </w:r>
          </w:p>
          <w:p w:rsidR="004E7977" w:rsidRPr="00BE42AE" w:rsidRDefault="004E7977" w:rsidP="00BE42AE"/>
        </w:tc>
        <w:tc>
          <w:tcPr>
            <w:tcW w:w="7388" w:type="dxa"/>
            <w:shd w:val="clear" w:color="auto" w:fill="auto"/>
          </w:tcPr>
          <w:p w:rsidR="004E7977" w:rsidRDefault="004E7977" w:rsidP="0028595B">
            <w:pPr>
              <w:rPr>
                <w:b/>
              </w:rPr>
            </w:pPr>
            <w:r>
              <w:rPr>
                <w:b/>
              </w:rPr>
              <w:t xml:space="preserve">Number of Bars on </w:t>
            </w:r>
            <w:r w:rsidR="00F85C0E">
              <w:rPr>
                <w:b/>
              </w:rPr>
              <w:t xml:space="preserve">a Distribution </w:t>
            </w:r>
            <w:r>
              <w:rPr>
                <w:b/>
              </w:rPr>
              <w:t>Chart</w:t>
            </w:r>
          </w:p>
          <w:p w:rsidR="004E7977" w:rsidRDefault="004E7977" w:rsidP="0028595B"/>
          <w:p w:rsidR="005076A1" w:rsidRPr="004E7977" w:rsidRDefault="005076A1" w:rsidP="0028595B">
            <w:r>
              <w:t>A count of how many bar settings follow</w:t>
            </w:r>
          </w:p>
        </w:tc>
      </w:tr>
      <w:tr w:rsidR="005076A1" w:rsidRPr="003D67CB" w:rsidTr="00014635">
        <w:tc>
          <w:tcPr>
            <w:tcW w:w="830" w:type="dxa"/>
            <w:shd w:val="clear" w:color="auto" w:fill="auto"/>
          </w:tcPr>
          <w:p w:rsidR="005076A1" w:rsidRDefault="005076A1" w:rsidP="0028595B">
            <w:r>
              <w:t>253.</w:t>
            </w:r>
            <w:r w:rsidR="0058343F">
              <w:t>6</w:t>
            </w:r>
          </w:p>
        </w:tc>
        <w:tc>
          <w:tcPr>
            <w:tcW w:w="1090" w:type="dxa"/>
            <w:shd w:val="clear" w:color="auto" w:fill="auto"/>
          </w:tcPr>
          <w:p w:rsidR="005076A1" w:rsidRDefault="005076A1" w:rsidP="0028595B">
            <w:r>
              <w:t>VARIABLE</w:t>
            </w:r>
          </w:p>
        </w:tc>
        <w:tc>
          <w:tcPr>
            <w:tcW w:w="7388" w:type="dxa"/>
            <w:shd w:val="clear" w:color="auto" w:fill="auto"/>
          </w:tcPr>
          <w:p w:rsidR="005076A1" w:rsidRDefault="005076A1" w:rsidP="0028595B">
            <w:pPr>
              <w:rPr>
                <w:b/>
              </w:rPr>
            </w:pPr>
            <w:r>
              <w:rPr>
                <w:b/>
              </w:rPr>
              <w:t>Bar Descriptions</w:t>
            </w:r>
          </w:p>
          <w:p w:rsidR="005076A1" w:rsidRDefault="005076A1" w:rsidP="0028595B">
            <w:pPr>
              <w:rPr>
                <w:b/>
              </w:rPr>
            </w:pPr>
          </w:p>
          <w:p w:rsidR="005076A1" w:rsidRDefault="005076A1" w:rsidP="0028595B">
            <w:r>
              <w:t>Repeated #25</w:t>
            </w:r>
            <w:r w:rsidR="00302453">
              <w:t>3.5</w:t>
            </w:r>
            <w:r>
              <w:t xml:space="preserve"> times;</w:t>
            </w:r>
          </w:p>
          <w:p w:rsidR="005076A1" w:rsidRDefault="005076A1" w:rsidP="0028595B"/>
          <w:p w:rsidR="005076A1" w:rsidRDefault="005076A1" w:rsidP="0028595B">
            <w:r>
              <w:t>4 byte Number -  Counter</w:t>
            </w:r>
          </w:p>
          <w:p w:rsidR="005076A1" w:rsidRDefault="005076A1" w:rsidP="0028595B">
            <w:r>
              <w:t>VARTEXT – Axis Label</w:t>
            </w:r>
          </w:p>
          <w:p w:rsidR="005076A1" w:rsidRDefault="005076A1" w:rsidP="0028595B">
            <w:r>
              <w:t>VARTEXT – Alternate (hover) label</w:t>
            </w:r>
          </w:p>
          <w:p w:rsidR="005076A1" w:rsidRPr="005076A1" w:rsidRDefault="006B7F15" w:rsidP="0028595B">
            <w:r>
              <w:t>8 byte double – Axis Label as a floating point number</w:t>
            </w:r>
          </w:p>
        </w:tc>
      </w:tr>
      <w:tr w:rsidR="00502E5C" w:rsidRPr="003D67CB" w:rsidTr="00014635">
        <w:tc>
          <w:tcPr>
            <w:tcW w:w="830" w:type="dxa"/>
            <w:tcBorders>
              <w:bottom w:val="single" w:sz="4" w:space="0" w:color="000000" w:themeColor="text1"/>
            </w:tcBorders>
            <w:shd w:val="clear" w:color="auto" w:fill="D9D9D9" w:themeFill="background1" w:themeFillShade="D9"/>
          </w:tcPr>
          <w:p w:rsidR="00502E5C" w:rsidRPr="00183F26" w:rsidRDefault="00502E5C" w:rsidP="0028595B">
            <w:pPr>
              <w:rPr>
                <w:highlight w:val="yellow"/>
              </w:rPr>
            </w:pPr>
            <w:r w:rsidRPr="00183F26">
              <w:rPr>
                <w:highlight w:val="yellow"/>
              </w:rPr>
              <w:t>253.</w:t>
            </w:r>
            <w:r w:rsidR="0058343F" w:rsidRPr="00183F26">
              <w:rPr>
                <w:highlight w:val="yellow"/>
              </w:rPr>
              <w:t>7</w:t>
            </w:r>
          </w:p>
        </w:tc>
        <w:tc>
          <w:tcPr>
            <w:tcW w:w="1090" w:type="dxa"/>
            <w:tcBorders>
              <w:bottom w:val="single" w:sz="4" w:space="0" w:color="000000" w:themeColor="text1"/>
            </w:tcBorders>
            <w:shd w:val="clear" w:color="auto" w:fill="D9D9D9" w:themeFill="background1" w:themeFillShade="D9"/>
          </w:tcPr>
          <w:p w:rsidR="00502E5C" w:rsidRPr="00183F26" w:rsidRDefault="008D58B4" w:rsidP="0028595B">
            <w:pPr>
              <w:rPr>
                <w:highlight w:val="yellow"/>
              </w:rPr>
            </w:pPr>
            <w:r w:rsidRPr="00183F26">
              <w:rPr>
                <w:highlight w:val="yellow"/>
              </w:rPr>
              <w:t>VAR</w:t>
            </w:r>
          </w:p>
        </w:tc>
        <w:tc>
          <w:tcPr>
            <w:tcW w:w="7388" w:type="dxa"/>
            <w:tcBorders>
              <w:bottom w:val="single" w:sz="4" w:space="0" w:color="000000" w:themeColor="text1"/>
            </w:tcBorders>
            <w:shd w:val="clear" w:color="auto" w:fill="D9D9D9" w:themeFill="background1" w:themeFillShade="D9"/>
          </w:tcPr>
          <w:p w:rsidR="00502E5C" w:rsidRPr="00183F26" w:rsidRDefault="008D58B4" w:rsidP="00014635">
            <w:pPr>
              <w:rPr>
                <w:b/>
                <w:highlight w:val="yellow"/>
              </w:rPr>
            </w:pPr>
            <w:r w:rsidRPr="00183F26">
              <w:rPr>
                <w:b/>
                <w:highlight w:val="yellow"/>
              </w:rPr>
              <w:t>Optional</w:t>
            </w:r>
            <w:r w:rsidR="00302453" w:rsidRPr="00183F26">
              <w:rPr>
                <w:b/>
                <w:highlight w:val="yellow"/>
              </w:rPr>
              <w:t xml:space="preserve"> </w:t>
            </w:r>
            <w:r w:rsidR="001211D8" w:rsidRPr="00183F26">
              <w:rPr>
                <w:b/>
                <w:highlight w:val="yellow"/>
              </w:rPr>
              <w:t>Data</w:t>
            </w:r>
          </w:p>
        </w:tc>
      </w:tr>
      <w:tr w:rsidR="00014635" w:rsidRPr="003D67CB" w:rsidTr="00014635">
        <w:tc>
          <w:tcPr>
            <w:tcW w:w="830" w:type="dxa"/>
            <w:tcBorders>
              <w:right w:val="single" w:sz="4" w:space="0" w:color="000000" w:themeColor="text1"/>
            </w:tcBorders>
            <w:shd w:val="clear" w:color="auto" w:fill="auto"/>
          </w:tcPr>
          <w:p w:rsidR="00014635" w:rsidRPr="00183F26" w:rsidRDefault="00014635" w:rsidP="0028595B">
            <w:pPr>
              <w:rPr>
                <w:highlight w:val="yellow"/>
              </w:rPr>
            </w:pPr>
            <w:r w:rsidRPr="00183F26">
              <w:rPr>
                <w:highlight w:val="yellow"/>
              </w:rPr>
              <w:t>253.71</w:t>
            </w:r>
          </w:p>
        </w:tc>
        <w:tc>
          <w:tcPr>
            <w:tcW w:w="1090" w:type="dxa"/>
            <w:tcBorders>
              <w:left w:val="single" w:sz="4" w:space="0" w:color="000000" w:themeColor="text1"/>
              <w:right w:val="single" w:sz="4" w:space="0" w:color="000000" w:themeColor="text1"/>
            </w:tcBorders>
            <w:shd w:val="clear" w:color="auto" w:fill="auto"/>
          </w:tcPr>
          <w:p w:rsidR="00014635" w:rsidRPr="00183F26" w:rsidRDefault="00014635" w:rsidP="0028595B">
            <w:pPr>
              <w:rPr>
                <w:highlight w:val="yellow"/>
              </w:rPr>
            </w:pPr>
            <w:r w:rsidRPr="00183F26">
              <w:rPr>
                <w:highlight w:val="yellow"/>
              </w:rPr>
              <w:t>2</w:t>
            </w:r>
          </w:p>
        </w:tc>
        <w:tc>
          <w:tcPr>
            <w:tcW w:w="7388" w:type="dxa"/>
            <w:tcBorders>
              <w:left w:val="single" w:sz="4" w:space="0" w:color="000000" w:themeColor="text1"/>
            </w:tcBorders>
            <w:shd w:val="clear" w:color="auto" w:fill="auto"/>
          </w:tcPr>
          <w:p w:rsidR="00014635" w:rsidRPr="00183F26" w:rsidRDefault="00014635" w:rsidP="00014635">
            <w:pPr>
              <w:rPr>
                <w:highlight w:val="yellow"/>
              </w:rPr>
            </w:pPr>
            <w:r w:rsidRPr="00183F26">
              <w:rPr>
                <w:highlight w:val="yellow"/>
              </w:rPr>
              <w:t>Cached Data Flag</w:t>
            </w:r>
          </w:p>
          <w:p w:rsidR="00014635" w:rsidRPr="00183F26" w:rsidRDefault="00014635" w:rsidP="00014635">
            <w:pPr>
              <w:rPr>
                <w:highlight w:val="yellow"/>
              </w:rPr>
            </w:pPr>
            <w:r w:rsidRPr="00183F26">
              <w:rPr>
                <w:highlight w:val="yellow"/>
              </w:rPr>
              <w:t>If this 2 byte field is set to 1 (0x01 0x00) then a chart data cache exists, any other value means that no further data is present.</w:t>
            </w:r>
          </w:p>
        </w:tc>
      </w:tr>
      <w:tr w:rsidR="00014635" w:rsidRPr="003D67CB" w:rsidTr="00014635">
        <w:tc>
          <w:tcPr>
            <w:tcW w:w="830" w:type="dxa"/>
            <w:tcBorders>
              <w:right w:val="single" w:sz="4" w:space="0" w:color="000000" w:themeColor="text1"/>
            </w:tcBorders>
            <w:shd w:val="clear" w:color="auto" w:fill="auto"/>
          </w:tcPr>
          <w:p w:rsidR="00014635" w:rsidRPr="00183F26" w:rsidRDefault="00183F26" w:rsidP="0028595B">
            <w:pPr>
              <w:rPr>
                <w:highlight w:val="yellow"/>
              </w:rPr>
            </w:pPr>
            <w:r w:rsidRPr="00183F26">
              <w:rPr>
                <w:highlight w:val="yellow"/>
              </w:rPr>
              <w:t>253.72</w:t>
            </w:r>
          </w:p>
        </w:tc>
        <w:tc>
          <w:tcPr>
            <w:tcW w:w="1090" w:type="dxa"/>
            <w:tcBorders>
              <w:left w:val="single" w:sz="4" w:space="0" w:color="000000" w:themeColor="text1"/>
              <w:right w:val="single" w:sz="4" w:space="0" w:color="000000" w:themeColor="text1"/>
            </w:tcBorders>
            <w:shd w:val="clear" w:color="auto" w:fill="auto"/>
          </w:tcPr>
          <w:p w:rsidR="00014635" w:rsidRPr="00183F26" w:rsidRDefault="00014635" w:rsidP="0028595B">
            <w:pPr>
              <w:rPr>
                <w:highlight w:val="yellow"/>
              </w:rPr>
            </w:pPr>
            <w:r w:rsidRPr="00183F26">
              <w:rPr>
                <w:highlight w:val="yellow"/>
              </w:rPr>
              <w:t>4</w:t>
            </w:r>
          </w:p>
        </w:tc>
        <w:tc>
          <w:tcPr>
            <w:tcW w:w="7388" w:type="dxa"/>
            <w:tcBorders>
              <w:left w:val="single" w:sz="4" w:space="0" w:color="000000" w:themeColor="text1"/>
            </w:tcBorders>
            <w:shd w:val="clear" w:color="auto" w:fill="auto"/>
          </w:tcPr>
          <w:p w:rsidR="00014635" w:rsidRPr="00183F26" w:rsidRDefault="00014635" w:rsidP="00014635">
            <w:pPr>
              <w:rPr>
                <w:highlight w:val="yellow"/>
              </w:rPr>
            </w:pPr>
            <w:r w:rsidRPr="00183F26">
              <w:rPr>
                <w:highlight w:val="yellow"/>
              </w:rPr>
              <w:t>Usually 0x00 0x00</w:t>
            </w:r>
          </w:p>
        </w:tc>
      </w:tr>
      <w:tr w:rsidR="00014635" w:rsidRPr="003D67CB" w:rsidTr="00014635">
        <w:tc>
          <w:tcPr>
            <w:tcW w:w="830" w:type="dxa"/>
            <w:tcBorders>
              <w:right w:val="single" w:sz="4" w:space="0" w:color="000000" w:themeColor="text1"/>
            </w:tcBorders>
            <w:shd w:val="clear" w:color="auto" w:fill="auto"/>
          </w:tcPr>
          <w:p w:rsidR="00014635" w:rsidRPr="00183F26" w:rsidRDefault="00183F26" w:rsidP="0028595B">
            <w:pPr>
              <w:rPr>
                <w:highlight w:val="yellow"/>
              </w:rPr>
            </w:pPr>
            <w:r w:rsidRPr="00183F26">
              <w:rPr>
                <w:highlight w:val="yellow"/>
              </w:rPr>
              <w:t>253.73</w:t>
            </w:r>
          </w:p>
        </w:tc>
        <w:tc>
          <w:tcPr>
            <w:tcW w:w="1090" w:type="dxa"/>
            <w:tcBorders>
              <w:left w:val="single" w:sz="4" w:space="0" w:color="000000" w:themeColor="text1"/>
              <w:right w:val="single" w:sz="4" w:space="0" w:color="000000" w:themeColor="text1"/>
            </w:tcBorders>
            <w:shd w:val="clear" w:color="auto" w:fill="auto"/>
          </w:tcPr>
          <w:p w:rsidR="00014635" w:rsidRPr="00183F26" w:rsidRDefault="00014635" w:rsidP="0028595B">
            <w:pPr>
              <w:rPr>
                <w:highlight w:val="yellow"/>
              </w:rPr>
            </w:pPr>
            <w:r w:rsidRPr="00183F26">
              <w:rPr>
                <w:highlight w:val="yellow"/>
              </w:rPr>
              <w:t>2</w:t>
            </w:r>
          </w:p>
        </w:tc>
        <w:tc>
          <w:tcPr>
            <w:tcW w:w="7388" w:type="dxa"/>
            <w:tcBorders>
              <w:left w:val="single" w:sz="4" w:space="0" w:color="000000" w:themeColor="text1"/>
            </w:tcBorders>
            <w:shd w:val="clear" w:color="auto" w:fill="auto"/>
          </w:tcPr>
          <w:p w:rsidR="00014635" w:rsidRPr="00183F26" w:rsidRDefault="00014635" w:rsidP="00014635">
            <w:pPr>
              <w:rPr>
                <w:highlight w:val="yellow"/>
              </w:rPr>
            </w:pPr>
            <w:r w:rsidRPr="00183F26">
              <w:rPr>
                <w:b/>
                <w:highlight w:val="yellow"/>
              </w:rPr>
              <w:t>Cache Marker</w:t>
            </w:r>
          </w:p>
          <w:p w:rsidR="00014635" w:rsidRPr="00183F26" w:rsidRDefault="00014635" w:rsidP="00014635">
            <w:pPr>
              <w:rPr>
                <w:highlight w:val="yellow"/>
              </w:rPr>
            </w:pPr>
            <w:r w:rsidRPr="00183F26">
              <w:rPr>
                <w:highlight w:val="yellow"/>
              </w:rPr>
              <w:t xml:space="preserve">If this value is NOT 0xffff then a data cache will follow, if it is 0xffff then it </w:t>
            </w:r>
            <w:r w:rsidRPr="00183F26">
              <w:rPr>
                <w:highlight w:val="yellow"/>
              </w:rPr>
              <w:lastRenderedPageBreak/>
              <w:t>represents the start of the next segment and should not be skipped over. Typically it will contain a value like 0x09 0x80</w:t>
            </w:r>
          </w:p>
        </w:tc>
      </w:tr>
      <w:tr w:rsidR="00014635" w:rsidRPr="003D67CB" w:rsidTr="00014635">
        <w:tc>
          <w:tcPr>
            <w:tcW w:w="830" w:type="dxa"/>
            <w:tcBorders>
              <w:right w:val="single" w:sz="4" w:space="0" w:color="000000" w:themeColor="text1"/>
            </w:tcBorders>
            <w:shd w:val="clear" w:color="auto" w:fill="auto"/>
          </w:tcPr>
          <w:p w:rsidR="00014635" w:rsidRPr="00183F26" w:rsidRDefault="00183F26" w:rsidP="0028595B">
            <w:pPr>
              <w:rPr>
                <w:highlight w:val="yellow"/>
              </w:rPr>
            </w:pPr>
            <w:r w:rsidRPr="00183F26">
              <w:rPr>
                <w:highlight w:val="yellow"/>
              </w:rPr>
              <w:lastRenderedPageBreak/>
              <w:t>253.74</w:t>
            </w:r>
          </w:p>
        </w:tc>
        <w:tc>
          <w:tcPr>
            <w:tcW w:w="1090" w:type="dxa"/>
            <w:tcBorders>
              <w:left w:val="single" w:sz="4" w:space="0" w:color="000000" w:themeColor="text1"/>
              <w:right w:val="single" w:sz="4" w:space="0" w:color="000000" w:themeColor="text1"/>
            </w:tcBorders>
            <w:shd w:val="clear" w:color="auto" w:fill="auto"/>
          </w:tcPr>
          <w:p w:rsidR="00014635" w:rsidRPr="00183F26" w:rsidRDefault="00183F26" w:rsidP="0028595B">
            <w:pPr>
              <w:rPr>
                <w:highlight w:val="yellow"/>
              </w:rPr>
            </w:pPr>
            <w:r w:rsidRPr="00183F26">
              <w:rPr>
                <w:highlight w:val="yellow"/>
              </w:rPr>
              <w:t>4</w:t>
            </w:r>
          </w:p>
        </w:tc>
        <w:tc>
          <w:tcPr>
            <w:tcW w:w="7388" w:type="dxa"/>
            <w:tcBorders>
              <w:left w:val="single" w:sz="4" w:space="0" w:color="000000" w:themeColor="text1"/>
            </w:tcBorders>
            <w:shd w:val="clear" w:color="auto" w:fill="auto"/>
          </w:tcPr>
          <w:p w:rsidR="00014635" w:rsidRPr="00183F26" w:rsidRDefault="00183F26" w:rsidP="00014635">
            <w:pPr>
              <w:rPr>
                <w:highlight w:val="yellow"/>
              </w:rPr>
            </w:pPr>
            <w:r w:rsidRPr="00183F26">
              <w:rPr>
                <w:highlight w:val="yellow"/>
              </w:rPr>
              <w:t xml:space="preserve">Usually 0x02 </w:t>
            </w:r>
            <w:r w:rsidR="00014635" w:rsidRPr="00183F26">
              <w:rPr>
                <w:highlight w:val="yellow"/>
              </w:rPr>
              <w:t>0x00</w:t>
            </w:r>
            <w:r w:rsidRPr="00183F26">
              <w:rPr>
                <w:highlight w:val="yellow"/>
              </w:rPr>
              <w:t xml:space="preserve"> 0x00 0x00</w:t>
            </w:r>
          </w:p>
        </w:tc>
      </w:tr>
      <w:tr w:rsidR="00183F26" w:rsidRPr="003D67CB" w:rsidTr="00014635">
        <w:tc>
          <w:tcPr>
            <w:tcW w:w="830" w:type="dxa"/>
            <w:tcBorders>
              <w:right w:val="single" w:sz="4" w:space="0" w:color="000000" w:themeColor="text1"/>
            </w:tcBorders>
            <w:shd w:val="clear" w:color="auto" w:fill="auto"/>
          </w:tcPr>
          <w:p w:rsidR="00183F26" w:rsidRPr="00183F26" w:rsidRDefault="00183F26" w:rsidP="0028595B">
            <w:pPr>
              <w:rPr>
                <w:highlight w:val="yellow"/>
              </w:rPr>
            </w:pPr>
            <w:r w:rsidRPr="00183F26">
              <w:rPr>
                <w:highlight w:val="yellow"/>
              </w:rPr>
              <w:t>253.75</w:t>
            </w:r>
          </w:p>
        </w:tc>
        <w:tc>
          <w:tcPr>
            <w:tcW w:w="1090" w:type="dxa"/>
            <w:tcBorders>
              <w:left w:val="single" w:sz="4" w:space="0" w:color="000000" w:themeColor="text1"/>
              <w:right w:val="single" w:sz="4" w:space="0" w:color="000000" w:themeColor="text1"/>
            </w:tcBorders>
            <w:shd w:val="clear" w:color="auto" w:fill="auto"/>
          </w:tcPr>
          <w:p w:rsidR="00183F26" w:rsidRPr="00183F26" w:rsidRDefault="00183F26" w:rsidP="0028595B">
            <w:pPr>
              <w:rPr>
                <w:highlight w:val="yellow"/>
              </w:rPr>
            </w:pPr>
            <w:r w:rsidRPr="00183F26">
              <w:rPr>
                <w:highlight w:val="yellow"/>
              </w:rPr>
              <w:t>4</w:t>
            </w:r>
          </w:p>
        </w:tc>
        <w:tc>
          <w:tcPr>
            <w:tcW w:w="7388" w:type="dxa"/>
            <w:tcBorders>
              <w:left w:val="single" w:sz="4" w:space="0" w:color="000000" w:themeColor="text1"/>
            </w:tcBorders>
            <w:shd w:val="clear" w:color="auto" w:fill="auto"/>
          </w:tcPr>
          <w:p w:rsidR="00183F26" w:rsidRPr="00183F26" w:rsidRDefault="00183F26" w:rsidP="00014635">
            <w:pPr>
              <w:rPr>
                <w:highlight w:val="yellow"/>
              </w:rPr>
            </w:pPr>
            <w:r w:rsidRPr="00183F26">
              <w:rPr>
                <w:highlight w:val="yellow"/>
              </w:rPr>
              <w:t>Usually 0x01 0x00 0x00 0x00</w:t>
            </w:r>
          </w:p>
        </w:tc>
      </w:tr>
      <w:tr w:rsidR="00014635" w:rsidRPr="003D67CB" w:rsidTr="00014635">
        <w:tc>
          <w:tcPr>
            <w:tcW w:w="830" w:type="dxa"/>
            <w:tcBorders>
              <w:right w:val="single" w:sz="4" w:space="0" w:color="000000" w:themeColor="text1"/>
            </w:tcBorders>
            <w:shd w:val="clear" w:color="auto" w:fill="auto"/>
          </w:tcPr>
          <w:p w:rsidR="00014635" w:rsidRPr="00183F26" w:rsidRDefault="00183F26" w:rsidP="0028595B">
            <w:pPr>
              <w:rPr>
                <w:highlight w:val="yellow"/>
              </w:rPr>
            </w:pPr>
            <w:r w:rsidRPr="00183F26">
              <w:rPr>
                <w:highlight w:val="yellow"/>
              </w:rPr>
              <w:t>253.76</w:t>
            </w:r>
          </w:p>
        </w:tc>
        <w:tc>
          <w:tcPr>
            <w:tcW w:w="1090" w:type="dxa"/>
            <w:tcBorders>
              <w:left w:val="single" w:sz="4" w:space="0" w:color="000000" w:themeColor="text1"/>
              <w:right w:val="single" w:sz="4" w:space="0" w:color="000000" w:themeColor="text1"/>
            </w:tcBorders>
            <w:shd w:val="clear" w:color="auto" w:fill="auto"/>
          </w:tcPr>
          <w:p w:rsidR="00014635" w:rsidRPr="00183F26" w:rsidRDefault="00183F26" w:rsidP="0028595B">
            <w:pPr>
              <w:rPr>
                <w:highlight w:val="yellow"/>
              </w:rPr>
            </w:pPr>
            <w:r w:rsidRPr="00183F26">
              <w:rPr>
                <w:highlight w:val="yellow"/>
              </w:rPr>
              <w:t>DOUBLE</w:t>
            </w:r>
          </w:p>
        </w:tc>
        <w:tc>
          <w:tcPr>
            <w:tcW w:w="7388" w:type="dxa"/>
            <w:tcBorders>
              <w:left w:val="single" w:sz="4" w:space="0" w:color="000000" w:themeColor="text1"/>
            </w:tcBorders>
            <w:shd w:val="clear" w:color="auto" w:fill="auto"/>
          </w:tcPr>
          <w:p w:rsidR="00014635" w:rsidRPr="00183F26" w:rsidRDefault="00014635" w:rsidP="00014635">
            <w:pPr>
              <w:rPr>
                <w:b/>
                <w:highlight w:val="yellow"/>
              </w:rPr>
            </w:pPr>
            <w:r w:rsidRPr="00183F26">
              <w:rPr>
                <w:b/>
                <w:highlight w:val="yellow"/>
              </w:rPr>
              <w:t>Unknown</w:t>
            </w:r>
          </w:p>
          <w:p w:rsidR="00014635" w:rsidRPr="00183F26" w:rsidRDefault="00014635" w:rsidP="00014635">
            <w:pPr>
              <w:rPr>
                <w:highlight w:val="yellow"/>
              </w:rPr>
            </w:pPr>
            <w:r w:rsidRPr="00183F26">
              <w:rPr>
                <w:highlight w:val="yellow"/>
              </w:rPr>
              <w:t>Can have many values</w:t>
            </w:r>
            <w:r w:rsidR="00183F26" w:rsidRPr="00183F26">
              <w:rPr>
                <w:highlight w:val="yellow"/>
              </w:rPr>
              <w:t>, 8 byte double</w:t>
            </w:r>
          </w:p>
        </w:tc>
      </w:tr>
      <w:tr w:rsidR="00183F26" w:rsidRPr="003D67CB" w:rsidTr="00014635">
        <w:tc>
          <w:tcPr>
            <w:tcW w:w="830" w:type="dxa"/>
            <w:tcBorders>
              <w:right w:val="single" w:sz="4" w:space="0" w:color="000000" w:themeColor="text1"/>
            </w:tcBorders>
            <w:shd w:val="clear" w:color="auto" w:fill="auto"/>
          </w:tcPr>
          <w:p w:rsidR="00183F26" w:rsidRPr="00183F26" w:rsidRDefault="00183F26" w:rsidP="0028595B">
            <w:pPr>
              <w:rPr>
                <w:highlight w:val="yellow"/>
              </w:rPr>
            </w:pPr>
            <w:r w:rsidRPr="00183F26">
              <w:rPr>
                <w:highlight w:val="yellow"/>
              </w:rPr>
              <w:t>253.77</w:t>
            </w:r>
          </w:p>
        </w:tc>
        <w:tc>
          <w:tcPr>
            <w:tcW w:w="1090" w:type="dxa"/>
            <w:tcBorders>
              <w:left w:val="single" w:sz="4" w:space="0" w:color="000000" w:themeColor="text1"/>
              <w:right w:val="single" w:sz="4" w:space="0" w:color="000000" w:themeColor="text1"/>
            </w:tcBorders>
            <w:shd w:val="clear" w:color="auto" w:fill="auto"/>
          </w:tcPr>
          <w:p w:rsidR="00183F26" w:rsidRPr="00183F26" w:rsidRDefault="00183F26" w:rsidP="0028595B">
            <w:pPr>
              <w:rPr>
                <w:highlight w:val="yellow"/>
              </w:rPr>
            </w:pPr>
            <w:r w:rsidRPr="00183F26">
              <w:rPr>
                <w:highlight w:val="yellow"/>
              </w:rPr>
              <w:t>2</w:t>
            </w:r>
          </w:p>
        </w:tc>
        <w:tc>
          <w:tcPr>
            <w:tcW w:w="7388" w:type="dxa"/>
            <w:tcBorders>
              <w:left w:val="single" w:sz="4" w:space="0" w:color="000000" w:themeColor="text1"/>
            </w:tcBorders>
            <w:shd w:val="clear" w:color="auto" w:fill="auto"/>
          </w:tcPr>
          <w:p w:rsidR="00183F26" w:rsidRPr="00183F26" w:rsidRDefault="00183F26" w:rsidP="00014635">
            <w:pPr>
              <w:rPr>
                <w:b/>
                <w:highlight w:val="yellow"/>
              </w:rPr>
            </w:pPr>
            <w:r w:rsidRPr="00183F26">
              <w:rPr>
                <w:b/>
                <w:highlight w:val="yellow"/>
              </w:rPr>
              <w:t>Cache Size</w:t>
            </w:r>
          </w:p>
          <w:p w:rsidR="00183F26" w:rsidRPr="00183F26" w:rsidRDefault="00183F26" w:rsidP="00014635">
            <w:pPr>
              <w:rPr>
                <w:highlight w:val="yellow"/>
              </w:rPr>
            </w:pPr>
            <w:r w:rsidRPr="00183F26">
              <w:rPr>
                <w:highlight w:val="yellow"/>
              </w:rPr>
              <w:t>A 2 byte short with a count of the number of cached values that follow, this is typically the same as the bins for the distrbution chart, i.e. if there are 7 zones 1,2,3,4,5a,5b,5c then this field will contain 0x07 0x00</w:t>
            </w:r>
          </w:p>
        </w:tc>
      </w:tr>
      <w:tr w:rsidR="00183F26" w:rsidRPr="003D67CB" w:rsidTr="00014635">
        <w:tc>
          <w:tcPr>
            <w:tcW w:w="830" w:type="dxa"/>
            <w:tcBorders>
              <w:right w:val="single" w:sz="4" w:space="0" w:color="000000" w:themeColor="text1"/>
            </w:tcBorders>
            <w:shd w:val="clear" w:color="auto" w:fill="auto"/>
          </w:tcPr>
          <w:p w:rsidR="00183F26" w:rsidRPr="00183F26" w:rsidRDefault="00183F26" w:rsidP="0028595B">
            <w:pPr>
              <w:rPr>
                <w:highlight w:val="yellow"/>
              </w:rPr>
            </w:pPr>
            <w:r w:rsidRPr="00183F26">
              <w:rPr>
                <w:highlight w:val="yellow"/>
              </w:rPr>
              <w:t>253.78</w:t>
            </w:r>
          </w:p>
        </w:tc>
        <w:tc>
          <w:tcPr>
            <w:tcW w:w="1090" w:type="dxa"/>
            <w:tcBorders>
              <w:left w:val="single" w:sz="4" w:space="0" w:color="000000" w:themeColor="text1"/>
              <w:right w:val="single" w:sz="4" w:space="0" w:color="000000" w:themeColor="text1"/>
            </w:tcBorders>
            <w:shd w:val="clear" w:color="auto" w:fill="auto"/>
          </w:tcPr>
          <w:p w:rsidR="00183F26" w:rsidRPr="00183F26" w:rsidRDefault="00183F26" w:rsidP="0028595B">
            <w:pPr>
              <w:rPr>
                <w:highlight w:val="yellow"/>
              </w:rPr>
            </w:pPr>
            <w:r w:rsidRPr="00183F26">
              <w:rPr>
                <w:highlight w:val="yellow"/>
              </w:rPr>
              <w:t>VARIABLE</w:t>
            </w:r>
          </w:p>
        </w:tc>
        <w:tc>
          <w:tcPr>
            <w:tcW w:w="7388" w:type="dxa"/>
            <w:tcBorders>
              <w:left w:val="single" w:sz="4" w:space="0" w:color="000000" w:themeColor="text1"/>
            </w:tcBorders>
            <w:shd w:val="clear" w:color="auto" w:fill="auto"/>
          </w:tcPr>
          <w:p w:rsidR="00183F26" w:rsidRPr="00183F26" w:rsidRDefault="00183F26" w:rsidP="00014635">
            <w:pPr>
              <w:rPr>
                <w:b/>
                <w:highlight w:val="yellow"/>
              </w:rPr>
            </w:pPr>
            <w:r w:rsidRPr="00183F26">
              <w:rPr>
                <w:b/>
                <w:highlight w:val="yellow"/>
              </w:rPr>
              <w:t>The field above contains a count of the number of double (8byte) values to be found in this field.</w:t>
            </w:r>
          </w:p>
        </w:tc>
      </w:tr>
    </w:tbl>
    <w:p w:rsidR="000C42A1" w:rsidRDefault="000C42A1"/>
    <w:p w:rsidR="00A558D4" w:rsidRDefault="00A558D4" w:rsidP="00A558D4">
      <w:pPr>
        <w:pStyle w:val="Heading2"/>
      </w:pPr>
      <w:bookmarkStart w:id="18" w:name="_Toc237957370"/>
      <w:r>
        <w:t>Mean Maximal Chart</w:t>
      </w:r>
      <w:bookmarkEnd w:id="18"/>
    </w:p>
    <w:p w:rsidR="00A558D4" w:rsidRDefault="00A558D4">
      <w:r>
        <w:t>The format of the remain</w:t>
      </w:r>
      <w:r w:rsidR="008922A7">
        <w:t>in</w:t>
      </w:r>
      <w:r>
        <w:t>g fields for a chart of type mean maximal are as follows;</w:t>
      </w:r>
    </w:p>
    <w:tbl>
      <w:tblPr>
        <w:tblStyle w:val="TableGrid"/>
        <w:tblW w:w="0" w:type="auto"/>
        <w:tblLook w:val="04A0"/>
      </w:tblPr>
      <w:tblGrid>
        <w:gridCol w:w="830"/>
        <w:gridCol w:w="1024"/>
        <w:gridCol w:w="7388"/>
      </w:tblGrid>
      <w:tr w:rsidR="00A558D4" w:rsidRPr="00F85C0E" w:rsidTr="0058343F">
        <w:tc>
          <w:tcPr>
            <w:tcW w:w="830" w:type="dxa"/>
            <w:shd w:val="clear" w:color="auto" w:fill="FFFFFF" w:themeFill="background1"/>
          </w:tcPr>
          <w:p w:rsidR="00A558D4" w:rsidRDefault="00A558D4" w:rsidP="0058343F">
            <w:r>
              <w:t>253.</w:t>
            </w:r>
            <w:r w:rsidR="0058343F">
              <w:t>4</w:t>
            </w:r>
          </w:p>
        </w:tc>
        <w:tc>
          <w:tcPr>
            <w:tcW w:w="1024" w:type="dxa"/>
            <w:shd w:val="clear" w:color="auto" w:fill="FFFFFF" w:themeFill="background1"/>
          </w:tcPr>
          <w:p w:rsidR="00A558D4" w:rsidRDefault="00627257" w:rsidP="0028595B">
            <w:r>
              <w:t>28</w:t>
            </w:r>
          </w:p>
        </w:tc>
        <w:tc>
          <w:tcPr>
            <w:tcW w:w="7388" w:type="dxa"/>
            <w:shd w:val="clear" w:color="auto" w:fill="FFFFFF" w:themeFill="background1"/>
          </w:tcPr>
          <w:p w:rsidR="00A558D4" w:rsidRDefault="0058343F" w:rsidP="0028595B">
            <w:r>
              <w:rPr>
                <w:b/>
              </w:rPr>
              <w:t xml:space="preserve">Mean Maximal </w:t>
            </w:r>
            <w:r w:rsidR="00A558D4">
              <w:rPr>
                <w:b/>
              </w:rPr>
              <w:t xml:space="preserve">Chart </w:t>
            </w:r>
            <w:r>
              <w:rPr>
                <w:b/>
              </w:rPr>
              <w:t xml:space="preserve">Type Specific </w:t>
            </w:r>
            <w:r w:rsidR="00A558D4">
              <w:rPr>
                <w:b/>
              </w:rPr>
              <w:t>Configuration</w:t>
            </w:r>
          </w:p>
          <w:p w:rsidR="00A558D4" w:rsidRDefault="00A558D4" w:rsidP="00A558D4"/>
          <w:tbl>
            <w:tblPr>
              <w:tblStyle w:val="TableGrid"/>
              <w:tblW w:w="0" w:type="auto"/>
              <w:tblLook w:val="04A0"/>
            </w:tblPr>
            <w:tblGrid>
              <w:gridCol w:w="976"/>
              <w:gridCol w:w="6181"/>
            </w:tblGrid>
            <w:tr w:rsidR="0058343F" w:rsidTr="00B0798B">
              <w:tc>
                <w:tcPr>
                  <w:tcW w:w="976" w:type="dxa"/>
                  <w:shd w:val="clear" w:color="auto" w:fill="000000" w:themeFill="text1"/>
                </w:tcPr>
                <w:p w:rsidR="0058343F" w:rsidRPr="0058343F" w:rsidRDefault="0058343F" w:rsidP="00B0798B">
                  <w:pPr>
                    <w:rPr>
                      <w:b/>
                    </w:rPr>
                  </w:pPr>
                  <w:r w:rsidRPr="0058343F">
                    <w:rPr>
                      <w:b/>
                    </w:rPr>
                    <w:t>Byte</w:t>
                  </w:r>
                </w:p>
              </w:tc>
              <w:tc>
                <w:tcPr>
                  <w:tcW w:w="6181" w:type="dxa"/>
                  <w:shd w:val="clear" w:color="auto" w:fill="000000" w:themeFill="text1"/>
                </w:tcPr>
                <w:p w:rsidR="0058343F" w:rsidRPr="0058343F" w:rsidRDefault="0058343F" w:rsidP="00B0798B">
                  <w:pPr>
                    <w:rPr>
                      <w:b/>
                    </w:rPr>
                  </w:pPr>
                  <w:r w:rsidRPr="0058343F">
                    <w:rPr>
                      <w:b/>
                    </w:rPr>
                    <w:t>Meaning</w:t>
                  </w:r>
                </w:p>
              </w:tc>
            </w:tr>
            <w:tr w:rsidR="0058343F" w:rsidTr="00B0798B">
              <w:tc>
                <w:tcPr>
                  <w:tcW w:w="976" w:type="dxa"/>
                </w:tcPr>
                <w:p w:rsidR="0058343F" w:rsidRDefault="00681468" w:rsidP="00B0798B">
                  <w:r>
                    <w:t>1-4</w:t>
                  </w:r>
                </w:p>
              </w:tc>
              <w:tc>
                <w:tcPr>
                  <w:tcW w:w="6181" w:type="dxa"/>
                </w:tcPr>
                <w:p w:rsidR="0058343F" w:rsidRDefault="0017496A" w:rsidP="00B0798B">
                  <w:r>
                    <w:t>Scale</w:t>
                  </w:r>
                </w:p>
                <w:p w:rsidR="0017496A" w:rsidRDefault="0017496A" w:rsidP="00B0798B">
                  <w:r>
                    <w:t>00 – Linear</w:t>
                  </w:r>
                </w:p>
                <w:p w:rsidR="0017496A" w:rsidRDefault="0017496A" w:rsidP="00B0798B">
                  <w:r>
                    <w:t xml:space="preserve">01 </w:t>
                  </w:r>
                  <w:r w:rsidR="003D3F64">
                    <w:t>–</w:t>
                  </w:r>
                  <w:r>
                    <w:t xml:space="preserve"> Logarithmic</w:t>
                  </w:r>
                </w:p>
              </w:tc>
            </w:tr>
            <w:tr w:rsidR="0058343F" w:rsidTr="00681468">
              <w:tc>
                <w:tcPr>
                  <w:tcW w:w="976" w:type="dxa"/>
                  <w:shd w:val="clear" w:color="auto" w:fill="FFFFFF" w:themeFill="background1"/>
                </w:tcPr>
                <w:p w:rsidR="0058343F" w:rsidRDefault="00681468" w:rsidP="00B0798B">
                  <w:r>
                    <w:t>5-8</w:t>
                  </w:r>
                </w:p>
              </w:tc>
              <w:tc>
                <w:tcPr>
                  <w:tcW w:w="6181" w:type="dxa"/>
                  <w:shd w:val="clear" w:color="auto" w:fill="FFFFFF" w:themeFill="background1"/>
                </w:tcPr>
                <w:p w:rsidR="0058343F" w:rsidRDefault="00681468" w:rsidP="00B0798B">
                  <w:r>
                    <w:t>Channel</w:t>
                  </w:r>
                </w:p>
                <w:p w:rsidR="00681468" w:rsidRDefault="00681468" w:rsidP="00B0798B">
                  <w:r>
                    <w:t>00 – Power</w:t>
                  </w:r>
                </w:p>
                <w:p w:rsidR="00681468" w:rsidRDefault="00681468" w:rsidP="00B0798B">
                  <w:r>
                    <w:t>01 – Heart Rate</w:t>
                  </w:r>
                </w:p>
                <w:p w:rsidR="00681468" w:rsidRDefault="00D727EE" w:rsidP="00B0798B">
                  <w:r>
                    <w:t xml:space="preserve">02 </w:t>
                  </w:r>
                  <w:r w:rsidR="003D3F64">
                    <w:t>–</w:t>
                  </w:r>
                  <w:r>
                    <w:t xml:space="preserve"> Cadence</w:t>
                  </w:r>
                </w:p>
                <w:p w:rsidR="00681468" w:rsidRDefault="00681468" w:rsidP="00B0798B">
                  <w:r>
                    <w:t xml:space="preserve">03 </w:t>
                  </w:r>
                  <w:r w:rsidR="00D727EE">
                    <w:t>–</w:t>
                  </w:r>
                  <w:r>
                    <w:t xml:space="preserve"> Speed</w:t>
                  </w:r>
                </w:p>
                <w:p w:rsidR="00D727EE" w:rsidRDefault="00D727EE" w:rsidP="00B0798B">
                  <w:r>
                    <w:t>04 – Hub Torque</w:t>
                  </w:r>
                </w:p>
                <w:p w:rsidR="00D727EE" w:rsidRDefault="00D727EE" w:rsidP="00B0798B">
                  <w:r>
                    <w:t xml:space="preserve">05 </w:t>
                  </w:r>
                  <w:r w:rsidR="003D3F64">
                    <w:t>–</w:t>
                  </w:r>
                  <w:r>
                    <w:t xml:space="preserve"> Altitude</w:t>
                  </w:r>
                </w:p>
                <w:p w:rsidR="00681468" w:rsidRDefault="00681468" w:rsidP="00B0798B">
                  <w:r>
                    <w:t>08 – Normalised Power</w:t>
                  </w:r>
                </w:p>
                <w:p w:rsidR="00D727EE" w:rsidRDefault="00D727EE" w:rsidP="00B0798B">
                  <w:r>
                    <w:t>09 – Crank Torque</w:t>
                  </w:r>
                </w:p>
                <w:p w:rsidR="00681468" w:rsidRDefault="00681468" w:rsidP="00B0798B">
                  <w:r>
                    <w:t>0C – Normalised Graded Pace</w:t>
                  </w:r>
                </w:p>
              </w:tc>
            </w:tr>
            <w:tr w:rsidR="0058343F" w:rsidTr="00681468">
              <w:tc>
                <w:tcPr>
                  <w:tcW w:w="976" w:type="dxa"/>
                  <w:shd w:val="clear" w:color="auto" w:fill="FFFFFF" w:themeFill="background1"/>
                </w:tcPr>
                <w:p w:rsidR="0058343F" w:rsidRDefault="004F6061" w:rsidP="00B0798B">
                  <w:r>
                    <w:t>9-12</w:t>
                  </w:r>
                </w:p>
              </w:tc>
              <w:tc>
                <w:tcPr>
                  <w:tcW w:w="6181" w:type="dxa"/>
                  <w:shd w:val="clear" w:color="auto" w:fill="FFFFFF" w:themeFill="background1"/>
                </w:tcPr>
                <w:p w:rsidR="004F6061" w:rsidRDefault="004F6061" w:rsidP="00B0798B">
                  <w:r>
                    <w:t>Unknown</w:t>
                  </w:r>
                  <w:r w:rsidR="0058045E">
                    <w:t xml:space="preserve"> 04 00 00 00</w:t>
                  </w:r>
                </w:p>
              </w:tc>
            </w:tr>
            <w:tr w:rsidR="0058343F" w:rsidTr="00681468">
              <w:tc>
                <w:tcPr>
                  <w:tcW w:w="976" w:type="dxa"/>
                  <w:shd w:val="clear" w:color="auto" w:fill="FFFFFF" w:themeFill="background1"/>
                </w:tcPr>
                <w:p w:rsidR="0058343F" w:rsidRDefault="004F6061" w:rsidP="00B0798B">
                  <w:r>
                    <w:t>13-16</w:t>
                  </w:r>
                </w:p>
              </w:tc>
              <w:tc>
                <w:tcPr>
                  <w:tcW w:w="6181" w:type="dxa"/>
                  <w:shd w:val="clear" w:color="auto" w:fill="FFFFFF" w:themeFill="background1"/>
                </w:tcPr>
                <w:p w:rsidR="0058343F" w:rsidRDefault="0017496A" w:rsidP="00B0798B">
                  <w:pPr>
                    <w:rPr>
                      <w:b/>
                    </w:rPr>
                  </w:pPr>
                  <w:r w:rsidRPr="00F258E7">
                    <w:rPr>
                      <w:b/>
                    </w:rPr>
                    <w:t>Units</w:t>
                  </w:r>
                </w:p>
                <w:p w:rsidR="00F258E7" w:rsidRPr="00F258E7" w:rsidRDefault="00F258E7" w:rsidP="00B0798B"/>
                <w:p w:rsidR="0017496A" w:rsidRDefault="0017496A" w:rsidP="00B0798B">
                  <w:r>
                    <w:t>01 – BPM</w:t>
                  </w:r>
                </w:p>
                <w:p w:rsidR="0017496A" w:rsidRDefault="0017496A" w:rsidP="00B0798B">
                  <w:r>
                    <w:t>02 - %Max HR</w:t>
                  </w:r>
                </w:p>
                <w:p w:rsidR="0017496A" w:rsidRDefault="0017496A" w:rsidP="00B0798B">
                  <w:r>
                    <w:t>03 - %LTHR</w:t>
                  </w:r>
                </w:p>
                <w:p w:rsidR="0017496A" w:rsidRDefault="0017496A" w:rsidP="00B0798B">
                  <w:r>
                    <w:t xml:space="preserve">04 </w:t>
                  </w:r>
                  <w:r w:rsidR="003D3F64">
                    <w:t>–</w:t>
                  </w:r>
                  <w:r>
                    <w:t xml:space="preserve"> Watts</w:t>
                  </w:r>
                </w:p>
                <w:p w:rsidR="0017496A" w:rsidRDefault="0017496A" w:rsidP="00B0798B">
                  <w:r>
                    <w:t>05 – Watts per Kilogram</w:t>
                  </w:r>
                </w:p>
                <w:p w:rsidR="0017496A" w:rsidRDefault="0017496A" w:rsidP="00B0798B">
                  <w:r>
                    <w:t>06 – Watts per LB</w:t>
                  </w:r>
                </w:p>
                <w:p w:rsidR="0017496A" w:rsidRDefault="0017496A" w:rsidP="00B0798B">
                  <w:r>
                    <w:t>...</w:t>
                  </w:r>
                </w:p>
                <w:p w:rsidR="00221538" w:rsidRDefault="00221538" w:rsidP="00B0798B">
                  <w:r>
                    <w:t>18 – Minutes per Mile</w:t>
                  </w:r>
                </w:p>
                <w:p w:rsidR="0017496A" w:rsidRDefault="0017496A" w:rsidP="00B0798B">
                  <w:r>
                    <w:t>and so on.</w:t>
                  </w:r>
                </w:p>
                <w:p w:rsidR="0017496A" w:rsidRDefault="0017496A" w:rsidP="00B0798B"/>
              </w:tc>
            </w:tr>
            <w:tr w:rsidR="00EF201C" w:rsidTr="00681468">
              <w:tc>
                <w:tcPr>
                  <w:tcW w:w="976" w:type="dxa"/>
                  <w:shd w:val="clear" w:color="auto" w:fill="FFFFFF" w:themeFill="background1"/>
                </w:tcPr>
                <w:p w:rsidR="00EF201C" w:rsidRDefault="00EF201C" w:rsidP="006F2680">
                  <w:r>
                    <w:t>17-20</w:t>
                  </w:r>
                </w:p>
              </w:tc>
              <w:tc>
                <w:tcPr>
                  <w:tcW w:w="6181" w:type="dxa"/>
                  <w:shd w:val="clear" w:color="auto" w:fill="FFFFFF" w:themeFill="background1"/>
                </w:tcPr>
                <w:p w:rsidR="00EF201C" w:rsidRDefault="00EF201C" w:rsidP="006F2680">
                  <w:pPr>
                    <w:rPr>
                      <w:b/>
                    </w:rPr>
                  </w:pPr>
                  <w:r>
                    <w:rPr>
                      <w:b/>
                    </w:rPr>
                    <w:t>ONE, TWO, ZERO Flag</w:t>
                  </w:r>
                </w:p>
                <w:p w:rsidR="00EF201C" w:rsidRDefault="00EF201C" w:rsidP="006F2680">
                  <w:pPr>
                    <w:rPr>
                      <w:b/>
                    </w:rPr>
                  </w:pPr>
                </w:p>
                <w:p w:rsidR="00EF201C" w:rsidRDefault="009D13CB" w:rsidP="0078099D">
                  <w:r>
                    <w:t>Zero seems to indicate that 2</w:t>
                  </w:r>
                  <w:r w:rsidRPr="009D13CB">
                    <w:rPr>
                      <w:vertAlign w:val="superscript"/>
                    </w:rPr>
                    <w:t>nd</w:t>
                  </w:r>
                  <w:r>
                    <w:t xml:space="preserve"> conversion factor is not present</w:t>
                  </w:r>
                </w:p>
                <w:p w:rsidR="009D13CB" w:rsidRDefault="009D13CB" w:rsidP="0078099D">
                  <w:r>
                    <w:t>One seems to indicate that 2</w:t>
                  </w:r>
                  <w:r w:rsidRPr="009D13CB">
                    <w:rPr>
                      <w:vertAlign w:val="superscript"/>
                    </w:rPr>
                    <w:t>nd</w:t>
                  </w:r>
                  <w:r>
                    <w:t xml:space="preserve"> conversion factor is present but not used</w:t>
                  </w:r>
                </w:p>
                <w:p w:rsidR="009D13CB" w:rsidRPr="00EF201C" w:rsidRDefault="009D13CB" w:rsidP="0078099D">
                  <w:r>
                    <w:t>Two seems to indicate that 2</w:t>
                  </w:r>
                  <w:r w:rsidRPr="009D13CB">
                    <w:rPr>
                      <w:vertAlign w:val="superscript"/>
                    </w:rPr>
                    <w:t>nd</w:t>
                  </w:r>
                  <w:r>
                    <w:t xml:space="preserve"> conversion factor is present and used</w:t>
                  </w:r>
                </w:p>
              </w:tc>
            </w:tr>
            <w:tr w:rsidR="0017496A" w:rsidTr="00681468">
              <w:tc>
                <w:tcPr>
                  <w:tcW w:w="976" w:type="dxa"/>
                  <w:shd w:val="clear" w:color="auto" w:fill="FFFFFF" w:themeFill="background1"/>
                </w:tcPr>
                <w:p w:rsidR="0017496A" w:rsidRDefault="0017496A" w:rsidP="00B0798B">
                  <w:r>
                    <w:t>2</w:t>
                  </w:r>
                  <w:r w:rsidR="00290539">
                    <w:t>1-2</w:t>
                  </w:r>
                  <w:r w:rsidR="00627257">
                    <w:t>8</w:t>
                  </w:r>
                </w:p>
              </w:tc>
              <w:tc>
                <w:tcPr>
                  <w:tcW w:w="6181" w:type="dxa"/>
                  <w:shd w:val="clear" w:color="auto" w:fill="FFFFFF" w:themeFill="background1"/>
                </w:tcPr>
                <w:p w:rsidR="0017496A" w:rsidRPr="00CF6BD4" w:rsidRDefault="00114302" w:rsidP="00B0798B">
                  <w:pPr>
                    <w:rPr>
                      <w:b/>
                    </w:rPr>
                  </w:pPr>
                  <w:r w:rsidRPr="00CF6BD4">
                    <w:rPr>
                      <w:b/>
                    </w:rPr>
                    <w:t>Conversion Factor</w:t>
                  </w:r>
                </w:p>
                <w:p w:rsidR="00A44B99" w:rsidRDefault="00EF201C" w:rsidP="00221538">
                  <w:r>
                    <w:t>8 byte double conversion factor (only set for specific units)</w:t>
                  </w:r>
                </w:p>
              </w:tc>
            </w:tr>
            <w:tr w:rsidR="00CF6BD4" w:rsidTr="00681468">
              <w:tc>
                <w:tcPr>
                  <w:tcW w:w="976" w:type="dxa"/>
                  <w:shd w:val="clear" w:color="auto" w:fill="FFFFFF" w:themeFill="background1"/>
                </w:tcPr>
                <w:p w:rsidR="00CF6BD4" w:rsidRDefault="00CF6BD4" w:rsidP="00B0798B">
                  <w:r>
                    <w:lastRenderedPageBreak/>
                    <w:t>29-32</w:t>
                  </w:r>
                </w:p>
              </w:tc>
              <w:tc>
                <w:tcPr>
                  <w:tcW w:w="6181" w:type="dxa"/>
                  <w:shd w:val="clear" w:color="auto" w:fill="FFFFFF" w:themeFill="background1"/>
                </w:tcPr>
                <w:p w:rsidR="00CF6BD4" w:rsidRPr="00CF6BD4" w:rsidRDefault="00CF6BD4" w:rsidP="00B0798B">
                  <w:pPr>
                    <w:rPr>
                      <w:b/>
                    </w:rPr>
                  </w:pPr>
                  <w:r w:rsidRPr="00CF6BD4">
                    <w:rPr>
                      <w:b/>
                    </w:rPr>
                    <w:t>Second conversion factor</w:t>
                  </w:r>
                </w:p>
                <w:p w:rsidR="00CF6BD4" w:rsidRDefault="00EF201C" w:rsidP="00B0798B">
                  <w:r>
                    <w:t>4 byte long conversion factor</w:t>
                  </w:r>
                  <w:r w:rsidR="00CF6BD4">
                    <w:t xml:space="preserve"> </w:t>
                  </w:r>
                </w:p>
              </w:tc>
            </w:tr>
          </w:tbl>
          <w:p w:rsidR="0058343F" w:rsidRPr="00F85C0E" w:rsidRDefault="0058343F" w:rsidP="00A558D4"/>
        </w:tc>
      </w:tr>
      <w:tr w:rsidR="00A558D4" w:rsidRPr="00F85C0E" w:rsidTr="00627257">
        <w:tc>
          <w:tcPr>
            <w:tcW w:w="830" w:type="dxa"/>
            <w:shd w:val="clear" w:color="auto" w:fill="FFFFFF" w:themeFill="background1"/>
          </w:tcPr>
          <w:p w:rsidR="00A558D4" w:rsidRDefault="00290539" w:rsidP="0028595B">
            <w:r>
              <w:lastRenderedPageBreak/>
              <w:t>253.5</w:t>
            </w:r>
          </w:p>
        </w:tc>
        <w:tc>
          <w:tcPr>
            <w:tcW w:w="1024" w:type="dxa"/>
            <w:shd w:val="clear" w:color="auto" w:fill="FFFFFF" w:themeFill="background1"/>
          </w:tcPr>
          <w:p w:rsidR="00A558D4" w:rsidRDefault="00290539" w:rsidP="0028595B">
            <w:r>
              <w:t>2</w:t>
            </w:r>
          </w:p>
        </w:tc>
        <w:tc>
          <w:tcPr>
            <w:tcW w:w="7388" w:type="dxa"/>
            <w:shd w:val="clear" w:color="auto" w:fill="FFFFFF" w:themeFill="background1"/>
          </w:tcPr>
          <w:p w:rsidR="00627257" w:rsidRDefault="002F68AF" w:rsidP="0028595B">
            <w:pPr>
              <w:rPr>
                <w:b/>
              </w:rPr>
            </w:pPr>
            <w:r>
              <w:rPr>
                <w:b/>
              </w:rPr>
              <w:t>Number of mean max structures that follow</w:t>
            </w:r>
          </w:p>
          <w:p w:rsidR="00627257" w:rsidRDefault="00627257" w:rsidP="0028595B">
            <w:pPr>
              <w:rPr>
                <w:b/>
              </w:rPr>
            </w:pPr>
          </w:p>
          <w:p w:rsidR="00CB6966" w:rsidRDefault="00627257" w:rsidP="00D81447">
            <w:r w:rsidRPr="00627257">
              <w:t xml:space="preserve">The number of </w:t>
            </w:r>
            <w:r w:rsidR="00D81447">
              <w:t xml:space="preserve">meanmax structures </w:t>
            </w:r>
            <w:r w:rsidRPr="00627257">
              <w:t>that follow typically E9</w:t>
            </w:r>
            <w:r w:rsidR="00D81447">
              <w:t xml:space="preserve"> (233)</w:t>
            </w:r>
            <w:r w:rsidRPr="00627257">
              <w:t xml:space="preserve"> for power</w:t>
            </w:r>
            <w:r w:rsidR="00D81447">
              <w:t xml:space="preserve">. </w:t>
            </w:r>
          </w:p>
          <w:p w:rsidR="00A95651" w:rsidRDefault="00A95651" w:rsidP="00D81447">
            <w:r>
              <w:t>If it is zero then there is no more data AT ALL for this chart.</w:t>
            </w:r>
          </w:p>
          <w:p w:rsidR="00A95651" w:rsidRPr="00627257" w:rsidRDefault="00A95651" w:rsidP="00D81447">
            <w:r>
              <w:t>If it is one then there will almost certainly be a partial mean max structure below (re: 253.7 being zero).</w:t>
            </w:r>
          </w:p>
        </w:tc>
      </w:tr>
      <w:tr w:rsidR="00656B12" w:rsidRPr="00F85C0E" w:rsidTr="00627257">
        <w:tc>
          <w:tcPr>
            <w:tcW w:w="830" w:type="dxa"/>
            <w:shd w:val="clear" w:color="auto" w:fill="FFFFFF" w:themeFill="background1"/>
          </w:tcPr>
          <w:p w:rsidR="00656B12" w:rsidRDefault="00656B12" w:rsidP="0028595B">
            <w:r>
              <w:t>253.6</w:t>
            </w:r>
          </w:p>
        </w:tc>
        <w:tc>
          <w:tcPr>
            <w:tcW w:w="1024" w:type="dxa"/>
            <w:shd w:val="clear" w:color="auto" w:fill="FFFFFF" w:themeFill="background1"/>
          </w:tcPr>
          <w:p w:rsidR="00656B12" w:rsidRDefault="00656B12" w:rsidP="0028595B">
            <w:r>
              <w:t>VAR</w:t>
            </w:r>
          </w:p>
        </w:tc>
        <w:tc>
          <w:tcPr>
            <w:tcW w:w="7388" w:type="dxa"/>
            <w:shd w:val="clear" w:color="auto" w:fill="FFFFFF" w:themeFill="background1"/>
          </w:tcPr>
          <w:p w:rsidR="00656B12" w:rsidRDefault="00656B12" w:rsidP="0028595B">
            <w:r>
              <w:rPr>
                <w:b/>
              </w:rPr>
              <w:t xml:space="preserve">Mean Max Structures </w:t>
            </w:r>
          </w:p>
          <w:p w:rsidR="00656B12" w:rsidRDefault="00656B12" w:rsidP="0028595B"/>
          <w:p w:rsidR="00656B12" w:rsidRPr="00656B12" w:rsidRDefault="00656B12" w:rsidP="0028595B">
            <w:r>
              <w:t>Generally either 1 (which is a short 4 byte structure) or 233 of t</w:t>
            </w:r>
            <w:r w:rsidR="002F68AF">
              <w:t>hem as defined by field 253.5. If the set is truncated due to a sequence number of zero then the chart data ends here and the fields below (253.7 onwards) are not present.</w:t>
            </w:r>
          </w:p>
        </w:tc>
      </w:tr>
      <w:tr w:rsidR="00656B12" w:rsidRPr="00F85C0E" w:rsidTr="00627257">
        <w:tc>
          <w:tcPr>
            <w:tcW w:w="830" w:type="dxa"/>
            <w:shd w:val="clear" w:color="auto" w:fill="FFFFFF" w:themeFill="background1"/>
          </w:tcPr>
          <w:p w:rsidR="00656B12" w:rsidRDefault="00656B12" w:rsidP="0028595B">
            <w:r>
              <w:t>253.7</w:t>
            </w:r>
          </w:p>
        </w:tc>
        <w:tc>
          <w:tcPr>
            <w:tcW w:w="1024" w:type="dxa"/>
            <w:shd w:val="clear" w:color="auto" w:fill="FFFFFF" w:themeFill="background1"/>
          </w:tcPr>
          <w:p w:rsidR="00656B12" w:rsidRDefault="00656B12" w:rsidP="0028595B">
            <w:r>
              <w:t>12</w:t>
            </w:r>
          </w:p>
        </w:tc>
        <w:tc>
          <w:tcPr>
            <w:tcW w:w="7388" w:type="dxa"/>
            <w:shd w:val="clear" w:color="auto" w:fill="FFFFFF" w:themeFill="background1"/>
          </w:tcPr>
          <w:p w:rsidR="00656B12" w:rsidRDefault="00656B12" w:rsidP="0028595B">
            <w:pPr>
              <w:rPr>
                <w:b/>
              </w:rPr>
            </w:pPr>
            <w:r>
              <w:rPr>
                <w:b/>
              </w:rPr>
              <w:t>[Optional] Preamble to 2</w:t>
            </w:r>
            <w:r w:rsidRPr="00656B12">
              <w:rPr>
                <w:b/>
                <w:vertAlign w:val="superscript"/>
              </w:rPr>
              <w:t>nd</w:t>
            </w:r>
            <w:r>
              <w:rPr>
                <w:b/>
              </w:rPr>
              <w:t xml:space="preserve"> Section</w:t>
            </w:r>
          </w:p>
          <w:p w:rsidR="00656B12" w:rsidRDefault="00656B12" w:rsidP="0028595B"/>
          <w:p w:rsidR="00656B12" w:rsidRDefault="00656B12" w:rsidP="0028595B">
            <w:r>
              <w:t xml:space="preserve">If the sequence above completed then there will be 12 bytes of data which seem to always be 0x59 0x02 0x00 0x00 0x00 0x00 </w:t>
            </w:r>
          </w:p>
          <w:p w:rsidR="00656B12" w:rsidRPr="00656B12" w:rsidRDefault="00656B12" w:rsidP="0028595B">
            <w:r>
              <w:t>0x00 0x00 0x00 0x00 0x00 0x00</w:t>
            </w:r>
          </w:p>
        </w:tc>
      </w:tr>
      <w:tr w:rsidR="00656B12" w:rsidRPr="00F85C0E" w:rsidTr="00627257">
        <w:tc>
          <w:tcPr>
            <w:tcW w:w="830" w:type="dxa"/>
            <w:shd w:val="clear" w:color="auto" w:fill="FFFFFF" w:themeFill="background1"/>
          </w:tcPr>
          <w:p w:rsidR="00656B12" w:rsidRDefault="00656B12" w:rsidP="0028595B">
            <w:r>
              <w:t>253.8</w:t>
            </w:r>
          </w:p>
        </w:tc>
        <w:tc>
          <w:tcPr>
            <w:tcW w:w="1024" w:type="dxa"/>
            <w:shd w:val="clear" w:color="auto" w:fill="FFFFFF" w:themeFill="background1"/>
          </w:tcPr>
          <w:p w:rsidR="00656B12" w:rsidRDefault="00656B12" w:rsidP="0028595B">
            <w:r>
              <w:t>2</w:t>
            </w:r>
          </w:p>
        </w:tc>
        <w:tc>
          <w:tcPr>
            <w:tcW w:w="7388" w:type="dxa"/>
            <w:shd w:val="clear" w:color="auto" w:fill="FFFFFF" w:themeFill="background1"/>
          </w:tcPr>
          <w:p w:rsidR="00656B12" w:rsidRPr="002F68AF" w:rsidRDefault="002F68AF" w:rsidP="002F68AF">
            <w:pPr>
              <w:rPr>
                <w:b/>
              </w:rPr>
            </w:pPr>
            <w:r w:rsidRPr="002F68AF">
              <w:rPr>
                <w:b/>
              </w:rPr>
              <w:t>[Optional] Number of mean max structures that follow</w:t>
            </w:r>
          </w:p>
          <w:p w:rsidR="002F68AF" w:rsidRDefault="002F68AF" w:rsidP="002F68AF"/>
          <w:p w:rsidR="002F68AF" w:rsidRPr="00656B12" w:rsidRDefault="002F68AF" w:rsidP="002F68AF">
            <w:r>
              <w:t>Almost always 0xe9 0x00 (233).</w:t>
            </w:r>
          </w:p>
        </w:tc>
      </w:tr>
      <w:tr w:rsidR="00656B12" w:rsidRPr="00F85C0E" w:rsidTr="00627257">
        <w:tc>
          <w:tcPr>
            <w:tcW w:w="830" w:type="dxa"/>
            <w:shd w:val="clear" w:color="auto" w:fill="FFFFFF" w:themeFill="background1"/>
          </w:tcPr>
          <w:p w:rsidR="00656B12" w:rsidRDefault="00656B12" w:rsidP="0028595B">
            <w:r>
              <w:t>253.9</w:t>
            </w:r>
          </w:p>
        </w:tc>
        <w:tc>
          <w:tcPr>
            <w:tcW w:w="1024" w:type="dxa"/>
            <w:shd w:val="clear" w:color="auto" w:fill="FFFFFF" w:themeFill="background1"/>
          </w:tcPr>
          <w:p w:rsidR="00656B12" w:rsidRDefault="00656B12" w:rsidP="0028595B">
            <w:r>
              <w:t>VAR</w:t>
            </w:r>
          </w:p>
        </w:tc>
        <w:tc>
          <w:tcPr>
            <w:tcW w:w="7388" w:type="dxa"/>
            <w:shd w:val="clear" w:color="auto" w:fill="FFFFFF" w:themeFill="background1"/>
          </w:tcPr>
          <w:p w:rsidR="002F68AF" w:rsidRDefault="002F68AF" w:rsidP="002F68AF">
            <w:pPr>
              <w:rPr>
                <w:b/>
              </w:rPr>
            </w:pPr>
            <w:r>
              <w:rPr>
                <w:b/>
              </w:rPr>
              <w:t>[Optional] 2</w:t>
            </w:r>
            <w:r w:rsidRPr="00656B12">
              <w:rPr>
                <w:b/>
                <w:vertAlign w:val="superscript"/>
              </w:rPr>
              <w:t>nd</w:t>
            </w:r>
            <w:r>
              <w:rPr>
                <w:b/>
              </w:rPr>
              <w:t xml:space="preserve"> Set of Mean Max Structures</w:t>
            </w:r>
          </w:p>
          <w:p w:rsidR="002F68AF" w:rsidRDefault="002F68AF" w:rsidP="002F68AF">
            <w:pPr>
              <w:rPr>
                <w:b/>
              </w:rPr>
            </w:pPr>
          </w:p>
          <w:p w:rsidR="002F68AF" w:rsidRDefault="002F68AF" w:rsidP="002F68AF">
            <w:pPr>
              <w:rPr>
                <w:b/>
              </w:rPr>
            </w:pPr>
            <w:r>
              <w:t>The set never appears to be truncated and has 253.8 members.</w:t>
            </w:r>
          </w:p>
        </w:tc>
      </w:tr>
      <w:tr w:rsidR="002F68AF" w:rsidRPr="00F85C0E" w:rsidTr="00627257">
        <w:tc>
          <w:tcPr>
            <w:tcW w:w="830" w:type="dxa"/>
            <w:shd w:val="clear" w:color="auto" w:fill="FFFFFF" w:themeFill="background1"/>
          </w:tcPr>
          <w:p w:rsidR="002F68AF" w:rsidRDefault="002F68AF" w:rsidP="0028595B">
            <w:r>
              <w:t>252.10</w:t>
            </w:r>
          </w:p>
        </w:tc>
        <w:tc>
          <w:tcPr>
            <w:tcW w:w="1024" w:type="dxa"/>
            <w:shd w:val="clear" w:color="auto" w:fill="FFFFFF" w:themeFill="background1"/>
          </w:tcPr>
          <w:p w:rsidR="002F68AF" w:rsidRDefault="003E45F2" w:rsidP="0028595B">
            <w:r>
              <w:t>24</w:t>
            </w:r>
          </w:p>
        </w:tc>
        <w:tc>
          <w:tcPr>
            <w:tcW w:w="7388" w:type="dxa"/>
            <w:shd w:val="clear" w:color="auto" w:fill="FFFFFF" w:themeFill="background1"/>
          </w:tcPr>
          <w:p w:rsidR="002F68AF" w:rsidRDefault="003E45F2" w:rsidP="002F68AF">
            <w:pPr>
              <w:rPr>
                <w:b/>
              </w:rPr>
            </w:pPr>
            <w:r>
              <w:rPr>
                <w:b/>
              </w:rPr>
              <w:t>[Optional] Unknown</w:t>
            </w:r>
          </w:p>
          <w:p w:rsidR="003E45F2" w:rsidRDefault="003E45F2" w:rsidP="002F68AF">
            <w:pPr>
              <w:rPr>
                <w:b/>
              </w:rPr>
            </w:pPr>
          </w:p>
          <w:p w:rsidR="003E45F2" w:rsidRPr="003E45F2" w:rsidRDefault="003E45F2" w:rsidP="002F68AF">
            <w:r w:rsidRPr="003E45F2">
              <w:t>24 final bytes of data related to the mean max chart.</w:t>
            </w:r>
          </w:p>
        </w:tc>
      </w:tr>
      <w:tr w:rsidR="0078099D" w:rsidRPr="00F85C0E" w:rsidTr="00E71E36">
        <w:tc>
          <w:tcPr>
            <w:tcW w:w="830" w:type="dxa"/>
            <w:shd w:val="clear" w:color="auto" w:fill="D9D9D9" w:themeFill="background1" w:themeFillShade="D9"/>
          </w:tcPr>
          <w:p w:rsidR="0078099D" w:rsidRDefault="0078099D" w:rsidP="001211D8">
            <w:r>
              <w:t>253.7</w:t>
            </w:r>
          </w:p>
        </w:tc>
        <w:tc>
          <w:tcPr>
            <w:tcW w:w="1024" w:type="dxa"/>
            <w:shd w:val="clear" w:color="auto" w:fill="D9D9D9" w:themeFill="background1" w:themeFillShade="D9"/>
          </w:tcPr>
          <w:p w:rsidR="0078099D" w:rsidRDefault="0078099D" w:rsidP="008364DE">
            <w:r>
              <w:t>VAR</w:t>
            </w:r>
          </w:p>
        </w:tc>
        <w:tc>
          <w:tcPr>
            <w:tcW w:w="7388" w:type="dxa"/>
            <w:shd w:val="clear" w:color="auto" w:fill="D9D9D9" w:themeFill="background1" w:themeFillShade="D9"/>
          </w:tcPr>
          <w:p w:rsidR="0078099D" w:rsidRPr="00302453" w:rsidRDefault="0078099D" w:rsidP="008D58B4">
            <w:r>
              <w:rPr>
                <w:b/>
              </w:rPr>
              <w:t>Optional Chart</w:t>
            </w:r>
            <w:r w:rsidR="008D58B4">
              <w:rPr>
                <w:b/>
              </w:rPr>
              <w:t>ing</w:t>
            </w:r>
            <w:r>
              <w:rPr>
                <w:b/>
              </w:rPr>
              <w:t xml:space="preserve"> Data</w:t>
            </w:r>
          </w:p>
        </w:tc>
      </w:tr>
    </w:tbl>
    <w:p w:rsidR="00656B12" w:rsidRDefault="00656B12" w:rsidP="0028595B">
      <w:pPr>
        <w:tabs>
          <w:tab w:val="left" w:pos="830"/>
          <w:tab w:val="left" w:pos="1854"/>
        </w:tabs>
      </w:pPr>
    </w:p>
    <w:p w:rsidR="00D81447" w:rsidRDefault="00656B12" w:rsidP="00656B12">
      <w:pPr>
        <w:pStyle w:val="Heading2"/>
      </w:pPr>
      <w:bookmarkStart w:id="19" w:name="_Toc237957371"/>
      <w:r>
        <w:t>Mean Max Structure</w:t>
      </w:r>
      <w:bookmarkEnd w:id="19"/>
      <w:r w:rsidR="00D81447">
        <w:tab/>
      </w:r>
      <w:r w:rsidR="00D81447">
        <w:tab/>
      </w:r>
    </w:p>
    <w:tbl>
      <w:tblPr>
        <w:tblStyle w:val="TableGrid"/>
        <w:tblW w:w="0" w:type="auto"/>
        <w:tblLook w:val="04A0"/>
      </w:tblPr>
      <w:tblGrid>
        <w:gridCol w:w="830"/>
        <w:gridCol w:w="1024"/>
        <w:gridCol w:w="7388"/>
      </w:tblGrid>
      <w:tr w:rsidR="00627257" w:rsidRPr="00F85C0E" w:rsidTr="00656B12">
        <w:tc>
          <w:tcPr>
            <w:tcW w:w="830" w:type="dxa"/>
            <w:shd w:val="clear" w:color="auto" w:fill="FFFFFF" w:themeFill="background1"/>
          </w:tcPr>
          <w:p w:rsidR="00627257" w:rsidRDefault="00627257" w:rsidP="0028595B"/>
        </w:tc>
        <w:tc>
          <w:tcPr>
            <w:tcW w:w="1024" w:type="dxa"/>
            <w:shd w:val="clear" w:color="auto" w:fill="FFFFFF" w:themeFill="background1"/>
          </w:tcPr>
          <w:p w:rsidR="00627257" w:rsidRDefault="00D81447" w:rsidP="0028595B">
            <w:r>
              <w:t>4</w:t>
            </w:r>
          </w:p>
        </w:tc>
        <w:tc>
          <w:tcPr>
            <w:tcW w:w="7388" w:type="dxa"/>
            <w:shd w:val="clear" w:color="auto" w:fill="FFFFFF" w:themeFill="background1"/>
          </w:tcPr>
          <w:p w:rsidR="00627257" w:rsidRDefault="00D81447" w:rsidP="0028595B">
            <w:pPr>
              <w:rPr>
                <w:b/>
              </w:rPr>
            </w:pPr>
            <w:r>
              <w:rPr>
                <w:b/>
              </w:rPr>
              <w:t>Sequence ID</w:t>
            </w:r>
          </w:p>
          <w:p w:rsidR="00D81447" w:rsidRDefault="00D81447" w:rsidP="0028595B">
            <w:pPr>
              <w:rPr>
                <w:b/>
              </w:rPr>
            </w:pPr>
          </w:p>
          <w:p w:rsidR="00D81447" w:rsidRPr="003D3F64" w:rsidRDefault="00D81447" w:rsidP="00656B12">
            <w:r w:rsidRPr="003D3F64">
              <w:t>If this is zero then the</w:t>
            </w:r>
            <w:r w:rsidR="00656B12" w:rsidRPr="003D3F64">
              <w:t>re are no more structures</w:t>
            </w:r>
            <w:r w:rsidRPr="003D3F64">
              <w:t>.</w:t>
            </w:r>
            <w:r w:rsidR="003D3F64">
              <w:t xml:space="preserve"> And the rest of the structure is not present.</w:t>
            </w:r>
          </w:p>
        </w:tc>
      </w:tr>
      <w:tr w:rsidR="00D81447" w:rsidRPr="00F85C0E" w:rsidTr="00656B12">
        <w:tc>
          <w:tcPr>
            <w:tcW w:w="830" w:type="dxa"/>
            <w:shd w:val="clear" w:color="auto" w:fill="FFFFFF" w:themeFill="background1"/>
          </w:tcPr>
          <w:p w:rsidR="00D81447" w:rsidRDefault="00D81447" w:rsidP="0028595B"/>
        </w:tc>
        <w:tc>
          <w:tcPr>
            <w:tcW w:w="1024" w:type="dxa"/>
            <w:shd w:val="clear" w:color="auto" w:fill="FFFFFF" w:themeFill="background1"/>
          </w:tcPr>
          <w:p w:rsidR="00D81447" w:rsidRDefault="00D81447" w:rsidP="0028595B">
            <w:r>
              <w:t>4</w:t>
            </w:r>
          </w:p>
        </w:tc>
        <w:tc>
          <w:tcPr>
            <w:tcW w:w="7388" w:type="dxa"/>
            <w:shd w:val="clear" w:color="auto" w:fill="FFFFFF" w:themeFill="background1"/>
          </w:tcPr>
          <w:p w:rsidR="00D81447" w:rsidRDefault="00D81447" w:rsidP="0028595B">
            <w:pPr>
              <w:rPr>
                <w:b/>
              </w:rPr>
            </w:pPr>
            <w:r>
              <w:rPr>
                <w:b/>
              </w:rPr>
              <w:t>Unknown</w:t>
            </w:r>
          </w:p>
        </w:tc>
      </w:tr>
      <w:tr w:rsidR="00D81447" w:rsidRPr="00F85C0E" w:rsidTr="00656B12">
        <w:tc>
          <w:tcPr>
            <w:tcW w:w="830" w:type="dxa"/>
            <w:shd w:val="clear" w:color="auto" w:fill="FFFFFF" w:themeFill="background1"/>
          </w:tcPr>
          <w:p w:rsidR="00D81447" w:rsidRDefault="00D81447" w:rsidP="0028595B"/>
        </w:tc>
        <w:tc>
          <w:tcPr>
            <w:tcW w:w="1024" w:type="dxa"/>
            <w:shd w:val="clear" w:color="auto" w:fill="FFFFFF" w:themeFill="background1"/>
          </w:tcPr>
          <w:p w:rsidR="00D81447" w:rsidRDefault="00D81447" w:rsidP="0028595B">
            <w:r>
              <w:t>4</w:t>
            </w:r>
          </w:p>
        </w:tc>
        <w:tc>
          <w:tcPr>
            <w:tcW w:w="7388" w:type="dxa"/>
            <w:shd w:val="clear" w:color="auto" w:fill="FFFFFF" w:themeFill="background1"/>
          </w:tcPr>
          <w:p w:rsidR="00D81447" w:rsidRDefault="00D81447" w:rsidP="0028595B">
            <w:pPr>
              <w:rPr>
                <w:b/>
              </w:rPr>
            </w:pPr>
            <w:r>
              <w:rPr>
                <w:b/>
              </w:rPr>
              <w:t>1000</w:t>
            </w:r>
            <w:r w:rsidRPr="00D81447">
              <w:rPr>
                <w:b/>
                <w:vertAlign w:val="superscript"/>
              </w:rPr>
              <w:t>th</w:t>
            </w:r>
            <w:r>
              <w:rPr>
                <w:b/>
              </w:rPr>
              <w:t xml:space="preserve"> of second interval</w:t>
            </w:r>
          </w:p>
          <w:p w:rsidR="003D3F64" w:rsidRPr="003D3F64" w:rsidRDefault="003D3F64" w:rsidP="0028595B">
            <w:r>
              <w:t>The interval to show on the chart in 100ths of a second</w:t>
            </w:r>
          </w:p>
        </w:tc>
      </w:tr>
      <w:tr w:rsidR="00D81447" w:rsidRPr="00F85C0E" w:rsidTr="00656B12">
        <w:tc>
          <w:tcPr>
            <w:tcW w:w="830" w:type="dxa"/>
            <w:shd w:val="clear" w:color="auto" w:fill="FFFFFF" w:themeFill="background1"/>
          </w:tcPr>
          <w:p w:rsidR="00D81447" w:rsidRDefault="00D81447" w:rsidP="0028595B"/>
        </w:tc>
        <w:tc>
          <w:tcPr>
            <w:tcW w:w="1024" w:type="dxa"/>
            <w:shd w:val="clear" w:color="auto" w:fill="FFFFFF" w:themeFill="background1"/>
          </w:tcPr>
          <w:p w:rsidR="00D81447" w:rsidRDefault="00D81447" w:rsidP="0028595B">
            <w:r>
              <w:t>4</w:t>
            </w:r>
          </w:p>
        </w:tc>
        <w:tc>
          <w:tcPr>
            <w:tcW w:w="7388" w:type="dxa"/>
            <w:shd w:val="clear" w:color="auto" w:fill="FFFFFF" w:themeFill="background1"/>
          </w:tcPr>
          <w:p w:rsidR="00D81447" w:rsidRDefault="00D81447" w:rsidP="0028595B">
            <w:pPr>
              <w:rPr>
                <w:b/>
              </w:rPr>
            </w:pPr>
            <w:r>
              <w:rPr>
                <w:b/>
              </w:rPr>
              <w:t>Unknown</w:t>
            </w:r>
          </w:p>
        </w:tc>
      </w:tr>
      <w:tr w:rsidR="00D81447" w:rsidRPr="00F85C0E" w:rsidTr="00656B12">
        <w:tc>
          <w:tcPr>
            <w:tcW w:w="830" w:type="dxa"/>
            <w:shd w:val="clear" w:color="auto" w:fill="FFFFFF" w:themeFill="background1"/>
          </w:tcPr>
          <w:p w:rsidR="00D81447" w:rsidRDefault="00D81447" w:rsidP="0028595B"/>
        </w:tc>
        <w:tc>
          <w:tcPr>
            <w:tcW w:w="1024" w:type="dxa"/>
            <w:shd w:val="clear" w:color="auto" w:fill="FFFFFF" w:themeFill="background1"/>
          </w:tcPr>
          <w:p w:rsidR="00D81447" w:rsidRDefault="00D81447" w:rsidP="0028595B">
            <w:r>
              <w:t>8</w:t>
            </w:r>
          </w:p>
        </w:tc>
        <w:tc>
          <w:tcPr>
            <w:tcW w:w="7388" w:type="dxa"/>
            <w:shd w:val="clear" w:color="auto" w:fill="FFFFFF" w:themeFill="background1"/>
          </w:tcPr>
          <w:p w:rsidR="00D81447" w:rsidRDefault="00D81447" w:rsidP="0028595B">
            <w:pPr>
              <w:rPr>
                <w:b/>
              </w:rPr>
            </w:pPr>
            <w:r>
              <w:rPr>
                <w:b/>
              </w:rPr>
              <w:t>Value</w:t>
            </w:r>
            <w:r w:rsidR="00656B12">
              <w:rPr>
                <w:b/>
              </w:rPr>
              <w:t xml:space="preserve"> shown on chart</w:t>
            </w:r>
          </w:p>
          <w:p w:rsidR="003D3F64" w:rsidRDefault="003D3F64" w:rsidP="0028595B">
            <w:pPr>
              <w:rPr>
                <w:b/>
              </w:rPr>
            </w:pPr>
          </w:p>
          <w:p w:rsidR="003D3F64" w:rsidRPr="003D3F64" w:rsidRDefault="003D3F64" w:rsidP="0028595B">
            <w:r>
              <w:t>The value to show on the chart for this interval</w:t>
            </w:r>
          </w:p>
        </w:tc>
      </w:tr>
      <w:tr w:rsidR="00D81447" w:rsidRPr="00F85C0E" w:rsidTr="00656B12">
        <w:tc>
          <w:tcPr>
            <w:tcW w:w="830" w:type="dxa"/>
            <w:shd w:val="clear" w:color="auto" w:fill="FFFFFF" w:themeFill="background1"/>
          </w:tcPr>
          <w:p w:rsidR="00D81447" w:rsidRDefault="00D81447" w:rsidP="0028595B"/>
        </w:tc>
        <w:tc>
          <w:tcPr>
            <w:tcW w:w="1024" w:type="dxa"/>
            <w:shd w:val="clear" w:color="auto" w:fill="FFFFFF" w:themeFill="background1"/>
          </w:tcPr>
          <w:p w:rsidR="00D81447" w:rsidRDefault="00D81447" w:rsidP="0028595B">
            <w:r>
              <w:t>4</w:t>
            </w:r>
          </w:p>
        </w:tc>
        <w:tc>
          <w:tcPr>
            <w:tcW w:w="7388" w:type="dxa"/>
            <w:shd w:val="clear" w:color="auto" w:fill="FFFFFF" w:themeFill="background1"/>
          </w:tcPr>
          <w:p w:rsidR="00D81447" w:rsidRDefault="00D81447" w:rsidP="0028595B">
            <w:pPr>
              <w:rPr>
                <w:b/>
              </w:rPr>
            </w:pPr>
            <w:r>
              <w:rPr>
                <w:b/>
              </w:rPr>
              <w:t>Unknown</w:t>
            </w:r>
          </w:p>
        </w:tc>
      </w:tr>
      <w:tr w:rsidR="00D81447" w:rsidRPr="00F85C0E" w:rsidTr="00656B12">
        <w:tc>
          <w:tcPr>
            <w:tcW w:w="830" w:type="dxa"/>
            <w:shd w:val="clear" w:color="auto" w:fill="FFFFFF" w:themeFill="background1"/>
          </w:tcPr>
          <w:p w:rsidR="00D81447" w:rsidRDefault="00D81447" w:rsidP="0028595B"/>
        </w:tc>
        <w:tc>
          <w:tcPr>
            <w:tcW w:w="1024" w:type="dxa"/>
            <w:shd w:val="clear" w:color="auto" w:fill="FFFFFF" w:themeFill="background1"/>
          </w:tcPr>
          <w:p w:rsidR="00D81447" w:rsidRDefault="00D81447" w:rsidP="0028595B">
            <w:r>
              <w:t>4</w:t>
            </w:r>
          </w:p>
        </w:tc>
        <w:tc>
          <w:tcPr>
            <w:tcW w:w="7388" w:type="dxa"/>
            <w:shd w:val="clear" w:color="auto" w:fill="FFFFFF" w:themeFill="background1"/>
          </w:tcPr>
          <w:p w:rsidR="00D81447" w:rsidRDefault="00D81447" w:rsidP="0028595B">
            <w:pPr>
              <w:rPr>
                <w:b/>
              </w:rPr>
            </w:pPr>
            <w:r>
              <w:rPr>
                <w:b/>
              </w:rPr>
              <w:t>Unknown</w:t>
            </w:r>
          </w:p>
        </w:tc>
      </w:tr>
    </w:tbl>
    <w:p w:rsidR="008D58B4" w:rsidRDefault="008D58B4"/>
    <w:p w:rsidR="008D58B4" w:rsidRDefault="008D58B4">
      <w:r>
        <w:br w:type="page"/>
      </w:r>
    </w:p>
    <w:p w:rsidR="00A558D4" w:rsidRDefault="008D58B4" w:rsidP="008D58B4">
      <w:pPr>
        <w:pStyle w:val="Heading2"/>
      </w:pPr>
      <w:bookmarkStart w:id="20" w:name="_Toc237957372"/>
      <w:r>
        <w:lastRenderedPageBreak/>
        <w:t>Optional Charting Data</w:t>
      </w:r>
      <w:bookmarkEnd w:id="20"/>
    </w:p>
    <w:p w:rsidR="008D58B4" w:rsidRDefault="008D58B4"/>
    <w:p w:rsidR="00C7052A" w:rsidRDefault="00C7052A">
      <w:r>
        <w:t xml:space="preserve">After some chart structures additional data is sometimes, but not always, stored. This can prove particularly challenging to manage since the </w:t>
      </w:r>
      <w:r w:rsidR="000A07C8">
        <w:t xml:space="preserve">specific </w:t>
      </w:r>
      <w:r>
        <w:t>conditions that cause the data to be present are not known.</w:t>
      </w:r>
      <w:r w:rsidR="000A07C8">
        <w:t xml:space="preserve"> Further, the meaning and purpose of the data is not known.</w:t>
      </w:r>
    </w:p>
    <w:p w:rsidR="000A07C8" w:rsidRDefault="000A07C8">
      <w:r>
        <w:t>Since my goal is to recover my personal data from the .wko files I have not investigated this further than necessary, although it is worth noting that the extensive coverage of the chart configuration data is as a result of investigations to identify the conditions that result in this ‘optional charting data’.</w:t>
      </w:r>
    </w:p>
    <w:p w:rsidR="00183F26" w:rsidRDefault="00183F26">
      <w:r>
        <w:t>The optional data is an artefact of the MFC persistent object format. This section now reflects the constants being used by these routines (previous releases of the document outlined variable data that has now been identified as distribution chart data caches, and present in most WKO files).</w:t>
      </w:r>
    </w:p>
    <w:p w:rsidR="00C7052A" w:rsidRDefault="00C7052A">
      <w:r>
        <w:t>The follow</w:t>
      </w:r>
      <w:r w:rsidR="0075312B">
        <w:t>ing patterns have been observed where optional data is present</w:t>
      </w:r>
    </w:p>
    <w:tbl>
      <w:tblPr>
        <w:tblStyle w:val="TableGrid"/>
        <w:tblW w:w="0" w:type="auto"/>
        <w:tblLook w:val="04A0"/>
      </w:tblPr>
      <w:tblGrid>
        <w:gridCol w:w="2376"/>
        <w:gridCol w:w="2874"/>
        <w:gridCol w:w="3992"/>
      </w:tblGrid>
      <w:tr w:rsidR="00D61CFD" w:rsidTr="00D61CFD">
        <w:tc>
          <w:tcPr>
            <w:tcW w:w="2376" w:type="dxa"/>
            <w:shd w:val="clear" w:color="auto" w:fill="000000" w:themeFill="text1"/>
          </w:tcPr>
          <w:p w:rsidR="00D61CFD" w:rsidRPr="00C7052A" w:rsidRDefault="00D61CFD">
            <w:pPr>
              <w:rPr>
                <w:b/>
              </w:rPr>
            </w:pPr>
            <w:r>
              <w:rPr>
                <w:b/>
              </w:rPr>
              <w:t>Value</w:t>
            </w:r>
          </w:p>
        </w:tc>
        <w:tc>
          <w:tcPr>
            <w:tcW w:w="2874" w:type="dxa"/>
            <w:shd w:val="clear" w:color="auto" w:fill="000000" w:themeFill="text1"/>
          </w:tcPr>
          <w:p w:rsidR="00D61CFD" w:rsidRPr="00C7052A" w:rsidRDefault="00D61CFD">
            <w:pPr>
              <w:rPr>
                <w:b/>
              </w:rPr>
            </w:pPr>
            <w:r w:rsidRPr="00C7052A">
              <w:rPr>
                <w:b/>
              </w:rPr>
              <w:t>Followed by</w:t>
            </w:r>
          </w:p>
        </w:tc>
        <w:tc>
          <w:tcPr>
            <w:tcW w:w="3992" w:type="dxa"/>
            <w:shd w:val="clear" w:color="auto" w:fill="000000" w:themeFill="text1"/>
          </w:tcPr>
          <w:p w:rsidR="00D61CFD" w:rsidRPr="00C7052A" w:rsidRDefault="00D61CFD">
            <w:pPr>
              <w:rPr>
                <w:b/>
              </w:rPr>
            </w:pPr>
            <w:r w:rsidRPr="00C7052A">
              <w:rPr>
                <w:b/>
              </w:rPr>
              <w:t>Followed by</w:t>
            </w:r>
          </w:p>
        </w:tc>
      </w:tr>
      <w:tr w:rsidR="00D61CFD" w:rsidTr="00D61CFD">
        <w:tc>
          <w:tcPr>
            <w:tcW w:w="2376" w:type="dxa"/>
          </w:tcPr>
          <w:p w:rsidR="00D61CFD" w:rsidRPr="00183F26" w:rsidRDefault="00D61CFD">
            <w:pPr>
              <w:rPr>
                <w:highlight w:val="yellow"/>
              </w:rPr>
            </w:pPr>
            <w:r w:rsidRPr="00183F26">
              <w:rPr>
                <w:highlight w:val="yellow"/>
              </w:rPr>
              <w:t>0x07 0x80</w:t>
            </w:r>
          </w:p>
          <w:p w:rsidR="00183F26" w:rsidRPr="00183F26" w:rsidRDefault="00183F26">
            <w:pPr>
              <w:rPr>
                <w:highlight w:val="yellow"/>
              </w:rPr>
            </w:pPr>
            <w:r w:rsidRPr="00183F26">
              <w:rPr>
                <w:highlight w:val="yellow"/>
              </w:rPr>
              <w:t>0x0a 0x80</w:t>
            </w:r>
          </w:p>
          <w:p w:rsidR="00183F26" w:rsidRPr="00183F26" w:rsidRDefault="00183F26">
            <w:pPr>
              <w:rPr>
                <w:highlight w:val="yellow"/>
              </w:rPr>
            </w:pPr>
            <w:r w:rsidRPr="00183F26">
              <w:rPr>
                <w:highlight w:val="yellow"/>
              </w:rPr>
              <w:t>0x0b 0x80</w:t>
            </w:r>
          </w:p>
          <w:p w:rsidR="00183F26" w:rsidRPr="00183F26" w:rsidRDefault="00183F26">
            <w:pPr>
              <w:rPr>
                <w:highlight w:val="yellow"/>
              </w:rPr>
            </w:pPr>
            <w:r w:rsidRPr="00183F26">
              <w:rPr>
                <w:highlight w:val="yellow"/>
              </w:rPr>
              <w:t>0x0c 0x80</w:t>
            </w:r>
          </w:p>
          <w:p w:rsidR="00183F26" w:rsidRPr="00183F26" w:rsidRDefault="00183F26">
            <w:pPr>
              <w:rPr>
                <w:highlight w:val="yellow"/>
              </w:rPr>
            </w:pPr>
            <w:r w:rsidRPr="00183F26">
              <w:rPr>
                <w:highlight w:val="yellow"/>
              </w:rPr>
              <w:t>0x0d 0x80</w:t>
            </w:r>
          </w:p>
          <w:p w:rsidR="00183F26" w:rsidRPr="00183F26" w:rsidRDefault="00183F26">
            <w:pPr>
              <w:rPr>
                <w:highlight w:val="yellow"/>
              </w:rPr>
            </w:pPr>
            <w:r w:rsidRPr="00183F26">
              <w:rPr>
                <w:highlight w:val="yellow"/>
              </w:rPr>
              <w:t>0x0e 0x80</w:t>
            </w:r>
          </w:p>
          <w:p w:rsidR="00183F26" w:rsidRPr="00183F26" w:rsidRDefault="00183F26">
            <w:pPr>
              <w:rPr>
                <w:highlight w:val="yellow"/>
              </w:rPr>
            </w:pPr>
            <w:r w:rsidRPr="00183F26">
              <w:rPr>
                <w:highlight w:val="yellow"/>
              </w:rPr>
              <w:t>0x0f 0x80</w:t>
            </w:r>
          </w:p>
          <w:p w:rsidR="00183F26" w:rsidRPr="00183F26" w:rsidRDefault="00183F26">
            <w:pPr>
              <w:rPr>
                <w:highlight w:val="yellow"/>
              </w:rPr>
            </w:pPr>
            <w:r w:rsidRPr="00183F26">
              <w:rPr>
                <w:highlight w:val="yellow"/>
              </w:rPr>
              <w:t>0x10 0x80</w:t>
            </w:r>
          </w:p>
          <w:p w:rsidR="00183F26" w:rsidRPr="00183F26" w:rsidRDefault="00183F26">
            <w:pPr>
              <w:rPr>
                <w:highlight w:val="yellow"/>
              </w:rPr>
            </w:pPr>
            <w:r w:rsidRPr="00183F26">
              <w:rPr>
                <w:highlight w:val="yellow"/>
              </w:rPr>
              <w:t>0x11 0x80</w:t>
            </w:r>
          </w:p>
          <w:p w:rsidR="00183F26" w:rsidRPr="00183F26" w:rsidRDefault="00183F26">
            <w:pPr>
              <w:rPr>
                <w:highlight w:val="yellow"/>
              </w:rPr>
            </w:pPr>
            <w:r w:rsidRPr="00183F26">
              <w:rPr>
                <w:highlight w:val="yellow"/>
              </w:rPr>
              <w:t>0x12 0x80</w:t>
            </w:r>
          </w:p>
          <w:p w:rsidR="00183F26" w:rsidRPr="00183F26" w:rsidRDefault="00183F26">
            <w:pPr>
              <w:rPr>
                <w:highlight w:val="yellow"/>
              </w:rPr>
            </w:pPr>
            <w:r w:rsidRPr="00183F26">
              <w:rPr>
                <w:highlight w:val="yellow"/>
              </w:rPr>
              <w:t>0x13 0x80</w:t>
            </w:r>
          </w:p>
        </w:tc>
        <w:tc>
          <w:tcPr>
            <w:tcW w:w="2874" w:type="dxa"/>
          </w:tcPr>
          <w:p w:rsidR="00D61CFD" w:rsidRPr="00183F26" w:rsidRDefault="00D61CFD" w:rsidP="00D61CFD">
            <w:pPr>
              <w:rPr>
                <w:highlight w:val="yellow"/>
              </w:rPr>
            </w:pPr>
            <w:r w:rsidRPr="00183F26">
              <w:rPr>
                <w:b/>
                <w:highlight w:val="yellow"/>
              </w:rPr>
              <w:t>No further data</w:t>
            </w:r>
            <w:r w:rsidRPr="00183F26">
              <w:rPr>
                <w:highlight w:val="yellow"/>
              </w:rPr>
              <w:t xml:space="preserve"> </w:t>
            </w:r>
          </w:p>
          <w:p w:rsidR="00D61CFD" w:rsidRPr="00183F26" w:rsidRDefault="00D61CFD" w:rsidP="00D61CFD">
            <w:pPr>
              <w:rPr>
                <w:b/>
                <w:highlight w:val="yellow"/>
              </w:rPr>
            </w:pPr>
            <w:r w:rsidRPr="00183F26">
              <w:rPr>
                <w:highlight w:val="yellow"/>
              </w:rPr>
              <w:t>marks end of optional data</w:t>
            </w:r>
          </w:p>
        </w:tc>
        <w:tc>
          <w:tcPr>
            <w:tcW w:w="3992" w:type="dxa"/>
          </w:tcPr>
          <w:p w:rsidR="00D61CFD" w:rsidRDefault="00D61CFD" w:rsidP="0075312B"/>
        </w:tc>
      </w:tr>
      <w:tr w:rsidR="00D61CFD" w:rsidTr="00D61CFD">
        <w:tc>
          <w:tcPr>
            <w:tcW w:w="2376" w:type="dxa"/>
          </w:tcPr>
          <w:p w:rsidR="00D61CFD" w:rsidRPr="00183F26" w:rsidRDefault="006630F9" w:rsidP="00657AA9">
            <w:pPr>
              <w:rPr>
                <w:highlight w:val="yellow"/>
              </w:rPr>
            </w:pPr>
            <w:r w:rsidRPr="00183F26">
              <w:rPr>
                <w:highlight w:val="yellow"/>
              </w:rPr>
              <w:t>0</w:t>
            </w:r>
            <w:r w:rsidR="00D61CFD" w:rsidRPr="00183F26">
              <w:rPr>
                <w:highlight w:val="yellow"/>
              </w:rPr>
              <w:t>x00 0x00 0x00 0x00</w:t>
            </w:r>
          </w:p>
        </w:tc>
        <w:tc>
          <w:tcPr>
            <w:tcW w:w="2874" w:type="dxa"/>
          </w:tcPr>
          <w:p w:rsidR="00D61CFD" w:rsidRPr="00183F26" w:rsidRDefault="00D61CFD" w:rsidP="00D61CFD">
            <w:pPr>
              <w:rPr>
                <w:b/>
                <w:highlight w:val="yellow"/>
              </w:rPr>
            </w:pPr>
            <w:r w:rsidRPr="00183F26">
              <w:rPr>
                <w:b/>
                <w:highlight w:val="yellow"/>
              </w:rPr>
              <w:t>No further data</w:t>
            </w:r>
          </w:p>
          <w:p w:rsidR="00D61CFD" w:rsidRPr="00183F26" w:rsidRDefault="00D61CFD" w:rsidP="00D61CFD">
            <w:pPr>
              <w:rPr>
                <w:b/>
                <w:highlight w:val="yellow"/>
              </w:rPr>
            </w:pPr>
            <w:r w:rsidRPr="00183F26">
              <w:rPr>
                <w:highlight w:val="yellow"/>
              </w:rPr>
              <w:t>Marks end of optional data</w:t>
            </w:r>
          </w:p>
        </w:tc>
        <w:tc>
          <w:tcPr>
            <w:tcW w:w="3992" w:type="dxa"/>
          </w:tcPr>
          <w:p w:rsidR="00D61CFD" w:rsidRPr="00D61CFD" w:rsidRDefault="00D61CFD" w:rsidP="0075312B"/>
        </w:tc>
      </w:tr>
    </w:tbl>
    <w:p w:rsidR="00C7052A" w:rsidRDefault="00C7052A"/>
    <w:p w:rsidR="00CB5F8A" w:rsidRDefault="00CB5F8A" w:rsidP="00CB5F8A">
      <w:r>
        <w:t xml:space="preserve">If the table above is confusing please see the function optpad() and optpad2() in the source files at </w:t>
      </w:r>
      <w:hyperlink r:id="rId11" w:history="1">
        <w:r w:rsidRPr="00831C8F">
          <w:rPr>
            <w:rStyle w:val="Hyperlink"/>
          </w:rPr>
          <w:t>http://www.sourceforge.net/projects/wko2csv</w:t>
        </w:r>
      </w:hyperlink>
      <w:r>
        <w:t>.</w:t>
      </w:r>
    </w:p>
    <w:p w:rsidR="009D546A" w:rsidRDefault="009D546A">
      <w:r>
        <w:br w:type="page"/>
      </w:r>
    </w:p>
    <w:p w:rsidR="009D546A" w:rsidRPr="00CB5F8A" w:rsidRDefault="009D546A" w:rsidP="00CB5F8A"/>
    <w:p w:rsidR="00A43758" w:rsidRDefault="00A43758" w:rsidP="00CB5F8A">
      <w:pPr>
        <w:pStyle w:val="Heading1"/>
        <w:numPr>
          <w:ilvl w:val="0"/>
          <w:numId w:val="18"/>
        </w:numPr>
      </w:pPr>
      <w:bookmarkStart w:id="21" w:name="_Toc237957373"/>
      <w:r>
        <w:t>Raw Data</w:t>
      </w:r>
      <w:bookmarkEnd w:id="21"/>
    </w:p>
    <w:p w:rsidR="00A43758" w:rsidRDefault="005954F9" w:rsidP="00F53973">
      <w:pPr>
        <w:pStyle w:val="Heading2"/>
      </w:pPr>
      <w:bookmarkStart w:id="22" w:name="_Toc237957374"/>
      <w:r>
        <w:t>Raw Data Header</w:t>
      </w:r>
      <w:bookmarkEnd w:id="22"/>
    </w:p>
    <w:p w:rsidR="00C87374" w:rsidRPr="00B7020D" w:rsidRDefault="005954F9" w:rsidP="00B7020D">
      <w:r>
        <w:t xml:space="preserve">There </w:t>
      </w:r>
      <w:r w:rsidR="00637F05">
        <w:t>are no</w:t>
      </w:r>
      <w:r>
        <w:t xml:space="preserve"> preceding padding bytes or markers the raw data header follows immediately after the last chart, which is often a [CRideSummaryConfig] block, but can be another chart if the user has modified the default WKO charts setup.</w:t>
      </w:r>
    </w:p>
    <w:tbl>
      <w:tblPr>
        <w:tblStyle w:val="TableGrid"/>
        <w:tblW w:w="0" w:type="auto"/>
        <w:tblLook w:val="04A0"/>
      </w:tblPr>
      <w:tblGrid>
        <w:gridCol w:w="830"/>
        <w:gridCol w:w="1024"/>
        <w:gridCol w:w="7388"/>
      </w:tblGrid>
      <w:tr w:rsidR="005954F9" w:rsidRPr="00F53973" w:rsidTr="008364DE">
        <w:tc>
          <w:tcPr>
            <w:tcW w:w="830" w:type="dxa"/>
            <w:shd w:val="clear" w:color="auto" w:fill="000000" w:themeFill="text1"/>
          </w:tcPr>
          <w:p w:rsidR="005954F9" w:rsidRPr="00F53973" w:rsidRDefault="005954F9" w:rsidP="008364DE">
            <w:pPr>
              <w:rPr>
                <w:b/>
              </w:rPr>
            </w:pPr>
            <w:r w:rsidRPr="00F53973">
              <w:rPr>
                <w:b/>
              </w:rPr>
              <w:t>Field No.</w:t>
            </w:r>
          </w:p>
        </w:tc>
        <w:tc>
          <w:tcPr>
            <w:tcW w:w="1024" w:type="dxa"/>
            <w:shd w:val="clear" w:color="auto" w:fill="000000" w:themeFill="text1"/>
          </w:tcPr>
          <w:p w:rsidR="005954F9" w:rsidRPr="00F53973" w:rsidRDefault="005954F9" w:rsidP="008364DE">
            <w:pPr>
              <w:rPr>
                <w:b/>
              </w:rPr>
            </w:pPr>
            <w:r w:rsidRPr="00F53973">
              <w:rPr>
                <w:b/>
              </w:rPr>
              <w:t>Size Bytes</w:t>
            </w:r>
          </w:p>
        </w:tc>
        <w:tc>
          <w:tcPr>
            <w:tcW w:w="7388" w:type="dxa"/>
            <w:shd w:val="clear" w:color="auto" w:fill="000000" w:themeFill="text1"/>
          </w:tcPr>
          <w:p w:rsidR="005954F9" w:rsidRPr="00F53973" w:rsidRDefault="005954F9" w:rsidP="008364DE">
            <w:pPr>
              <w:rPr>
                <w:b/>
              </w:rPr>
            </w:pPr>
            <w:r w:rsidRPr="00F53973">
              <w:rPr>
                <w:b/>
              </w:rPr>
              <w:t>Description</w:t>
            </w:r>
          </w:p>
        </w:tc>
      </w:tr>
      <w:tr w:rsidR="005954F9" w:rsidRPr="00F53973" w:rsidTr="008364DE">
        <w:tc>
          <w:tcPr>
            <w:tcW w:w="830" w:type="dxa"/>
            <w:shd w:val="clear" w:color="auto" w:fill="FFFFFF" w:themeFill="background1"/>
          </w:tcPr>
          <w:p w:rsidR="005954F9" w:rsidRDefault="000B7191" w:rsidP="008364DE">
            <w:r>
              <w:t>R</w:t>
            </w:r>
            <w:r w:rsidR="005954F9">
              <w:t>.1</w:t>
            </w:r>
          </w:p>
        </w:tc>
        <w:tc>
          <w:tcPr>
            <w:tcW w:w="1024" w:type="dxa"/>
            <w:shd w:val="clear" w:color="auto" w:fill="FFFFFF" w:themeFill="background1"/>
          </w:tcPr>
          <w:p w:rsidR="005954F9" w:rsidRDefault="005954F9" w:rsidP="008364DE">
            <w:r>
              <w:t>2</w:t>
            </w:r>
          </w:p>
        </w:tc>
        <w:tc>
          <w:tcPr>
            <w:tcW w:w="7388" w:type="dxa"/>
            <w:shd w:val="clear" w:color="auto" w:fill="FFFFFF" w:themeFill="background1"/>
          </w:tcPr>
          <w:p w:rsidR="005954F9" w:rsidRDefault="005954F9" w:rsidP="008364DE">
            <w:pPr>
              <w:rPr>
                <w:b/>
              </w:rPr>
            </w:pPr>
            <w:r>
              <w:rPr>
                <w:b/>
              </w:rPr>
              <w:t>Number of Records</w:t>
            </w:r>
          </w:p>
          <w:p w:rsidR="005954F9" w:rsidRPr="005954F9" w:rsidRDefault="005954F9" w:rsidP="00AF0FBA">
            <w:r>
              <w:t xml:space="preserve">16 bit short which equates to the number of packed data records </w:t>
            </w:r>
            <w:r w:rsidR="006E7057">
              <w:t>that make up t</w:t>
            </w:r>
            <w:r>
              <w:t>he raw data header</w:t>
            </w:r>
            <w:r w:rsidR="00637F05">
              <w:t xml:space="preserve">. </w:t>
            </w:r>
            <w:r w:rsidR="00AF0FBA">
              <w:t xml:space="preserve">If there is </w:t>
            </w:r>
            <w:r w:rsidR="00637F05">
              <w:t>more than 0xfffe records this field will be set to 0xffff and followed by a 4 byte long.</w:t>
            </w:r>
          </w:p>
        </w:tc>
      </w:tr>
      <w:tr w:rsidR="00AF0FBA" w:rsidRPr="00F53973" w:rsidTr="008364DE">
        <w:tc>
          <w:tcPr>
            <w:tcW w:w="830" w:type="dxa"/>
            <w:shd w:val="clear" w:color="auto" w:fill="FFFFFF" w:themeFill="background1"/>
          </w:tcPr>
          <w:p w:rsidR="00AF0FBA" w:rsidRDefault="00AF0FBA" w:rsidP="008364DE">
            <w:r>
              <w:t>R.1x</w:t>
            </w:r>
          </w:p>
        </w:tc>
        <w:tc>
          <w:tcPr>
            <w:tcW w:w="1024" w:type="dxa"/>
            <w:shd w:val="clear" w:color="auto" w:fill="FFFFFF" w:themeFill="background1"/>
          </w:tcPr>
          <w:p w:rsidR="00AF0FBA" w:rsidRDefault="00AF0FBA" w:rsidP="008364DE">
            <w:r>
              <w:t>4</w:t>
            </w:r>
          </w:p>
        </w:tc>
        <w:tc>
          <w:tcPr>
            <w:tcW w:w="7388" w:type="dxa"/>
            <w:shd w:val="clear" w:color="auto" w:fill="FFFFFF" w:themeFill="background1"/>
          </w:tcPr>
          <w:p w:rsidR="00AF0FBA" w:rsidRDefault="00AF0FBA" w:rsidP="008364DE">
            <w:pPr>
              <w:rPr>
                <w:b/>
              </w:rPr>
            </w:pPr>
            <w:r>
              <w:rPr>
                <w:b/>
              </w:rPr>
              <w:t>[Optional] Number of Records</w:t>
            </w:r>
          </w:p>
          <w:p w:rsidR="00AF0FBA" w:rsidRDefault="00AF0FBA" w:rsidP="00AF0FBA">
            <w:pPr>
              <w:rPr>
                <w:b/>
              </w:rPr>
            </w:pPr>
          </w:p>
          <w:p w:rsidR="00AF0FBA" w:rsidRPr="00AF0FBA" w:rsidRDefault="00AF0FBA" w:rsidP="00AF0FBA">
            <w:r w:rsidRPr="0020180B">
              <w:t>32 bit long</w:t>
            </w:r>
            <w:r>
              <w:rPr>
                <w:b/>
              </w:rPr>
              <w:t xml:space="preserve"> </w:t>
            </w:r>
            <w:r>
              <w:t>which equates to the number of recordings and only stored when the previous field is set to FFFF</w:t>
            </w:r>
          </w:p>
        </w:tc>
      </w:tr>
      <w:tr w:rsidR="005954F9" w:rsidRPr="00F53973" w:rsidTr="008364DE">
        <w:tc>
          <w:tcPr>
            <w:tcW w:w="830" w:type="dxa"/>
            <w:shd w:val="clear" w:color="auto" w:fill="FFFFFF" w:themeFill="background1"/>
          </w:tcPr>
          <w:p w:rsidR="005954F9" w:rsidRDefault="000B7191" w:rsidP="008364DE">
            <w:r>
              <w:t>R</w:t>
            </w:r>
            <w:r w:rsidR="005954F9">
              <w:t>.2</w:t>
            </w:r>
          </w:p>
        </w:tc>
        <w:tc>
          <w:tcPr>
            <w:tcW w:w="1024" w:type="dxa"/>
            <w:shd w:val="clear" w:color="auto" w:fill="FFFFFF" w:themeFill="background1"/>
          </w:tcPr>
          <w:p w:rsidR="005954F9" w:rsidRDefault="005954F9" w:rsidP="008364DE">
            <w:r>
              <w:t>2</w:t>
            </w:r>
          </w:p>
        </w:tc>
        <w:tc>
          <w:tcPr>
            <w:tcW w:w="7388" w:type="dxa"/>
            <w:shd w:val="clear" w:color="auto" w:fill="FFFFFF" w:themeFill="background1"/>
          </w:tcPr>
          <w:p w:rsidR="005954F9" w:rsidRDefault="005954F9" w:rsidP="008364DE">
            <w:pPr>
              <w:rPr>
                <w:b/>
              </w:rPr>
            </w:pPr>
            <w:r>
              <w:rPr>
                <w:b/>
              </w:rPr>
              <w:t>Number of Bytes</w:t>
            </w:r>
          </w:p>
          <w:p w:rsidR="00F3300F" w:rsidRDefault="005954F9" w:rsidP="008364DE">
            <w:r>
              <w:t xml:space="preserve">16 bit short which equates to the total number of bytes used to store the raw data fields. </w:t>
            </w:r>
            <w:r w:rsidR="00045FE1">
              <w:t xml:space="preserve"> If the number of bytes is greater than 0xFFFE this value will be set to 0xFFFF and followed by a 4 byte long describing the number of bytes</w:t>
            </w:r>
            <w:r w:rsidR="00F3300F">
              <w:t>.</w:t>
            </w:r>
          </w:p>
          <w:p w:rsidR="00F3300F" w:rsidRDefault="00F3300F" w:rsidP="008364DE"/>
          <w:p w:rsidR="000B7191" w:rsidRPr="005954F9" w:rsidRDefault="005954F9" w:rsidP="008364DE">
            <w:r>
              <w:t>It appears to be ‘out by one’ record. For example, a file with 744 records which are 6 bytes long would equate to 4464 bytes. Whereas this field would record 4470 bytes (hence ‘out by one’ record).</w:t>
            </w:r>
          </w:p>
        </w:tc>
      </w:tr>
      <w:tr w:rsidR="00045FE1" w:rsidRPr="00F53973" w:rsidTr="008364DE">
        <w:tc>
          <w:tcPr>
            <w:tcW w:w="830" w:type="dxa"/>
            <w:shd w:val="clear" w:color="auto" w:fill="FFFFFF" w:themeFill="background1"/>
          </w:tcPr>
          <w:p w:rsidR="00045FE1" w:rsidRDefault="00045FE1" w:rsidP="008364DE">
            <w:r>
              <w:t>R.2x</w:t>
            </w:r>
          </w:p>
        </w:tc>
        <w:tc>
          <w:tcPr>
            <w:tcW w:w="1024" w:type="dxa"/>
            <w:shd w:val="clear" w:color="auto" w:fill="FFFFFF" w:themeFill="background1"/>
          </w:tcPr>
          <w:p w:rsidR="00045FE1" w:rsidRDefault="00045FE1" w:rsidP="008364DE">
            <w:r>
              <w:t>4</w:t>
            </w:r>
          </w:p>
        </w:tc>
        <w:tc>
          <w:tcPr>
            <w:tcW w:w="7388" w:type="dxa"/>
            <w:shd w:val="clear" w:color="auto" w:fill="FFFFFF" w:themeFill="background1"/>
          </w:tcPr>
          <w:p w:rsidR="00045FE1" w:rsidRDefault="00045FE1" w:rsidP="008364DE">
            <w:pPr>
              <w:rPr>
                <w:b/>
              </w:rPr>
            </w:pPr>
            <w:r>
              <w:rPr>
                <w:b/>
              </w:rPr>
              <w:t>[Optional]</w:t>
            </w:r>
            <w:r w:rsidR="0020180B">
              <w:rPr>
                <w:b/>
              </w:rPr>
              <w:t xml:space="preserve"> </w:t>
            </w:r>
            <w:r>
              <w:rPr>
                <w:b/>
              </w:rPr>
              <w:t>Number of Bytes</w:t>
            </w:r>
          </w:p>
          <w:p w:rsidR="00045FE1" w:rsidRDefault="00045FE1" w:rsidP="008364DE">
            <w:pPr>
              <w:rPr>
                <w:b/>
              </w:rPr>
            </w:pPr>
            <w:r w:rsidRPr="0020180B">
              <w:t>32 bit long</w:t>
            </w:r>
            <w:r>
              <w:rPr>
                <w:b/>
              </w:rPr>
              <w:t xml:space="preserve"> </w:t>
            </w:r>
            <w:r>
              <w:t>which equates to the total number of bytes used to store the raw data fields and only stored when the previous field is set to FFFF.</w:t>
            </w:r>
          </w:p>
        </w:tc>
      </w:tr>
      <w:tr w:rsidR="005954F9" w:rsidRPr="00F53973" w:rsidTr="00926C55">
        <w:tc>
          <w:tcPr>
            <w:tcW w:w="830" w:type="dxa"/>
            <w:shd w:val="clear" w:color="auto" w:fill="FFFFFF" w:themeFill="background1"/>
          </w:tcPr>
          <w:p w:rsidR="005954F9" w:rsidRDefault="000B7191" w:rsidP="008364DE">
            <w:r>
              <w:t>R</w:t>
            </w:r>
            <w:r w:rsidR="005954F9">
              <w:t>.3</w:t>
            </w:r>
          </w:p>
        </w:tc>
        <w:tc>
          <w:tcPr>
            <w:tcW w:w="1024" w:type="dxa"/>
            <w:shd w:val="clear" w:color="auto" w:fill="FFFFFF" w:themeFill="background1"/>
          </w:tcPr>
          <w:p w:rsidR="008471EC" w:rsidRDefault="008471EC" w:rsidP="008364DE">
            <w:r>
              <w:t>1 BIT</w:t>
            </w:r>
          </w:p>
          <w:p w:rsidR="005954F9" w:rsidRDefault="00494DDD" w:rsidP="008364DE">
            <w:r>
              <w:t>15 BITS</w:t>
            </w:r>
          </w:p>
        </w:tc>
        <w:tc>
          <w:tcPr>
            <w:tcW w:w="7388" w:type="dxa"/>
            <w:shd w:val="clear" w:color="auto" w:fill="FFFFFF" w:themeFill="background1"/>
          </w:tcPr>
          <w:p w:rsidR="008471EC" w:rsidRDefault="00C93498" w:rsidP="008364DE">
            <w:pPr>
              <w:rPr>
                <w:b/>
              </w:rPr>
            </w:pPr>
            <w:r>
              <w:rPr>
                <w:b/>
              </w:rPr>
              <w:t>[Optional]</w:t>
            </w:r>
            <w:r w:rsidR="008471EC">
              <w:rPr>
                <w:b/>
              </w:rPr>
              <w:t xml:space="preserve">  Device Flag</w:t>
            </w:r>
          </w:p>
          <w:p w:rsidR="008471EC" w:rsidRPr="008471EC" w:rsidRDefault="008471EC" w:rsidP="008364DE">
            <w:r>
              <w:t>Only non-zero for Garmin data which starts at this point.</w:t>
            </w:r>
          </w:p>
          <w:p w:rsidR="008471EC" w:rsidRDefault="008471EC" w:rsidP="008364DE">
            <w:pPr>
              <w:rPr>
                <w:b/>
              </w:rPr>
            </w:pPr>
          </w:p>
          <w:p w:rsidR="005954F9" w:rsidRDefault="00926C55" w:rsidP="008364DE">
            <w:pPr>
              <w:rPr>
                <w:b/>
              </w:rPr>
            </w:pPr>
            <w:r>
              <w:rPr>
                <w:b/>
              </w:rPr>
              <w:t>Record Interval</w:t>
            </w:r>
          </w:p>
          <w:p w:rsidR="005954F9" w:rsidRDefault="008471EC" w:rsidP="00875FFA">
            <w:r>
              <w:t>For non-garmin devices t</w:t>
            </w:r>
            <w:r w:rsidR="00494DDD">
              <w:t xml:space="preserve">he remaining </w:t>
            </w:r>
            <w:r w:rsidR="00C93498">
              <w:t xml:space="preserve">15 </w:t>
            </w:r>
            <w:r w:rsidR="00494DDD">
              <w:t>bits of this short define the recording interval</w:t>
            </w:r>
            <w:r w:rsidR="00C93498">
              <w:t xml:space="preserve"> when the 1bit flag is not set.</w:t>
            </w:r>
          </w:p>
          <w:p w:rsidR="00E66A90" w:rsidRDefault="00E66A90" w:rsidP="00875FFA"/>
          <w:p w:rsidR="008471EC" w:rsidRDefault="008471EC" w:rsidP="00875FFA">
            <w:r>
              <w:t>Fields R.3/4/5/6 are not present for Garmin devices.</w:t>
            </w:r>
          </w:p>
          <w:p w:rsidR="00E66A90" w:rsidRPr="00995001" w:rsidRDefault="00E66A90" w:rsidP="00875FFA">
            <w:r>
              <w:t xml:space="preserve"> </w:t>
            </w:r>
          </w:p>
        </w:tc>
      </w:tr>
      <w:tr w:rsidR="00A50F0F" w:rsidRPr="00F53973" w:rsidTr="00637F05">
        <w:tc>
          <w:tcPr>
            <w:tcW w:w="830" w:type="dxa"/>
            <w:shd w:val="clear" w:color="auto" w:fill="F2F2F2" w:themeFill="background1" w:themeFillShade="F2"/>
          </w:tcPr>
          <w:p w:rsidR="00A50F0F" w:rsidRDefault="000B7191" w:rsidP="008364DE">
            <w:r>
              <w:t>R</w:t>
            </w:r>
            <w:r w:rsidR="00A50F0F">
              <w:t>.4</w:t>
            </w:r>
          </w:p>
        </w:tc>
        <w:tc>
          <w:tcPr>
            <w:tcW w:w="1024" w:type="dxa"/>
            <w:shd w:val="clear" w:color="auto" w:fill="F2F2F2" w:themeFill="background1" w:themeFillShade="F2"/>
          </w:tcPr>
          <w:p w:rsidR="00A50F0F" w:rsidRDefault="00494DDD" w:rsidP="008364DE">
            <w:r>
              <w:t>2</w:t>
            </w:r>
          </w:p>
        </w:tc>
        <w:tc>
          <w:tcPr>
            <w:tcW w:w="7388" w:type="dxa"/>
            <w:shd w:val="clear" w:color="auto" w:fill="F2F2F2" w:themeFill="background1" w:themeFillShade="F2"/>
          </w:tcPr>
          <w:p w:rsidR="00A50F0F" w:rsidRDefault="00C93498" w:rsidP="008364DE">
            <w:pPr>
              <w:rPr>
                <w:b/>
              </w:rPr>
            </w:pPr>
            <w:r>
              <w:rPr>
                <w:b/>
              </w:rPr>
              <w:t xml:space="preserve">[Optional] </w:t>
            </w:r>
            <w:r w:rsidR="00A50F0F">
              <w:rPr>
                <w:b/>
              </w:rPr>
              <w:t>Unknown</w:t>
            </w:r>
          </w:p>
          <w:p w:rsidR="00A50F0F" w:rsidRPr="00A50F0F" w:rsidRDefault="00C93498" w:rsidP="008364DE">
            <w:r>
              <w:t>Not present if 1bit flag is set</w:t>
            </w:r>
          </w:p>
        </w:tc>
      </w:tr>
      <w:tr w:rsidR="005954F9" w:rsidRPr="00F53973" w:rsidTr="00637F05">
        <w:tc>
          <w:tcPr>
            <w:tcW w:w="830" w:type="dxa"/>
            <w:shd w:val="clear" w:color="auto" w:fill="F2F2F2" w:themeFill="background1" w:themeFillShade="F2"/>
          </w:tcPr>
          <w:p w:rsidR="005954F9" w:rsidRDefault="000B7191" w:rsidP="008364DE">
            <w:r>
              <w:t>R</w:t>
            </w:r>
            <w:r w:rsidR="005954F9">
              <w:t>.</w:t>
            </w:r>
            <w:r w:rsidR="00A50F0F">
              <w:t>5</w:t>
            </w:r>
          </w:p>
        </w:tc>
        <w:tc>
          <w:tcPr>
            <w:tcW w:w="1024" w:type="dxa"/>
            <w:shd w:val="clear" w:color="auto" w:fill="F2F2F2" w:themeFill="background1" w:themeFillShade="F2"/>
          </w:tcPr>
          <w:p w:rsidR="005954F9" w:rsidRDefault="005954F9" w:rsidP="008364DE">
            <w:r>
              <w:t>1</w:t>
            </w:r>
          </w:p>
        </w:tc>
        <w:tc>
          <w:tcPr>
            <w:tcW w:w="7388" w:type="dxa"/>
            <w:shd w:val="clear" w:color="auto" w:fill="F2F2F2" w:themeFill="background1" w:themeFillShade="F2"/>
          </w:tcPr>
          <w:p w:rsidR="005954F9" w:rsidRDefault="00C93498" w:rsidP="008364DE">
            <w:pPr>
              <w:rPr>
                <w:b/>
              </w:rPr>
            </w:pPr>
            <w:r>
              <w:rPr>
                <w:b/>
              </w:rPr>
              <w:t xml:space="preserve">[Optional] </w:t>
            </w:r>
            <w:r w:rsidR="005954F9">
              <w:rPr>
                <w:b/>
              </w:rPr>
              <w:t>Unknown</w:t>
            </w:r>
          </w:p>
          <w:p w:rsidR="000B7191" w:rsidRPr="005954F9" w:rsidRDefault="00C93498" w:rsidP="00A50F0F">
            <w:r>
              <w:t>Not present if 1bit flag is set</w:t>
            </w:r>
          </w:p>
        </w:tc>
      </w:tr>
      <w:tr w:rsidR="008471EC" w:rsidRPr="00F53973" w:rsidTr="00637F05">
        <w:tc>
          <w:tcPr>
            <w:tcW w:w="830" w:type="dxa"/>
            <w:shd w:val="clear" w:color="auto" w:fill="F2F2F2" w:themeFill="background1" w:themeFillShade="F2"/>
          </w:tcPr>
          <w:p w:rsidR="008471EC" w:rsidRDefault="008471EC" w:rsidP="008364DE">
            <w:r>
              <w:t>R.6</w:t>
            </w:r>
          </w:p>
        </w:tc>
        <w:tc>
          <w:tcPr>
            <w:tcW w:w="1024" w:type="dxa"/>
            <w:shd w:val="clear" w:color="auto" w:fill="F2F2F2" w:themeFill="background1" w:themeFillShade="F2"/>
          </w:tcPr>
          <w:p w:rsidR="008471EC" w:rsidRDefault="008471EC" w:rsidP="008364DE">
            <w:r>
              <w:t>3 bits</w:t>
            </w:r>
          </w:p>
        </w:tc>
        <w:tc>
          <w:tcPr>
            <w:tcW w:w="7388" w:type="dxa"/>
            <w:shd w:val="clear" w:color="auto" w:fill="F2F2F2" w:themeFill="background1" w:themeFillShade="F2"/>
          </w:tcPr>
          <w:p w:rsidR="008471EC" w:rsidRDefault="008471EC" w:rsidP="008471EC">
            <w:pPr>
              <w:rPr>
                <w:b/>
              </w:rPr>
            </w:pPr>
            <w:r>
              <w:rPr>
                <w:b/>
              </w:rPr>
              <w:t>[Optional] Unknown</w:t>
            </w:r>
          </w:p>
          <w:p w:rsidR="008471EC" w:rsidRPr="008471EC" w:rsidRDefault="008471EC" w:rsidP="008471EC">
            <w:r>
              <w:t>Three bits of data prior to first record – i.e. the data starts from bit 4 of this byte.</w:t>
            </w:r>
          </w:p>
        </w:tc>
      </w:tr>
    </w:tbl>
    <w:p w:rsidR="005B18E2" w:rsidRDefault="005B18E2" w:rsidP="00F53973">
      <w:pPr>
        <w:pStyle w:val="Heading2"/>
      </w:pPr>
    </w:p>
    <w:p w:rsidR="00F53973" w:rsidRDefault="009D546A" w:rsidP="00E66A90">
      <w:pPr>
        <w:pStyle w:val="Heading2"/>
      </w:pPr>
      <w:bookmarkStart w:id="23" w:name="_Toc237957375"/>
      <w:r>
        <w:t>Graph</w:t>
      </w:r>
      <w:r w:rsidR="00373544">
        <w:t xml:space="preserve"> </w:t>
      </w:r>
      <w:r w:rsidR="00F53973">
        <w:t xml:space="preserve">Data </w:t>
      </w:r>
      <w:r w:rsidR="00373544">
        <w:t>Bitstream</w:t>
      </w:r>
      <w:bookmarkEnd w:id="23"/>
    </w:p>
    <w:p w:rsidR="00852471" w:rsidRDefault="00852471" w:rsidP="00A43758">
      <w:r>
        <w:t xml:space="preserve">Each graph </w:t>
      </w:r>
      <w:r w:rsidR="00FA516F">
        <w:t xml:space="preserve">is packed bitwise into a </w:t>
      </w:r>
      <w:r w:rsidR="00373544">
        <w:t>bitstream</w:t>
      </w:r>
      <w:r w:rsidR="00F33275">
        <w:t xml:space="preserve"> in the same sequence as the GRAPHS string (see above)</w:t>
      </w:r>
      <w:r w:rsidR="00F37506">
        <w:t>.</w:t>
      </w:r>
      <w:r w:rsidR="00D85A19">
        <w:t xml:space="preserve"> </w:t>
      </w:r>
      <w:r w:rsidR="00F37506">
        <w:t>A</w:t>
      </w:r>
      <w:r>
        <w:t xml:space="preserve">lthough there is no </w:t>
      </w:r>
      <w:r w:rsidR="00F33275">
        <w:t xml:space="preserve">byte swapping </w:t>
      </w:r>
      <w:r>
        <w:t>the data i</w:t>
      </w:r>
      <w:r w:rsidR="00F37506">
        <w:t>s big-endian (left to right), so you need reverse them as you read them in i.e. a HR of 78 BPM is stored as 01</w:t>
      </w:r>
      <w:r w:rsidR="00D85A19">
        <w:t xml:space="preserve">110010 </w:t>
      </w:r>
      <w:r w:rsidR="00F37506">
        <w:t>and not 01001110</w:t>
      </w:r>
      <w:r w:rsidR="00F37506">
        <w:rPr>
          <w:rStyle w:val="FootnoteReference"/>
        </w:rPr>
        <w:footnoteReference w:id="2"/>
      </w:r>
      <w:r w:rsidR="00F37506">
        <w:t>.</w:t>
      </w:r>
    </w:p>
    <w:p w:rsidR="00935D30" w:rsidRDefault="00CB5F8A" w:rsidP="00A43758">
      <w:r>
        <w:t>Where the minimum is negative the field is ‘signed’ and uses the topmost bit to indicate negative values</w:t>
      </w:r>
      <w:r w:rsidR="009D546A">
        <w:t xml:space="preserve"> and is also two’s complemented (ie all bits are reversed)</w:t>
      </w:r>
      <w:r>
        <w:t>.</w:t>
      </w:r>
      <w:r w:rsidR="00D85A19">
        <w:t xml:space="preserve"> </w:t>
      </w:r>
      <w:r w:rsidR="008471EC">
        <w:t xml:space="preserve"> </w:t>
      </w:r>
      <w:r w:rsidR="00FA516F">
        <w:t>Note that the maximum value may be used to denote absence of value e.g. HR of 256 is shown as a data dropout in the graphs.</w:t>
      </w:r>
      <w:r w:rsidR="002F79DE">
        <w:t xml:space="preserve"> </w:t>
      </w:r>
    </w:p>
    <w:p w:rsidR="003E2F96" w:rsidRDefault="00852471" w:rsidP="00A43758">
      <w:r>
        <w:t>Each record</w:t>
      </w:r>
      <w:r w:rsidR="003E2F96">
        <w:t xml:space="preserve"> is </w:t>
      </w:r>
      <w:r w:rsidR="00926C55">
        <w:t>preceded</w:t>
      </w:r>
      <w:r w:rsidR="003E2F96">
        <w:t xml:space="preserve"> by a </w:t>
      </w:r>
      <w:r w:rsidR="008471EC">
        <w:t xml:space="preserve">1bit </w:t>
      </w:r>
      <w:r w:rsidR="009D546A">
        <w:t xml:space="preserve">marker </w:t>
      </w:r>
      <w:r w:rsidR="003E2F96">
        <w:t xml:space="preserve"> that is used to indicate </w:t>
      </w:r>
      <w:r w:rsidR="00B715A6">
        <w:t>what follows</w:t>
      </w:r>
      <w:r w:rsidR="008471EC">
        <w:t xml:space="preserve"> either a record to set the interval in 100ths of a second or a data sample, structured in the same sequence as the GRAPHS string.</w:t>
      </w:r>
    </w:p>
    <w:p w:rsidR="009D546A" w:rsidRDefault="009D546A" w:rsidP="009D546A">
      <w:pPr>
        <w:pStyle w:val="Heading2"/>
      </w:pPr>
      <w:bookmarkStart w:id="24" w:name="_Toc237957376"/>
      <w:r>
        <w:t>Field Sizing</w:t>
      </w:r>
      <w:bookmarkEnd w:id="24"/>
    </w:p>
    <w:p w:rsidR="009D546A" w:rsidRPr="009D546A" w:rsidRDefault="008471EC" w:rsidP="009D546A">
      <w:r>
        <w:t>The table below lists all field sizes in bits</w:t>
      </w:r>
    </w:p>
    <w:tbl>
      <w:tblPr>
        <w:tblStyle w:val="TableGrid"/>
        <w:tblW w:w="8505" w:type="dxa"/>
        <w:tblInd w:w="675" w:type="dxa"/>
        <w:tblLayout w:type="fixed"/>
        <w:tblLook w:val="04A0"/>
      </w:tblPr>
      <w:tblGrid>
        <w:gridCol w:w="851"/>
        <w:gridCol w:w="1843"/>
        <w:gridCol w:w="992"/>
        <w:gridCol w:w="1134"/>
        <w:gridCol w:w="1276"/>
        <w:gridCol w:w="1275"/>
        <w:gridCol w:w="1134"/>
      </w:tblGrid>
      <w:tr w:rsidR="00827CF9" w:rsidTr="00AC6D86">
        <w:tc>
          <w:tcPr>
            <w:tcW w:w="851" w:type="dxa"/>
            <w:shd w:val="clear" w:color="auto" w:fill="000000" w:themeFill="text1"/>
          </w:tcPr>
          <w:p w:rsidR="00827CF9" w:rsidRPr="005D5F97" w:rsidRDefault="00827CF9" w:rsidP="00D12E98">
            <w:pPr>
              <w:rPr>
                <w:b/>
              </w:rPr>
            </w:pPr>
            <w:r w:rsidRPr="005D5F97">
              <w:rPr>
                <w:b/>
              </w:rPr>
              <w:t>Graph Letter</w:t>
            </w:r>
          </w:p>
        </w:tc>
        <w:tc>
          <w:tcPr>
            <w:tcW w:w="1843" w:type="dxa"/>
            <w:shd w:val="clear" w:color="auto" w:fill="000000" w:themeFill="text1"/>
          </w:tcPr>
          <w:p w:rsidR="00827CF9" w:rsidRPr="005D5F97" w:rsidRDefault="00827CF9" w:rsidP="00A43758">
            <w:pPr>
              <w:rPr>
                <w:b/>
              </w:rPr>
            </w:pPr>
            <w:r w:rsidRPr="005D5F97">
              <w:rPr>
                <w:b/>
              </w:rPr>
              <w:t>Value</w:t>
            </w:r>
          </w:p>
        </w:tc>
        <w:tc>
          <w:tcPr>
            <w:tcW w:w="992" w:type="dxa"/>
            <w:shd w:val="clear" w:color="auto" w:fill="000000" w:themeFill="text1"/>
          </w:tcPr>
          <w:p w:rsidR="00827CF9" w:rsidRDefault="00827CF9" w:rsidP="00A43758">
            <w:pPr>
              <w:rPr>
                <w:b/>
              </w:rPr>
            </w:pPr>
            <w:r>
              <w:rPr>
                <w:b/>
              </w:rPr>
              <w:t>Units</w:t>
            </w:r>
          </w:p>
        </w:tc>
        <w:tc>
          <w:tcPr>
            <w:tcW w:w="1134" w:type="dxa"/>
            <w:shd w:val="clear" w:color="auto" w:fill="000000" w:themeFill="text1"/>
          </w:tcPr>
          <w:p w:rsidR="00827CF9" w:rsidRPr="005D5F97" w:rsidRDefault="00827CF9" w:rsidP="00A43758">
            <w:pPr>
              <w:rPr>
                <w:b/>
              </w:rPr>
            </w:pPr>
            <w:r>
              <w:rPr>
                <w:b/>
              </w:rPr>
              <w:t>Multiplier</w:t>
            </w:r>
          </w:p>
        </w:tc>
        <w:tc>
          <w:tcPr>
            <w:tcW w:w="1276" w:type="dxa"/>
            <w:shd w:val="clear" w:color="auto" w:fill="000000" w:themeFill="text1"/>
          </w:tcPr>
          <w:p w:rsidR="00827CF9" w:rsidRPr="005D5F97" w:rsidRDefault="00827CF9" w:rsidP="00A43758">
            <w:pPr>
              <w:rPr>
                <w:b/>
              </w:rPr>
            </w:pPr>
            <w:r w:rsidRPr="005D5F97">
              <w:rPr>
                <w:b/>
              </w:rPr>
              <w:t>Minimum</w:t>
            </w:r>
          </w:p>
        </w:tc>
        <w:tc>
          <w:tcPr>
            <w:tcW w:w="1275" w:type="dxa"/>
            <w:shd w:val="clear" w:color="auto" w:fill="000000" w:themeFill="text1"/>
          </w:tcPr>
          <w:p w:rsidR="00827CF9" w:rsidRPr="005D5F97" w:rsidRDefault="00827CF9" w:rsidP="00A43758">
            <w:pPr>
              <w:rPr>
                <w:b/>
              </w:rPr>
            </w:pPr>
            <w:r w:rsidRPr="005D5F97">
              <w:rPr>
                <w:b/>
              </w:rPr>
              <w:t>Maximum</w:t>
            </w:r>
          </w:p>
        </w:tc>
        <w:tc>
          <w:tcPr>
            <w:tcW w:w="1134" w:type="dxa"/>
            <w:shd w:val="clear" w:color="auto" w:fill="000000" w:themeFill="text1"/>
          </w:tcPr>
          <w:p w:rsidR="00827CF9" w:rsidRPr="005D5F97" w:rsidRDefault="00827CF9" w:rsidP="00FF657D">
            <w:pPr>
              <w:rPr>
                <w:b/>
              </w:rPr>
            </w:pPr>
            <w:r w:rsidRPr="005D5F97">
              <w:rPr>
                <w:b/>
              </w:rPr>
              <w:t xml:space="preserve">Bits </w:t>
            </w:r>
          </w:p>
        </w:tc>
      </w:tr>
      <w:tr w:rsidR="00827CF9" w:rsidTr="00AC6D86">
        <w:tc>
          <w:tcPr>
            <w:tcW w:w="851" w:type="dxa"/>
          </w:tcPr>
          <w:p w:rsidR="00827CF9" w:rsidRPr="002F79DE" w:rsidRDefault="00827CF9" w:rsidP="00D12E98">
            <w:pPr>
              <w:rPr>
                <w:b/>
              </w:rPr>
            </w:pPr>
            <w:r>
              <w:rPr>
                <w:b/>
              </w:rPr>
              <w:t>N/A</w:t>
            </w:r>
          </w:p>
        </w:tc>
        <w:tc>
          <w:tcPr>
            <w:tcW w:w="1843" w:type="dxa"/>
          </w:tcPr>
          <w:p w:rsidR="00827CF9" w:rsidRPr="002F79DE" w:rsidRDefault="00827CF9" w:rsidP="009F39CC">
            <w:pPr>
              <w:rPr>
                <w:b/>
              </w:rPr>
            </w:pPr>
            <w:r>
              <w:rPr>
                <w:b/>
              </w:rPr>
              <w:t>Marker</w:t>
            </w:r>
          </w:p>
        </w:tc>
        <w:tc>
          <w:tcPr>
            <w:tcW w:w="992" w:type="dxa"/>
          </w:tcPr>
          <w:p w:rsidR="00827CF9" w:rsidRPr="002F79DE" w:rsidRDefault="00827CF9" w:rsidP="00A43758">
            <w:pPr>
              <w:rPr>
                <w:b/>
              </w:rPr>
            </w:pPr>
            <w:r>
              <w:rPr>
                <w:b/>
              </w:rPr>
              <w:t>N/A</w:t>
            </w:r>
          </w:p>
        </w:tc>
        <w:tc>
          <w:tcPr>
            <w:tcW w:w="1134" w:type="dxa"/>
          </w:tcPr>
          <w:p w:rsidR="00827CF9" w:rsidRPr="002F79DE" w:rsidRDefault="00827CF9" w:rsidP="00A43758">
            <w:pPr>
              <w:rPr>
                <w:b/>
              </w:rPr>
            </w:pPr>
            <w:r>
              <w:rPr>
                <w:b/>
              </w:rPr>
              <w:t>N/A</w:t>
            </w:r>
          </w:p>
        </w:tc>
        <w:tc>
          <w:tcPr>
            <w:tcW w:w="1276" w:type="dxa"/>
          </w:tcPr>
          <w:p w:rsidR="00827CF9" w:rsidRPr="002F79DE" w:rsidRDefault="00827CF9" w:rsidP="00A43758">
            <w:pPr>
              <w:rPr>
                <w:b/>
              </w:rPr>
            </w:pPr>
            <w:r w:rsidRPr="002F79DE">
              <w:rPr>
                <w:b/>
              </w:rPr>
              <w:t>0</w:t>
            </w:r>
          </w:p>
        </w:tc>
        <w:tc>
          <w:tcPr>
            <w:tcW w:w="1275" w:type="dxa"/>
          </w:tcPr>
          <w:p w:rsidR="00827CF9" w:rsidRPr="002F79DE" w:rsidRDefault="00827CF9" w:rsidP="00A43758">
            <w:pPr>
              <w:rPr>
                <w:b/>
              </w:rPr>
            </w:pPr>
            <w:r>
              <w:rPr>
                <w:b/>
              </w:rPr>
              <w:t>15</w:t>
            </w:r>
          </w:p>
        </w:tc>
        <w:tc>
          <w:tcPr>
            <w:tcW w:w="1134" w:type="dxa"/>
          </w:tcPr>
          <w:p w:rsidR="00827CF9" w:rsidRPr="002F79DE" w:rsidRDefault="008471EC" w:rsidP="00A43758">
            <w:pPr>
              <w:rPr>
                <w:b/>
              </w:rPr>
            </w:pPr>
            <w:r>
              <w:rPr>
                <w:b/>
              </w:rPr>
              <w:t>1</w:t>
            </w:r>
          </w:p>
        </w:tc>
      </w:tr>
      <w:tr w:rsidR="004038C8" w:rsidTr="00AC6D86">
        <w:tc>
          <w:tcPr>
            <w:tcW w:w="851" w:type="dxa"/>
          </w:tcPr>
          <w:p w:rsidR="004038C8" w:rsidRDefault="004038C8" w:rsidP="00D12E98">
            <w:pPr>
              <w:rPr>
                <w:b/>
              </w:rPr>
            </w:pPr>
            <w:r>
              <w:rPr>
                <w:b/>
              </w:rPr>
              <w:t>N/A</w:t>
            </w:r>
          </w:p>
        </w:tc>
        <w:tc>
          <w:tcPr>
            <w:tcW w:w="1843" w:type="dxa"/>
          </w:tcPr>
          <w:p w:rsidR="004038C8" w:rsidRDefault="004038C8" w:rsidP="009F39CC">
            <w:pPr>
              <w:rPr>
                <w:b/>
              </w:rPr>
            </w:pPr>
            <w:r>
              <w:rPr>
                <w:b/>
              </w:rPr>
              <w:t>Pause</w:t>
            </w:r>
          </w:p>
        </w:tc>
        <w:tc>
          <w:tcPr>
            <w:tcW w:w="992" w:type="dxa"/>
          </w:tcPr>
          <w:p w:rsidR="004038C8" w:rsidRDefault="004038C8" w:rsidP="00A43758">
            <w:pPr>
              <w:rPr>
                <w:b/>
              </w:rPr>
            </w:pPr>
            <w:r>
              <w:rPr>
                <w:b/>
              </w:rPr>
              <w:t>N/A</w:t>
            </w:r>
          </w:p>
        </w:tc>
        <w:tc>
          <w:tcPr>
            <w:tcW w:w="1134" w:type="dxa"/>
          </w:tcPr>
          <w:p w:rsidR="004038C8" w:rsidRDefault="004038C8" w:rsidP="00A43758">
            <w:pPr>
              <w:rPr>
                <w:b/>
              </w:rPr>
            </w:pPr>
            <w:r>
              <w:rPr>
                <w:b/>
              </w:rPr>
              <w:t>N/A</w:t>
            </w:r>
          </w:p>
        </w:tc>
        <w:tc>
          <w:tcPr>
            <w:tcW w:w="1276" w:type="dxa"/>
          </w:tcPr>
          <w:p w:rsidR="004038C8" w:rsidRPr="002F79DE" w:rsidRDefault="004038C8" w:rsidP="00A43758">
            <w:pPr>
              <w:rPr>
                <w:b/>
              </w:rPr>
            </w:pPr>
            <w:r>
              <w:rPr>
                <w:b/>
              </w:rPr>
              <w:t>0</w:t>
            </w:r>
          </w:p>
        </w:tc>
        <w:tc>
          <w:tcPr>
            <w:tcW w:w="1275" w:type="dxa"/>
          </w:tcPr>
          <w:p w:rsidR="004038C8" w:rsidRDefault="004038C8" w:rsidP="00A43758">
            <w:pPr>
              <w:rPr>
                <w:b/>
              </w:rPr>
            </w:pPr>
            <w:r>
              <w:rPr>
                <w:b/>
              </w:rPr>
              <w:t>0</w:t>
            </w:r>
          </w:p>
        </w:tc>
        <w:tc>
          <w:tcPr>
            <w:tcW w:w="1134" w:type="dxa"/>
          </w:tcPr>
          <w:p w:rsidR="004038C8" w:rsidRDefault="004038C8" w:rsidP="00A43758">
            <w:pPr>
              <w:rPr>
                <w:b/>
              </w:rPr>
            </w:pPr>
            <w:r>
              <w:rPr>
                <w:b/>
              </w:rPr>
              <w:t>39</w:t>
            </w:r>
            <w:r w:rsidR="008471EC">
              <w:rPr>
                <w:b/>
              </w:rPr>
              <w:t>/42*</w:t>
            </w:r>
          </w:p>
        </w:tc>
      </w:tr>
      <w:tr w:rsidR="00827CF9" w:rsidTr="00AC6D86">
        <w:tc>
          <w:tcPr>
            <w:tcW w:w="851" w:type="dxa"/>
          </w:tcPr>
          <w:p w:rsidR="00827CF9" w:rsidRPr="002F79DE" w:rsidRDefault="00827CF9" w:rsidP="00D12E98">
            <w:pPr>
              <w:rPr>
                <w:b/>
              </w:rPr>
            </w:pPr>
            <w:r w:rsidRPr="002F79DE">
              <w:rPr>
                <w:b/>
              </w:rPr>
              <w:t>P</w:t>
            </w:r>
          </w:p>
        </w:tc>
        <w:tc>
          <w:tcPr>
            <w:tcW w:w="1843" w:type="dxa"/>
          </w:tcPr>
          <w:p w:rsidR="00827CF9" w:rsidRPr="002F79DE" w:rsidRDefault="00827CF9" w:rsidP="009F39CC">
            <w:pPr>
              <w:rPr>
                <w:b/>
              </w:rPr>
            </w:pPr>
            <w:r w:rsidRPr="002F79DE">
              <w:rPr>
                <w:b/>
              </w:rPr>
              <w:t>Power</w:t>
            </w:r>
          </w:p>
        </w:tc>
        <w:tc>
          <w:tcPr>
            <w:tcW w:w="992" w:type="dxa"/>
          </w:tcPr>
          <w:p w:rsidR="00827CF9" w:rsidRPr="002F79DE" w:rsidRDefault="00827CF9" w:rsidP="009F39CC">
            <w:pPr>
              <w:rPr>
                <w:b/>
              </w:rPr>
            </w:pPr>
            <w:r>
              <w:rPr>
                <w:b/>
              </w:rPr>
              <w:t>Watts</w:t>
            </w:r>
          </w:p>
        </w:tc>
        <w:tc>
          <w:tcPr>
            <w:tcW w:w="1134" w:type="dxa"/>
          </w:tcPr>
          <w:p w:rsidR="00827CF9" w:rsidRPr="002F79DE" w:rsidRDefault="00827CF9" w:rsidP="009F39CC">
            <w:pPr>
              <w:rPr>
                <w:b/>
              </w:rPr>
            </w:pPr>
            <w:r>
              <w:rPr>
                <w:b/>
              </w:rPr>
              <w:t>1</w:t>
            </w:r>
          </w:p>
        </w:tc>
        <w:tc>
          <w:tcPr>
            <w:tcW w:w="1276" w:type="dxa"/>
          </w:tcPr>
          <w:p w:rsidR="00827CF9" w:rsidRPr="002F79DE" w:rsidRDefault="00827CF9" w:rsidP="009F39CC">
            <w:pPr>
              <w:rPr>
                <w:b/>
              </w:rPr>
            </w:pPr>
            <w:r w:rsidRPr="002F79DE">
              <w:rPr>
                <w:b/>
              </w:rPr>
              <w:t>0</w:t>
            </w:r>
          </w:p>
        </w:tc>
        <w:tc>
          <w:tcPr>
            <w:tcW w:w="1275" w:type="dxa"/>
          </w:tcPr>
          <w:p w:rsidR="00827CF9" w:rsidRPr="002F79DE" w:rsidRDefault="00827CF9" w:rsidP="009F39CC">
            <w:pPr>
              <w:rPr>
                <w:b/>
              </w:rPr>
            </w:pPr>
            <w:r w:rsidRPr="002F79DE">
              <w:rPr>
                <w:b/>
              </w:rPr>
              <w:t>4096</w:t>
            </w:r>
          </w:p>
        </w:tc>
        <w:tc>
          <w:tcPr>
            <w:tcW w:w="1134" w:type="dxa"/>
          </w:tcPr>
          <w:p w:rsidR="00827CF9" w:rsidRPr="002F79DE" w:rsidRDefault="00827CF9" w:rsidP="009F39CC">
            <w:pPr>
              <w:rPr>
                <w:b/>
              </w:rPr>
            </w:pPr>
            <w:r w:rsidRPr="002F79DE">
              <w:rPr>
                <w:b/>
              </w:rPr>
              <w:t>12</w:t>
            </w:r>
          </w:p>
        </w:tc>
      </w:tr>
      <w:tr w:rsidR="00827CF9" w:rsidTr="00AC6D86">
        <w:tc>
          <w:tcPr>
            <w:tcW w:w="851" w:type="dxa"/>
          </w:tcPr>
          <w:p w:rsidR="00827CF9" w:rsidRPr="002F79DE" w:rsidRDefault="00827CF9" w:rsidP="00D12E98">
            <w:pPr>
              <w:rPr>
                <w:b/>
              </w:rPr>
            </w:pPr>
            <w:r w:rsidRPr="002F79DE">
              <w:rPr>
                <w:b/>
              </w:rPr>
              <w:t>H</w:t>
            </w:r>
          </w:p>
        </w:tc>
        <w:tc>
          <w:tcPr>
            <w:tcW w:w="1843" w:type="dxa"/>
          </w:tcPr>
          <w:p w:rsidR="00827CF9" w:rsidRPr="002F79DE" w:rsidRDefault="00827CF9" w:rsidP="00A43758">
            <w:pPr>
              <w:rPr>
                <w:b/>
              </w:rPr>
            </w:pPr>
            <w:r w:rsidRPr="002F79DE">
              <w:rPr>
                <w:b/>
              </w:rPr>
              <w:t>HR</w:t>
            </w:r>
          </w:p>
        </w:tc>
        <w:tc>
          <w:tcPr>
            <w:tcW w:w="992" w:type="dxa"/>
          </w:tcPr>
          <w:p w:rsidR="00827CF9" w:rsidRPr="002F79DE" w:rsidRDefault="00827CF9" w:rsidP="00A43758">
            <w:pPr>
              <w:rPr>
                <w:b/>
              </w:rPr>
            </w:pPr>
            <w:r>
              <w:rPr>
                <w:b/>
              </w:rPr>
              <w:t>BPM</w:t>
            </w:r>
          </w:p>
        </w:tc>
        <w:tc>
          <w:tcPr>
            <w:tcW w:w="1134" w:type="dxa"/>
          </w:tcPr>
          <w:p w:rsidR="00827CF9" w:rsidRPr="002F79DE" w:rsidRDefault="00827CF9" w:rsidP="00A43758">
            <w:pPr>
              <w:rPr>
                <w:b/>
              </w:rPr>
            </w:pPr>
            <w:r>
              <w:rPr>
                <w:b/>
              </w:rPr>
              <w:t>1</w:t>
            </w:r>
          </w:p>
        </w:tc>
        <w:tc>
          <w:tcPr>
            <w:tcW w:w="1276" w:type="dxa"/>
          </w:tcPr>
          <w:p w:rsidR="00827CF9" w:rsidRPr="002F79DE" w:rsidRDefault="00827CF9" w:rsidP="00A43758">
            <w:pPr>
              <w:rPr>
                <w:b/>
              </w:rPr>
            </w:pPr>
            <w:r w:rsidRPr="002F79DE">
              <w:rPr>
                <w:b/>
              </w:rPr>
              <w:t>0</w:t>
            </w:r>
          </w:p>
        </w:tc>
        <w:tc>
          <w:tcPr>
            <w:tcW w:w="1275" w:type="dxa"/>
          </w:tcPr>
          <w:p w:rsidR="00827CF9" w:rsidRPr="002F79DE" w:rsidRDefault="00827CF9" w:rsidP="00A43758">
            <w:pPr>
              <w:rPr>
                <w:b/>
              </w:rPr>
            </w:pPr>
            <w:r w:rsidRPr="002F79DE">
              <w:rPr>
                <w:b/>
              </w:rPr>
              <w:t>256</w:t>
            </w:r>
          </w:p>
        </w:tc>
        <w:tc>
          <w:tcPr>
            <w:tcW w:w="1134" w:type="dxa"/>
          </w:tcPr>
          <w:p w:rsidR="00827CF9" w:rsidRPr="002F79DE" w:rsidRDefault="00827CF9" w:rsidP="00A43758">
            <w:pPr>
              <w:rPr>
                <w:b/>
              </w:rPr>
            </w:pPr>
            <w:r w:rsidRPr="002F79DE">
              <w:rPr>
                <w:b/>
              </w:rPr>
              <w:t>8</w:t>
            </w:r>
          </w:p>
        </w:tc>
      </w:tr>
      <w:tr w:rsidR="00827CF9" w:rsidTr="00AC6D86">
        <w:tc>
          <w:tcPr>
            <w:tcW w:w="851" w:type="dxa"/>
          </w:tcPr>
          <w:p w:rsidR="00827CF9" w:rsidRPr="002F79DE" w:rsidRDefault="00827CF9" w:rsidP="00D12E98">
            <w:pPr>
              <w:rPr>
                <w:b/>
              </w:rPr>
            </w:pPr>
            <w:r w:rsidRPr="002F79DE">
              <w:rPr>
                <w:b/>
              </w:rPr>
              <w:t>C</w:t>
            </w:r>
          </w:p>
        </w:tc>
        <w:tc>
          <w:tcPr>
            <w:tcW w:w="1843" w:type="dxa"/>
          </w:tcPr>
          <w:p w:rsidR="00827CF9" w:rsidRPr="002F79DE" w:rsidRDefault="00827CF9" w:rsidP="00A43758">
            <w:pPr>
              <w:rPr>
                <w:b/>
              </w:rPr>
            </w:pPr>
            <w:r w:rsidRPr="002F79DE">
              <w:rPr>
                <w:b/>
              </w:rPr>
              <w:t>Cadence</w:t>
            </w:r>
          </w:p>
        </w:tc>
        <w:tc>
          <w:tcPr>
            <w:tcW w:w="992" w:type="dxa"/>
          </w:tcPr>
          <w:p w:rsidR="00827CF9" w:rsidRPr="002F79DE" w:rsidRDefault="00827CF9" w:rsidP="00A43758">
            <w:pPr>
              <w:rPr>
                <w:b/>
              </w:rPr>
            </w:pPr>
            <w:r>
              <w:rPr>
                <w:b/>
              </w:rPr>
              <w:t>RPM</w:t>
            </w:r>
          </w:p>
        </w:tc>
        <w:tc>
          <w:tcPr>
            <w:tcW w:w="1134" w:type="dxa"/>
          </w:tcPr>
          <w:p w:rsidR="00827CF9" w:rsidRPr="002F79DE" w:rsidRDefault="00827CF9" w:rsidP="00A43758">
            <w:pPr>
              <w:rPr>
                <w:b/>
              </w:rPr>
            </w:pPr>
            <w:r>
              <w:rPr>
                <w:b/>
              </w:rPr>
              <w:t>1</w:t>
            </w:r>
          </w:p>
        </w:tc>
        <w:tc>
          <w:tcPr>
            <w:tcW w:w="1276" w:type="dxa"/>
          </w:tcPr>
          <w:p w:rsidR="00827CF9" w:rsidRPr="002F79DE" w:rsidRDefault="00827CF9" w:rsidP="00A43758">
            <w:pPr>
              <w:rPr>
                <w:b/>
              </w:rPr>
            </w:pPr>
            <w:r w:rsidRPr="002F79DE">
              <w:rPr>
                <w:b/>
              </w:rPr>
              <w:t>0</w:t>
            </w:r>
          </w:p>
        </w:tc>
        <w:tc>
          <w:tcPr>
            <w:tcW w:w="1275" w:type="dxa"/>
          </w:tcPr>
          <w:p w:rsidR="00827CF9" w:rsidRPr="002F79DE" w:rsidRDefault="00827CF9" w:rsidP="00A43758">
            <w:pPr>
              <w:rPr>
                <w:b/>
              </w:rPr>
            </w:pPr>
            <w:r w:rsidRPr="002F79DE">
              <w:rPr>
                <w:b/>
              </w:rPr>
              <w:t>256</w:t>
            </w:r>
          </w:p>
        </w:tc>
        <w:tc>
          <w:tcPr>
            <w:tcW w:w="1134" w:type="dxa"/>
          </w:tcPr>
          <w:p w:rsidR="00827CF9" w:rsidRPr="002F79DE" w:rsidRDefault="00827CF9" w:rsidP="00A43758">
            <w:pPr>
              <w:rPr>
                <w:b/>
              </w:rPr>
            </w:pPr>
            <w:r w:rsidRPr="002F79DE">
              <w:rPr>
                <w:b/>
              </w:rPr>
              <w:t>8</w:t>
            </w:r>
          </w:p>
        </w:tc>
      </w:tr>
      <w:tr w:rsidR="00827CF9" w:rsidTr="00AC6D86">
        <w:tc>
          <w:tcPr>
            <w:tcW w:w="851" w:type="dxa"/>
          </w:tcPr>
          <w:p w:rsidR="00827CF9" w:rsidRPr="002F79DE" w:rsidRDefault="00827CF9" w:rsidP="00D12E98">
            <w:pPr>
              <w:rPr>
                <w:b/>
              </w:rPr>
            </w:pPr>
            <w:r w:rsidRPr="002F79DE">
              <w:rPr>
                <w:b/>
              </w:rPr>
              <w:t>S</w:t>
            </w:r>
          </w:p>
        </w:tc>
        <w:tc>
          <w:tcPr>
            <w:tcW w:w="1843" w:type="dxa"/>
          </w:tcPr>
          <w:p w:rsidR="00827CF9" w:rsidRPr="002F79DE" w:rsidRDefault="00827CF9" w:rsidP="00A43758">
            <w:pPr>
              <w:rPr>
                <w:b/>
              </w:rPr>
            </w:pPr>
            <w:r>
              <w:rPr>
                <w:b/>
              </w:rPr>
              <w:t>Speed</w:t>
            </w:r>
          </w:p>
        </w:tc>
        <w:tc>
          <w:tcPr>
            <w:tcW w:w="992" w:type="dxa"/>
          </w:tcPr>
          <w:p w:rsidR="00827CF9" w:rsidRPr="002F79DE" w:rsidRDefault="00827CF9" w:rsidP="00A43758">
            <w:pPr>
              <w:rPr>
                <w:b/>
              </w:rPr>
            </w:pPr>
            <w:r>
              <w:rPr>
                <w:b/>
              </w:rPr>
              <w:t>Km/h</w:t>
            </w:r>
          </w:p>
        </w:tc>
        <w:tc>
          <w:tcPr>
            <w:tcW w:w="1134" w:type="dxa"/>
          </w:tcPr>
          <w:p w:rsidR="00827CF9" w:rsidRPr="002F79DE" w:rsidRDefault="00827CF9" w:rsidP="00A43758">
            <w:pPr>
              <w:rPr>
                <w:b/>
              </w:rPr>
            </w:pPr>
            <w:r>
              <w:rPr>
                <w:b/>
              </w:rPr>
              <w:t>0.10</w:t>
            </w:r>
          </w:p>
        </w:tc>
        <w:tc>
          <w:tcPr>
            <w:tcW w:w="1276" w:type="dxa"/>
          </w:tcPr>
          <w:p w:rsidR="00827CF9" w:rsidRPr="002F79DE" w:rsidRDefault="00827CF9" w:rsidP="00A43758">
            <w:pPr>
              <w:rPr>
                <w:b/>
              </w:rPr>
            </w:pPr>
            <w:r w:rsidRPr="002F79DE">
              <w:rPr>
                <w:b/>
              </w:rPr>
              <w:t>0</w:t>
            </w:r>
          </w:p>
        </w:tc>
        <w:tc>
          <w:tcPr>
            <w:tcW w:w="1275" w:type="dxa"/>
          </w:tcPr>
          <w:p w:rsidR="00827CF9" w:rsidRPr="002F79DE" w:rsidRDefault="00827CF9" w:rsidP="00A43758">
            <w:pPr>
              <w:rPr>
                <w:b/>
              </w:rPr>
            </w:pPr>
            <w:r w:rsidRPr="002F79DE">
              <w:rPr>
                <w:b/>
              </w:rPr>
              <w:t>2048</w:t>
            </w:r>
          </w:p>
        </w:tc>
        <w:tc>
          <w:tcPr>
            <w:tcW w:w="1134" w:type="dxa"/>
          </w:tcPr>
          <w:p w:rsidR="00827CF9" w:rsidRPr="002F79DE" w:rsidRDefault="00827CF9" w:rsidP="00A43758">
            <w:pPr>
              <w:rPr>
                <w:b/>
              </w:rPr>
            </w:pPr>
            <w:r w:rsidRPr="002F79DE">
              <w:rPr>
                <w:b/>
              </w:rPr>
              <w:t>11</w:t>
            </w:r>
          </w:p>
        </w:tc>
      </w:tr>
      <w:tr w:rsidR="00827CF9" w:rsidTr="00AC6D86">
        <w:tc>
          <w:tcPr>
            <w:tcW w:w="851" w:type="dxa"/>
          </w:tcPr>
          <w:p w:rsidR="00827CF9" w:rsidRPr="005936C8" w:rsidRDefault="00827CF9" w:rsidP="00D12E98">
            <w:pPr>
              <w:rPr>
                <w:b/>
              </w:rPr>
            </w:pPr>
            <w:r w:rsidRPr="005936C8">
              <w:rPr>
                <w:b/>
              </w:rPr>
              <w:t>A</w:t>
            </w:r>
          </w:p>
        </w:tc>
        <w:tc>
          <w:tcPr>
            <w:tcW w:w="1843" w:type="dxa"/>
          </w:tcPr>
          <w:p w:rsidR="00827CF9" w:rsidRPr="005936C8" w:rsidRDefault="00827CF9" w:rsidP="00A43758">
            <w:pPr>
              <w:rPr>
                <w:b/>
              </w:rPr>
            </w:pPr>
            <w:r w:rsidRPr="005936C8">
              <w:rPr>
                <w:b/>
              </w:rPr>
              <w:t>Altitude</w:t>
            </w:r>
          </w:p>
        </w:tc>
        <w:tc>
          <w:tcPr>
            <w:tcW w:w="992" w:type="dxa"/>
          </w:tcPr>
          <w:p w:rsidR="00827CF9" w:rsidRPr="005936C8" w:rsidRDefault="00827CF9" w:rsidP="00A43758">
            <w:pPr>
              <w:rPr>
                <w:b/>
              </w:rPr>
            </w:pPr>
            <w:r w:rsidRPr="005936C8">
              <w:rPr>
                <w:b/>
              </w:rPr>
              <w:t>Meters</w:t>
            </w:r>
          </w:p>
        </w:tc>
        <w:tc>
          <w:tcPr>
            <w:tcW w:w="1134" w:type="dxa"/>
          </w:tcPr>
          <w:p w:rsidR="00827CF9" w:rsidRPr="005936C8" w:rsidRDefault="00827CF9" w:rsidP="005936C8">
            <w:pPr>
              <w:rPr>
                <w:b/>
              </w:rPr>
            </w:pPr>
            <w:r w:rsidRPr="005936C8">
              <w:rPr>
                <w:b/>
              </w:rPr>
              <w:t>0.</w:t>
            </w:r>
            <w:r w:rsidR="005936C8" w:rsidRPr="005936C8">
              <w:rPr>
                <w:b/>
              </w:rPr>
              <w:t>1</w:t>
            </w:r>
          </w:p>
        </w:tc>
        <w:tc>
          <w:tcPr>
            <w:tcW w:w="1276" w:type="dxa"/>
          </w:tcPr>
          <w:p w:rsidR="00827CF9" w:rsidRPr="005936C8" w:rsidRDefault="00827CF9" w:rsidP="00A43758">
            <w:pPr>
              <w:rPr>
                <w:b/>
              </w:rPr>
            </w:pPr>
            <w:r w:rsidRPr="005936C8">
              <w:rPr>
                <w:b/>
              </w:rPr>
              <w:t>-52179</w:t>
            </w:r>
          </w:p>
        </w:tc>
        <w:tc>
          <w:tcPr>
            <w:tcW w:w="1275" w:type="dxa"/>
          </w:tcPr>
          <w:p w:rsidR="00827CF9" w:rsidRPr="005936C8" w:rsidRDefault="00827CF9" w:rsidP="00A43758">
            <w:pPr>
              <w:rPr>
                <w:b/>
              </w:rPr>
            </w:pPr>
            <w:r w:rsidRPr="005936C8">
              <w:rPr>
                <w:b/>
              </w:rPr>
              <w:t>52678</w:t>
            </w:r>
          </w:p>
        </w:tc>
        <w:tc>
          <w:tcPr>
            <w:tcW w:w="1134" w:type="dxa"/>
          </w:tcPr>
          <w:p w:rsidR="00827CF9" w:rsidRPr="005936C8" w:rsidRDefault="008471EC" w:rsidP="00A43758">
            <w:pPr>
              <w:rPr>
                <w:b/>
              </w:rPr>
            </w:pPr>
            <w:r>
              <w:rPr>
                <w:b/>
              </w:rPr>
              <w:t>20</w:t>
            </w:r>
          </w:p>
        </w:tc>
      </w:tr>
      <w:tr w:rsidR="00827CF9" w:rsidTr="00AC6D86">
        <w:tc>
          <w:tcPr>
            <w:tcW w:w="851" w:type="dxa"/>
          </w:tcPr>
          <w:p w:rsidR="00827CF9" w:rsidRPr="00373544" w:rsidRDefault="00827CF9" w:rsidP="00D12E98">
            <w:pPr>
              <w:rPr>
                <w:b/>
              </w:rPr>
            </w:pPr>
            <w:r w:rsidRPr="00373544">
              <w:rPr>
                <w:b/>
              </w:rPr>
              <w:t>T</w:t>
            </w:r>
          </w:p>
        </w:tc>
        <w:tc>
          <w:tcPr>
            <w:tcW w:w="1843" w:type="dxa"/>
          </w:tcPr>
          <w:p w:rsidR="00827CF9" w:rsidRPr="00373544" w:rsidRDefault="00827CF9" w:rsidP="00A43758">
            <w:pPr>
              <w:rPr>
                <w:b/>
              </w:rPr>
            </w:pPr>
            <w:r>
              <w:rPr>
                <w:b/>
              </w:rPr>
              <w:t>Hub Torque</w:t>
            </w:r>
          </w:p>
        </w:tc>
        <w:tc>
          <w:tcPr>
            <w:tcW w:w="992" w:type="dxa"/>
          </w:tcPr>
          <w:p w:rsidR="00827CF9" w:rsidRPr="00373544" w:rsidRDefault="00827CF9" w:rsidP="00A43758">
            <w:pPr>
              <w:rPr>
                <w:b/>
              </w:rPr>
            </w:pPr>
            <w:r>
              <w:rPr>
                <w:b/>
              </w:rPr>
              <w:t>NM</w:t>
            </w:r>
          </w:p>
        </w:tc>
        <w:tc>
          <w:tcPr>
            <w:tcW w:w="1134" w:type="dxa"/>
          </w:tcPr>
          <w:p w:rsidR="00827CF9" w:rsidRPr="00373544" w:rsidRDefault="00827CF9" w:rsidP="00A43758">
            <w:pPr>
              <w:rPr>
                <w:b/>
              </w:rPr>
            </w:pPr>
            <w:r>
              <w:rPr>
                <w:b/>
              </w:rPr>
              <w:t>0.10</w:t>
            </w:r>
          </w:p>
        </w:tc>
        <w:tc>
          <w:tcPr>
            <w:tcW w:w="1276" w:type="dxa"/>
          </w:tcPr>
          <w:p w:rsidR="00827CF9" w:rsidRPr="00373544" w:rsidRDefault="00827CF9" w:rsidP="00A43758">
            <w:pPr>
              <w:rPr>
                <w:b/>
              </w:rPr>
            </w:pPr>
            <w:r w:rsidRPr="00373544">
              <w:rPr>
                <w:b/>
              </w:rPr>
              <w:t>0</w:t>
            </w:r>
          </w:p>
        </w:tc>
        <w:tc>
          <w:tcPr>
            <w:tcW w:w="1275" w:type="dxa"/>
          </w:tcPr>
          <w:p w:rsidR="00827CF9" w:rsidRPr="00373544" w:rsidRDefault="00827CF9" w:rsidP="00A43758">
            <w:pPr>
              <w:rPr>
                <w:b/>
              </w:rPr>
            </w:pPr>
            <w:r w:rsidRPr="00373544">
              <w:rPr>
                <w:b/>
              </w:rPr>
              <w:t>2048</w:t>
            </w:r>
          </w:p>
        </w:tc>
        <w:tc>
          <w:tcPr>
            <w:tcW w:w="1134" w:type="dxa"/>
          </w:tcPr>
          <w:p w:rsidR="00827CF9" w:rsidRPr="00373544" w:rsidRDefault="00827CF9" w:rsidP="00A43758">
            <w:pPr>
              <w:rPr>
                <w:b/>
              </w:rPr>
            </w:pPr>
            <w:r w:rsidRPr="00373544">
              <w:rPr>
                <w:b/>
              </w:rPr>
              <w:t>11</w:t>
            </w:r>
          </w:p>
        </w:tc>
      </w:tr>
      <w:tr w:rsidR="00827CF9" w:rsidTr="00AC6D86">
        <w:tc>
          <w:tcPr>
            <w:tcW w:w="851" w:type="dxa"/>
          </w:tcPr>
          <w:p w:rsidR="00827CF9" w:rsidRPr="005936C8" w:rsidRDefault="00827CF9" w:rsidP="00D12E98">
            <w:pPr>
              <w:rPr>
                <w:b/>
              </w:rPr>
            </w:pPr>
            <w:r w:rsidRPr="005936C8">
              <w:rPr>
                <w:b/>
              </w:rPr>
              <w:t>D</w:t>
            </w:r>
          </w:p>
        </w:tc>
        <w:tc>
          <w:tcPr>
            <w:tcW w:w="1843" w:type="dxa"/>
          </w:tcPr>
          <w:p w:rsidR="00827CF9" w:rsidRPr="005936C8" w:rsidRDefault="00827CF9" w:rsidP="0048636C">
            <w:pPr>
              <w:rPr>
                <w:b/>
              </w:rPr>
            </w:pPr>
            <w:r w:rsidRPr="005936C8">
              <w:rPr>
                <w:b/>
              </w:rPr>
              <w:t>Distance</w:t>
            </w:r>
          </w:p>
        </w:tc>
        <w:tc>
          <w:tcPr>
            <w:tcW w:w="992" w:type="dxa"/>
          </w:tcPr>
          <w:p w:rsidR="00827CF9" w:rsidRPr="005936C8" w:rsidRDefault="00827CF9" w:rsidP="00A43758">
            <w:pPr>
              <w:rPr>
                <w:b/>
              </w:rPr>
            </w:pPr>
            <w:r w:rsidRPr="005936C8">
              <w:rPr>
                <w:b/>
              </w:rPr>
              <w:t>Meters</w:t>
            </w:r>
          </w:p>
        </w:tc>
        <w:tc>
          <w:tcPr>
            <w:tcW w:w="1134" w:type="dxa"/>
          </w:tcPr>
          <w:p w:rsidR="00827CF9" w:rsidRPr="005936C8" w:rsidRDefault="00827CF9" w:rsidP="00A43758">
            <w:pPr>
              <w:rPr>
                <w:b/>
              </w:rPr>
            </w:pPr>
            <w:r w:rsidRPr="005936C8">
              <w:rPr>
                <w:b/>
              </w:rPr>
              <w:t>0.005</w:t>
            </w:r>
          </w:p>
        </w:tc>
        <w:tc>
          <w:tcPr>
            <w:tcW w:w="1276" w:type="dxa"/>
          </w:tcPr>
          <w:p w:rsidR="00827CF9" w:rsidRPr="005936C8" w:rsidRDefault="00827CF9" w:rsidP="00A43758">
            <w:pPr>
              <w:rPr>
                <w:b/>
              </w:rPr>
            </w:pPr>
            <w:r w:rsidRPr="005936C8">
              <w:rPr>
                <w:b/>
              </w:rPr>
              <w:t>0</w:t>
            </w:r>
          </w:p>
        </w:tc>
        <w:tc>
          <w:tcPr>
            <w:tcW w:w="1275" w:type="dxa"/>
          </w:tcPr>
          <w:p w:rsidR="00827CF9" w:rsidRPr="005936C8" w:rsidRDefault="00827CF9" w:rsidP="00A43758">
            <w:pPr>
              <w:rPr>
                <w:b/>
              </w:rPr>
            </w:pPr>
            <w:r w:rsidRPr="005936C8">
              <w:rPr>
                <w:b/>
              </w:rPr>
              <w:t>524,287</w:t>
            </w:r>
          </w:p>
        </w:tc>
        <w:tc>
          <w:tcPr>
            <w:tcW w:w="1134" w:type="dxa"/>
          </w:tcPr>
          <w:p w:rsidR="00827CF9" w:rsidRPr="005936C8" w:rsidRDefault="008471EC" w:rsidP="00A43758">
            <w:pPr>
              <w:rPr>
                <w:b/>
              </w:rPr>
            </w:pPr>
            <w:r>
              <w:rPr>
                <w:b/>
              </w:rPr>
              <w:t>19/22*</w:t>
            </w:r>
          </w:p>
        </w:tc>
      </w:tr>
      <w:tr w:rsidR="00AC6D86" w:rsidTr="00AC6D86">
        <w:tc>
          <w:tcPr>
            <w:tcW w:w="851" w:type="dxa"/>
          </w:tcPr>
          <w:p w:rsidR="00AC6D86" w:rsidRPr="00D41BED" w:rsidRDefault="00AC6D86" w:rsidP="00014635">
            <w:pPr>
              <w:rPr>
                <w:b/>
              </w:rPr>
            </w:pPr>
            <w:r w:rsidRPr="00D41BED">
              <w:rPr>
                <w:b/>
              </w:rPr>
              <w:t>G</w:t>
            </w:r>
          </w:p>
        </w:tc>
        <w:tc>
          <w:tcPr>
            <w:tcW w:w="1843" w:type="dxa"/>
          </w:tcPr>
          <w:p w:rsidR="00AC6D86" w:rsidRPr="00D41BED" w:rsidRDefault="00AC6D86" w:rsidP="00014635">
            <w:pPr>
              <w:rPr>
                <w:b/>
              </w:rPr>
            </w:pPr>
            <w:r w:rsidRPr="00D41BED">
              <w:rPr>
                <w:b/>
              </w:rPr>
              <w:t>GPS position</w:t>
            </w:r>
          </w:p>
          <w:p w:rsidR="00AC6D86" w:rsidRPr="00D41BED" w:rsidRDefault="00AC6D86" w:rsidP="00014635">
            <w:pPr>
              <w:rPr>
                <w:b/>
                <w:highlight w:val="yellow"/>
              </w:rPr>
            </w:pPr>
            <w:r w:rsidRPr="00D41BED">
              <w:rPr>
                <w:b/>
              </w:rPr>
              <w:t>Lat  Long</w:t>
            </w:r>
          </w:p>
        </w:tc>
        <w:tc>
          <w:tcPr>
            <w:tcW w:w="992" w:type="dxa"/>
          </w:tcPr>
          <w:p w:rsidR="00AC6D86" w:rsidRPr="00D41BED" w:rsidRDefault="00AC6D86" w:rsidP="00014635">
            <w:pPr>
              <w:rPr>
                <w:b/>
                <w:highlight w:val="yellow"/>
              </w:rPr>
            </w:pPr>
            <w:r w:rsidRPr="00D41BED">
              <w:rPr>
                <w:b/>
              </w:rPr>
              <w:t>Degrees</w:t>
            </w:r>
          </w:p>
        </w:tc>
        <w:tc>
          <w:tcPr>
            <w:tcW w:w="1134" w:type="dxa"/>
          </w:tcPr>
          <w:p w:rsidR="00AC6D86" w:rsidRPr="00D41BED" w:rsidRDefault="00AC6D86" w:rsidP="00014635">
            <w:pPr>
              <w:rPr>
                <w:b/>
              </w:rPr>
            </w:pPr>
            <w:r w:rsidRPr="00D41BED">
              <w:rPr>
                <w:b/>
              </w:rPr>
              <w:t>180 / 2^31</w:t>
            </w:r>
          </w:p>
        </w:tc>
        <w:tc>
          <w:tcPr>
            <w:tcW w:w="1276" w:type="dxa"/>
          </w:tcPr>
          <w:p w:rsidR="00AC6D86" w:rsidRPr="00D41BED" w:rsidRDefault="00AC6D86" w:rsidP="00014635">
            <w:pPr>
              <w:rPr>
                <w:b/>
              </w:rPr>
            </w:pPr>
            <w:r w:rsidRPr="00D41BED">
              <w:rPr>
                <w:b/>
              </w:rPr>
              <w:t>-90</w:t>
            </w:r>
          </w:p>
          <w:p w:rsidR="00AC6D86" w:rsidRPr="00D41BED" w:rsidRDefault="00AC6D86" w:rsidP="00014635">
            <w:pPr>
              <w:rPr>
                <w:b/>
              </w:rPr>
            </w:pPr>
            <w:r w:rsidRPr="00D41BED">
              <w:rPr>
                <w:b/>
              </w:rPr>
              <w:t>-180</w:t>
            </w:r>
          </w:p>
        </w:tc>
        <w:tc>
          <w:tcPr>
            <w:tcW w:w="1275" w:type="dxa"/>
          </w:tcPr>
          <w:p w:rsidR="00AC6D86" w:rsidRPr="00D41BED" w:rsidRDefault="00AC6D86" w:rsidP="00014635">
            <w:pPr>
              <w:rPr>
                <w:b/>
              </w:rPr>
            </w:pPr>
            <w:r w:rsidRPr="00D41BED">
              <w:rPr>
                <w:b/>
              </w:rPr>
              <w:t>+90</w:t>
            </w:r>
          </w:p>
          <w:p w:rsidR="00AC6D86" w:rsidRPr="00D41BED" w:rsidRDefault="00AC6D86" w:rsidP="00014635">
            <w:pPr>
              <w:rPr>
                <w:b/>
              </w:rPr>
            </w:pPr>
            <w:r w:rsidRPr="00D41BED">
              <w:rPr>
                <w:b/>
              </w:rPr>
              <w:t>+180</w:t>
            </w:r>
          </w:p>
        </w:tc>
        <w:tc>
          <w:tcPr>
            <w:tcW w:w="1134" w:type="dxa"/>
          </w:tcPr>
          <w:p w:rsidR="00AC6D86" w:rsidRPr="00D41BED" w:rsidRDefault="00AC6D86" w:rsidP="00014635">
            <w:pPr>
              <w:rPr>
                <w:b/>
                <w:highlight w:val="yellow"/>
              </w:rPr>
            </w:pPr>
            <w:r w:rsidRPr="00D41BED">
              <w:rPr>
                <w:b/>
              </w:rPr>
              <w:t>32 + 32 signed int</w:t>
            </w:r>
          </w:p>
        </w:tc>
      </w:tr>
      <w:tr w:rsidR="00827CF9" w:rsidTr="00AC6D86">
        <w:tc>
          <w:tcPr>
            <w:tcW w:w="851" w:type="dxa"/>
          </w:tcPr>
          <w:p w:rsidR="00827CF9" w:rsidRPr="0050214C" w:rsidRDefault="00827CF9" w:rsidP="00D12E98">
            <w:pPr>
              <w:rPr>
                <w:b/>
              </w:rPr>
            </w:pPr>
            <w:r w:rsidRPr="0050214C">
              <w:rPr>
                <w:b/>
              </w:rPr>
              <w:t>W</w:t>
            </w:r>
          </w:p>
        </w:tc>
        <w:tc>
          <w:tcPr>
            <w:tcW w:w="1843" w:type="dxa"/>
          </w:tcPr>
          <w:p w:rsidR="00827CF9" w:rsidRPr="0050214C" w:rsidRDefault="00827CF9" w:rsidP="00A43758">
            <w:pPr>
              <w:rPr>
                <w:b/>
              </w:rPr>
            </w:pPr>
            <w:r w:rsidRPr="0050214C">
              <w:rPr>
                <w:b/>
              </w:rPr>
              <w:t>Wind Speed</w:t>
            </w:r>
          </w:p>
        </w:tc>
        <w:tc>
          <w:tcPr>
            <w:tcW w:w="992" w:type="dxa"/>
          </w:tcPr>
          <w:p w:rsidR="00827CF9" w:rsidRPr="0050214C" w:rsidRDefault="0050214C" w:rsidP="00A43758">
            <w:pPr>
              <w:rPr>
                <w:b/>
              </w:rPr>
            </w:pPr>
            <w:r w:rsidRPr="0050214C">
              <w:rPr>
                <w:b/>
              </w:rPr>
              <w:t>Km/h</w:t>
            </w:r>
          </w:p>
        </w:tc>
        <w:tc>
          <w:tcPr>
            <w:tcW w:w="1134" w:type="dxa"/>
          </w:tcPr>
          <w:p w:rsidR="00827CF9" w:rsidRPr="0050214C" w:rsidRDefault="0050214C" w:rsidP="00A43758">
            <w:pPr>
              <w:rPr>
                <w:b/>
              </w:rPr>
            </w:pPr>
            <w:r w:rsidRPr="0050214C">
              <w:rPr>
                <w:b/>
              </w:rPr>
              <w:t>0.10</w:t>
            </w:r>
          </w:p>
        </w:tc>
        <w:tc>
          <w:tcPr>
            <w:tcW w:w="1276" w:type="dxa"/>
          </w:tcPr>
          <w:p w:rsidR="00827CF9" w:rsidRPr="0050214C" w:rsidRDefault="00B6388D" w:rsidP="00A43758">
            <w:pPr>
              <w:rPr>
                <w:b/>
              </w:rPr>
            </w:pPr>
            <w:r>
              <w:rPr>
                <w:b/>
              </w:rPr>
              <w:t>0</w:t>
            </w:r>
          </w:p>
        </w:tc>
        <w:tc>
          <w:tcPr>
            <w:tcW w:w="1275" w:type="dxa"/>
          </w:tcPr>
          <w:p w:rsidR="00827CF9" w:rsidRPr="0050214C" w:rsidRDefault="00B6388D" w:rsidP="00A43758">
            <w:pPr>
              <w:rPr>
                <w:b/>
              </w:rPr>
            </w:pPr>
            <w:r>
              <w:rPr>
                <w:b/>
              </w:rPr>
              <w:t>2048</w:t>
            </w:r>
          </w:p>
        </w:tc>
        <w:tc>
          <w:tcPr>
            <w:tcW w:w="1134" w:type="dxa"/>
          </w:tcPr>
          <w:p w:rsidR="00827CF9" w:rsidRPr="0050214C" w:rsidRDefault="0050214C" w:rsidP="00A43758">
            <w:pPr>
              <w:rPr>
                <w:b/>
              </w:rPr>
            </w:pPr>
            <w:r w:rsidRPr="0050214C">
              <w:rPr>
                <w:b/>
              </w:rPr>
              <w:t>11</w:t>
            </w:r>
          </w:p>
        </w:tc>
      </w:tr>
      <w:tr w:rsidR="00827CF9" w:rsidTr="00AC6D86">
        <w:tc>
          <w:tcPr>
            <w:tcW w:w="851" w:type="dxa"/>
          </w:tcPr>
          <w:p w:rsidR="00827CF9" w:rsidRPr="00447BCA" w:rsidRDefault="00827CF9" w:rsidP="00D12E98">
            <w:pPr>
              <w:rPr>
                <w:b/>
              </w:rPr>
            </w:pPr>
            <w:r w:rsidRPr="00447BCA">
              <w:rPr>
                <w:b/>
              </w:rPr>
              <w:t>+</w:t>
            </w:r>
          </w:p>
        </w:tc>
        <w:tc>
          <w:tcPr>
            <w:tcW w:w="1843" w:type="dxa"/>
          </w:tcPr>
          <w:p w:rsidR="00827CF9" w:rsidRPr="00447BCA" w:rsidRDefault="00827CF9" w:rsidP="00A43758">
            <w:pPr>
              <w:rPr>
                <w:b/>
              </w:rPr>
            </w:pPr>
            <w:r w:rsidRPr="00447BCA">
              <w:rPr>
                <w:b/>
              </w:rPr>
              <w:t>Temperature</w:t>
            </w:r>
          </w:p>
        </w:tc>
        <w:tc>
          <w:tcPr>
            <w:tcW w:w="992" w:type="dxa"/>
          </w:tcPr>
          <w:p w:rsidR="00827CF9" w:rsidRPr="00447BCA" w:rsidRDefault="00447BCA" w:rsidP="00A43758">
            <w:pPr>
              <w:rPr>
                <w:b/>
              </w:rPr>
            </w:pPr>
            <w:r>
              <w:rPr>
                <w:b/>
              </w:rPr>
              <w:t>Celsius</w:t>
            </w:r>
          </w:p>
        </w:tc>
        <w:tc>
          <w:tcPr>
            <w:tcW w:w="1134" w:type="dxa"/>
          </w:tcPr>
          <w:p w:rsidR="00827CF9" w:rsidRPr="00447BCA" w:rsidRDefault="00447BCA" w:rsidP="00A43758">
            <w:pPr>
              <w:rPr>
                <w:b/>
              </w:rPr>
            </w:pPr>
            <w:r>
              <w:rPr>
                <w:b/>
              </w:rPr>
              <w:t>1</w:t>
            </w:r>
          </w:p>
        </w:tc>
        <w:tc>
          <w:tcPr>
            <w:tcW w:w="1276" w:type="dxa"/>
          </w:tcPr>
          <w:p w:rsidR="00827CF9" w:rsidRPr="00447BCA" w:rsidRDefault="00447BCA" w:rsidP="00A43758">
            <w:pPr>
              <w:rPr>
                <w:b/>
              </w:rPr>
            </w:pPr>
            <w:r>
              <w:rPr>
                <w:b/>
              </w:rPr>
              <w:t>-127</w:t>
            </w:r>
          </w:p>
        </w:tc>
        <w:tc>
          <w:tcPr>
            <w:tcW w:w="1275" w:type="dxa"/>
          </w:tcPr>
          <w:p w:rsidR="00827CF9" w:rsidRPr="00447BCA" w:rsidRDefault="00447BCA" w:rsidP="00A43758">
            <w:pPr>
              <w:rPr>
                <w:b/>
              </w:rPr>
            </w:pPr>
            <w:r>
              <w:rPr>
                <w:b/>
              </w:rPr>
              <w:t>+127</w:t>
            </w:r>
          </w:p>
        </w:tc>
        <w:tc>
          <w:tcPr>
            <w:tcW w:w="1134" w:type="dxa"/>
          </w:tcPr>
          <w:p w:rsidR="00827CF9" w:rsidRPr="00447BCA" w:rsidRDefault="00447BCA" w:rsidP="00A43758">
            <w:pPr>
              <w:rPr>
                <w:b/>
              </w:rPr>
            </w:pPr>
            <w:r>
              <w:rPr>
                <w:b/>
              </w:rPr>
              <w:t>8</w:t>
            </w:r>
          </w:p>
        </w:tc>
      </w:tr>
      <w:tr w:rsidR="00827CF9" w:rsidTr="00AC6D86">
        <w:tc>
          <w:tcPr>
            <w:tcW w:w="851" w:type="dxa"/>
            <w:shd w:val="clear" w:color="auto" w:fill="auto"/>
          </w:tcPr>
          <w:p w:rsidR="00827CF9" w:rsidRPr="00AC6D86" w:rsidRDefault="00827CF9" w:rsidP="00D12E98">
            <w:pPr>
              <w:rPr>
                <w:b/>
              </w:rPr>
            </w:pPr>
            <w:r w:rsidRPr="00AC6D86">
              <w:rPr>
                <w:b/>
              </w:rPr>
              <w:t>^</w:t>
            </w:r>
          </w:p>
        </w:tc>
        <w:tc>
          <w:tcPr>
            <w:tcW w:w="1843" w:type="dxa"/>
            <w:shd w:val="clear" w:color="auto" w:fill="auto"/>
          </w:tcPr>
          <w:p w:rsidR="00827CF9" w:rsidRPr="00AC6D86" w:rsidRDefault="00827CF9" w:rsidP="00A43758">
            <w:pPr>
              <w:rPr>
                <w:b/>
              </w:rPr>
            </w:pPr>
            <w:r w:rsidRPr="00AC6D86">
              <w:rPr>
                <w:b/>
              </w:rPr>
              <w:t>Hill Slope</w:t>
            </w:r>
          </w:p>
        </w:tc>
        <w:tc>
          <w:tcPr>
            <w:tcW w:w="992" w:type="dxa"/>
            <w:shd w:val="clear" w:color="auto" w:fill="auto"/>
          </w:tcPr>
          <w:p w:rsidR="00827CF9" w:rsidRPr="00AC6D86" w:rsidRDefault="00B6388D" w:rsidP="00A43758">
            <w:pPr>
              <w:rPr>
                <w:b/>
              </w:rPr>
            </w:pPr>
            <w:r w:rsidRPr="00AC6D86">
              <w:rPr>
                <w:b/>
              </w:rPr>
              <w:t>%</w:t>
            </w:r>
          </w:p>
        </w:tc>
        <w:tc>
          <w:tcPr>
            <w:tcW w:w="1134" w:type="dxa"/>
            <w:shd w:val="clear" w:color="auto" w:fill="auto"/>
          </w:tcPr>
          <w:p w:rsidR="00827CF9" w:rsidRPr="00AC6D86" w:rsidRDefault="00B6388D" w:rsidP="00A43758">
            <w:pPr>
              <w:rPr>
                <w:b/>
              </w:rPr>
            </w:pPr>
            <w:r w:rsidRPr="00AC6D86">
              <w:rPr>
                <w:b/>
              </w:rPr>
              <w:t>1</w:t>
            </w:r>
          </w:p>
        </w:tc>
        <w:tc>
          <w:tcPr>
            <w:tcW w:w="1276" w:type="dxa"/>
            <w:shd w:val="clear" w:color="auto" w:fill="auto"/>
          </w:tcPr>
          <w:p w:rsidR="00827CF9" w:rsidRPr="00AC6D86" w:rsidRDefault="00B6388D" w:rsidP="00A43758">
            <w:pPr>
              <w:rPr>
                <w:b/>
              </w:rPr>
            </w:pPr>
            <w:r w:rsidRPr="00AC6D86">
              <w:rPr>
                <w:b/>
              </w:rPr>
              <w:t>-524287</w:t>
            </w:r>
          </w:p>
        </w:tc>
        <w:tc>
          <w:tcPr>
            <w:tcW w:w="1275" w:type="dxa"/>
            <w:shd w:val="clear" w:color="auto" w:fill="auto"/>
          </w:tcPr>
          <w:p w:rsidR="00827CF9" w:rsidRPr="00AC6D86" w:rsidRDefault="00B6388D" w:rsidP="00A43758">
            <w:pPr>
              <w:rPr>
                <w:b/>
              </w:rPr>
            </w:pPr>
            <w:r w:rsidRPr="00AC6D86">
              <w:rPr>
                <w:b/>
              </w:rPr>
              <w:t>+524287</w:t>
            </w:r>
          </w:p>
        </w:tc>
        <w:tc>
          <w:tcPr>
            <w:tcW w:w="1134" w:type="dxa"/>
            <w:shd w:val="clear" w:color="auto" w:fill="auto"/>
          </w:tcPr>
          <w:p w:rsidR="00827CF9" w:rsidRPr="00AC6D86" w:rsidRDefault="000A3500" w:rsidP="00A43758">
            <w:pPr>
              <w:rPr>
                <w:b/>
              </w:rPr>
            </w:pPr>
            <w:r w:rsidRPr="00AC6D86">
              <w:rPr>
                <w:b/>
              </w:rPr>
              <w:t>20</w:t>
            </w:r>
          </w:p>
        </w:tc>
      </w:tr>
    </w:tbl>
    <w:p w:rsidR="002D2F0F" w:rsidRDefault="002D2F0F" w:rsidP="00A43758"/>
    <w:p w:rsidR="008471EC" w:rsidRDefault="008471EC" w:rsidP="008471EC">
      <w:r>
        <w:t>PLEASE NOTE: The distance field varies by device;</w:t>
      </w:r>
    </w:p>
    <w:p w:rsidR="008471EC" w:rsidRDefault="008471EC" w:rsidP="008471EC">
      <w:pPr>
        <w:pStyle w:val="ListParagraph"/>
        <w:numPr>
          <w:ilvl w:val="0"/>
          <w:numId w:val="27"/>
        </w:numPr>
      </w:pPr>
      <w:r>
        <w:t>19 bits – Device types: 0x04 0x05 0x06 0x11 0x19 0x1a</w:t>
      </w:r>
    </w:p>
    <w:p w:rsidR="008471EC" w:rsidRDefault="008471EC" w:rsidP="008471EC">
      <w:pPr>
        <w:pStyle w:val="ListParagraph"/>
        <w:numPr>
          <w:ilvl w:val="0"/>
          <w:numId w:val="27"/>
        </w:numPr>
      </w:pPr>
      <w:r>
        <w:t xml:space="preserve">22 bits – Device types: 0x00 0x01 </w:t>
      </w:r>
      <w:r w:rsidR="00864402" w:rsidRPr="00864402">
        <w:rPr>
          <w:highlight w:val="yellow"/>
        </w:rPr>
        <w:t>0x12</w:t>
      </w:r>
      <w:r w:rsidR="00864402">
        <w:t xml:space="preserve"> </w:t>
      </w:r>
      <w:r>
        <w:t>0x13 0x14</w:t>
      </w:r>
      <w:r w:rsidR="00212A87">
        <w:t xml:space="preserve"> </w:t>
      </w:r>
      <w:r w:rsidR="00212A87" w:rsidRPr="00212A87">
        <w:rPr>
          <w:highlight w:val="yellow"/>
        </w:rPr>
        <w:t>0x16</w:t>
      </w:r>
    </w:p>
    <w:p w:rsidR="008471EC" w:rsidRDefault="008471EC" w:rsidP="008471EC">
      <w:r>
        <w:t>PLEASE NOTE: The pause size varies by device;</w:t>
      </w:r>
    </w:p>
    <w:p w:rsidR="008471EC" w:rsidRDefault="008471EC" w:rsidP="008471EC">
      <w:pPr>
        <w:pStyle w:val="ListParagraph"/>
        <w:numPr>
          <w:ilvl w:val="0"/>
          <w:numId w:val="28"/>
        </w:numPr>
      </w:pPr>
      <w:r>
        <w:t>39 bits – Device type: 0x14</w:t>
      </w:r>
    </w:p>
    <w:p w:rsidR="008471EC" w:rsidRDefault="008471EC" w:rsidP="008471EC">
      <w:pPr>
        <w:pStyle w:val="ListParagraph"/>
        <w:numPr>
          <w:ilvl w:val="0"/>
          <w:numId w:val="28"/>
        </w:numPr>
      </w:pPr>
      <w:r>
        <w:t>42 bits – All other devices</w:t>
      </w:r>
    </w:p>
    <w:p w:rsidR="00AC6D86" w:rsidRDefault="00AC6D86">
      <w:r>
        <w:br w:type="page"/>
      </w:r>
    </w:p>
    <w:p w:rsidR="00C560FC" w:rsidRDefault="00C560FC" w:rsidP="00A43758">
      <w:r>
        <w:lastRenderedPageBreak/>
        <w:t>As an example, a Powertap typically provides the following graphs: PHCSTD. A single record in the bitstream this will be encoded as shown below;</w:t>
      </w:r>
    </w:p>
    <w:tbl>
      <w:tblPr>
        <w:tblStyle w:val="TableGrid"/>
        <w:tblW w:w="0" w:type="auto"/>
        <w:tblInd w:w="817" w:type="dxa"/>
        <w:tblLook w:val="04A0"/>
      </w:tblPr>
      <w:tblGrid>
        <w:gridCol w:w="984"/>
        <w:gridCol w:w="1251"/>
        <w:gridCol w:w="4819"/>
      </w:tblGrid>
      <w:tr w:rsidR="00C560FC" w:rsidTr="009D546A">
        <w:tc>
          <w:tcPr>
            <w:tcW w:w="984" w:type="dxa"/>
            <w:shd w:val="clear" w:color="auto" w:fill="000000" w:themeFill="text1"/>
          </w:tcPr>
          <w:p w:rsidR="00C560FC" w:rsidRPr="00C560FC" w:rsidRDefault="00C560FC" w:rsidP="00A43758">
            <w:pPr>
              <w:rPr>
                <w:b/>
              </w:rPr>
            </w:pPr>
            <w:r w:rsidRPr="00C560FC">
              <w:rPr>
                <w:b/>
              </w:rPr>
              <w:t>GRAPH</w:t>
            </w:r>
          </w:p>
        </w:tc>
        <w:tc>
          <w:tcPr>
            <w:tcW w:w="1251" w:type="dxa"/>
            <w:shd w:val="clear" w:color="auto" w:fill="000000" w:themeFill="text1"/>
          </w:tcPr>
          <w:p w:rsidR="00C560FC" w:rsidRPr="00914C26" w:rsidRDefault="00C560FC" w:rsidP="00A43758">
            <w:pPr>
              <w:rPr>
                <w:b/>
              </w:rPr>
            </w:pPr>
            <w:r w:rsidRPr="00914C26">
              <w:rPr>
                <w:b/>
              </w:rPr>
              <w:t>Value</w:t>
            </w:r>
          </w:p>
        </w:tc>
        <w:tc>
          <w:tcPr>
            <w:tcW w:w="4819" w:type="dxa"/>
            <w:shd w:val="clear" w:color="auto" w:fill="000000" w:themeFill="text1"/>
          </w:tcPr>
          <w:p w:rsidR="00C560FC" w:rsidRPr="00C560FC" w:rsidRDefault="00C560FC" w:rsidP="00C560FC">
            <w:pPr>
              <w:rPr>
                <w:b/>
              </w:rPr>
            </w:pPr>
            <w:r w:rsidRPr="00C560FC">
              <w:rPr>
                <w:b/>
              </w:rPr>
              <w:t>As encoded in the bitstream</w:t>
            </w:r>
            <w:r w:rsidR="00914C26">
              <w:rPr>
                <w:b/>
              </w:rPr>
              <w:t xml:space="preserve"> (Note</w:t>
            </w:r>
            <w:r>
              <w:rPr>
                <w:b/>
              </w:rPr>
              <w:t xml:space="preserve"> the bit order)</w:t>
            </w:r>
          </w:p>
        </w:tc>
      </w:tr>
      <w:tr w:rsidR="00C560FC" w:rsidTr="009D546A">
        <w:tc>
          <w:tcPr>
            <w:tcW w:w="984" w:type="dxa"/>
          </w:tcPr>
          <w:p w:rsidR="00C560FC" w:rsidRDefault="00C560FC" w:rsidP="00A43758">
            <w:r>
              <w:t>M</w:t>
            </w:r>
          </w:p>
        </w:tc>
        <w:tc>
          <w:tcPr>
            <w:tcW w:w="1251" w:type="dxa"/>
          </w:tcPr>
          <w:p w:rsidR="00C560FC" w:rsidRDefault="00C560FC" w:rsidP="00A43758">
            <w:r>
              <w:t>8</w:t>
            </w:r>
          </w:p>
        </w:tc>
        <w:tc>
          <w:tcPr>
            <w:tcW w:w="4819" w:type="dxa"/>
          </w:tcPr>
          <w:p w:rsidR="00C560FC" w:rsidRDefault="00D12E98" w:rsidP="00A43758">
            <w:r w:rsidRPr="00D12E98">
              <w:t>0001</w:t>
            </w:r>
          </w:p>
        </w:tc>
      </w:tr>
      <w:tr w:rsidR="00C560FC" w:rsidTr="009D546A">
        <w:tc>
          <w:tcPr>
            <w:tcW w:w="984" w:type="dxa"/>
          </w:tcPr>
          <w:p w:rsidR="00C560FC" w:rsidRDefault="00C560FC" w:rsidP="00A43758">
            <w:r>
              <w:t>P</w:t>
            </w:r>
          </w:p>
        </w:tc>
        <w:tc>
          <w:tcPr>
            <w:tcW w:w="1251" w:type="dxa"/>
          </w:tcPr>
          <w:p w:rsidR="00C560FC" w:rsidRDefault="00D12E98" w:rsidP="00A43758">
            <w:r>
              <w:t>101</w:t>
            </w:r>
            <w:r w:rsidR="00B30A64">
              <w:t xml:space="preserve"> w</w:t>
            </w:r>
          </w:p>
        </w:tc>
        <w:tc>
          <w:tcPr>
            <w:tcW w:w="4819" w:type="dxa"/>
          </w:tcPr>
          <w:p w:rsidR="00C560FC" w:rsidRDefault="00D12E98" w:rsidP="00A43758">
            <w:r w:rsidRPr="00D12E98">
              <w:t>101001100000</w:t>
            </w:r>
          </w:p>
        </w:tc>
      </w:tr>
      <w:tr w:rsidR="00C560FC" w:rsidTr="009D546A">
        <w:tc>
          <w:tcPr>
            <w:tcW w:w="984" w:type="dxa"/>
          </w:tcPr>
          <w:p w:rsidR="00C560FC" w:rsidRDefault="00C560FC" w:rsidP="00A43758">
            <w:r>
              <w:t>H</w:t>
            </w:r>
          </w:p>
        </w:tc>
        <w:tc>
          <w:tcPr>
            <w:tcW w:w="1251" w:type="dxa"/>
          </w:tcPr>
          <w:p w:rsidR="00C560FC" w:rsidRDefault="00D12E98" w:rsidP="00A43758">
            <w:r>
              <w:t>89</w:t>
            </w:r>
            <w:r w:rsidR="00B30A64">
              <w:t xml:space="preserve"> bpm</w:t>
            </w:r>
          </w:p>
        </w:tc>
        <w:tc>
          <w:tcPr>
            <w:tcW w:w="4819" w:type="dxa"/>
          </w:tcPr>
          <w:p w:rsidR="00C560FC" w:rsidRDefault="00D12E98" w:rsidP="00A43758">
            <w:r w:rsidRPr="00D12E98">
              <w:t>10011010</w:t>
            </w:r>
          </w:p>
        </w:tc>
      </w:tr>
      <w:tr w:rsidR="00C560FC" w:rsidTr="009D546A">
        <w:tc>
          <w:tcPr>
            <w:tcW w:w="984" w:type="dxa"/>
          </w:tcPr>
          <w:p w:rsidR="00C560FC" w:rsidRDefault="00C560FC" w:rsidP="00A43758">
            <w:r>
              <w:t>C</w:t>
            </w:r>
          </w:p>
        </w:tc>
        <w:tc>
          <w:tcPr>
            <w:tcW w:w="1251" w:type="dxa"/>
          </w:tcPr>
          <w:p w:rsidR="00C560FC" w:rsidRDefault="00D12E98" w:rsidP="00A43758">
            <w:r>
              <w:t>77</w:t>
            </w:r>
            <w:r w:rsidR="00B30A64">
              <w:t xml:space="preserve"> rpm</w:t>
            </w:r>
          </w:p>
        </w:tc>
        <w:tc>
          <w:tcPr>
            <w:tcW w:w="4819" w:type="dxa"/>
          </w:tcPr>
          <w:p w:rsidR="00C560FC" w:rsidRDefault="00D12E98" w:rsidP="00A43758">
            <w:r w:rsidRPr="00D12E98">
              <w:t>10110010</w:t>
            </w:r>
          </w:p>
        </w:tc>
      </w:tr>
      <w:tr w:rsidR="00C560FC" w:rsidTr="009D546A">
        <w:tc>
          <w:tcPr>
            <w:tcW w:w="984" w:type="dxa"/>
          </w:tcPr>
          <w:p w:rsidR="00C560FC" w:rsidRDefault="00C560FC" w:rsidP="00A43758">
            <w:r>
              <w:t>S</w:t>
            </w:r>
          </w:p>
        </w:tc>
        <w:tc>
          <w:tcPr>
            <w:tcW w:w="1251" w:type="dxa"/>
          </w:tcPr>
          <w:p w:rsidR="00C560FC" w:rsidRDefault="00D12E98" w:rsidP="00A43758">
            <w:r>
              <w:t>30.0</w:t>
            </w:r>
            <w:r w:rsidR="00B30A64">
              <w:t xml:space="preserve"> kph</w:t>
            </w:r>
          </w:p>
        </w:tc>
        <w:tc>
          <w:tcPr>
            <w:tcW w:w="4819" w:type="dxa"/>
          </w:tcPr>
          <w:p w:rsidR="00C560FC" w:rsidRDefault="00D12E98" w:rsidP="00A43758">
            <w:r w:rsidRPr="00D12E98">
              <w:t>00110100100</w:t>
            </w:r>
          </w:p>
        </w:tc>
      </w:tr>
      <w:tr w:rsidR="00C560FC" w:rsidTr="009D546A">
        <w:tc>
          <w:tcPr>
            <w:tcW w:w="984" w:type="dxa"/>
          </w:tcPr>
          <w:p w:rsidR="00C560FC" w:rsidRDefault="00C560FC" w:rsidP="00A43758">
            <w:r>
              <w:t>T</w:t>
            </w:r>
          </w:p>
        </w:tc>
        <w:tc>
          <w:tcPr>
            <w:tcW w:w="1251" w:type="dxa"/>
          </w:tcPr>
          <w:p w:rsidR="00C560FC" w:rsidRDefault="00D12E98" w:rsidP="00A43758">
            <w:r>
              <w:t>1.7</w:t>
            </w:r>
            <w:r w:rsidR="00B30A64">
              <w:t xml:space="preserve"> nm</w:t>
            </w:r>
          </w:p>
        </w:tc>
        <w:tc>
          <w:tcPr>
            <w:tcW w:w="4819" w:type="dxa"/>
          </w:tcPr>
          <w:p w:rsidR="00C560FC" w:rsidRDefault="00D12E98" w:rsidP="00A43758">
            <w:r w:rsidRPr="00D12E98">
              <w:t>10001000000</w:t>
            </w:r>
          </w:p>
        </w:tc>
      </w:tr>
      <w:tr w:rsidR="00C560FC" w:rsidTr="009D546A">
        <w:tc>
          <w:tcPr>
            <w:tcW w:w="984" w:type="dxa"/>
          </w:tcPr>
          <w:p w:rsidR="00C560FC" w:rsidRDefault="00C560FC" w:rsidP="00A43758">
            <w:r>
              <w:t>D</w:t>
            </w:r>
          </w:p>
        </w:tc>
        <w:tc>
          <w:tcPr>
            <w:tcW w:w="1251" w:type="dxa"/>
          </w:tcPr>
          <w:p w:rsidR="00C560FC" w:rsidRDefault="00D12E98" w:rsidP="00A43758">
            <w:r>
              <w:t>0.004</w:t>
            </w:r>
            <w:r w:rsidR="00B30A64">
              <w:t xml:space="preserve"> km</w:t>
            </w:r>
          </w:p>
        </w:tc>
        <w:tc>
          <w:tcPr>
            <w:tcW w:w="4819" w:type="dxa"/>
          </w:tcPr>
          <w:p w:rsidR="00C560FC" w:rsidRDefault="00D12E98" w:rsidP="00A43758">
            <w:r w:rsidRPr="00D12E98">
              <w:t>0000010011000000000</w:t>
            </w:r>
          </w:p>
        </w:tc>
      </w:tr>
    </w:tbl>
    <w:p w:rsidR="00CB5F8A" w:rsidRDefault="00CB5F8A" w:rsidP="00A43758"/>
    <w:p w:rsidR="00B715A6" w:rsidRDefault="00B715A6" w:rsidP="00F37506">
      <w:pPr>
        <w:pStyle w:val="Heading2"/>
      </w:pPr>
      <w:bookmarkStart w:id="25" w:name="_Toc237957377"/>
      <w:r>
        <w:t>Recording Flag</w:t>
      </w:r>
      <w:r w:rsidR="005B18E2">
        <w:t xml:space="preserve"> ‘aka Marker’</w:t>
      </w:r>
      <w:bookmarkEnd w:id="25"/>
    </w:p>
    <w:p w:rsidR="00B715A6" w:rsidRDefault="00B715A6" w:rsidP="00B715A6">
      <w:r>
        <w:t xml:space="preserve">The recording flag is </w:t>
      </w:r>
      <w:r w:rsidR="00D85A19">
        <w:t xml:space="preserve">either 1 or </w:t>
      </w:r>
      <w:r>
        <w:t>4 bits of data that precede the structure that follows and can have</w:t>
      </w:r>
      <w:r w:rsidR="009D30E6">
        <w:t xml:space="preserve"> the following values, </w:t>
      </w:r>
      <w:r>
        <w:t>please note I have re-ordered the bits to reflect the value after it is unpacked from the bitstream. So, for example in the sequence 0001 in the bitstream is shown as 1000 (8).</w:t>
      </w:r>
    </w:p>
    <w:p w:rsidR="005F1AC9" w:rsidRPr="00D85A19" w:rsidRDefault="00D85A19" w:rsidP="00B715A6">
      <w:pPr>
        <w:rPr>
          <w:b/>
          <w:u w:val="single"/>
        </w:rPr>
      </w:pPr>
      <w:r w:rsidRPr="00D85A19">
        <w:rPr>
          <w:b/>
          <w:u w:val="single"/>
        </w:rPr>
        <w:t xml:space="preserve">For a 1 </w:t>
      </w:r>
      <w:r w:rsidR="00E84CB8">
        <w:rPr>
          <w:b/>
          <w:u w:val="single"/>
        </w:rPr>
        <w:t xml:space="preserve">bit </w:t>
      </w:r>
      <w:r w:rsidRPr="00D85A19">
        <w:rPr>
          <w:b/>
          <w:u w:val="single"/>
        </w:rPr>
        <w:t>Marker</w:t>
      </w:r>
    </w:p>
    <w:tbl>
      <w:tblPr>
        <w:tblStyle w:val="TableGrid"/>
        <w:tblW w:w="0" w:type="auto"/>
        <w:tblLook w:val="04A0"/>
      </w:tblPr>
      <w:tblGrid>
        <w:gridCol w:w="890"/>
        <w:gridCol w:w="1102"/>
        <w:gridCol w:w="7250"/>
      </w:tblGrid>
      <w:tr w:rsidR="00D85A19" w:rsidRPr="00F53973" w:rsidTr="009D546A">
        <w:tc>
          <w:tcPr>
            <w:tcW w:w="890" w:type="dxa"/>
            <w:shd w:val="clear" w:color="auto" w:fill="000000" w:themeFill="text1"/>
          </w:tcPr>
          <w:p w:rsidR="00D85A19" w:rsidRPr="00F53973" w:rsidRDefault="00D85A19" w:rsidP="009D546A">
            <w:pPr>
              <w:rPr>
                <w:b/>
              </w:rPr>
            </w:pPr>
            <w:r>
              <w:rPr>
                <w:b/>
              </w:rPr>
              <w:t>Marker Flags</w:t>
            </w:r>
          </w:p>
        </w:tc>
        <w:tc>
          <w:tcPr>
            <w:tcW w:w="1102" w:type="dxa"/>
            <w:shd w:val="clear" w:color="auto" w:fill="000000" w:themeFill="text1"/>
          </w:tcPr>
          <w:p w:rsidR="00D85A19" w:rsidRPr="00F53973" w:rsidRDefault="00D85A19" w:rsidP="009D546A">
            <w:pPr>
              <w:rPr>
                <w:b/>
              </w:rPr>
            </w:pPr>
            <w:r>
              <w:rPr>
                <w:b/>
              </w:rPr>
              <w:t>Following Bits</w:t>
            </w:r>
          </w:p>
        </w:tc>
        <w:tc>
          <w:tcPr>
            <w:tcW w:w="7250" w:type="dxa"/>
            <w:shd w:val="clear" w:color="auto" w:fill="000000" w:themeFill="text1"/>
          </w:tcPr>
          <w:p w:rsidR="00D85A19" w:rsidRPr="00F53973" w:rsidRDefault="00D85A19" w:rsidP="009D546A">
            <w:pPr>
              <w:rPr>
                <w:b/>
              </w:rPr>
            </w:pPr>
            <w:r w:rsidRPr="00F53973">
              <w:rPr>
                <w:b/>
              </w:rPr>
              <w:t>Description</w:t>
            </w:r>
          </w:p>
        </w:tc>
      </w:tr>
      <w:tr w:rsidR="00D85A19" w:rsidRPr="00B715A6" w:rsidTr="009D546A">
        <w:tc>
          <w:tcPr>
            <w:tcW w:w="890" w:type="dxa"/>
            <w:shd w:val="clear" w:color="auto" w:fill="FFFFFF" w:themeFill="background1"/>
          </w:tcPr>
          <w:p w:rsidR="00D85A19" w:rsidRDefault="00D85A19" w:rsidP="009D546A">
            <w:r>
              <w:t>0 (0)</w:t>
            </w:r>
          </w:p>
        </w:tc>
        <w:tc>
          <w:tcPr>
            <w:tcW w:w="1102" w:type="dxa"/>
            <w:shd w:val="clear" w:color="auto" w:fill="FFFFFF" w:themeFill="background1"/>
          </w:tcPr>
          <w:p w:rsidR="00D85A19" w:rsidRDefault="00D85A19" w:rsidP="009D546A">
            <w:r>
              <w:t>42</w:t>
            </w:r>
          </w:p>
        </w:tc>
        <w:tc>
          <w:tcPr>
            <w:tcW w:w="7250" w:type="dxa"/>
            <w:shd w:val="clear" w:color="auto" w:fill="FFFFFF" w:themeFill="background1"/>
          </w:tcPr>
          <w:p w:rsidR="00D85A19" w:rsidRDefault="00574B7D" w:rsidP="009D546A">
            <w:r>
              <w:rPr>
                <w:b/>
              </w:rPr>
              <w:t>Set interval record</w:t>
            </w:r>
          </w:p>
          <w:p w:rsidR="00D85A19" w:rsidRDefault="00D85A19" w:rsidP="009D546A"/>
          <w:p w:rsidR="00E84CB8" w:rsidRDefault="00E84CB8" w:rsidP="00E84CB8">
            <w:r>
              <w:t>NOTE! For ibike files there are 39 not 42 bits of data.</w:t>
            </w:r>
          </w:p>
          <w:p w:rsidR="00E84CB8" w:rsidRDefault="00E84CB8" w:rsidP="009D546A"/>
          <w:p w:rsidR="00E84CB8" w:rsidRDefault="00E84CB8" w:rsidP="009D546A">
            <w:r>
              <w:t xml:space="preserve">The first 32 bits is the period in 1000ths of a second </w:t>
            </w:r>
            <w:r w:rsidR="00574B7D">
              <w:t>that should be used for the interval value from this point onwards.</w:t>
            </w:r>
          </w:p>
          <w:p w:rsidR="00D85A19" w:rsidRDefault="00D85A19" w:rsidP="009D546A"/>
          <w:p w:rsidR="00E84CB8" w:rsidRDefault="00ED5E28" w:rsidP="00574B7D">
            <w:r>
              <w:t xml:space="preserve">It is often </w:t>
            </w:r>
            <w:r w:rsidR="00E84CB8">
              <w:t xml:space="preserve">followed by a full record structure, which is set to the maximum values and </w:t>
            </w:r>
            <w:r w:rsidR="00574B7D">
              <w:t>– this is to indicate a pause in recording</w:t>
            </w:r>
            <w:r w:rsidR="00E84CB8">
              <w:t>.</w:t>
            </w:r>
            <w:r>
              <w:t xml:space="preserve"> </w:t>
            </w:r>
            <w:r w:rsidR="00E84CB8">
              <w:t>After this record there is always a second entry</w:t>
            </w:r>
            <w:r w:rsidR="00574B7D">
              <w:t xml:space="preserve"> to reset the interval value back to the normal value</w:t>
            </w:r>
            <w:r w:rsidR="00E84CB8">
              <w:t>.</w:t>
            </w:r>
          </w:p>
          <w:p w:rsidR="00574B7D" w:rsidRDefault="00574B7D" w:rsidP="00574B7D"/>
          <w:p w:rsidR="00574B7D" w:rsidRPr="00B715A6" w:rsidRDefault="00574B7D" w:rsidP="00574B7D">
            <w:r>
              <w:t>For some reason Velotron files spew out lots and lots of these.</w:t>
            </w:r>
          </w:p>
        </w:tc>
      </w:tr>
      <w:tr w:rsidR="00D85A19" w:rsidRPr="00B715A6" w:rsidTr="009D546A">
        <w:tc>
          <w:tcPr>
            <w:tcW w:w="890" w:type="dxa"/>
            <w:shd w:val="clear" w:color="auto" w:fill="FFFFFF" w:themeFill="background1"/>
          </w:tcPr>
          <w:p w:rsidR="00D85A19" w:rsidRDefault="004C6B30" w:rsidP="009D546A">
            <w:r>
              <w:t>1</w:t>
            </w:r>
            <w:r w:rsidR="00D85A19">
              <w:t xml:space="preserve"> (1)</w:t>
            </w:r>
          </w:p>
        </w:tc>
        <w:tc>
          <w:tcPr>
            <w:tcW w:w="1102" w:type="dxa"/>
            <w:shd w:val="clear" w:color="auto" w:fill="FFFFFF" w:themeFill="background1"/>
          </w:tcPr>
          <w:p w:rsidR="00D85A19" w:rsidRDefault="00D85A19" w:rsidP="009D546A">
            <w:r>
              <w:t>VAR</w:t>
            </w:r>
          </w:p>
        </w:tc>
        <w:tc>
          <w:tcPr>
            <w:tcW w:w="7250" w:type="dxa"/>
            <w:shd w:val="clear" w:color="auto" w:fill="FFFFFF" w:themeFill="background1"/>
          </w:tcPr>
          <w:p w:rsidR="00D85A19" w:rsidRDefault="00D85A19" w:rsidP="009D546A">
            <w:pPr>
              <w:rPr>
                <w:b/>
              </w:rPr>
            </w:pPr>
            <w:r>
              <w:rPr>
                <w:b/>
              </w:rPr>
              <w:t>Absolute Recording</w:t>
            </w:r>
          </w:p>
          <w:p w:rsidR="00D85A19" w:rsidRPr="00B715A6" w:rsidRDefault="00D85A19" w:rsidP="009D546A">
            <w:r>
              <w:t>The normal structure follows (as indicated by the GRAPHS flag)</w:t>
            </w:r>
          </w:p>
        </w:tc>
      </w:tr>
    </w:tbl>
    <w:p w:rsidR="00A43758" w:rsidRDefault="00F53973" w:rsidP="00F53973">
      <w:pPr>
        <w:pStyle w:val="Heading2"/>
      </w:pPr>
      <w:bookmarkStart w:id="26" w:name="_Toc237957378"/>
      <w:r>
        <w:t>Footer Record</w:t>
      </w:r>
      <w:bookmarkEnd w:id="26"/>
    </w:p>
    <w:tbl>
      <w:tblPr>
        <w:tblStyle w:val="TableGrid"/>
        <w:tblW w:w="0" w:type="auto"/>
        <w:tblLook w:val="04A0"/>
      </w:tblPr>
      <w:tblGrid>
        <w:gridCol w:w="830"/>
        <w:gridCol w:w="1024"/>
        <w:gridCol w:w="7388"/>
      </w:tblGrid>
      <w:tr w:rsidR="00F53973" w:rsidTr="00F53973">
        <w:tc>
          <w:tcPr>
            <w:tcW w:w="830" w:type="dxa"/>
            <w:shd w:val="clear" w:color="auto" w:fill="000000" w:themeFill="text1"/>
          </w:tcPr>
          <w:p w:rsidR="00F53973" w:rsidRPr="00F53973" w:rsidRDefault="00F53973" w:rsidP="00B0798B">
            <w:pPr>
              <w:rPr>
                <w:b/>
              </w:rPr>
            </w:pPr>
            <w:r w:rsidRPr="00F53973">
              <w:rPr>
                <w:b/>
              </w:rPr>
              <w:t>Field No.</w:t>
            </w:r>
          </w:p>
        </w:tc>
        <w:tc>
          <w:tcPr>
            <w:tcW w:w="1024" w:type="dxa"/>
            <w:shd w:val="clear" w:color="auto" w:fill="000000" w:themeFill="text1"/>
          </w:tcPr>
          <w:p w:rsidR="00F53973" w:rsidRPr="00F53973" w:rsidRDefault="00F53973" w:rsidP="00B0798B">
            <w:pPr>
              <w:rPr>
                <w:b/>
              </w:rPr>
            </w:pPr>
            <w:r w:rsidRPr="00F53973">
              <w:rPr>
                <w:b/>
              </w:rPr>
              <w:t>Size Bytes</w:t>
            </w:r>
          </w:p>
        </w:tc>
        <w:tc>
          <w:tcPr>
            <w:tcW w:w="7388" w:type="dxa"/>
            <w:shd w:val="clear" w:color="auto" w:fill="000000" w:themeFill="text1"/>
          </w:tcPr>
          <w:p w:rsidR="00F53973" w:rsidRPr="00F53973" w:rsidRDefault="00F53973" w:rsidP="00B0798B">
            <w:pPr>
              <w:rPr>
                <w:b/>
              </w:rPr>
            </w:pPr>
            <w:r w:rsidRPr="00F53973">
              <w:rPr>
                <w:b/>
              </w:rPr>
              <w:t>Description</w:t>
            </w:r>
          </w:p>
        </w:tc>
      </w:tr>
      <w:tr w:rsidR="00F53973" w:rsidTr="00F53973">
        <w:tc>
          <w:tcPr>
            <w:tcW w:w="830" w:type="dxa"/>
            <w:shd w:val="clear" w:color="auto" w:fill="FFFFFF" w:themeFill="background1"/>
          </w:tcPr>
          <w:p w:rsidR="00F53973" w:rsidRDefault="000B7191" w:rsidP="00B0798B">
            <w:r>
              <w:t>R</w:t>
            </w:r>
            <w:r w:rsidR="00F53973">
              <w:t>.</w:t>
            </w:r>
            <w:r>
              <w:t>7</w:t>
            </w:r>
          </w:p>
        </w:tc>
        <w:tc>
          <w:tcPr>
            <w:tcW w:w="1024" w:type="dxa"/>
            <w:shd w:val="clear" w:color="auto" w:fill="FFFFFF" w:themeFill="background1"/>
          </w:tcPr>
          <w:p w:rsidR="00F53973" w:rsidRDefault="006E7057" w:rsidP="00B0798B">
            <w:r>
              <w:t>1</w:t>
            </w:r>
          </w:p>
        </w:tc>
        <w:tc>
          <w:tcPr>
            <w:tcW w:w="7388" w:type="dxa"/>
            <w:shd w:val="clear" w:color="auto" w:fill="FFFFFF" w:themeFill="background1"/>
          </w:tcPr>
          <w:p w:rsidR="00F53973" w:rsidRDefault="006E7057" w:rsidP="00B0798B">
            <w:pPr>
              <w:rPr>
                <w:b/>
              </w:rPr>
            </w:pPr>
            <w:r>
              <w:rPr>
                <w:b/>
              </w:rPr>
              <w:t>Unknown</w:t>
            </w:r>
          </w:p>
          <w:p w:rsidR="00F53973" w:rsidRPr="00F53973" w:rsidRDefault="000B7191" w:rsidP="00B0798B">
            <w:r>
              <w:t>Zero byte following last data record – see R.5 above – is this a counter of some kind?</w:t>
            </w:r>
          </w:p>
        </w:tc>
      </w:tr>
      <w:tr w:rsidR="000B7191" w:rsidTr="00F53973">
        <w:tc>
          <w:tcPr>
            <w:tcW w:w="830" w:type="dxa"/>
            <w:shd w:val="clear" w:color="auto" w:fill="FFFFFF" w:themeFill="background1"/>
          </w:tcPr>
          <w:p w:rsidR="000B7191" w:rsidRDefault="000B7191" w:rsidP="00B0798B">
            <w:r>
              <w:t>R.8</w:t>
            </w:r>
          </w:p>
        </w:tc>
        <w:tc>
          <w:tcPr>
            <w:tcW w:w="1024" w:type="dxa"/>
            <w:shd w:val="clear" w:color="auto" w:fill="FFFFFF" w:themeFill="background1"/>
          </w:tcPr>
          <w:p w:rsidR="000B7191" w:rsidRDefault="000B7191" w:rsidP="00B0798B">
            <w:r>
              <w:t>10</w:t>
            </w:r>
          </w:p>
        </w:tc>
        <w:tc>
          <w:tcPr>
            <w:tcW w:w="7388" w:type="dxa"/>
            <w:shd w:val="clear" w:color="auto" w:fill="FFFFFF" w:themeFill="background1"/>
          </w:tcPr>
          <w:p w:rsidR="000B7191" w:rsidRDefault="000B7191" w:rsidP="00B0798B">
            <w:pPr>
              <w:rPr>
                <w:b/>
              </w:rPr>
            </w:pPr>
            <w:r>
              <w:rPr>
                <w:b/>
              </w:rPr>
              <w:t>Unknown</w:t>
            </w:r>
          </w:p>
        </w:tc>
      </w:tr>
      <w:tr w:rsidR="00F53973" w:rsidTr="00F53973">
        <w:tc>
          <w:tcPr>
            <w:tcW w:w="830" w:type="dxa"/>
            <w:shd w:val="clear" w:color="auto" w:fill="FFFFFF" w:themeFill="background1"/>
          </w:tcPr>
          <w:p w:rsidR="00F53973" w:rsidRDefault="000B7191" w:rsidP="00B0798B">
            <w:r>
              <w:t>R</w:t>
            </w:r>
            <w:r w:rsidR="00F53973">
              <w:t>.</w:t>
            </w:r>
            <w:r>
              <w:t>9</w:t>
            </w:r>
          </w:p>
        </w:tc>
        <w:tc>
          <w:tcPr>
            <w:tcW w:w="1024" w:type="dxa"/>
            <w:shd w:val="clear" w:color="auto" w:fill="FFFFFF" w:themeFill="background1"/>
          </w:tcPr>
          <w:p w:rsidR="00F53973" w:rsidRDefault="00F53973" w:rsidP="00B0798B">
            <w:r>
              <w:t>VARTEXT</w:t>
            </w:r>
          </w:p>
        </w:tc>
        <w:tc>
          <w:tcPr>
            <w:tcW w:w="7388" w:type="dxa"/>
            <w:shd w:val="clear" w:color="auto" w:fill="FFFFFF" w:themeFill="background1"/>
          </w:tcPr>
          <w:p w:rsidR="00F53973" w:rsidRDefault="00F53973" w:rsidP="00B0798B">
            <w:pPr>
              <w:rPr>
                <w:b/>
              </w:rPr>
            </w:pPr>
            <w:r>
              <w:rPr>
                <w:b/>
              </w:rPr>
              <w:t xml:space="preserve">Currently Active Perspective </w:t>
            </w:r>
          </w:p>
          <w:p w:rsidR="00F53973" w:rsidRPr="00F53973" w:rsidRDefault="00F53973" w:rsidP="00B0798B">
            <w:r>
              <w:t>Perspective in use when viewing this workout</w:t>
            </w:r>
          </w:p>
        </w:tc>
      </w:tr>
      <w:tr w:rsidR="00F53973" w:rsidTr="00F53973">
        <w:tc>
          <w:tcPr>
            <w:tcW w:w="830" w:type="dxa"/>
            <w:shd w:val="clear" w:color="auto" w:fill="FFFFFF" w:themeFill="background1"/>
          </w:tcPr>
          <w:p w:rsidR="00F53973" w:rsidRDefault="000B7191" w:rsidP="00B0798B">
            <w:r>
              <w:t>R</w:t>
            </w:r>
            <w:r w:rsidR="006E7057">
              <w:t>.</w:t>
            </w:r>
            <w:r>
              <w:t>10</w:t>
            </w:r>
          </w:p>
        </w:tc>
        <w:tc>
          <w:tcPr>
            <w:tcW w:w="1024" w:type="dxa"/>
            <w:shd w:val="clear" w:color="auto" w:fill="FFFFFF" w:themeFill="background1"/>
          </w:tcPr>
          <w:p w:rsidR="00F53973" w:rsidRDefault="006E7057" w:rsidP="00B0798B">
            <w:r>
              <w:t>8</w:t>
            </w:r>
          </w:p>
        </w:tc>
        <w:tc>
          <w:tcPr>
            <w:tcW w:w="7388" w:type="dxa"/>
            <w:shd w:val="clear" w:color="auto" w:fill="FFFFFF" w:themeFill="background1"/>
          </w:tcPr>
          <w:p w:rsidR="00F53973" w:rsidRDefault="006E7057" w:rsidP="00B0798B">
            <w:pPr>
              <w:rPr>
                <w:b/>
              </w:rPr>
            </w:pPr>
            <w:r>
              <w:rPr>
                <w:b/>
              </w:rPr>
              <w:t>Unknown</w:t>
            </w:r>
          </w:p>
          <w:p w:rsidR="006E7057" w:rsidRPr="006E7057" w:rsidRDefault="006E7057" w:rsidP="00B0798B">
            <w:r w:rsidRPr="006E7057">
              <w:t>E.g. 01 00 00 00 00 00 00 00</w:t>
            </w:r>
          </w:p>
        </w:tc>
      </w:tr>
    </w:tbl>
    <w:p w:rsidR="00F53973" w:rsidRDefault="00F53973" w:rsidP="00A43758">
      <w:pPr>
        <w:ind w:left="360"/>
      </w:pPr>
    </w:p>
    <w:sectPr w:rsidR="00F53973" w:rsidSect="00D41BED">
      <w:footerReference w:type="default" r:id="rId12"/>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D50" w:rsidRDefault="000C1D50" w:rsidP="00433670">
      <w:pPr>
        <w:spacing w:after="0" w:line="240" w:lineRule="auto"/>
      </w:pPr>
      <w:r>
        <w:separator/>
      </w:r>
    </w:p>
    <w:p w:rsidR="000C1D50" w:rsidRDefault="000C1D50"/>
    <w:p w:rsidR="000C1D50" w:rsidRDefault="000C1D50"/>
    <w:p w:rsidR="000C1D50" w:rsidRDefault="000C1D50"/>
  </w:endnote>
  <w:endnote w:type="continuationSeparator" w:id="0">
    <w:p w:rsidR="000C1D50" w:rsidRDefault="000C1D50" w:rsidP="00433670">
      <w:pPr>
        <w:spacing w:after="0" w:line="240" w:lineRule="auto"/>
      </w:pPr>
      <w:r>
        <w:continuationSeparator/>
      </w:r>
    </w:p>
    <w:p w:rsidR="000C1D50" w:rsidRDefault="000C1D50"/>
    <w:p w:rsidR="000C1D50" w:rsidRDefault="000C1D50"/>
    <w:p w:rsidR="000C1D50" w:rsidRDefault="000C1D5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635" w:rsidRDefault="00014635" w:rsidP="00D41BED">
    <w:pPr>
      <w:pStyle w:val="Footer"/>
    </w:pPr>
    <w:r>
      <w:tab/>
      <w:t xml:space="preserve">- Page </w:t>
    </w:r>
    <w:fldSimple w:instr=" PAGE   \* MERGEFORMAT ">
      <w:r w:rsidR="00183F26">
        <w:rPr>
          <w:noProof/>
        </w:rPr>
        <w:t>1</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D50" w:rsidRDefault="000C1D50" w:rsidP="00433670">
      <w:pPr>
        <w:spacing w:after="0" w:line="240" w:lineRule="auto"/>
      </w:pPr>
      <w:r>
        <w:separator/>
      </w:r>
    </w:p>
    <w:p w:rsidR="000C1D50" w:rsidRDefault="000C1D50"/>
    <w:p w:rsidR="000C1D50" w:rsidRDefault="000C1D50"/>
    <w:p w:rsidR="000C1D50" w:rsidRDefault="000C1D50"/>
  </w:footnote>
  <w:footnote w:type="continuationSeparator" w:id="0">
    <w:p w:rsidR="000C1D50" w:rsidRDefault="000C1D50" w:rsidP="00433670">
      <w:pPr>
        <w:spacing w:after="0" w:line="240" w:lineRule="auto"/>
      </w:pPr>
      <w:r>
        <w:continuationSeparator/>
      </w:r>
    </w:p>
    <w:p w:rsidR="000C1D50" w:rsidRDefault="000C1D50"/>
    <w:p w:rsidR="000C1D50" w:rsidRDefault="000C1D50"/>
    <w:p w:rsidR="000C1D50" w:rsidRDefault="000C1D50"/>
  </w:footnote>
  <w:footnote w:id="1">
    <w:p w:rsidR="00014635" w:rsidRDefault="00014635" w:rsidP="00D90BDD">
      <w:pPr>
        <w:pStyle w:val="FootnoteText"/>
      </w:pPr>
      <w:r>
        <w:rPr>
          <w:rStyle w:val="FootnoteReference"/>
        </w:rPr>
        <w:footnoteRef/>
      </w:r>
      <w:r>
        <w:t xml:space="preserve"> Although the configuration enumeration tokens CRideGoalConfig et al are stored as a 2 byte length field followed by a text field (see section 4).</w:t>
      </w:r>
    </w:p>
  </w:footnote>
  <w:footnote w:id="2">
    <w:p w:rsidR="00014635" w:rsidRDefault="00014635">
      <w:pPr>
        <w:pStyle w:val="FootnoteText"/>
      </w:pPr>
      <w:r>
        <w:rPr>
          <w:rStyle w:val="FootnoteReference"/>
        </w:rPr>
        <w:footnoteRef/>
      </w:r>
      <w:r>
        <w:t xml:space="preserve"> Read my code particularly the function get_bits() to see how this is implemented. I may have described this incorrectly since I still get confused between endian storage and register bit ordering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13B7E"/>
    <w:multiLevelType w:val="hybridMultilevel"/>
    <w:tmpl w:val="EFC644F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F322D4"/>
    <w:multiLevelType w:val="hybridMultilevel"/>
    <w:tmpl w:val="C1987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FF0271"/>
    <w:multiLevelType w:val="hybridMultilevel"/>
    <w:tmpl w:val="8B720B74"/>
    <w:lvl w:ilvl="0" w:tplc="AE8A91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5E509B"/>
    <w:multiLevelType w:val="hybridMultilevel"/>
    <w:tmpl w:val="828CD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D8147A"/>
    <w:multiLevelType w:val="hybridMultilevel"/>
    <w:tmpl w:val="846EF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2178B3"/>
    <w:multiLevelType w:val="hybridMultilevel"/>
    <w:tmpl w:val="6C3EF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9835B2"/>
    <w:multiLevelType w:val="hybridMultilevel"/>
    <w:tmpl w:val="738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6138C2"/>
    <w:multiLevelType w:val="hybridMultilevel"/>
    <w:tmpl w:val="DE66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984028"/>
    <w:multiLevelType w:val="hybridMultilevel"/>
    <w:tmpl w:val="DF9851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C910D3"/>
    <w:multiLevelType w:val="hybridMultilevel"/>
    <w:tmpl w:val="5790B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006333"/>
    <w:multiLevelType w:val="hybridMultilevel"/>
    <w:tmpl w:val="A82E8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EF568C"/>
    <w:multiLevelType w:val="hybridMultilevel"/>
    <w:tmpl w:val="0BFAB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9EC1CD4"/>
    <w:multiLevelType w:val="hybridMultilevel"/>
    <w:tmpl w:val="42B2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0C4AC6"/>
    <w:multiLevelType w:val="hybridMultilevel"/>
    <w:tmpl w:val="9D6CC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44F3362"/>
    <w:multiLevelType w:val="hybridMultilevel"/>
    <w:tmpl w:val="FB22D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A529AC"/>
    <w:multiLevelType w:val="hybridMultilevel"/>
    <w:tmpl w:val="A5041E32"/>
    <w:lvl w:ilvl="0" w:tplc="1E54DDC6">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88A67AC"/>
    <w:multiLevelType w:val="hybridMultilevel"/>
    <w:tmpl w:val="DA4E9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4D1587"/>
    <w:multiLevelType w:val="hybridMultilevel"/>
    <w:tmpl w:val="06F2B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B700FE7"/>
    <w:multiLevelType w:val="hybridMultilevel"/>
    <w:tmpl w:val="8FF2D2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5B825800"/>
    <w:multiLevelType w:val="hybridMultilevel"/>
    <w:tmpl w:val="7B5E3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71681F"/>
    <w:multiLevelType w:val="hybridMultilevel"/>
    <w:tmpl w:val="AF7CA7D2"/>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3092169"/>
    <w:multiLevelType w:val="hybridMultilevel"/>
    <w:tmpl w:val="08F85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3B0237C"/>
    <w:multiLevelType w:val="hybridMultilevel"/>
    <w:tmpl w:val="C9EC109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6632F07"/>
    <w:multiLevelType w:val="hybridMultilevel"/>
    <w:tmpl w:val="0A22024C"/>
    <w:lvl w:ilvl="0" w:tplc="50008C3A">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6E21481C"/>
    <w:multiLevelType w:val="hybridMultilevel"/>
    <w:tmpl w:val="828CD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ED70641"/>
    <w:multiLevelType w:val="hybridMultilevel"/>
    <w:tmpl w:val="333C0A7C"/>
    <w:lvl w:ilvl="0" w:tplc="B1082B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0583057"/>
    <w:multiLevelType w:val="hybridMultilevel"/>
    <w:tmpl w:val="8E689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22662FF"/>
    <w:multiLevelType w:val="hybridMultilevel"/>
    <w:tmpl w:val="29B0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282409A"/>
    <w:multiLevelType w:val="hybridMultilevel"/>
    <w:tmpl w:val="FAB8E934"/>
    <w:lvl w:ilvl="0" w:tplc="896EDB3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8"/>
  </w:num>
  <w:num w:numId="3">
    <w:abstractNumId w:val="11"/>
  </w:num>
  <w:num w:numId="4">
    <w:abstractNumId w:val="20"/>
  </w:num>
  <w:num w:numId="5">
    <w:abstractNumId w:val="3"/>
  </w:num>
  <w:num w:numId="6">
    <w:abstractNumId w:val="26"/>
  </w:num>
  <w:num w:numId="7">
    <w:abstractNumId w:val="17"/>
  </w:num>
  <w:num w:numId="8">
    <w:abstractNumId w:val="22"/>
  </w:num>
  <w:num w:numId="9">
    <w:abstractNumId w:val="21"/>
  </w:num>
  <w:num w:numId="10">
    <w:abstractNumId w:val="14"/>
  </w:num>
  <w:num w:numId="11">
    <w:abstractNumId w:val="2"/>
  </w:num>
  <w:num w:numId="12">
    <w:abstractNumId w:val="28"/>
  </w:num>
  <w:num w:numId="13">
    <w:abstractNumId w:val="23"/>
  </w:num>
  <w:num w:numId="14">
    <w:abstractNumId w:val="15"/>
  </w:num>
  <w:num w:numId="15">
    <w:abstractNumId w:val="8"/>
  </w:num>
  <w:num w:numId="16">
    <w:abstractNumId w:val="13"/>
  </w:num>
  <w:num w:numId="17">
    <w:abstractNumId w:val="24"/>
  </w:num>
  <w:num w:numId="18">
    <w:abstractNumId w:val="0"/>
  </w:num>
  <w:num w:numId="19">
    <w:abstractNumId w:val="25"/>
  </w:num>
  <w:num w:numId="20">
    <w:abstractNumId w:val="12"/>
  </w:num>
  <w:num w:numId="21">
    <w:abstractNumId w:val="4"/>
  </w:num>
  <w:num w:numId="22">
    <w:abstractNumId w:val="9"/>
  </w:num>
  <w:num w:numId="23">
    <w:abstractNumId w:val="7"/>
  </w:num>
  <w:num w:numId="24">
    <w:abstractNumId w:val="6"/>
  </w:num>
  <w:num w:numId="25">
    <w:abstractNumId w:val="19"/>
  </w:num>
  <w:num w:numId="26">
    <w:abstractNumId w:val="16"/>
  </w:num>
  <w:num w:numId="27">
    <w:abstractNumId w:val="1"/>
  </w:num>
  <w:num w:numId="28">
    <w:abstractNumId w:val="27"/>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E49B1"/>
    <w:rsid w:val="0000266B"/>
    <w:rsid w:val="00002A0C"/>
    <w:rsid w:val="00014635"/>
    <w:rsid w:val="00017281"/>
    <w:rsid w:val="00020406"/>
    <w:rsid w:val="00020A6D"/>
    <w:rsid w:val="00022D53"/>
    <w:rsid w:val="00023DFA"/>
    <w:rsid w:val="00035F29"/>
    <w:rsid w:val="00045FE1"/>
    <w:rsid w:val="00052967"/>
    <w:rsid w:val="00055E76"/>
    <w:rsid w:val="00056410"/>
    <w:rsid w:val="00067382"/>
    <w:rsid w:val="00070EBB"/>
    <w:rsid w:val="000731C7"/>
    <w:rsid w:val="0008623A"/>
    <w:rsid w:val="000A07C8"/>
    <w:rsid w:val="000A1A88"/>
    <w:rsid w:val="000A3500"/>
    <w:rsid w:val="000A6259"/>
    <w:rsid w:val="000B11E4"/>
    <w:rsid w:val="000B7191"/>
    <w:rsid w:val="000B7650"/>
    <w:rsid w:val="000C1D50"/>
    <w:rsid w:val="000C3BEC"/>
    <w:rsid w:val="000C42A1"/>
    <w:rsid w:val="000C7DCF"/>
    <w:rsid w:val="000D305D"/>
    <w:rsid w:val="000E314F"/>
    <w:rsid w:val="000E64D7"/>
    <w:rsid w:val="00104F96"/>
    <w:rsid w:val="001068B8"/>
    <w:rsid w:val="00106FCC"/>
    <w:rsid w:val="00114302"/>
    <w:rsid w:val="0011777B"/>
    <w:rsid w:val="0012010F"/>
    <w:rsid w:val="001211D8"/>
    <w:rsid w:val="001225E2"/>
    <w:rsid w:val="00124828"/>
    <w:rsid w:val="00134BC6"/>
    <w:rsid w:val="00152956"/>
    <w:rsid w:val="001542B3"/>
    <w:rsid w:val="00156D3D"/>
    <w:rsid w:val="001610DD"/>
    <w:rsid w:val="00161632"/>
    <w:rsid w:val="00172224"/>
    <w:rsid w:val="0017496A"/>
    <w:rsid w:val="00183F26"/>
    <w:rsid w:val="001853A9"/>
    <w:rsid w:val="001855EB"/>
    <w:rsid w:val="001929F1"/>
    <w:rsid w:val="00192E27"/>
    <w:rsid w:val="00195DA6"/>
    <w:rsid w:val="001A7631"/>
    <w:rsid w:val="001D0E60"/>
    <w:rsid w:val="001D7B31"/>
    <w:rsid w:val="001E6058"/>
    <w:rsid w:val="001F0F36"/>
    <w:rsid w:val="001F3E08"/>
    <w:rsid w:val="001F5865"/>
    <w:rsid w:val="0020180B"/>
    <w:rsid w:val="0020418D"/>
    <w:rsid w:val="00207843"/>
    <w:rsid w:val="00212A87"/>
    <w:rsid w:val="0021597C"/>
    <w:rsid w:val="00221243"/>
    <w:rsid w:val="00221538"/>
    <w:rsid w:val="0022257B"/>
    <w:rsid w:val="00224E53"/>
    <w:rsid w:val="00241BF0"/>
    <w:rsid w:val="00247536"/>
    <w:rsid w:val="002533D9"/>
    <w:rsid w:val="00254859"/>
    <w:rsid w:val="002800D1"/>
    <w:rsid w:val="0028595B"/>
    <w:rsid w:val="002878C0"/>
    <w:rsid w:val="00290539"/>
    <w:rsid w:val="0029491B"/>
    <w:rsid w:val="002A0B7E"/>
    <w:rsid w:val="002C6B06"/>
    <w:rsid w:val="002D2F0F"/>
    <w:rsid w:val="002E15B8"/>
    <w:rsid w:val="002F1BB4"/>
    <w:rsid w:val="002F68AF"/>
    <w:rsid w:val="002F79DE"/>
    <w:rsid w:val="00302453"/>
    <w:rsid w:val="00303DDB"/>
    <w:rsid w:val="00310109"/>
    <w:rsid w:val="00315886"/>
    <w:rsid w:val="00320302"/>
    <w:rsid w:val="003345DB"/>
    <w:rsid w:val="003401C3"/>
    <w:rsid w:val="0035486F"/>
    <w:rsid w:val="00354AFF"/>
    <w:rsid w:val="003552E2"/>
    <w:rsid w:val="00356122"/>
    <w:rsid w:val="00373544"/>
    <w:rsid w:val="00377683"/>
    <w:rsid w:val="003901FA"/>
    <w:rsid w:val="00391CF8"/>
    <w:rsid w:val="003B30EB"/>
    <w:rsid w:val="003C00A7"/>
    <w:rsid w:val="003D3F64"/>
    <w:rsid w:val="003D48C8"/>
    <w:rsid w:val="003D67CB"/>
    <w:rsid w:val="003E2F96"/>
    <w:rsid w:val="003E45F2"/>
    <w:rsid w:val="003F172E"/>
    <w:rsid w:val="003F1AF2"/>
    <w:rsid w:val="004038C8"/>
    <w:rsid w:val="00415341"/>
    <w:rsid w:val="0042195A"/>
    <w:rsid w:val="004219D5"/>
    <w:rsid w:val="00423ABB"/>
    <w:rsid w:val="00433670"/>
    <w:rsid w:val="00447BCA"/>
    <w:rsid w:val="00451F5D"/>
    <w:rsid w:val="00453721"/>
    <w:rsid w:val="00473AE0"/>
    <w:rsid w:val="004740AE"/>
    <w:rsid w:val="004806A8"/>
    <w:rsid w:val="0048636C"/>
    <w:rsid w:val="00494DDD"/>
    <w:rsid w:val="004B011B"/>
    <w:rsid w:val="004B27B9"/>
    <w:rsid w:val="004B2B24"/>
    <w:rsid w:val="004C0535"/>
    <w:rsid w:val="004C6B30"/>
    <w:rsid w:val="004C7E39"/>
    <w:rsid w:val="004D4A43"/>
    <w:rsid w:val="004E1456"/>
    <w:rsid w:val="004E7977"/>
    <w:rsid w:val="004F0935"/>
    <w:rsid w:val="004F2585"/>
    <w:rsid w:val="004F6061"/>
    <w:rsid w:val="00500A7B"/>
    <w:rsid w:val="0050214C"/>
    <w:rsid w:val="00502E5C"/>
    <w:rsid w:val="005076A1"/>
    <w:rsid w:val="005211A9"/>
    <w:rsid w:val="00534FDA"/>
    <w:rsid w:val="00545EBE"/>
    <w:rsid w:val="005556D6"/>
    <w:rsid w:val="00557B71"/>
    <w:rsid w:val="00560DF3"/>
    <w:rsid w:val="00563223"/>
    <w:rsid w:val="00571807"/>
    <w:rsid w:val="00571A16"/>
    <w:rsid w:val="00574B7D"/>
    <w:rsid w:val="00577D34"/>
    <w:rsid w:val="0058045E"/>
    <w:rsid w:val="0058343F"/>
    <w:rsid w:val="00587189"/>
    <w:rsid w:val="00590E03"/>
    <w:rsid w:val="00593308"/>
    <w:rsid w:val="005936C8"/>
    <w:rsid w:val="00594C61"/>
    <w:rsid w:val="005954F9"/>
    <w:rsid w:val="005959D0"/>
    <w:rsid w:val="005A0438"/>
    <w:rsid w:val="005A3472"/>
    <w:rsid w:val="005A3F35"/>
    <w:rsid w:val="005A486F"/>
    <w:rsid w:val="005A69CB"/>
    <w:rsid w:val="005B18E2"/>
    <w:rsid w:val="005B3B84"/>
    <w:rsid w:val="005C4274"/>
    <w:rsid w:val="005D438C"/>
    <w:rsid w:val="005D599A"/>
    <w:rsid w:val="005D5F97"/>
    <w:rsid w:val="005F1AC9"/>
    <w:rsid w:val="00607B78"/>
    <w:rsid w:val="00623213"/>
    <w:rsid w:val="00623FB4"/>
    <w:rsid w:val="006244F0"/>
    <w:rsid w:val="00627257"/>
    <w:rsid w:val="00627C75"/>
    <w:rsid w:val="006322E0"/>
    <w:rsid w:val="006339A6"/>
    <w:rsid w:val="00637F05"/>
    <w:rsid w:val="006408E2"/>
    <w:rsid w:val="00640DC6"/>
    <w:rsid w:val="00642EED"/>
    <w:rsid w:val="00644CAD"/>
    <w:rsid w:val="0064668D"/>
    <w:rsid w:val="00656B12"/>
    <w:rsid w:val="00657AA9"/>
    <w:rsid w:val="0066102C"/>
    <w:rsid w:val="00662B8D"/>
    <w:rsid w:val="006630F9"/>
    <w:rsid w:val="00665B87"/>
    <w:rsid w:val="00666B1F"/>
    <w:rsid w:val="00666DA0"/>
    <w:rsid w:val="00667EE3"/>
    <w:rsid w:val="00681468"/>
    <w:rsid w:val="00691B9D"/>
    <w:rsid w:val="0069242E"/>
    <w:rsid w:val="00695086"/>
    <w:rsid w:val="006956D7"/>
    <w:rsid w:val="006A0DD1"/>
    <w:rsid w:val="006A4C74"/>
    <w:rsid w:val="006A5A47"/>
    <w:rsid w:val="006B2161"/>
    <w:rsid w:val="006B7F15"/>
    <w:rsid w:val="006D46A7"/>
    <w:rsid w:val="006E694C"/>
    <w:rsid w:val="006E7057"/>
    <w:rsid w:val="006F1F40"/>
    <w:rsid w:val="006F2680"/>
    <w:rsid w:val="00713CC3"/>
    <w:rsid w:val="00720EC8"/>
    <w:rsid w:val="00721479"/>
    <w:rsid w:val="0072154B"/>
    <w:rsid w:val="00730BFE"/>
    <w:rsid w:val="007362DD"/>
    <w:rsid w:val="0073651C"/>
    <w:rsid w:val="0074183D"/>
    <w:rsid w:val="00750FAE"/>
    <w:rsid w:val="0075312B"/>
    <w:rsid w:val="0075345B"/>
    <w:rsid w:val="00765669"/>
    <w:rsid w:val="007661C5"/>
    <w:rsid w:val="007708CD"/>
    <w:rsid w:val="00774230"/>
    <w:rsid w:val="007778CB"/>
    <w:rsid w:val="0078099D"/>
    <w:rsid w:val="007809AB"/>
    <w:rsid w:val="00780D2C"/>
    <w:rsid w:val="00784F8C"/>
    <w:rsid w:val="007A099A"/>
    <w:rsid w:val="007B2768"/>
    <w:rsid w:val="007C6668"/>
    <w:rsid w:val="007D5CF3"/>
    <w:rsid w:val="007D629C"/>
    <w:rsid w:val="007E7407"/>
    <w:rsid w:val="0082313B"/>
    <w:rsid w:val="00827CF9"/>
    <w:rsid w:val="00832147"/>
    <w:rsid w:val="008364DE"/>
    <w:rsid w:val="0084186A"/>
    <w:rsid w:val="0084192E"/>
    <w:rsid w:val="008471EC"/>
    <w:rsid w:val="00852471"/>
    <w:rsid w:val="00852CF6"/>
    <w:rsid w:val="00854E8E"/>
    <w:rsid w:val="0086022D"/>
    <w:rsid w:val="00864402"/>
    <w:rsid w:val="00875FFA"/>
    <w:rsid w:val="00881DC9"/>
    <w:rsid w:val="008922A7"/>
    <w:rsid w:val="00893842"/>
    <w:rsid w:val="00893DCF"/>
    <w:rsid w:val="00894633"/>
    <w:rsid w:val="008B1A4A"/>
    <w:rsid w:val="008B7FF1"/>
    <w:rsid w:val="008C0BDD"/>
    <w:rsid w:val="008D58B4"/>
    <w:rsid w:val="008D7C11"/>
    <w:rsid w:val="008E24C1"/>
    <w:rsid w:val="008E4272"/>
    <w:rsid w:val="008E5A9D"/>
    <w:rsid w:val="008F7392"/>
    <w:rsid w:val="0090336A"/>
    <w:rsid w:val="0091000D"/>
    <w:rsid w:val="0091471C"/>
    <w:rsid w:val="00914C26"/>
    <w:rsid w:val="00917DEC"/>
    <w:rsid w:val="009211BB"/>
    <w:rsid w:val="00921C7F"/>
    <w:rsid w:val="00926C55"/>
    <w:rsid w:val="00935D30"/>
    <w:rsid w:val="0095411F"/>
    <w:rsid w:val="00982F80"/>
    <w:rsid w:val="00982F9B"/>
    <w:rsid w:val="00994920"/>
    <w:rsid w:val="00995001"/>
    <w:rsid w:val="00995D7C"/>
    <w:rsid w:val="00996654"/>
    <w:rsid w:val="009966C1"/>
    <w:rsid w:val="00996896"/>
    <w:rsid w:val="009A2092"/>
    <w:rsid w:val="009C742E"/>
    <w:rsid w:val="009D13CB"/>
    <w:rsid w:val="009D30E6"/>
    <w:rsid w:val="009D546A"/>
    <w:rsid w:val="009E15C6"/>
    <w:rsid w:val="009F2885"/>
    <w:rsid w:val="009F39CC"/>
    <w:rsid w:val="009F61DC"/>
    <w:rsid w:val="00A02598"/>
    <w:rsid w:val="00A042C4"/>
    <w:rsid w:val="00A06DDE"/>
    <w:rsid w:val="00A2718B"/>
    <w:rsid w:val="00A426BF"/>
    <w:rsid w:val="00A43758"/>
    <w:rsid w:val="00A44B99"/>
    <w:rsid w:val="00A460D3"/>
    <w:rsid w:val="00A47B7B"/>
    <w:rsid w:val="00A50F0F"/>
    <w:rsid w:val="00A53BD0"/>
    <w:rsid w:val="00A54A45"/>
    <w:rsid w:val="00A54B99"/>
    <w:rsid w:val="00A5502A"/>
    <w:rsid w:val="00A558D4"/>
    <w:rsid w:val="00A56DF1"/>
    <w:rsid w:val="00A64160"/>
    <w:rsid w:val="00A70B29"/>
    <w:rsid w:val="00A72F9F"/>
    <w:rsid w:val="00A75348"/>
    <w:rsid w:val="00A77028"/>
    <w:rsid w:val="00A951FA"/>
    <w:rsid w:val="00A95651"/>
    <w:rsid w:val="00AB69B1"/>
    <w:rsid w:val="00AC3596"/>
    <w:rsid w:val="00AC6D86"/>
    <w:rsid w:val="00AC7B3B"/>
    <w:rsid w:val="00AD2349"/>
    <w:rsid w:val="00AD24F2"/>
    <w:rsid w:val="00AD46F3"/>
    <w:rsid w:val="00AE1733"/>
    <w:rsid w:val="00AE2720"/>
    <w:rsid w:val="00AE3267"/>
    <w:rsid w:val="00AE36C6"/>
    <w:rsid w:val="00AF0FBA"/>
    <w:rsid w:val="00B003B5"/>
    <w:rsid w:val="00B00991"/>
    <w:rsid w:val="00B03141"/>
    <w:rsid w:val="00B0798B"/>
    <w:rsid w:val="00B12E02"/>
    <w:rsid w:val="00B1710F"/>
    <w:rsid w:val="00B17AE1"/>
    <w:rsid w:val="00B30A64"/>
    <w:rsid w:val="00B311F1"/>
    <w:rsid w:val="00B36CB4"/>
    <w:rsid w:val="00B36DD9"/>
    <w:rsid w:val="00B567FE"/>
    <w:rsid w:val="00B6388D"/>
    <w:rsid w:val="00B63F0A"/>
    <w:rsid w:val="00B64E60"/>
    <w:rsid w:val="00B65BA5"/>
    <w:rsid w:val="00B669C0"/>
    <w:rsid w:val="00B7020D"/>
    <w:rsid w:val="00B715A6"/>
    <w:rsid w:val="00B83A9F"/>
    <w:rsid w:val="00BA29BD"/>
    <w:rsid w:val="00BB0879"/>
    <w:rsid w:val="00BB5B9B"/>
    <w:rsid w:val="00BE42AE"/>
    <w:rsid w:val="00BE4F97"/>
    <w:rsid w:val="00BF687E"/>
    <w:rsid w:val="00C06B7F"/>
    <w:rsid w:val="00C114F5"/>
    <w:rsid w:val="00C14316"/>
    <w:rsid w:val="00C259F1"/>
    <w:rsid w:val="00C3111D"/>
    <w:rsid w:val="00C4269D"/>
    <w:rsid w:val="00C52202"/>
    <w:rsid w:val="00C560FC"/>
    <w:rsid w:val="00C7052A"/>
    <w:rsid w:val="00C82142"/>
    <w:rsid w:val="00C83FC3"/>
    <w:rsid w:val="00C856AE"/>
    <w:rsid w:val="00C858FD"/>
    <w:rsid w:val="00C87374"/>
    <w:rsid w:val="00C93498"/>
    <w:rsid w:val="00C95DE9"/>
    <w:rsid w:val="00CA159F"/>
    <w:rsid w:val="00CA5405"/>
    <w:rsid w:val="00CB17A7"/>
    <w:rsid w:val="00CB2290"/>
    <w:rsid w:val="00CB2810"/>
    <w:rsid w:val="00CB5F8A"/>
    <w:rsid w:val="00CB6966"/>
    <w:rsid w:val="00CB751C"/>
    <w:rsid w:val="00CC1AB2"/>
    <w:rsid w:val="00CC35C7"/>
    <w:rsid w:val="00CC606D"/>
    <w:rsid w:val="00CD236F"/>
    <w:rsid w:val="00CE02F8"/>
    <w:rsid w:val="00CE49B1"/>
    <w:rsid w:val="00CF038C"/>
    <w:rsid w:val="00CF6BD4"/>
    <w:rsid w:val="00D01F99"/>
    <w:rsid w:val="00D05EE2"/>
    <w:rsid w:val="00D12E98"/>
    <w:rsid w:val="00D1464D"/>
    <w:rsid w:val="00D23F5D"/>
    <w:rsid w:val="00D2488E"/>
    <w:rsid w:val="00D311EF"/>
    <w:rsid w:val="00D3719B"/>
    <w:rsid w:val="00D417AF"/>
    <w:rsid w:val="00D41BED"/>
    <w:rsid w:val="00D61CFD"/>
    <w:rsid w:val="00D64121"/>
    <w:rsid w:val="00D727EE"/>
    <w:rsid w:val="00D755A4"/>
    <w:rsid w:val="00D81447"/>
    <w:rsid w:val="00D85A19"/>
    <w:rsid w:val="00D90BDD"/>
    <w:rsid w:val="00D917C7"/>
    <w:rsid w:val="00DA2ADB"/>
    <w:rsid w:val="00DB1307"/>
    <w:rsid w:val="00DB6EA1"/>
    <w:rsid w:val="00DC2823"/>
    <w:rsid w:val="00DC4D22"/>
    <w:rsid w:val="00DE196A"/>
    <w:rsid w:val="00DE2204"/>
    <w:rsid w:val="00E046A2"/>
    <w:rsid w:val="00E16CDB"/>
    <w:rsid w:val="00E20562"/>
    <w:rsid w:val="00E21650"/>
    <w:rsid w:val="00E3391F"/>
    <w:rsid w:val="00E51604"/>
    <w:rsid w:val="00E53DB4"/>
    <w:rsid w:val="00E54725"/>
    <w:rsid w:val="00E55FEF"/>
    <w:rsid w:val="00E561D7"/>
    <w:rsid w:val="00E57D3B"/>
    <w:rsid w:val="00E66A90"/>
    <w:rsid w:val="00E71E36"/>
    <w:rsid w:val="00E81B70"/>
    <w:rsid w:val="00E84CB8"/>
    <w:rsid w:val="00E8737F"/>
    <w:rsid w:val="00E92342"/>
    <w:rsid w:val="00E936F5"/>
    <w:rsid w:val="00E9704D"/>
    <w:rsid w:val="00EA154E"/>
    <w:rsid w:val="00EA49C7"/>
    <w:rsid w:val="00EA4CA2"/>
    <w:rsid w:val="00EA7F76"/>
    <w:rsid w:val="00EB2604"/>
    <w:rsid w:val="00EB65A3"/>
    <w:rsid w:val="00EC2563"/>
    <w:rsid w:val="00ED272F"/>
    <w:rsid w:val="00ED5E28"/>
    <w:rsid w:val="00EF201C"/>
    <w:rsid w:val="00EF6709"/>
    <w:rsid w:val="00F1170E"/>
    <w:rsid w:val="00F21FC2"/>
    <w:rsid w:val="00F258E7"/>
    <w:rsid w:val="00F25AAA"/>
    <w:rsid w:val="00F3300F"/>
    <w:rsid w:val="00F33275"/>
    <w:rsid w:val="00F37506"/>
    <w:rsid w:val="00F52B8B"/>
    <w:rsid w:val="00F53973"/>
    <w:rsid w:val="00F63E25"/>
    <w:rsid w:val="00F67179"/>
    <w:rsid w:val="00F73513"/>
    <w:rsid w:val="00F7664B"/>
    <w:rsid w:val="00F810DD"/>
    <w:rsid w:val="00F85C0E"/>
    <w:rsid w:val="00FA36F8"/>
    <w:rsid w:val="00FA3DB7"/>
    <w:rsid w:val="00FA516F"/>
    <w:rsid w:val="00FA6B38"/>
    <w:rsid w:val="00FA7619"/>
    <w:rsid w:val="00FC4E55"/>
    <w:rsid w:val="00FD66EE"/>
    <w:rsid w:val="00FE040A"/>
    <w:rsid w:val="00FF1BFE"/>
    <w:rsid w:val="00FF5B3E"/>
    <w:rsid w:val="00FF657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38C"/>
  </w:style>
  <w:style w:type="paragraph" w:styleId="Heading1">
    <w:name w:val="heading 1"/>
    <w:basedOn w:val="Normal"/>
    <w:next w:val="Normal"/>
    <w:link w:val="Heading1Char"/>
    <w:uiPriority w:val="9"/>
    <w:qFormat/>
    <w:rsid w:val="00666B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4A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49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7407"/>
    <w:pPr>
      <w:ind w:left="720"/>
      <w:contextualSpacing/>
    </w:pPr>
  </w:style>
  <w:style w:type="character" w:customStyle="1" w:styleId="Heading1Char">
    <w:name w:val="Heading 1 Char"/>
    <w:basedOn w:val="DefaultParagraphFont"/>
    <w:link w:val="Heading1"/>
    <w:uiPriority w:val="9"/>
    <w:rsid w:val="00666B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4AF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33670"/>
    <w:pPr>
      <w:outlineLvl w:val="9"/>
    </w:pPr>
    <w:rPr>
      <w:lang w:val="en-US"/>
    </w:rPr>
  </w:style>
  <w:style w:type="paragraph" w:styleId="TOC1">
    <w:name w:val="toc 1"/>
    <w:basedOn w:val="Normal"/>
    <w:next w:val="Normal"/>
    <w:autoRedefine/>
    <w:uiPriority w:val="39"/>
    <w:unhideWhenUsed/>
    <w:rsid w:val="00433670"/>
    <w:pPr>
      <w:spacing w:after="100"/>
    </w:pPr>
  </w:style>
  <w:style w:type="paragraph" w:styleId="TOC2">
    <w:name w:val="toc 2"/>
    <w:basedOn w:val="Normal"/>
    <w:next w:val="Normal"/>
    <w:autoRedefine/>
    <w:uiPriority w:val="39"/>
    <w:unhideWhenUsed/>
    <w:rsid w:val="00433670"/>
    <w:pPr>
      <w:spacing w:after="100"/>
      <w:ind w:left="220"/>
    </w:pPr>
  </w:style>
  <w:style w:type="character" w:styleId="Hyperlink">
    <w:name w:val="Hyperlink"/>
    <w:basedOn w:val="DefaultParagraphFont"/>
    <w:uiPriority w:val="99"/>
    <w:unhideWhenUsed/>
    <w:rsid w:val="00433670"/>
    <w:rPr>
      <w:color w:val="0000FF" w:themeColor="hyperlink"/>
      <w:u w:val="single"/>
    </w:rPr>
  </w:style>
  <w:style w:type="paragraph" w:styleId="BalloonText">
    <w:name w:val="Balloon Text"/>
    <w:basedOn w:val="Normal"/>
    <w:link w:val="BalloonTextChar"/>
    <w:uiPriority w:val="99"/>
    <w:semiHidden/>
    <w:unhideWhenUsed/>
    <w:rsid w:val="00433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670"/>
    <w:rPr>
      <w:rFonts w:ascii="Tahoma" w:hAnsi="Tahoma" w:cs="Tahoma"/>
      <w:sz w:val="16"/>
      <w:szCs w:val="16"/>
    </w:rPr>
  </w:style>
  <w:style w:type="paragraph" w:styleId="EndnoteText">
    <w:name w:val="endnote text"/>
    <w:basedOn w:val="Normal"/>
    <w:link w:val="EndnoteTextChar"/>
    <w:uiPriority w:val="99"/>
    <w:semiHidden/>
    <w:unhideWhenUsed/>
    <w:rsid w:val="004336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3670"/>
    <w:rPr>
      <w:sz w:val="20"/>
      <w:szCs w:val="20"/>
    </w:rPr>
  </w:style>
  <w:style w:type="character" w:styleId="EndnoteReference">
    <w:name w:val="endnote reference"/>
    <w:basedOn w:val="DefaultParagraphFont"/>
    <w:uiPriority w:val="99"/>
    <w:semiHidden/>
    <w:unhideWhenUsed/>
    <w:rsid w:val="00433670"/>
    <w:rPr>
      <w:vertAlign w:val="superscript"/>
    </w:rPr>
  </w:style>
  <w:style w:type="paragraph" w:styleId="FootnoteText">
    <w:name w:val="footnote text"/>
    <w:basedOn w:val="Normal"/>
    <w:link w:val="FootnoteTextChar"/>
    <w:uiPriority w:val="99"/>
    <w:semiHidden/>
    <w:unhideWhenUsed/>
    <w:rsid w:val="004336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3670"/>
    <w:rPr>
      <w:sz w:val="20"/>
      <w:szCs w:val="20"/>
    </w:rPr>
  </w:style>
  <w:style w:type="character" w:styleId="FootnoteReference">
    <w:name w:val="footnote reference"/>
    <w:basedOn w:val="DefaultParagraphFont"/>
    <w:uiPriority w:val="99"/>
    <w:semiHidden/>
    <w:unhideWhenUsed/>
    <w:rsid w:val="00433670"/>
    <w:rPr>
      <w:vertAlign w:val="superscript"/>
    </w:rPr>
  </w:style>
  <w:style w:type="paragraph" w:styleId="Header">
    <w:name w:val="header"/>
    <w:basedOn w:val="Normal"/>
    <w:link w:val="HeaderChar"/>
    <w:uiPriority w:val="99"/>
    <w:unhideWhenUsed/>
    <w:rsid w:val="00FF6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57D"/>
  </w:style>
  <w:style w:type="paragraph" w:styleId="Footer">
    <w:name w:val="footer"/>
    <w:basedOn w:val="Normal"/>
    <w:link w:val="FooterChar"/>
    <w:uiPriority w:val="99"/>
    <w:unhideWhenUsed/>
    <w:rsid w:val="00FF6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57D"/>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6B1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54A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49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7407"/>
    <w:pPr>
      <w:ind w:left="720"/>
      <w:contextualSpacing/>
    </w:pPr>
  </w:style>
  <w:style w:type="character" w:customStyle="1" w:styleId="Heading1Char">
    <w:name w:val="Heading 1 Char"/>
    <w:basedOn w:val="DefaultParagraphFont"/>
    <w:link w:val="Heading1"/>
    <w:uiPriority w:val="9"/>
    <w:rsid w:val="00666B1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54AF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33670"/>
    <w:pPr>
      <w:outlineLvl w:val="9"/>
    </w:pPr>
    <w:rPr>
      <w:lang w:val="en-US"/>
    </w:rPr>
  </w:style>
  <w:style w:type="paragraph" w:styleId="TOC1">
    <w:name w:val="toc 1"/>
    <w:basedOn w:val="Normal"/>
    <w:next w:val="Normal"/>
    <w:autoRedefine/>
    <w:uiPriority w:val="39"/>
    <w:unhideWhenUsed/>
    <w:rsid w:val="00433670"/>
    <w:pPr>
      <w:spacing w:after="100"/>
    </w:pPr>
  </w:style>
  <w:style w:type="paragraph" w:styleId="TOC2">
    <w:name w:val="toc 2"/>
    <w:basedOn w:val="Normal"/>
    <w:next w:val="Normal"/>
    <w:autoRedefine/>
    <w:uiPriority w:val="39"/>
    <w:unhideWhenUsed/>
    <w:rsid w:val="00433670"/>
    <w:pPr>
      <w:spacing w:after="100"/>
      <w:ind w:left="220"/>
    </w:pPr>
  </w:style>
  <w:style w:type="character" w:styleId="Hyperlink">
    <w:name w:val="Hyperlink"/>
    <w:basedOn w:val="DefaultParagraphFont"/>
    <w:uiPriority w:val="99"/>
    <w:unhideWhenUsed/>
    <w:rsid w:val="00433670"/>
    <w:rPr>
      <w:color w:val="0000FF" w:themeColor="hyperlink"/>
      <w:u w:val="single"/>
    </w:rPr>
  </w:style>
  <w:style w:type="paragraph" w:styleId="BalloonText">
    <w:name w:val="Balloon Text"/>
    <w:basedOn w:val="Normal"/>
    <w:link w:val="BalloonTextChar"/>
    <w:uiPriority w:val="99"/>
    <w:semiHidden/>
    <w:unhideWhenUsed/>
    <w:rsid w:val="00433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670"/>
    <w:rPr>
      <w:rFonts w:ascii="Tahoma" w:hAnsi="Tahoma" w:cs="Tahoma"/>
      <w:sz w:val="16"/>
      <w:szCs w:val="16"/>
    </w:rPr>
  </w:style>
  <w:style w:type="paragraph" w:styleId="EndnoteText">
    <w:name w:val="endnote text"/>
    <w:basedOn w:val="Normal"/>
    <w:link w:val="EndnoteTextChar"/>
    <w:uiPriority w:val="99"/>
    <w:semiHidden/>
    <w:unhideWhenUsed/>
    <w:rsid w:val="004336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3670"/>
    <w:rPr>
      <w:sz w:val="20"/>
      <w:szCs w:val="20"/>
    </w:rPr>
  </w:style>
  <w:style w:type="character" w:styleId="EndnoteReference">
    <w:name w:val="endnote reference"/>
    <w:basedOn w:val="DefaultParagraphFont"/>
    <w:uiPriority w:val="99"/>
    <w:semiHidden/>
    <w:unhideWhenUsed/>
    <w:rsid w:val="00433670"/>
    <w:rPr>
      <w:vertAlign w:val="superscript"/>
    </w:rPr>
  </w:style>
  <w:style w:type="paragraph" w:styleId="FootnoteText">
    <w:name w:val="footnote text"/>
    <w:basedOn w:val="Normal"/>
    <w:link w:val="FootnoteTextChar"/>
    <w:uiPriority w:val="99"/>
    <w:semiHidden/>
    <w:unhideWhenUsed/>
    <w:rsid w:val="004336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3670"/>
    <w:rPr>
      <w:sz w:val="20"/>
      <w:szCs w:val="20"/>
    </w:rPr>
  </w:style>
  <w:style w:type="character" w:styleId="FootnoteReference">
    <w:name w:val="footnote reference"/>
    <w:basedOn w:val="DefaultParagraphFont"/>
    <w:uiPriority w:val="99"/>
    <w:semiHidden/>
    <w:unhideWhenUsed/>
    <w:rsid w:val="00433670"/>
    <w:rPr>
      <w:vertAlign w:val="superscript"/>
    </w:rPr>
  </w:style>
  <w:style w:type="paragraph" w:styleId="Header">
    <w:name w:val="header"/>
    <w:basedOn w:val="Normal"/>
    <w:link w:val="HeaderChar"/>
    <w:uiPriority w:val="99"/>
    <w:unhideWhenUsed/>
    <w:rsid w:val="00FF6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57D"/>
  </w:style>
  <w:style w:type="paragraph" w:styleId="Footer">
    <w:name w:val="footer"/>
    <w:basedOn w:val="Normal"/>
    <w:link w:val="FooterChar"/>
    <w:uiPriority w:val="99"/>
    <w:unhideWhenUsed/>
    <w:rsid w:val="00FF6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57D"/>
  </w:style>
</w:styles>
</file>

<file path=word/webSettings.xml><?xml version="1.0" encoding="utf-8"?>
<w:webSettings xmlns:r="http://schemas.openxmlformats.org/officeDocument/2006/relationships" xmlns:w="http://schemas.openxmlformats.org/wordprocessingml/2006/main">
  <w:divs>
    <w:div w:id="153269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urceforge.net/projects/wko2csv" TargetMode="External"/><Relationship Id="rId5" Type="http://schemas.openxmlformats.org/officeDocument/2006/relationships/settings" Target="settings.xml"/><Relationship Id="rId15" Type="http://schemas.microsoft.com/office/2006/relationships/stylesWithtEffects" Target="stylesWithEffects.xml"/><Relationship Id="rId10" Type="http://schemas.openxmlformats.org/officeDocument/2006/relationships/hyperlink" Target="https://sourceforge.net/projects/wko2csv" TargetMode="External"/><Relationship Id="rId4" Type="http://schemas.openxmlformats.org/officeDocument/2006/relationships/styles" Target="styles.xml"/><Relationship Id="rId9" Type="http://schemas.openxmlformats.org/officeDocument/2006/relationships/hyperlink" Target="mailto:liversedg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2009-10-02T13:11:00Z</outs:dateTime>
      <outs:isPinned>true</outs:isPinned>
    </outs:relatedDate>
    <outs:relatedDate>
      <outs:type>2</outs:type>
      <outs:displayName>Created</outs:displayName>
      <outs:dateTime>2009-08-13T19:08:00Z</outs:dateTime>
      <outs:isPinned>true</outs:isPinned>
    </outs:relatedDate>
    <outs:relatedDate>
      <outs:type>4</outs:type>
      <outs:displayName>Last Printed</outs:displayName>
      <outs:dateTime>2009-08-09T08:45:00Z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homecinema</outs:displayName>
          <outs:accountName/>
        </outs:relatedPerson>
      </outs:people>
      <outs:source>0</outs:source>
      <outs:isPinned>true</outs:isPinned>
    </outs:relatedPeopleItem>
    <outs:relatedPeopleItem>
      <outs:category>Last modified by</outs:category>
      <outs:people>
        <outs:relatedPerson>
          <outs:displayName>homecinema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4662F-B62F-4103-8D5A-EEEE9E6D5EEC}">
  <ds:schemaRefs>
    <ds:schemaRef ds:uri="http://schemas.microsoft.com/office/2009/outspace/metadata"/>
  </ds:schemaRefs>
</ds:datastoreItem>
</file>

<file path=customXml/itemProps2.xml><?xml version="1.0" encoding="utf-8"?>
<ds:datastoreItem xmlns:ds="http://schemas.openxmlformats.org/officeDocument/2006/customXml" ds:itemID="{685571B0-DE68-4100-B3D7-5B41259EF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4478</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homecinema</dc:creator>
  <cp:lastModifiedBy>ml210932</cp:lastModifiedBy>
  <cp:revision>2</cp:revision>
  <cp:lastPrinted>2009-08-09T08:45:00Z</cp:lastPrinted>
  <dcterms:created xsi:type="dcterms:W3CDTF">2010-01-07T13:31:00Z</dcterms:created>
  <dcterms:modified xsi:type="dcterms:W3CDTF">2010-01-07T13:31:00Z</dcterms:modified>
</cp:coreProperties>
</file>