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0C32" w14:textId="79EB4669" w:rsidR="00B420C5" w:rsidRPr="00CB540C" w:rsidRDefault="00817A0B" w:rsidP="009B0FFD">
      <w:pPr>
        <w:spacing w:after="0" w:line="240" w:lineRule="auto"/>
        <w:contextualSpacing/>
        <w:jc w:val="center"/>
        <w:rPr>
          <w:rFonts w:ascii="Times New Roman" w:hAnsi="Times New Roman" w:cs="Times New Roman"/>
          <w:b/>
        </w:rPr>
      </w:pPr>
      <w:r w:rsidRPr="00CB540C">
        <w:rPr>
          <w:rFonts w:ascii="Times New Roman" w:hAnsi="Times New Roman" w:cs="Times New Roman"/>
          <w:b/>
        </w:rPr>
        <w:t>ABNORMAL PSYCHOLOGY</w:t>
      </w:r>
      <w:r w:rsidR="007962CA" w:rsidRPr="00CB540C">
        <w:rPr>
          <w:rFonts w:ascii="Times New Roman" w:hAnsi="Times New Roman" w:cs="Times New Roman"/>
          <w:b/>
        </w:rPr>
        <w:t xml:space="preserve"> (</w:t>
      </w:r>
      <w:r w:rsidR="00B420C5" w:rsidRPr="00CB540C">
        <w:rPr>
          <w:rFonts w:ascii="Times New Roman" w:hAnsi="Times New Roman" w:cs="Times New Roman"/>
          <w:b/>
        </w:rPr>
        <w:t>PSYC 2410</w:t>
      </w:r>
      <w:r w:rsidR="007962CA" w:rsidRPr="00CB540C">
        <w:rPr>
          <w:rFonts w:ascii="Times New Roman" w:hAnsi="Times New Roman" w:cs="Times New Roman"/>
          <w:b/>
        </w:rPr>
        <w:t>)</w:t>
      </w:r>
    </w:p>
    <w:p w14:paraId="00B2525B" w14:textId="5247A7D9" w:rsidR="00987B1F" w:rsidRPr="00CB540C" w:rsidRDefault="00B420C5" w:rsidP="009B0FFD">
      <w:pPr>
        <w:spacing w:after="0" w:line="240" w:lineRule="auto"/>
        <w:contextualSpacing/>
        <w:jc w:val="center"/>
        <w:rPr>
          <w:rFonts w:ascii="Times New Roman" w:eastAsia="Times New Roman" w:hAnsi="Times New Roman" w:cs="Times New Roman"/>
          <w:b/>
          <w:spacing w:val="11"/>
        </w:rPr>
      </w:pPr>
      <w:r w:rsidRPr="00CB540C">
        <w:rPr>
          <w:rFonts w:ascii="Times New Roman" w:eastAsia="Times New Roman" w:hAnsi="Times New Roman" w:cs="Times New Roman"/>
          <w:b/>
          <w:spacing w:val="11"/>
        </w:rPr>
        <w:t xml:space="preserve">Tuesday / Thursday </w:t>
      </w:r>
      <w:r w:rsidR="00CE3930" w:rsidRPr="00CB540C">
        <w:rPr>
          <w:rFonts w:ascii="Times New Roman" w:eastAsia="Times New Roman" w:hAnsi="Times New Roman" w:cs="Times New Roman"/>
          <w:b/>
          <w:spacing w:val="11"/>
        </w:rPr>
        <w:t>12:30</w:t>
      </w:r>
      <w:r w:rsidR="00A670D3" w:rsidRPr="00CB540C">
        <w:rPr>
          <w:rFonts w:ascii="Times New Roman" w:eastAsia="Times New Roman" w:hAnsi="Times New Roman" w:cs="Times New Roman"/>
          <w:b/>
          <w:spacing w:val="11"/>
        </w:rPr>
        <w:t>-</w:t>
      </w:r>
      <w:r w:rsidR="00CE3930" w:rsidRPr="00CB540C">
        <w:rPr>
          <w:rFonts w:ascii="Times New Roman" w:eastAsia="Times New Roman" w:hAnsi="Times New Roman" w:cs="Times New Roman"/>
          <w:b/>
          <w:spacing w:val="11"/>
        </w:rPr>
        <w:t>1:45</w:t>
      </w:r>
      <w:r w:rsidR="00A670D3" w:rsidRPr="00CB540C">
        <w:rPr>
          <w:rFonts w:ascii="Times New Roman" w:eastAsia="Times New Roman" w:hAnsi="Times New Roman" w:cs="Times New Roman"/>
          <w:b/>
          <w:spacing w:val="11"/>
        </w:rPr>
        <w:t xml:space="preserve">pm, </w:t>
      </w:r>
      <w:r w:rsidR="00CE3930" w:rsidRPr="00CB540C">
        <w:rPr>
          <w:rFonts w:ascii="Times New Roman" w:eastAsia="Times New Roman" w:hAnsi="Times New Roman" w:cs="Times New Roman"/>
          <w:b/>
          <w:spacing w:val="11"/>
        </w:rPr>
        <w:t>MacLeod Hall 1020</w:t>
      </w:r>
    </w:p>
    <w:p w14:paraId="3DF46E94" w14:textId="77777777" w:rsidR="00987B1F" w:rsidRPr="00CB540C" w:rsidRDefault="00987B1F" w:rsidP="009B0FFD">
      <w:pPr>
        <w:spacing w:after="0" w:line="240" w:lineRule="auto"/>
        <w:contextualSpacing/>
        <w:jc w:val="center"/>
        <w:rPr>
          <w:rFonts w:ascii="Times New Roman" w:eastAsia="Times New Roman" w:hAnsi="Times New Roman" w:cs="Times New Roman"/>
          <w:b/>
          <w:spacing w:val="11"/>
        </w:rPr>
      </w:pPr>
    </w:p>
    <w:p w14:paraId="4E06FAB6" w14:textId="1D8133A6" w:rsidR="00B420C5" w:rsidRPr="00CB540C" w:rsidRDefault="00B420C5" w:rsidP="009B0FFD">
      <w:pPr>
        <w:shd w:val="clear" w:color="auto" w:fill="D9D9D9" w:themeFill="background1" w:themeFillShade="D9"/>
        <w:spacing w:after="0" w:line="240" w:lineRule="auto"/>
        <w:rPr>
          <w:rFonts w:ascii="Times New Roman" w:eastAsia="Times New Roman" w:hAnsi="Times New Roman" w:cs="Times New Roman"/>
          <w:b/>
          <w:bCs/>
        </w:rPr>
      </w:pPr>
      <w:r w:rsidRPr="00CB540C">
        <w:rPr>
          <w:rFonts w:ascii="Times New Roman" w:hAnsi="Times New Roman" w:cs="Times New Roman"/>
          <w:b/>
          <w:bCs/>
        </w:rPr>
        <w:t xml:space="preserve">I. Instructor and TA Information. </w:t>
      </w:r>
      <w:r w:rsidRPr="00CB540C">
        <w:rPr>
          <w:rFonts w:ascii="Times New Roman" w:hAnsi="Times New Roman" w:cs="Times New Roman"/>
        </w:rPr>
        <w:t> </w:t>
      </w:r>
      <w:r w:rsidRPr="00CB540C">
        <w:rPr>
          <w:rFonts w:ascii="Times New Roman" w:hAnsi="Times New Roman" w:cs="Times New Roman"/>
        </w:rPr>
        <w:tab/>
      </w:r>
    </w:p>
    <w:p w14:paraId="0140FECD" w14:textId="78C183BD" w:rsidR="00B420C5" w:rsidRPr="00CB540C" w:rsidRDefault="00CC475E" w:rsidP="009B0FFD">
      <w:pPr>
        <w:tabs>
          <w:tab w:val="left" w:pos="7200"/>
        </w:tabs>
        <w:spacing w:after="0" w:line="240" w:lineRule="auto"/>
        <w:rPr>
          <w:rFonts w:ascii="Times New Roman" w:hAnsi="Times New Roman" w:cs="Times New Roman"/>
          <w:b/>
          <w:bCs/>
        </w:rPr>
      </w:pPr>
      <w:r w:rsidRPr="00CB540C">
        <w:rPr>
          <w:rFonts w:ascii="Times New Roman" w:hAnsi="Times New Roman" w:cs="Times New Roman"/>
          <w:b/>
          <w:bCs/>
        </w:rPr>
        <w:tab/>
      </w:r>
    </w:p>
    <w:p w14:paraId="7CCD0117" w14:textId="5BEA396C" w:rsidR="00B420C5" w:rsidRPr="00CB540C" w:rsidRDefault="00B420C5" w:rsidP="009B0FFD">
      <w:pPr>
        <w:spacing w:after="0" w:line="240" w:lineRule="auto"/>
        <w:rPr>
          <w:rFonts w:ascii="Times New Roman" w:hAnsi="Times New Roman" w:cs="Times New Roman"/>
        </w:rPr>
      </w:pPr>
      <w:r w:rsidRPr="00CB540C">
        <w:rPr>
          <w:rFonts w:ascii="Times New Roman" w:hAnsi="Times New Roman" w:cs="Times New Roman"/>
          <w:b/>
          <w:bCs/>
        </w:rPr>
        <w:t>Instructor</w:t>
      </w:r>
      <w:r w:rsidRPr="00CB540C">
        <w:rPr>
          <w:rFonts w:ascii="Times New Roman" w:hAnsi="Times New Roman" w:cs="Times New Roman"/>
        </w:rPr>
        <w:t>: Elise Clerkin (she/her)</w:t>
      </w:r>
    </w:p>
    <w:p w14:paraId="5FAFBB8D" w14:textId="77777777" w:rsidR="00B420C5" w:rsidRPr="00CB540C" w:rsidRDefault="00B420C5" w:rsidP="009B0FFD">
      <w:pPr>
        <w:spacing w:after="0" w:line="240" w:lineRule="auto"/>
        <w:rPr>
          <w:rFonts w:ascii="Times New Roman" w:hAnsi="Times New Roman" w:cs="Times New Roman"/>
        </w:rPr>
      </w:pPr>
      <w:r w:rsidRPr="00CB540C">
        <w:rPr>
          <w:rFonts w:ascii="Times New Roman" w:hAnsi="Times New Roman" w:cs="Times New Roman"/>
          <w:b/>
          <w:bCs/>
        </w:rPr>
        <w:t>Email</w:t>
      </w:r>
      <w:r w:rsidRPr="00CB540C">
        <w:rPr>
          <w:rFonts w:ascii="Times New Roman" w:hAnsi="Times New Roman" w:cs="Times New Roman"/>
        </w:rPr>
        <w:t xml:space="preserve">: </w:t>
      </w:r>
      <w:hyperlink r:id="rId8" w:history="1">
        <w:r w:rsidRPr="00CB540C">
          <w:rPr>
            <w:rStyle w:val="Hyperlink"/>
            <w:rFonts w:ascii="Times New Roman" w:hAnsi="Times New Roman" w:cs="Times New Roman"/>
            <w:color w:val="auto"/>
          </w:rPr>
          <w:t>emc2t@virginia.edu</w:t>
        </w:r>
      </w:hyperlink>
      <w:r w:rsidRPr="00CB540C">
        <w:rPr>
          <w:rFonts w:ascii="Times New Roman" w:hAnsi="Times New Roman" w:cs="Times New Roman"/>
        </w:rPr>
        <w:t xml:space="preserve"> </w:t>
      </w:r>
    </w:p>
    <w:p w14:paraId="73BAF526" w14:textId="77777777" w:rsidR="00B420C5" w:rsidRPr="00CB540C" w:rsidRDefault="00B420C5" w:rsidP="009B0FFD">
      <w:pPr>
        <w:spacing w:after="0" w:line="240" w:lineRule="auto"/>
        <w:rPr>
          <w:rFonts w:ascii="Times New Roman" w:hAnsi="Times New Roman" w:cs="Times New Roman"/>
        </w:rPr>
      </w:pPr>
      <w:r w:rsidRPr="00CB540C">
        <w:rPr>
          <w:rFonts w:ascii="Times New Roman" w:hAnsi="Times New Roman" w:cs="Times New Roman"/>
          <w:b/>
          <w:bCs/>
        </w:rPr>
        <w:t>Office Hours</w:t>
      </w:r>
      <w:r w:rsidRPr="00CB540C">
        <w:rPr>
          <w:rFonts w:ascii="Times New Roman" w:hAnsi="Times New Roman" w:cs="Times New Roman"/>
        </w:rPr>
        <w:t>: by appointment</w:t>
      </w:r>
    </w:p>
    <w:p w14:paraId="07AAAAC0" w14:textId="77777777" w:rsidR="00633BD3" w:rsidRPr="00CB540C" w:rsidRDefault="00B420C5" w:rsidP="00633BD3">
      <w:pPr>
        <w:spacing w:after="0" w:line="240" w:lineRule="auto"/>
        <w:rPr>
          <w:rFonts w:ascii="Times New Roman" w:hAnsi="Times New Roman" w:cs="Times New Roman"/>
          <w:bCs/>
        </w:rPr>
      </w:pPr>
      <w:r w:rsidRPr="00CB540C">
        <w:rPr>
          <w:rFonts w:ascii="Times New Roman" w:hAnsi="Times New Roman" w:cs="Times New Roman"/>
          <w:b/>
          <w:bCs/>
        </w:rPr>
        <w:t>Room</w:t>
      </w:r>
      <w:r w:rsidRPr="00CB540C">
        <w:rPr>
          <w:rFonts w:ascii="Times New Roman" w:hAnsi="Times New Roman" w:cs="Times New Roman"/>
          <w:bCs/>
        </w:rPr>
        <w:t>:</w:t>
      </w:r>
      <w:r w:rsidRPr="00CB540C">
        <w:rPr>
          <w:rFonts w:ascii="Times New Roman" w:hAnsi="Times New Roman" w:cs="Times New Roman"/>
          <w:b/>
          <w:bCs/>
        </w:rPr>
        <w:t xml:space="preserve"> </w:t>
      </w:r>
      <w:r w:rsidR="00633BD3" w:rsidRPr="00CB540C">
        <w:rPr>
          <w:rFonts w:ascii="Times New Roman" w:hAnsi="Times New Roman" w:cs="Times New Roman"/>
          <w:bCs/>
        </w:rPr>
        <w:t>Gilmer 140-A or [</w:t>
      </w:r>
      <w:hyperlink r:id="rId9" w:tgtFrame="_blank" w:history="1">
        <w:r w:rsidR="00633BD3" w:rsidRPr="00CB540C">
          <w:rPr>
            <w:rStyle w:val="Hyperlink"/>
            <w:rFonts w:ascii="Times New Roman" w:hAnsi="Times New Roman" w:cs="Times New Roman"/>
            <w:bCs/>
          </w:rPr>
          <w:t>Elise's Zoom link</w:t>
        </w:r>
      </w:hyperlink>
      <w:r w:rsidR="00633BD3" w:rsidRPr="00CB540C">
        <w:rPr>
          <w:rFonts w:ascii="Times New Roman" w:hAnsi="Times New Roman" w:cs="Times New Roman"/>
          <w:bCs/>
        </w:rPr>
        <w:t>]</w:t>
      </w:r>
    </w:p>
    <w:p w14:paraId="4783D2E0" w14:textId="39652E0A" w:rsidR="00B420C5" w:rsidRPr="00CB540C" w:rsidRDefault="00B420C5" w:rsidP="00633BD3">
      <w:pPr>
        <w:spacing w:after="0" w:line="240" w:lineRule="auto"/>
        <w:rPr>
          <w:rFonts w:ascii="Times New Roman" w:hAnsi="Times New Roman" w:cs="Times New Roman"/>
          <w:bCs/>
          <w:highlight w:val="green"/>
          <w:u w:val="single"/>
        </w:rPr>
      </w:pPr>
    </w:p>
    <w:p w14:paraId="273DAEB2" w14:textId="40F59E2C" w:rsidR="00B420C5" w:rsidRPr="00CB540C" w:rsidRDefault="00B420C5" w:rsidP="009B0FFD">
      <w:pPr>
        <w:spacing w:after="0" w:line="240" w:lineRule="auto"/>
        <w:rPr>
          <w:rFonts w:ascii="Times New Roman" w:hAnsi="Times New Roman" w:cs="Times New Roman"/>
          <w:bCs/>
        </w:rPr>
      </w:pPr>
      <w:r w:rsidRPr="00CB540C">
        <w:rPr>
          <w:rFonts w:ascii="Times New Roman" w:hAnsi="Times New Roman" w:cs="Times New Roman"/>
          <w:b/>
          <w:bCs/>
        </w:rPr>
        <w:t>Graduate TA:</w:t>
      </w:r>
      <w:r w:rsidRPr="00CB540C">
        <w:rPr>
          <w:rFonts w:ascii="Times New Roman" w:hAnsi="Times New Roman" w:cs="Times New Roman"/>
          <w:bCs/>
        </w:rPr>
        <w:t xml:space="preserve"> </w:t>
      </w:r>
      <w:r w:rsidR="00CE3930" w:rsidRPr="00CB540C">
        <w:rPr>
          <w:rFonts w:ascii="Times New Roman" w:hAnsi="Times New Roman" w:cs="Times New Roman"/>
          <w:bCs/>
        </w:rPr>
        <w:t>Rebecca Roberts (</w:t>
      </w:r>
      <w:r w:rsidR="00C41019" w:rsidRPr="00CB540C">
        <w:rPr>
          <w:rFonts w:ascii="Times New Roman" w:hAnsi="Times New Roman" w:cs="Times New Roman"/>
          <w:bCs/>
        </w:rPr>
        <w:t>she/her</w:t>
      </w:r>
      <w:r w:rsidR="00CE3930" w:rsidRPr="00CB540C">
        <w:rPr>
          <w:rFonts w:ascii="Times New Roman" w:hAnsi="Times New Roman" w:cs="Times New Roman"/>
          <w:bCs/>
        </w:rPr>
        <w:t>)</w:t>
      </w:r>
    </w:p>
    <w:p w14:paraId="0463BBE8" w14:textId="02FE2DBC" w:rsidR="00B420C5" w:rsidRPr="00CB540C" w:rsidRDefault="00B420C5" w:rsidP="009B0FFD">
      <w:pPr>
        <w:spacing w:after="0" w:line="240" w:lineRule="auto"/>
        <w:rPr>
          <w:rFonts w:ascii="Times New Roman" w:hAnsi="Times New Roman" w:cs="Times New Roman"/>
          <w:bCs/>
        </w:rPr>
      </w:pPr>
      <w:r w:rsidRPr="00CB540C">
        <w:rPr>
          <w:rFonts w:ascii="Times New Roman" w:hAnsi="Times New Roman" w:cs="Times New Roman"/>
          <w:b/>
        </w:rPr>
        <w:t>Email</w:t>
      </w:r>
      <w:r w:rsidRPr="00CB540C">
        <w:rPr>
          <w:rFonts w:ascii="Times New Roman" w:hAnsi="Times New Roman" w:cs="Times New Roman"/>
          <w:bCs/>
        </w:rPr>
        <w:t xml:space="preserve">: </w:t>
      </w:r>
      <w:hyperlink r:id="rId10" w:history="1">
        <w:r w:rsidR="00CE3930" w:rsidRPr="00CB540C">
          <w:rPr>
            <w:rStyle w:val="Hyperlink"/>
            <w:rFonts w:ascii="Times New Roman" w:hAnsi="Times New Roman" w:cs="Times New Roman"/>
            <w:bCs/>
          </w:rPr>
          <w:t>yxy9gr@virginia.edu</w:t>
        </w:r>
      </w:hyperlink>
    </w:p>
    <w:p w14:paraId="012C7393" w14:textId="1A924C2C" w:rsidR="00B420C5" w:rsidRPr="00CB540C" w:rsidRDefault="00B420C5" w:rsidP="009B0FFD">
      <w:pPr>
        <w:spacing w:after="0" w:line="240" w:lineRule="auto"/>
        <w:rPr>
          <w:rFonts w:ascii="Times New Roman" w:hAnsi="Times New Roman" w:cs="Times New Roman"/>
        </w:rPr>
      </w:pPr>
      <w:r w:rsidRPr="00CB540C">
        <w:rPr>
          <w:rFonts w:ascii="Times New Roman" w:hAnsi="Times New Roman" w:cs="Times New Roman"/>
          <w:b/>
          <w:bCs/>
        </w:rPr>
        <w:t>Office Hours</w:t>
      </w:r>
      <w:r w:rsidRPr="00CB540C">
        <w:rPr>
          <w:rFonts w:ascii="Times New Roman" w:hAnsi="Times New Roman" w:cs="Times New Roman"/>
        </w:rPr>
        <w:t xml:space="preserve">: </w:t>
      </w:r>
      <w:r w:rsidR="0065605F" w:rsidRPr="00CB540C">
        <w:rPr>
          <w:rFonts w:ascii="Times New Roman" w:hAnsi="Times New Roman" w:cs="Times New Roman"/>
        </w:rPr>
        <w:t xml:space="preserve">Thursday </w:t>
      </w:r>
      <w:r w:rsidR="008C7159" w:rsidRPr="00CB540C">
        <w:rPr>
          <w:rFonts w:ascii="Times New Roman" w:hAnsi="Times New Roman" w:cs="Times New Roman"/>
        </w:rPr>
        <w:t xml:space="preserve">2:15-3:15pm </w:t>
      </w:r>
      <w:r w:rsidR="00000737" w:rsidRPr="00CB540C">
        <w:rPr>
          <w:rFonts w:ascii="Times New Roman" w:hAnsi="Times New Roman" w:cs="Times New Roman"/>
        </w:rPr>
        <w:t xml:space="preserve">or by appointment </w:t>
      </w:r>
    </w:p>
    <w:p w14:paraId="71701E89" w14:textId="3BB8F6EA" w:rsidR="00A670D3" w:rsidRPr="00CB540C" w:rsidRDefault="00E649CB" w:rsidP="009B0FFD">
      <w:pPr>
        <w:spacing w:after="0" w:line="240" w:lineRule="auto"/>
        <w:rPr>
          <w:rFonts w:ascii="Times New Roman" w:hAnsi="Times New Roman" w:cs="Times New Roman"/>
          <w:bCs/>
        </w:rPr>
      </w:pPr>
      <w:r w:rsidRPr="00CB540C">
        <w:rPr>
          <w:rFonts w:ascii="Times New Roman" w:hAnsi="Times New Roman" w:cs="Times New Roman"/>
          <w:b/>
          <w:bCs/>
        </w:rPr>
        <w:t>Room:</w:t>
      </w:r>
      <w:r w:rsidR="5CEBB586" w:rsidRPr="00CB540C">
        <w:rPr>
          <w:rFonts w:ascii="Times New Roman" w:hAnsi="Times New Roman" w:cs="Times New Roman"/>
          <w:b/>
          <w:bCs/>
        </w:rPr>
        <w:t xml:space="preserve"> </w:t>
      </w:r>
      <w:bookmarkStart w:id="0" w:name="_Hlk143172264"/>
      <w:r w:rsidR="00C41019" w:rsidRPr="00CB540C">
        <w:rPr>
          <w:rFonts w:ascii="Times New Roman" w:hAnsi="Times New Roman" w:cs="Times New Roman"/>
        </w:rPr>
        <w:t>Gilmer 364 or </w:t>
      </w:r>
      <w:r w:rsidR="0065605F" w:rsidRPr="00CB540C">
        <w:rPr>
          <w:rFonts w:ascii="Times New Roman" w:hAnsi="Times New Roman" w:cs="Times New Roman"/>
        </w:rPr>
        <w:t>[</w:t>
      </w:r>
      <w:hyperlink r:id="rId11" w:tooltip="https://us05web.zoom.us/j/87413051765?pwd=ELZdOub3JbmlLCXSV3e0xxjdTZ1HaF.1" w:history="1">
        <w:r w:rsidR="00633BD3" w:rsidRPr="00CB540C">
          <w:rPr>
            <w:rStyle w:val="Hyperlink"/>
            <w:rFonts w:ascii="Times New Roman" w:hAnsi="Times New Roman" w:cs="Times New Roman"/>
          </w:rPr>
          <w:t>Rebecca's Zoom link</w:t>
        </w:r>
      </w:hyperlink>
      <w:r w:rsidR="0065605F" w:rsidRPr="00CB540C">
        <w:rPr>
          <w:rFonts w:ascii="Times New Roman" w:hAnsi="Times New Roman" w:cs="Times New Roman"/>
        </w:rPr>
        <w:t>]</w:t>
      </w:r>
    </w:p>
    <w:p w14:paraId="24B54F75" w14:textId="77777777" w:rsidR="00C41019" w:rsidRPr="00CB540C" w:rsidRDefault="00C41019" w:rsidP="009B0FFD">
      <w:pPr>
        <w:spacing w:after="0" w:line="240" w:lineRule="auto"/>
        <w:rPr>
          <w:rFonts w:ascii="Times New Roman" w:hAnsi="Times New Roman" w:cs="Times New Roman"/>
          <w:b/>
          <w:bCs/>
        </w:rPr>
      </w:pPr>
    </w:p>
    <w:p w14:paraId="4DFAA359" w14:textId="66DD942E" w:rsidR="00A670D3" w:rsidRPr="00CB540C" w:rsidRDefault="00A670D3" w:rsidP="009B0FFD">
      <w:pPr>
        <w:spacing w:after="0" w:line="240" w:lineRule="auto"/>
        <w:rPr>
          <w:rFonts w:ascii="Times New Roman" w:hAnsi="Times New Roman" w:cs="Times New Roman"/>
        </w:rPr>
      </w:pPr>
      <w:r w:rsidRPr="00CB540C">
        <w:rPr>
          <w:rFonts w:ascii="Times New Roman" w:hAnsi="Times New Roman" w:cs="Times New Roman"/>
          <w:b/>
          <w:bCs/>
        </w:rPr>
        <w:t>Graduate TA:</w:t>
      </w:r>
      <w:r w:rsidRPr="00CB540C">
        <w:rPr>
          <w:rFonts w:ascii="Times New Roman" w:hAnsi="Times New Roman" w:cs="Times New Roman"/>
        </w:rPr>
        <w:t xml:space="preserve"> </w:t>
      </w:r>
      <w:r w:rsidR="00CE3930" w:rsidRPr="00CB540C">
        <w:rPr>
          <w:rFonts w:ascii="Times New Roman" w:hAnsi="Times New Roman" w:cs="Times New Roman"/>
        </w:rPr>
        <w:t>Robert Williams</w:t>
      </w:r>
      <w:r w:rsidR="00927A32" w:rsidRPr="00CB540C">
        <w:rPr>
          <w:rFonts w:ascii="Times New Roman" w:hAnsi="Times New Roman" w:cs="Times New Roman"/>
        </w:rPr>
        <w:t xml:space="preserve"> (</w:t>
      </w:r>
      <w:r w:rsidR="00937F47" w:rsidRPr="00CB540C">
        <w:rPr>
          <w:rFonts w:ascii="Times New Roman" w:hAnsi="Times New Roman" w:cs="Times New Roman"/>
        </w:rPr>
        <w:t>af79tp@virginia.edu</w:t>
      </w:r>
      <w:r w:rsidR="00927A32" w:rsidRPr="00CB540C">
        <w:rPr>
          <w:rFonts w:ascii="Times New Roman" w:hAnsi="Times New Roman" w:cs="Times New Roman"/>
        </w:rPr>
        <w:t>)</w:t>
      </w:r>
    </w:p>
    <w:p w14:paraId="23595F15" w14:textId="603278D8" w:rsidR="00A670D3" w:rsidRPr="00CB540C" w:rsidRDefault="00A670D3" w:rsidP="009B0FFD">
      <w:pPr>
        <w:spacing w:after="0" w:line="240" w:lineRule="auto"/>
        <w:rPr>
          <w:rFonts w:ascii="Times New Roman" w:hAnsi="Times New Roman" w:cs="Times New Roman"/>
          <w:bCs/>
        </w:rPr>
      </w:pPr>
      <w:r w:rsidRPr="00CB540C">
        <w:rPr>
          <w:rFonts w:ascii="Times New Roman" w:hAnsi="Times New Roman" w:cs="Times New Roman"/>
          <w:b/>
        </w:rPr>
        <w:t>Email</w:t>
      </w:r>
      <w:r w:rsidRPr="00CB540C">
        <w:rPr>
          <w:rFonts w:ascii="Times New Roman" w:hAnsi="Times New Roman" w:cs="Times New Roman"/>
          <w:bCs/>
        </w:rPr>
        <w:t xml:space="preserve">: </w:t>
      </w:r>
      <w:hyperlink r:id="rId12" w:history="1">
        <w:r w:rsidR="00CE3930" w:rsidRPr="00CB540C">
          <w:rPr>
            <w:rStyle w:val="Hyperlink"/>
            <w:rFonts w:ascii="Times New Roman" w:hAnsi="Times New Roman" w:cs="Times New Roman"/>
            <w:bCs/>
          </w:rPr>
          <w:t>afy9tp@virginia.edu</w:t>
        </w:r>
      </w:hyperlink>
      <w:r w:rsidRPr="00CB540C">
        <w:rPr>
          <w:rFonts w:ascii="Times New Roman" w:hAnsi="Times New Roman" w:cs="Times New Roman"/>
          <w:bCs/>
        </w:rPr>
        <w:t xml:space="preserve"> </w:t>
      </w:r>
    </w:p>
    <w:p w14:paraId="2B2C254F" w14:textId="77777777" w:rsidR="00937F47" w:rsidRPr="00CB540C" w:rsidRDefault="00A670D3" w:rsidP="009B0FFD">
      <w:pPr>
        <w:spacing w:after="0" w:line="240" w:lineRule="auto"/>
        <w:rPr>
          <w:rFonts w:ascii="Times New Roman" w:hAnsi="Times New Roman" w:cs="Times New Roman"/>
        </w:rPr>
      </w:pPr>
      <w:r w:rsidRPr="00CB540C">
        <w:rPr>
          <w:rFonts w:ascii="Times New Roman" w:hAnsi="Times New Roman" w:cs="Times New Roman"/>
          <w:b/>
          <w:bCs/>
        </w:rPr>
        <w:t>Office Hours</w:t>
      </w:r>
      <w:r w:rsidRPr="00CB540C">
        <w:rPr>
          <w:rFonts w:ascii="Times New Roman" w:hAnsi="Times New Roman" w:cs="Times New Roman"/>
        </w:rPr>
        <w:t xml:space="preserve">: </w:t>
      </w:r>
      <w:r w:rsidR="00937F47" w:rsidRPr="00CB540C">
        <w:rPr>
          <w:rFonts w:ascii="Times New Roman" w:hAnsi="Times New Roman" w:cs="Times New Roman"/>
        </w:rPr>
        <w:t>Tuesday 3:30-4:30pm or by appointment</w:t>
      </w:r>
    </w:p>
    <w:p w14:paraId="613A82BF" w14:textId="4C1403AB" w:rsidR="00F551EC" w:rsidRPr="00CB540C" w:rsidRDefault="00A670D3" w:rsidP="009B0FFD">
      <w:pPr>
        <w:spacing w:after="0" w:line="240" w:lineRule="auto"/>
        <w:rPr>
          <w:rFonts w:ascii="Times New Roman" w:hAnsi="Times New Roman" w:cs="Times New Roman"/>
        </w:rPr>
      </w:pPr>
      <w:r w:rsidRPr="00CB540C">
        <w:rPr>
          <w:rFonts w:ascii="Times New Roman" w:hAnsi="Times New Roman" w:cs="Times New Roman"/>
          <w:b/>
          <w:bCs/>
        </w:rPr>
        <w:t xml:space="preserve">Room: </w:t>
      </w:r>
      <w:r w:rsidR="00937F47" w:rsidRPr="00CB540C">
        <w:rPr>
          <w:rFonts w:ascii="Times New Roman" w:hAnsi="Times New Roman" w:cs="Times New Roman"/>
        </w:rPr>
        <w:t>Gilmer 464 or [</w:t>
      </w:r>
      <w:hyperlink r:id="rId13" w:tgtFrame="_blank" w:tooltip="Link" w:history="1">
        <w:r w:rsidR="00937F47" w:rsidRPr="00CB540C">
          <w:rPr>
            <w:rStyle w:val="Hyperlink"/>
            <w:rFonts w:ascii="Times New Roman" w:hAnsi="Times New Roman" w:cs="Times New Roman"/>
          </w:rPr>
          <w:t>Robert's Zoom Link</w:t>
        </w:r>
      </w:hyperlink>
      <w:r w:rsidR="00937F47" w:rsidRPr="00CB540C">
        <w:rPr>
          <w:rFonts w:ascii="Times New Roman" w:hAnsi="Times New Roman" w:cs="Times New Roman"/>
        </w:rPr>
        <w:t>]</w:t>
      </w:r>
    </w:p>
    <w:bookmarkEnd w:id="0"/>
    <w:p w14:paraId="1C9E92A4" w14:textId="77777777" w:rsidR="00CE3930" w:rsidRPr="00CB540C" w:rsidRDefault="00CE3930" w:rsidP="009B0FFD">
      <w:pPr>
        <w:spacing w:after="0" w:line="240" w:lineRule="auto"/>
        <w:ind w:right="540"/>
        <w:rPr>
          <w:rFonts w:ascii="Times New Roman" w:hAnsi="Times New Roman" w:cs="Times New Roman"/>
          <w:b/>
          <w:bCs/>
        </w:rPr>
      </w:pPr>
    </w:p>
    <w:p w14:paraId="5EF562B3" w14:textId="06D84F41" w:rsidR="005D1491" w:rsidRDefault="00F36231" w:rsidP="005D149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cs="Times New Roman"/>
          <w:bCs/>
          <w:color w:val="000000" w:themeColor="text1"/>
        </w:rPr>
      </w:pPr>
      <w:r w:rsidRPr="00CB540C">
        <w:rPr>
          <w:rFonts w:ascii="Times New Roman" w:hAnsi="Times New Roman" w:cs="Times New Roman"/>
          <w:b/>
          <w:bCs/>
        </w:rPr>
        <w:t xml:space="preserve">Undergraduate TA Support: </w:t>
      </w:r>
      <w:r w:rsidR="00A3403E" w:rsidRPr="00CB540C">
        <w:rPr>
          <w:rFonts w:ascii="Times New Roman" w:hAnsi="Times New Roman" w:cs="Times New Roman"/>
        </w:rPr>
        <w:t>Charly Beasley (</w:t>
      </w:r>
      <w:hyperlink r:id="rId14" w:history="1">
        <w:r w:rsidR="00A3403E" w:rsidRPr="00CB540C">
          <w:rPr>
            <w:rStyle w:val="Hyperlink"/>
            <w:rFonts w:ascii="Times New Roman" w:hAnsi="Times New Roman" w:cs="Times New Roman"/>
            <w:bCs/>
          </w:rPr>
          <w:t>ycn2en@virginia.edu</w:t>
        </w:r>
      </w:hyperlink>
      <w:r w:rsidR="00A3403E" w:rsidRPr="00CB540C">
        <w:rPr>
          <w:rFonts w:ascii="Times New Roman" w:hAnsi="Times New Roman" w:cs="Times New Roman"/>
        </w:rPr>
        <w:t xml:space="preserve">), </w:t>
      </w:r>
      <w:r w:rsidRPr="00CB540C">
        <w:rPr>
          <w:rFonts w:ascii="Times New Roman" w:hAnsi="Times New Roman" w:cs="Times New Roman"/>
        </w:rPr>
        <w:t>Catherine Choi (</w:t>
      </w:r>
      <w:hyperlink r:id="rId15" w:history="1">
        <w:r w:rsidRPr="00CB540C">
          <w:rPr>
            <w:rStyle w:val="Hyperlink"/>
            <w:rFonts w:ascii="Times New Roman" w:hAnsi="Times New Roman" w:cs="Times New Roman"/>
          </w:rPr>
          <w:t>gjc3nq@virginia.edu</w:t>
        </w:r>
      </w:hyperlink>
      <w:r w:rsidRPr="00CB540C">
        <w:rPr>
          <w:rFonts w:ascii="Times New Roman" w:hAnsi="Times New Roman" w:cs="Times New Roman"/>
        </w:rPr>
        <w:t xml:space="preserve">), </w:t>
      </w:r>
      <w:r w:rsidR="005D1491">
        <w:rPr>
          <w:rFonts w:ascii="Times New Roman" w:hAnsi="Times New Roman" w:cs="Times New Roman"/>
        </w:rPr>
        <w:t>Jadyn Gabriel (</w:t>
      </w:r>
      <w:hyperlink r:id="rId16" w:history="1">
        <w:r w:rsidR="005D1491" w:rsidRPr="00D41EAA">
          <w:rPr>
            <w:rStyle w:val="Hyperlink"/>
            <w:rFonts w:ascii="Times New Roman" w:hAnsi="Times New Roman" w:cs="Times New Roman"/>
            <w:bCs/>
          </w:rPr>
          <w:t>qyn5qm@virginia.edu</w:t>
        </w:r>
      </w:hyperlink>
      <w:r w:rsidR="005D1491">
        <w:rPr>
          <w:rFonts w:ascii="Times New Roman" w:hAnsi="Times New Roman" w:cs="Times New Roman"/>
          <w:bCs/>
          <w:color w:val="000000" w:themeColor="text1"/>
        </w:rPr>
        <w:t xml:space="preserve">), </w:t>
      </w:r>
      <w:r w:rsidRPr="00CB540C">
        <w:rPr>
          <w:rFonts w:ascii="Times New Roman" w:hAnsi="Times New Roman" w:cs="Times New Roman"/>
        </w:rPr>
        <w:t>Jenna Wilson-Levin (</w:t>
      </w:r>
      <w:hyperlink r:id="rId17" w:history="1">
        <w:r w:rsidRPr="00CB540C">
          <w:rPr>
            <w:rStyle w:val="Hyperlink"/>
            <w:rFonts w:ascii="Times New Roman" w:hAnsi="Times New Roman" w:cs="Times New Roman"/>
          </w:rPr>
          <w:t>hay3xc@virginia.edu</w:t>
        </w:r>
      </w:hyperlink>
      <w:r w:rsidRPr="00CB540C">
        <w:rPr>
          <w:rFonts w:ascii="Times New Roman" w:hAnsi="Times New Roman" w:cs="Times New Roman"/>
        </w:rPr>
        <w:t xml:space="preserve">), </w:t>
      </w:r>
      <w:proofErr w:type="spellStart"/>
      <w:r w:rsidRPr="00CB540C">
        <w:rPr>
          <w:rFonts w:ascii="Times New Roman" w:hAnsi="Times New Roman" w:cs="Times New Roman"/>
        </w:rPr>
        <w:t>Sadé</w:t>
      </w:r>
      <w:proofErr w:type="spellEnd"/>
      <w:r w:rsidRPr="00CB540C">
        <w:rPr>
          <w:rFonts w:ascii="Times New Roman" w:hAnsi="Times New Roman" w:cs="Times New Roman"/>
        </w:rPr>
        <w:t xml:space="preserve"> Winston (</w:t>
      </w:r>
      <w:hyperlink r:id="rId18" w:history="1">
        <w:r w:rsidRPr="00CB540C">
          <w:rPr>
            <w:rStyle w:val="Hyperlink"/>
            <w:rFonts w:ascii="Times New Roman" w:hAnsi="Times New Roman" w:cs="Times New Roman"/>
          </w:rPr>
          <w:t>zyj5rj@virinia.edu</w:t>
        </w:r>
      </w:hyperlink>
      <w:r w:rsidRPr="00CB540C">
        <w:rPr>
          <w:rFonts w:ascii="Times New Roman" w:hAnsi="Times New Roman" w:cs="Times New Roman"/>
        </w:rPr>
        <w:t>)</w:t>
      </w:r>
    </w:p>
    <w:p w14:paraId="5D2F22CC" w14:textId="77777777" w:rsidR="005D1491" w:rsidRDefault="005D1491" w:rsidP="009B0FFD">
      <w:pPr>
        <w:spacing w:after="0" w:line="240" w:lineRule="auto"/>
        <w:ind w:right="540"/>
        <w:rPr>
          <w:rFonts w:ascii="Times New Roman" w:eastAsia="Times New Roman" w:hAnsi="Times New Roman" w:cs="Times New Roman"/>
          <w:b/>
          <w:bCs/>
        </w:rPr>
      </w:pPr>
    </w:p>
    <w:p w14:paraId="7E38C187" w14:textId="63D77EFA" w:rsidR="00B216C7" w:rsidRPr="00CB540C" w:rsidRDefault="00B216C7" w:rsidP="009B0FFD">
      <w:pPr>
        <w:spacing w:after="0" w:line="240" w:lineRule="auto"/>
        <w:ind w:right="540"/>
        <w:rPr>
          <w:rFonts w:ascii="Times New Roman" w:eastAsia="Times New Roman" w:hAnsi="Times New Roman" w:cs="Times New Roman"/>
          <w:b/>
          <w:bCs/>
        </w:rPr>
      </w:pPr>
      <w:r w:rsidRPr="00CB540C">
        <w:rPr>
          <w:rFonts w:ascii="Times New Roman" w:eastAsia="Times New Roman" w:hAnsi="Times New Roman" w:cs="Times New Roman"/>
          <w:b/>
          <w:bCs/>
        </w:rPr>
        <w:t>Instructor Background</w:t>
      </w:r>
    </w:p>
    <w:p w14:paraId="62654630" w14:textId="77777777" w:rsidR="00B216C7" w:rsidRPr="00CB540C" w:rsidRDefault="00B216C7" w:rsidP="009B0FFD">
      <w:pPr>
        <w:spacing w:after="0" w:line="240" w:lineRule="auto"/>
        <w:ind w:right="540"/>
        <w:rPr>
          <w:rFonts w:ascii="Times New Roman" w:eastAsia="Times New Roman" w:hAnsi="Times New Roman" w:cs="Times New Roman"/>
        </w:rPr>
      </w:pPr>
      <w:r w:rsidRPr="00CB540C">
        <w:rPr>
          <w:rFonts w:ascii="Times New Roman" w:eastAsia="Times New Roman" w:hAnsi="Times New Roman" w:cs="Times New Roman"/>
          <w:bCs/>
        </w:rPr>
        <w:t xml:space="preserve">I am a UVA faculty member appointed in the Department of Psychology (Clinical Psychology Ph.D. Program). From 2022-2024, I was a staff psychologist at UVA’s Counseling and Psychological Services, where I provided outpatient therapy and contributed to training and supervision efforts. Prior to this, </w:t>
      </w:r>
      <w:r w:rsidRPr="00CB540C">
        <w:rPr>
          <w:rFonts w:ascii="Times New Roman" w:eastAsia="Times New Roman" w:hAnsi="Times New Roman" w:cs="Times New Roman"/>
        </w:rPr>
        <w:t xml:space="preserve">I directed the Anxiety, Cognition, and Emotion lab at Miami University in Ohio, where I was an Associate Professor with tenure. In addition, I completed a T32 postdoctoral fellowship at Brown University in Alcohol and Addiction Studies (2010-2012), a predoctoral internship at the University of Illinois-Chicago (2009-2010), and a Ph.D. at the University of Virginia (2004-2010). Finally, I am a licensed clinical psychologist in the states of Virginia (#0810007724) and Ohio (#6982), and I have a small private practice where I provide online teletherapy. </w:t>
      </w:r>
    </w:p>
    <w:p w14:paraId="6CC674E5" w14:textId="77533536" w:rsidR="0098107E" w:rsidRPr="00CB540C" w:rsidRDefault="0098107E" w:rsidP="009B0FFD">
      <w:pPr>
        <w:spacing w:after="0" w:line="240" w:lineRule="auto"/>
        <w:rPr>
          <w:rFonts w:ascii="Times New Roman" w:hAnsi="Times New Roman" w:cs="Times New Roman"/>
          <w:b/>
        </w:rPr>
      </w:pPr>
      <w:r w:rsidRPr="00CB540C">
        <w:rPr>
          <w:rFonts w:ascii="Times New Roman" w:hAnsi="Times New Roman" w:cs="Times New Roman"/>
          <w:b/>
        </w:rPr>
        <w:br w:type="page"/>
      </w:r>
    </w:p>
    <w:p w14:paraId="3AC3F87C" w14:textId="77777777" w:rsidR="0098107E" w:rsidRPr="00CB540C" w:rsidRDefault="0098107E" w:rsidP="009B0FFD">
      <w:pPr>
        <w:spacing w:after="0" w:line="240" w:lineRule="auto"/>
        <w:rPr>
          <w:rFonts w:ascii="Times New Roman" w:hAnsi="Times New Roman" w:cs="Times New Roman"/>
          <w:b/>
        </w:rPr>
        <w:sectPr w:rsidR="0098107E" w:rsidRPr="00CB540C" w:rsidSect="003564C9">
          <w:headerReference w:type="default" r:id="rId19"/>
          <w:footerReference w:type="default" r:id="rId20"/>
          <w:pgSz w:w="12240" w:h="15840"/>
          <w:pgMar w:top="1440" w:right="1440" w:bottom="1440" w:left="1440" w:header="720" w:footer="720" w:gutter="0"/>
          <w:cols w:space="720"/>
          <w:docGrid w:linePitch="360"/>
        </w:sectPr>
      </w:pPr>
    </w:p>
    <w:tbl>
      <w:tblPr>
        <w:tblStyle w:val="TableGrid"/>
        <w:tblW w:w="14670" w:type="dxa"/>
        <w:tblInd w:w="-815" w:type="dxa"/>
        <w:tblLayout w:type="fixed"/>
        <w:tblLook w:val="04A0" w:firstRow="1" w:lastRow="0" w:firstColumn="1" w:lastColumn="0" w:noHBand="0" w:noVBand="1"/>
      </w:tblPr>
      <w:tblGrid>
        <w:gridCol w:w="11610"/>
        <w:gridCol w:w="1080"/>
        <w:gridCol w:w="990"/>
        <w:gridCol w:w="990"/>
      </w:tblGrid>
      <w:tr w:rsidR="0098107E" w:rsidRPr="00CB540C" w14:paraId="7984A867" w14:textId="77777777" w:rsidTr="00850AAE">
        <w:tc>
          <w:tcPr>
            <w:tcW w:w="14670" w:type="dxa"/>
            <w:gridSpan w:val="4"/>
            <w:shd w:val="clear" w:color="auto" w:fill="F2F2F2" w:themeFill="background1" w:themeFillShade="F2"/>
          </w:tcPr>
          <w:p w14:paraId="0B20846B" w14:textId="77777777" w:rsidR="0098107E" w:rsidRPr="00CB540C" w:rsidRDefault="0098107E" w:rsidP="009B0FFD">
            <w:pPr>
              <w:jc w:val="center"/>
              <w:rPr>
                <w:rFonts w:ascii="Times New Roman" w:hAnsi="Times New Roman" w:cs="Times New Roman"/>
                <w:b/>
                <w:bCs/>
              </w:rPr>
            </w:pPr>
            <w:r w:rsidRPr="00CB540C">
              <w:rPr>
                <w:rFonts w:ascii="Times New Roman" w:hAnsi="Times New Roman" w:cs="Times New Roman"/>
                <w:b/>
                <w:bCs/>
              </w:rPr>
              <w:lastRenderedPageBreak/>
              <w:t>WHO TO CONTACT?</w:t>
            </w:r>
          </w:p>
        </w:tc>
      </w:tr>
      <w:tr w:rsidR="0098107E" w:rsidRPr="00CB540C" w14:paraId="38214935" w14:textId="77777777" w:rsidTr="00FE14C2">
        <w:trPr>
          <w:trHeight w:val="64"/>
        </w:trPr>
        <w:tc>
          <w:tcPr>
            <w:tcW w:w="11610" w:type="dxa"/>
            <w:shd w:val="clear" w:color="auto" w:fill="D9D9D9" w:themeFill="background1" w:themeFillShade="D9"/>
          </w:tcPr>
          <w:p w14:paraId="713D65B6" w14:textId="77777777" w:rsidR="0098107E" w:rsidRPr="00CB540C" w:rsidRDefault="0098107E" w:rsidP="009B0FFD">
            <w:pPr>
              <w:rPr>
                <w:rFonts w:ascii="Times New Roman" w:hAnsi="Times New Roman" w:cs="Times New Roman"/>
              </w:rPr>
            </w:pPr>
          </w:p>
        </w:tc>
        <w:tc>
          <w:tcPr>
            <w:tcW w:w="1080" w:type="dxa"/>
            <w:shd w:val="clear" w:color="auto" w:fill="F2F2F2" w:themeFill="background1" w:themeFillShade="F2"/>
          </w:tcPr>
          <w:p w14:paraId="5B73DF57" w14:textId="77777777" w:rsidR="0098107E" w:rsidRPr="00CB540C" w:rsidRDefault="0098107E" w:rsidP="009B0FFD">
            <w:pPr>
              <w:jc w:val="center"/>
              <w:rPr>
                <w:rFonts w:ascii="Times New Roman" w:hAnsi="Times New Roman" w:cs="Times New Roman"/>
              </w:rPr>
            </w:pPr>
          </w:p>
        </w:tc>
        <w:tc>
          <w:tcPr>
            <w:tcW w:w="1980" w:type="dxa"/>
            <w:gridSpan w:val="2"/>
            <w:shd w:val="clear" w:color="auto" w:fill="F2F2F2" w:themeFill="background1" w:themeFillShade="F2"/>
          </w:tcPr>
          <w:p w14:paraId="09A5C91E" w14:textId="6CC3363D" w:rsidR="0098107E" w:rsidRPr="00CB540C" w:rsidRDefault="0098107E" w:rsidP="009B0FFD">
            <w:pPr>
              <w:jc w:val="center"/>
              <w:rPr>
                <w:rFonts w:ascii="Times New Roman" w:hAnsi="Times New Roman" w:cs="Times New Roman"/>
                <w:b/>
                <w:bCs/>
              </w:rPr>
            </w:pPr>
            <w:r w:rsidRPr="00CB540C">
              <w:rPr>
                <w:rFonts w:ascii="Times New Roman" w:hAnsi="Times New Roman" w:cs="Times New Roman"/>
                <w:b/>
                <w:bCs/>
              </w:rPr>
              <w:t>TAs</w:t>
            </w:r>
          </w:p>
        </w:tc>
      </w:tr>
      <w:tr w:rsidR="004E62BA" w:rsidRPr="00CB540C" w14:paraId="10CB7E98" w14:textId="77777777" w:rsidTr="00FE14C2">
        <w:tc>
          <w:tcPr>
            <w:tcW w:w="11610" w:type="dxa"/>
          </w:tcPr>
          <w:p w14:paraId="700250C4" w14:textId="77777777" w:rsidR="004E62BA" w:rsidRPr="00CB540C" w:rsidRDefault="004E62BA" w:rsidP="009B0FFD">
            <w:pPr>
              <w:rPr>
                <w:rFonts w:ascii="Times New Roman" w:hAnsi="Times New Roman" w:cs="Times New Roman"/>
              </w:rPr>
            </w:pPr>
          </w:p>
        </w:tc>
        <w:tc>
          <w:tcPr>
            <w:tcW w:w="1080" w:type="dxa"/>
          </w:tcPr>
          <w:p w14:paraId="23E1593B" w14:textId="77777777" w:rsidR="004E62BA" w:rsidRPr="00CB540C" w:rsidRDefault="004E62BA" w:rsidP="009B0FFD">
            <w:pPr>
              <w:jc w:val="center"/>
              <w:rPr>
                <w:rFonts w:ascii="Times New Roman" w:hAnsi="Times New Roman" w:cs="Times New Roman"/>
              </w:rPr>
            </w:pPr>
            <w:r w:rsidRPr="00CB540C">
              <w:rPr>
                <w:rFonts w:ascii="Times New Roman" w:hAnsi="Times New Roman" w:cs="Times New Roman"/>
              </w:rPr>
              <w:t>Elise</w:t>
            </w:r>
          </w:p>
        </w:tc>
        <w:tc>
          <w:tcPr>
            <w:tcW w:w="990" w:type="dxa"/>
          </w:tcPr>
          <w:p w14:paraId="1728E0D0" w14:textId="0378664A" w:rsidR="004E62BA" w:rsidRPr="00CB540C" w:rsidRDefault="00FE14C2" w:rsidP="009B0FFD">
            <w:pPr>
              <w:jc w:val="center"/>
              <w:rPr>
                <w:rFonts w:ascii="Times New Roman" w:hAnsi="Times New Roman" w:cs="Times New Roman"/>
              </w:rPr>
            </w:pPr>
            <w:r w:rsidRPr="00CB540C">
              <w:rPr>
                <w:rFonts w:ascii="Times New Roman" w:hAnsi="Times New Roman" w:cs="Times New Roman"/>
              </w:rPr>
              <w:t>Rebecca</w:t>
            </w:r>
          </w:p>
        </w:tc>
        <w:tc>
          <w:tcPr>
            <w:tcW w:w="990" w:type="dxa"/>
          </w:tcPr>
          <w:p w14:paraId="16453DC4" w14:textId="47307386" w:rsidR="004E62BA" w:rsidRPr="00CB540C" w:rsidRDefault="00FE14C2" w:rsidP="009B0FFD">
            <w:pPr>
              <w:jc w:val="center"/>
              <w:rPr>
                <w:rFonts w:ascii="Times New Roman" w:hAnsi="Times New Roman" w:cs="Times New Roman"/>
              </w:rPr>
            </w:pPr>
            <w:r w:rsidRPr="00CB540C">
              <w:rPr>
                <w:rFonts w:ascii="Times New Roman" w:hAnsi="Times New Roman" w:cs="Times New Roman"/>
              </w:rPr>
              <w:t>Robert</w:t>
            </w:r>
          </w:p>
        </w:tc>
      </w:tr>
      <w:tr w:rsidR="004E62BA" w:rsidRPr="00CB540C" w14:paraId="58C6C095" w14:textId="77777777" w:rsidTr="00FE14C2">
        <w:tc>
          <w:tcPr>
            <w:tcW w:w="11610" w:type="dxa"/>
          </w:tcPr>
          <w:p w14:paraId="69C437DA" w14:textId="23063BEC" w:rsidR="004E62BA" w:rsidRPr="00CB540C" w:rsidRDefault="004E62BA" w:rsidP="009B0FFD">
            <w:pPr>
              <w:rPr>
                <w:rFonts w:ascii="Times New Roman" w:hAnsi="Times New Roman" w:cs="Times New Roman"/>
              </w:rPr>
            </w:pPr>
            <w:r w:rsidRPr="00CB540C">
              <w:rPr>
                <w:rFonts w:ascii="Times New Roman" w:hAnsi="Times New Roman" w:cs="Times New Roman"/>
                <w:bCs/>
              </w:rPr>
              <w:t xml:space="preserve">Questions because you are confused about lecture material. </w:t>
            </w:r>
          </w:p>
        </w:tc>
        <w:tc>
          <w:tcPr>
            <w:tcW w:w="1080" w:type="dxa"/>
            <w:shd w:val="clear" w:color="auto" w:fill="ACB9CA" w:themeFill="text2" w:themeFillTint="66"/>
          </w:tcPr>
          <w:p w14:paraId="279F8D99"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2F07F389"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5F169726"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r>
      <w:tr w:rsidR="004E62BA" w:rsidRPr="00CB540C" w14:paraId="7947DBC0" w14:textId="77777777" w:rsidTr="00FE14C2">
        <w:tc>
          <w:tcPr>
            <w:tcW w:w="11610" w:type="dxa"/>
          </w:tcPr>
          <w:p w14:paraId="5BD6F45F" w14:textId="5075B890" w:rsidR="004E62BA" w:rsidRPr="00CB540C" w:rsidRDefault="004E62BA" w:rsidP="009B0FFD">
            <w:pPr>
              <w:rPr>
                <w:rFonts w:ascii="Times New Roman" w:hAnsi="Times New Roman" w:cs="Times New Roman"/>
              </w:rPr>
            </w:pPr>
            <w:r w:rsidRPr="00CB540C">
              <w:rPr>
                <w:rFonts w:ascii="Times New Roman" w:hAnsi="Times New Roman" w:cs="Times New Roman"/>
                <w:bCs/>
              </w:rPr>
              <w:t xml:space="preserve">Questions about career or professional development issues; Discussions about psychology as a field, clinical work, research, hot topics, etc.; To get to know each other better! </w:t>
            </w:r>
          </w:p>
        </w:tc>
        <w:tc>
          <w:tcPr>
            <w:tcW w:w="1080" w:type="dxa"/>
            <w:shd w:val="clear" w:color="auto" w:fill="ACB9CA" w:themeFill="text2" w:themeFillTint="66"/>
          </w:tcPr>
          <w:p w14:paraId="6069D9BE"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57D34A2E"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5FD19FB9"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r>
      <w:tr w:rsidR="004E62BA" w:rsidRPr="00CB540C" w14:paraId="7FDF8C7F" w14:textId="77777777" w:rsidTr="00FE14C2">
        <w:tc>
          <w:tcPr>
            <w:tcW w:w="11610" w:type="dxa"/>
          </w:tcPr>
          <w:p w14:paraId="55414BDD" w14:textId="77777777" w:rsidR="004E62BA" w:rsidRPr="00CB540C" w:rsidRDefault="004E62BA" w:rsidP="009B0FFD">
            <w:pPr>
              <w:rPr>
                <w:rFonts w:ascii="Times New Roman" w:hAnsi="Times New Roman" w:cs="Times New Roman"/>
              </w:rPr>
            </w:pPr>
            <w:r w:rsidRPr="00CB540C">
              <w:rPr>
                <w:rFonts w:ascii="Times New Roman" w:hAnsi="Times New Roman" w:cs="Times New Roman"/>
                <w:bCs/>
              </w:rPr>
              <w:t xml:space="preserve">To set up an </w:t>
            </w:r>
            <w:proofErr w:type="gramStart"/>
            <w:r w:rsidRPr="00CB540C">
              <w:rPr>
                <w:rFonts w:ascii="Times New Roman" w:hAnsi="Times New Roman" w:cs="Times New Roman"/>
                <w:bCs/>
              </w:rPr>
              <w:t>office hour</w:t>
            </w:r>
            <w:proofErr w:type="gramEnd"/>
            <w:r w:rsidRPr="00CB540C">
              <w:rPr>
                <w:rFonts w:ascii="Times New Roman" w:hAnsi="Times New Roman" w:cs="Times New Roman"/>
                <w:bCs/>
              </w:rPr>
              <w:t xml:space="preserve"> appointment outside of listed times.</w:t>
            </w:r>
          </w:p>
        </w:tc>
        <w:tc>
          <w:tcPr>
            <w:tcW w:w="1080" w:type="dxa"/>
            <w:shd w:val="clear" w:color="auto" w:fill="ACB9CA" w:themeFill="text2" w:themeFillTint="66"/>
          </w:tcPr>
          <w:p w14:paraId="4508479C"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69AFFBD8"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1F5D74F2"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r>
      <w:tr w:rsidR="004E62BA" w:rsidRPr="00CB540C" w14:paraId="7C975B49" w14:textId="77777777" w:rsidTr="00D04BC6">
        <w:tc>
          <w:tcPr>
            <w:tcW w:w="11610" w:type="dxa"/>
          </w:tcPr>
          <w:p w14:paraId="3E1DEDDB" w14:textId="313EC104" w:rsidR="004E62BA" w:rsidRPr="00CB540C" w:rsidRDefault="004E62BA" w:rsidP="009B0FFD">
            <w:pPr>
              <w:rPr>
                <w:rFonts w:ascii="Times New Roman" w:hAnsi="Times New Roman" w:cs="Times New Roman"/>
              </w:rPr>
            </w:pPr>
            <w:r w:rsidRPr="00CB540C">
              <w:rPr>
                <w:rFonts w:ascii="Times New Roman" w:hAnsi="Times New Roman" w:cs="Times New Roman"/>
                <w:bCs/>
              </w:rPr>
              <w:t xml:space="preserve">Questions </w:t>
            </w:r>
            <w:r w:rsidR="00FE14C2" w:rsidRPr="00CB540C">
              <w:rPr>
                <w:rFonts w:ascii="Times New Roman" w:hAnsi="Times New Roman" w:cs="Times New Roman"/>
                <w:bCs/>
              </w:rPr>
              <w:t>during or after exams about</w:t>
            </w:r>
            <w:r w:rsidRPr="00CB540C">
              <w:rPr>
                <w:rFonts w:ascii="Times New Roman" w:hAnsi="Times New Roman" w:cs="Times New Roman"/>
                <w:bCs/>
              </w:rPr>
              <w:t xml:space="preserve"> items or response options.</w:t>
            </w:r>
            <w:r w:rsidR="00635C97" w:rsidRPr="00CB540C">
              <w:rPr>
                <w:rFonts w:ascii="Times New Roman" w:hAnsi="Times New Roman" w:cs="Times New Roman"/>
                <w:bCs/>
              </w:rPr>
              <w:t xml:space="preserve"> Please contact TAs about exam questions before asking to meet with Elise. </w:t>
            </w:r>
          </w:p>
        </w:tc>
        <w:tc>
          <w:tcPr>
            <w:tcW w:w="1080" w:type="dxa"/>
            <w:shd w:val="clear" w:color="auto" w:fill="ACB9CA" w:themeFill="text2" w:themeFillTint="66"/>
          </w:tcPr>
          <w:p w14:paraId="1D3ABF01" w14:textId="1D866665"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71BE5809" w14:textId="057F2F2C"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shd w:val="clear" w:color="auto" w:fill="ACB9CA" w:themeFill="text2" w:themeFillTint="66"/>
          </w:tcPr>
          <w:p w14:paraId="2E4446D5" w14:textId="77777777"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r>
      <w:tr w:rsidR="004E62BA" w:rsidRPr="00CB540C" w14:paraId="5AA3045C" w14:textId="77777777" w:rsidTr="00FE14C2">
        <w:tc>
          <w:tcPr>
            <w:tcW w:w="11610" w:type="dxa"/>
          </w:tcPr>
          <w:p w14:paraId="3C2FE57B" w14:textId="77777777" w:rsidR="004E62BA" w:rsidRPr="00CB540C" w:rsidRDefault="004E62BA" w:rsidP="009B0FFD">
            <w:pPr>
              <w:rPr>
                <w:rFonts w:ascii="Times New Roman" w:hAnsi="Times New Roman" w:cs="Times New Roman"/>
                <w:color w:val="000000"/>
              </w:rPr>
            </w:pPr>
            <w:r w:rsidRPr="00CB540C">
              <w:rPr>
                <w:rFonts w:ascii="Times New Roman" w:hAnsi="Times New Roman" w:cs="Times New Roman"/>
                <w:color w:val="000000"/>
              </w:rPr>
              <w:t xml:space="preserve">To discuss SDAC-related issues including (but not limited to): </w:t>
            </w:r>
          </w:p>
          <w:p w14:paraId="148369F1" w14:textId="3B7614DD" w:rsidR="004E62BA" w:rsidRPr="00CB540C" w:rsidRDefault="004E62BA" w:rsidP="009B0FFD">
            <w:pPr>
              <w:pStyle w:val="ListParagraph"/>
              <w:numPr>
                <w:ilvl w:val="0"/>
                <w:numId w:val="9"/>
              </w:numPr>
              <w:ind w:left="158" w:right="540" w:hanging="158"/>
              <w:rPr>
                <w:b/>
                <w:sz w:val="22"/>
                <w:szCs w:val="22"/>
              </w:rPr>
            </w:pPr>
            <w:r w:rsidRPr="00CB540C">
              <w:rPr>
                <w:bCs/>
                <w:sz w:val="22"/>
                <w:szCs w:val="22"/>
              </w:rPr>
              <w:t xml:space="preserve">Extensions/rescheduling exams, </w:t>
            </w:r>
            <w:r w:rsidR="00FE14C2" w:rsidRPr="00CB540C">
              <w:rPr>
                <w:bCs/>
                <w:sz w:val="22"/>
                <w:szCs w:val="22"/>
              </w:rPr>
              <w:t>application assignments</w:t>
            </w:r>
            <w:r w:rsidRPr="00CB540C">
              <w:rPr>
                <w:bCs/>
                <w:sz w:val="22"/>
                <w:szCs w:val="22"/>
              </w:rPr>
              <w:t>, extra credit.</w:t>
            </w:r>
          </w:p>
          <w:p w14:paraId="7C6D5C4E" w14:textId="696EFBF0" w:rsidR="004E62BA" w:rsidRPr="00CB540C" w:rsidRDefault="004E62BA" w:rsidP="009B0FFD">
            <w:pPr>
              <w:rPr>
                <w:rFonts w:ascii="Times New Roman" w:hAnsi="Times New Roman" w:cs="Times New Roman"/>
                <w:bCs/>
              </w:rPr>
            </w:pPr>
            <w:r w:rsidRPr="00CB540C">
              <w:rPr>
                <w:rFonts w:ascii="Times New Roman" w:hAnsi="Times New Roman" w:cs="Times New Roman"/>
                <w:b/>
              </w:rPr>
              <w:t>***</w:t>
            </w:r>
            <w:r w:rsidR="00FE14C2" w:rsidRPr="00CB540C">
              <w:rPr>
                <w:rFonts w:ascii="Times New Roman" w:hAnsi="Times New Roman" w:cs="Times New Roman"/>
                <w:bCs/>
              </w:rPr>
              <w:t>Rebecca</w:t>
            </w:r>
            <w:r w:rsidRPr="00CB540C">
              <w:rPr>
                <w:rFonts w:ascii="Times New Roman" w:hAnsi="Times New Roman" w:cs="Times New Roman"/>
                <w:bCs/>
              </w:rPr>
              <w:t xml:space="preserve"> will make final decisions about this.</w:t>
            </w:r>
          </w:p>
        </w:tc>
        <w:tc>
          <w:tcPr>
            <w:tcW w:w="1080" w:type="dxa"/>
          </w:tcPr>
          <w:p w14:paraId="0A7B20D0" w14:textId="77777777" w:rsidR="004E62BA" w:rsidRPr="00CB540C" w:rsidRDefault="004E62BA" w:rsidP="009B0FFD">
            <w:pPr>
              <w:jc w:val="center"/>
              <w:rPr>
                <w:rFonts w:ascii="Times New Roman" w:hAnsi="Times New Roman" w:cs="Times New Roman"/>
              </w:rPr>
            </w:pPr>
          </w:p>
        </w:tc>
        <w:tc>
          <w:tcPr>
            <w:tcW w:w="990" w:type="dxa"/>
            <w:shd w:val="clear" w:color="auto" w:fill="ACB9CA" w:themeFill="text2" w:themeFillTint="66"/>
          </w:tcPr>
          <w:p w14:paraId="30A6846F" w14:textId="07503C7E" w:rsidR="004E62BA" w:rsidRPr="00CB540C" w:rsidRDefault="004E62BA" w:rsidP="009B0FFD">
            <w:pPr>
              <w:jc w:val="center"/>
              <w:rPr>
                <w:rFonts w:ascii="Times New Roman" w:hAnsi="Times New Roman" w:cs="Times New Roman"/>
              </w:rPr>
            </w:pPr>
            <w:r w:rsidRPr="00CB540C">
              <w:rPr>
                <w:rFonts w:ascii="Segoe UI Symbol" w:hAnsi="Segoe UI Symbol" w:cs="Segoe UI Symbol"/>
                <w:b/>
              </w:rPr>
              <w:t>✔</w:t>
            </w:r>
          </w:p>
        </w:tc>
        <w:tc>
          <w:tcPr>
            <w:tcW w:w="990" w:type="dxa"/>
          </w:tcPr>
          <w:p w14:paraId="7F336AFD" w14:textId="36B3E70E" w:rsidR="004E62BA" w:rsidRPr="00CB540C" w:rsidRDefault="004E62BA" w:rsidP="009B0FFD">
            <w:pPr>
              <w:jc w:val="center"/>
              <w:rPr>
                <w:rFonts w:ascii="Times New Roman" w:hAnsi="Times New Roman" w:cs="Times New Roman"/>
              </w:rPr>
            </w:pPr>
          </w:p>
        </w:tc>
      </w:tr>
      <w:tr w:rsidR="001F5745" w:rsidRPr="00CB540C" w14:paraId="29AE0728" w14:textId="77777777" w:rsidTr="001F5745">
        <w:tc>
          <w:tcPr>
            <w:tcW w:w="11610" w:type="dxa"/>
          </w:tcPr>
          <w:p w14:paraId="5DD8D13A" w14:textId="77777777" w:rsidR="001F5745" w:rsidRPr="00CB540C" w:rsidRDefault="001F5745" w:rsidP="001F5745">
            <w:pPr>
              <w:rPr>
                <w:rFonts w:ascii="Times New Roman" w:hAnsi="Times New Roman" w:cs="Times New Roman"/>
                <w:color w:val="000000"/>
              </w:rPr>
            </w:pPr>
            <w:r w:rsidRPr="00CB540C">
              <w:rPr>
                <w:rFonts w:ascii="Times New Roman" w:hAnsi="Times New Roman" w:cs="Times New Roman"/>
                <w:color w:val="000000"/>
              </w:rPr>
              <w:t xml:space="preserve">To discuss Mandatory NCAA or religious obligations related to: </w:t>
            </w:r>
          </w:p>
          <w:p w14:paraId="61DF91FC" w14:textId="4F3C5430" w:rsidR="001F5745" w:rsidRPr="00CB540C" w:rsidRDefault="001F5745" w:rsidP="001F5745">
            <w:pPr>
              <w:pStyle w:val="ListParagraph"/>
              <w:numPr>
                <w:ilvl w:val="0"/>
                <w:numId w:val="9"/>
              </w:numPr>
              <w:ind w:left="158" w:right="540" w:hanging="158"/>
              <w:rPr>
                <w:b/>
                <w:sz w:val="22"/>
                <w:szCs w:val="22"/>
              </w:rPr>
            </w:pPr>
            <w:r w:rsidRPr="00CB540C">
              <w:rPr>
                <w:bCs/>
                <w:sz w:val="22"/>
                <w:szCs w:val="22"/>
              </w:rPr>
              <w:t>Extensions/rescheduling exams or extra credit</w:t>
            </w:r>
          </w:p>
          <w:p w14:paraId="58F04A4F" w14:textId="4BCBBB64" w:rsidR="001F5745" w:rsidRPr="00CB540C" w:rsidRDefault="001F5745" w:rsidP="001F5745">
            <w:pPr>
              <w:rPr>
                <w:rFonts w:ascii="Times New Roman" w:hAnsi="Times New Roman" w:cs="Times New Roman"/>
                <w:bCs/>
              </w:rPr>
            </w:pPr>
            <w:r w:rsidRPr="00CB540C">
              <w:rPr>
                <w:rFonts w:ascii="Times New Roman" w:hAnsi="Times New Roman" w:cs="Times New Roman"/>
                <w:bCs/>
              </w:rPr>
              <w:t>***R</w:t>
            </w:r>
            <w:r w:rsidR="000E7012" w:rsidRPr="00CB540C">
              <w:rPr>
                <w:rFonts w:ascii="Times New Roman" w:hAnsi="Times New Roman" w:cs="Times New Roman"/>
                <w:bCs/>
              </w:rPr>
              <w:t>ebecca</w:t>
            </w:r>
            <w:r w:rsidRPr="00CB540C">
              <w:rPr>
                <w:rFonts w:ascii="Times New Roman" w:hAnsi="Times New Roman" w:cs="Times New Roman"/>
                <w:bCs/>
              </w:rPr>
              <w:t xml:space="preserve"> will make final decisions about this. </w:t>
            </w:r>
          </w:p>
        </w:tc>
        <w:tc>
          <w:tcPr>
            <w:tcW w:w="1080" w:type="dxa"/>
          </w:tcPr>
          <w:p w14:paraId="155FA9C5" w14:textId="77777777" w:rsidR="001F5745" w:rsidRPr="00CB540C" w:rsidRDefault="001F5745" w:rsidP="001F5745">
            <w:pPr>
              <w:jc w:val="center"/>
              <w:rPr>
                <w:rFonts w:ascii="Times New Roman" w:hAnsi="Times New Roman" w:cs="Times New Roman"/>
              </w:rPr>
            </w:pPr>
          </w:p>
        </w:tc>
        <w:tc>
          <w:tcPr>
            <w:tcW w:w="990" w:type="dxa"/>
            <w:shd w:val="clear" w:color="auto" w:fill="ACB9CA" w:themeFill="text2" w:themeFillTint="66"/>
          </w:tcPr>
          <w:p w14:paraId="1200A1B7" w14:textId="7BE811AC" w:rsidR="001F5745" w:rsidRPr="00CB540C" w:rsidRDefault="001F5745" w:rsidP="001F5745">
            <w:pPr>
              <w:jc w:val="center"/>
              <w:rPr>
                <w:rFonts w:ascii="Times New Roman" w:hAnsi="Times New Roman" w:cs="Times New Roman"/>
              </w:rPr>
            </w:pPr>
            <w:r w:rsidRPr="00CB540C">
              <w:rPr>
                <w:rFonts w:ascii="Segoe UI Symbol" w:hAnsi="Segoe UI Symbol" w:cs="Segoe UI Symbol"/>
                <w:b/>
              </w:rPr>
              <w:t>✔</w:t>
            </w:r>
          </w:p>
        </w:tc>
        <w:tc>
          <w:tcPr>
            <w:tcW w:w="990" w:type="dxa"/>
          </w:tcPr>
          <w:p w14:paraId="3D48B755" w14:textId="5C324516" w:rsidR="001F5745" w:rsidRPr="00CB540C" w:rsidRDefault="001F5745" w:rsidP="001F5745">
            <w:pPr>
              <w:jc w:val="center"/>
              <w:rPr>
                <w:rFonts w:ascii="Times New Roman" w:hAnsi="Times New Roman" w:cs="Times New Roman"/>
              </w:rPr>
            </w:pPr>
          </w:p>
        </w:tc>
      </w:tr>
      <w:tr w:rsidR="001F5745" w:rsidRPr="00CB540C" w14:paraId="4520684E" w14:textId="77777777" w:rsidTr="000E7012">
        <w:tc>
          <w:tcPr>
            <w:tcW w:w="11610" w:type="dxa"/>
          </w:tcPr>
          <w:p w14:paraId="53241838" w14:textId="53B7D4A3" w:rsidR="001F5745" w:rsidRPr="00CB540C" w:rsidRDefault="001F5745" w:rsidP="001F5745">
            <w:pPr>
              <w:rPr>
                <w:rFonts w:ascii="Times New Roman" w:hAnsi="Times New Roman" w:cs="Times New Roman"/>
                <w:color w:val="000000"/>
              </w:rPr>
            </w:pPr>
            <w:r w:rsidRPr="00CB540C">
              <w:rPr>
                <w:rFonts w:ascii="Times New Roman" w:hAnsi="Times New Roman" w:cs="Times New Roman"/>
                <w:color w:val="000000"/>
              </w:rPr>
              <w:t xml:space="preserve">To discuss “other excused” absences for Exam #1 or 2.  </w:t>
            </w:r>
          </w:p>
          <w:p w14:paraId="2AC203AC" w14:textId="599938AF" w:rsidR="001F5745" w:rsidRPr="00CB540C" w:rsidRDefault="000E7012" w:rsidP="00275559">
            <w:pPr>
              <w:pStyle w:val="ListParagraph"/>
              <w:numPr>
                <w:ilvl w:val="0"/>
                <w:numId w:val="9"/>
              </w:numPr>
              <w:ind w:left="158" w:right="540" w:hanging="158"/>
              <w:rPr>
                <w:bCs/>
                <w:sz w:val="22"/>
                <w:szCs w:val="22"/>
              </w:rPr>
            </w:pPr>
            <w:r w:rsidRPr="00CB540C">
              <w:rPr>
                <w:bCs/>
                <w:sz w:val="22"/>
                <w:szCs w:val="22"/>
              </w:rPr>
              <w:t>Before contacting the TA, please make sure you first fill out this form:</w:t>
            </w:r>
            <w:r w:rsidR="00275559" w:rsidRPr="00CB540C">
              <w:rPr>
                <w:sz w:val="22"/>
                <w:szCs w:val="22"/>
              </w:rPr>
              <w:t xml:space="preserve"> </w:t>
            </w:r>
            <w:hyperlink r:id="rId21" w:history="1">
              <w:r w:rsidR="00275559" w:rsidRPr="00CB540C">
                <w:rPr>
                  <w:rStyle w:val="Hyperlink"/>
                  <w:bCs/>
                  <w:sz w:val="22"/>
                  <w:szCs w:val="22"/>
                </w:rPr>
                <w:t>PSYC-2410 Make Up Exam Request (Spring 2026)</w:t>
              </w:r>
            </w:hyperlink>
            <w:r w:rsidRPr="00CB540C">
              <w:rPr>
                <w:b/>
                <w:bCs/>
                <w:sz w:val="22"/>
                <w:szCs w:val="22"/>
              </w:rPr>
              <w:t xml:space="preserve">. </w:t>
            </w:r>
          </w:p>
          <w:p w14:paraId="6C68E326" w14:textId="4AD96BB5" w:rsidR="001F5745" w:rsidRPr="00CB540C" w:rsidRDefault="001F5745" w:rsidP="001F5745">
            <w:pPr>
              <w:rPr>
                <w:rFonts w:ascii="Times New Roman" w:hAnsi="Times New Roman" w:cs="Times New Roman"/>
                <w:bCs/>
              </w:rPr>
            </w:pPr>
            <w:r w:rsidRPr="00CB540C">
              <w:rPr>
                <w:rFonts w:ascii="Times New Roman" w:hAnsi="Times New Roman" w:cs="Times New Roman"/>
                <w:bCs/>
              </w:rPr>
              <w:t>***</w:t>
            </w:r>
            <w:r w:rsidR="000E7012" w:rsidRPr="00CB540C">
              <w:rPr>
                <w:rFonts w:ascii="Times New Roman" w:hAnsi="Times New Roman" w:cs="Times New Roman"/>
                <w:bCs/>
              </w:rPr>
              <w:t>Robert</w:t>
            </w:r>
            <w:r w:rsidRPr="00CB540C">
              <w:rPr>
                <w:rFonts w:ascii="Times New Roman" w:hAnsi="Times New Roman" w:cs="Times New Roman"/>
                <w:bCs/>
              </w:rPr>
              <w:t xml:space="preserve"> will make final decisions about this. </w:t>
            </w:r>
          </w:p>
        </w:tc>
        <w:tc>
          <w:tcPr>
            <w:tcW w:w="1080" w:type="dxa"/>
          </w:tcPr>
          <w:p w14:paraId="0EDF25A3" w14:textId="77777777" w:rsidR="001F5745" w:rsidRPr="00CB540C" w:rsidRDefault="001F5745" w:rsidP="001F5745">
            <w:pPr>
              <w:jc w:val="center"/>
              <w:rPr>
                <w:rFonts w:ascii="Times New Roman" w:hAnsi="Times New Roman" w:cs="Times New Roman"/>
              </w:rPr>
            </w:pPr>
          </w:p>
        </w:tc>
        <w:tc>
          <w:tcPr>
            <w:tcW w:w="990" w:type="dxa"/>
            <w:shd w:val="clear" w:color="auto" w:fill="FFFFFF" w:themeFill="background1"/>
          </w:tcPr>
          <w:p w14:paraId="21B3A95F" w14:textId="26A561D8" w:rsidR="001F5745" w:rsidRPr="00CB540C" w:rsidRDefault="001F5745" w:rsidP="001F5745">
            <w:pPr>
              <w:jc w:val="center"/>
              <w:rPr>
                <w:rFonts w:ascii="Times New Roman" w:hAnsi="Times New Roman" w:cs="Times New Roman"/>
              </w:rPr>
            </w:pPr>
          </w:p>
        </w:tc>
        <w:tc>
          <w:tcPr>
            <w:tcW w:w="990" w:type="dxa"/>
            <w:shd w:val="clear" w:color="auto" w:fill="ACB9CA" w:themeFill="text2" w:themeFillTint="66"/>
          </w:tcPr>
          <w:p w14:paraId="04755C1C" w14:textId="656A5CD2" w:rsidR="001F5745" w:rsidRPr="00CB540C" w:rsidRDefault="000E7012" w:rsidP="001F5745">
            <w:pPr>
              <w:jc w:val="center"/>
              <w:rPr>
                <w:rFonts w:ascii="Times New Roman" w:hAnsi="Times New Roman" w:cs="Times New Roman"/>
              </w:rPr>
            </w:pPr>
            <w:r w:rsidRPr="00CB540C">
              <w:rPr>
                <w:rFonts w:ascii="Segoe UI Symbol" w:hAnsi="Segoe UI Symbol" w:cs="Segoe UI Symbol"/>
                <w:b/>
              </w:rPr>
              <w:t>✔</w:t>
            </w:r>
          </w:p>
        </w:tc>
      </w:tr>
      <w:tr w:rsidR="001F5745" w:rsidRPr="00CB540C" w14:paraId="73130899" w14:textId="77777777" w:rsidTr="001F5745">
        <w:tc>
          <w:tcPr>
            <w:tcW w:w="11610" w:type="dxa"/>
          </w:tcPr>
          <w:p w14:paraId="0B730B60" w14:textId="25BCD484" w:rsidR="001F5745" w:rsidRPr="00CB540C" w:rsidRDefault="001F5745" w:rsidP="001F5745">
            <w:pPr>
              <w:rPr>
                <w:rFonts w:ascii="Times New Roman" w:hAnsi="Times New Roman" w:cs="Times New Roman"/>
                <w:color w:val="000000"/>
              </w:rPr>
            </w:pPr>
            <w:r w:rsidRPr="00CB540C">
              <w:rPr>
                <w:rFonts w:ascii="Times New Roman" w:hAnsi="Times New Roman" w:cs="Times New Roman"/>
                <w:color w:val="000000"/>
              </w:rPr>
              <w:t xml:space="preserve">To arrange a late </w:t>
            </w:r>
            <w:r w:rsidR="00901E9D" w:rsidRPr="00CB540C">
              <w:rPr>
                <w:rFonts w:ascii="Times New Roman" w:hAnsi="Times New Roman" w:cs="Times New Roman"/>
                <w:color w:val="000000"/>
              </w:rPr>
              <w:t xml:space="preserve">application assignment </w:t>
            </w:r>
            <w:r w:rsidRPr="00CB540C">
              <w:rPr>
                <w:rFonts w:ascii="Times New Roman" w:hAnsi="Times New Roman" w:cs="Times New Roman"/>
                <w:color w:val="000000"/>
              </w:rPr>
              <w:t xml:space="preserve">submission with 20% penalty. Must be submitted within </w:t>
            </w:r>
            <w:r w:rsidR="000E7012" w:rsidRPr="00CB540C">
              <w:rPr>
                <w:rFonts w:ascii="Times New Roman" w:hAnsi="Times New Roman" w:cs="Times New Roman"/>
                <w:color w:val="000000"/>
              </w:rPr>
              <w:t>1 week</w:t>
            </w:r>
            <w:r w:rsidRPr="00CB540C">
              <w:rPr>
                <w:rFonts w:ascii="Times New Roman" w:hAnsi="Times New Roman" w:cs="Times New Roman"/>
                <w:color w:val="000000"/>
              </w:rPr>
              <w:t xml:space="preserve"> of the original deadline. </w:t>
            </w:r>
          </w:p>
          <w:p w14:paraId="57882A8E" w14:textId="64A402B4" w:rsidR="001F5745" w:rsidRPr="00CB540C" w:rsidRDefault="001F5745" w:rsidP="001F5745">
            <w:pPr>
              <w:rPr>
                <w:rFonts w:ascii="Times New Roman" w:hAnsi="Times New Roman" w:cs="Times New Roman"/>
              </w:rPr>
            </w:pPr>
            <w:r w:rsidRPr="00CB540C">
              <w:rPr>
                <w:rFonts w:ascii="Times New Roman" w:hAnsi="Times New Roman" w:cs="Times New Roman"/>
                <w:b/>
              </w:rPr>
              <w:t>***</w:t>
            </w:r>
            <w:r w:rsidR="000E7012" w:rsidRPr="00CB540C">
              <w:rPr>
                <w:rFonts w:ascii="Times New Roman" w:hAnsi="Times New Roman" w:cs="Times New Roman"/>
                <w:bCs/>
              </w:rPr>
              <w:t>Robert</w:t>
            </w:r>
            <w:r w:rsidRPr="00CB540C">
              <w:rPr>
                <w:rFonts w:ascii="Times New Roman" w:hAnsi="Times New Roman" w:cs="Times New Roman"/>
                <w:bCs/>
              </w:rPr>
              <w:t xml:space="preserve"> will make final decisions about this.</w:t>
            </w:r>
          </w:p>
        </w:tc>
        <w:tc>
          <w:tcPr>
            <w:tcW w:w="1080" w:type="dxa"/>
          </w:tcPr>
          <w:p w14:paraId="1DD56AC5" w14:textId="77777777" w:rsidR="001F5745" w:rsidRPr="00CB540C" w:rsidRDefault="001F5745" w:rsidP="001F5745">
            <w:pPr>
              <w:jc w:val="center"/>
              <w:rPr>
                <w:rFonts w:ascii="Times New Roman" w:hAnsi="Times New Roman" w:cs="Times New Roman"/>
              </w:rPr>
            </w:pPr>
          </w:p>
        </w:tc>
        <w:tc>
          <w:tcPr>
            <w:tcW w:w="990" w:type="dxa"/>
          </w:tcPr>
          <w:p w14:paraId="1F6DD199" w14:textId="77777777" w:rsidR="001F5745" w:rsidRPr="00CB540C" w:rsidRDefault="001F5745" w:rsidP="001F5745">
            <w:pPr>
              <w:jc w:val="center"/>
              <w:rPr>
                <w:rFonts w:ascii="Times New Roman" w:hAnsi="Times New Roman" w:cs="Times New Roman"/>
              </w:rPr>
            </w:pPr>
          </w:p>
        </w:tc>
        <w:tc>
          <w:tcPr>
            <w:tcW w:w="990" w:type="dxa"/>
            <w:shd w:val="clear" w:color="auto" w:fill="ACB9CA" w:themeFill="text2" w:themeFillTint="66"/>
          </w:tcPr>
          <w:p w14:paraId="530E9FBD" w14:textId="5158D665" w:rsidR="001F5745" w:rsidRPr="00CB540C" w:rsidRDefault="001F5745" w:rsidP="001F5745">
            <w:pPr>
              <w:jc w:val="center"/>
              <w:rPr>
                <w:rFonts w:ascii="Times New Roman" w:hAnsi="Times New Roman" w:cs="Times New Roman"/>
              </w:rPr>
            </w:pPr>
            <w:r w:rsidRPr="00CB540C">
              <w:rPr>
                <w:rFonts w:ascii="Segoe UI Symbol" w:hAnsi="Segoe UI Symbol" w:cs="Segoe UI Symbol"/>
                <w:b/>
              </w:rPr>
              <w:t>✔</w:t>
            </w:r>
          </w:p>
        </w:tc>
      </w:tr>
      <w:tr w:rsidR="004B30E9" w:rsidRPr="00CB540C" w14:paraId="7BCBC53B" w14:textId="77777777" w:rsidTr="004522A8">
        <w:tc>
          <w:tcPr>
            <w:tcW w:w="11610" w:type="dxa"/>
          </w:tcPr>
          <w:p w14:paraId="4EECFCA4" w14:textId="3669E476" w:rsidR="00635C97" w:rsidRPr="00CB540C" w:rsidRDefault="004B30E9" w:rsidP="00635C97">
            <w:pPr>
              <w:ind w:right="540"/>
              <w:rPr>
                <w:rFonts w:ascii="Times New Roman" w:hAnsi="Times New Roman" w:cs="Times New Roman"/>
                <w:bCs/>
              </w:rPr>
            </w:pPr>
            <w:r w:rsidRPr="00CB540C">
              <w:rPr>
                <w:rFonts w:ascii="Times New Roman" w:hAnsi="Times New Roman" w:cs="Times New Roman"/>
                <w:bCs/>
              </w:rPr>
              <w:t>To arrange to take Exam #1 or 2 for practice (NOT for grade</w:t>
            </w:r>
            <w:r w:rsidR="00635C97" w:rsidRPr="00CB540C">
              <w:rPr>
                <w:rFonts w:ascii="Times New Roman" w:hAnsi="Times New Roman" w:cs="Times New Roman"/>
                <w:bCs/>
              </w:rPr>
              <w:t>)</w:t>
            </w:r>
            <w:r w:rsidRPr="00CB540C">
              <w:rPr>
                <w:rFonts w:ascii="Times New Roman" w:hAnsi="Times New Roman" w:cs="Times New Roman"/>
                <w:bCs/>
              </w:rPr>
              <w:t xml:space="preserve">. </w:t>
            </w:r>
            <w:r w:rsidR="00CC52FD" w:rsidRPr="00CB540C">
              <w:rPr>
                <w:rFonts w:ascii="Times New Roman" w:hAnsi="Times New Roman" w:cs="Times New Roman"/>
                <w:bCs/>
              </w:rPr>
              <w:t xml:space="preserve">This is for people who have used their “free drop.” </w:t>
            </w:r>
          </w:p>
          <w:p w14:paraId="3D8D90EF" w14:textId="786828AA" w:rsidR="004B30E9" w:rsidRPr="00CB540C" w:rsidRDefault="004B30E9" w:rsidP="00635C97">
            <w:pPr>
              <w:ind w:right="540"/>
              <w:rPr>
                <w:rFonts w:ascii="Times New Roman" w:hAnsi="Times New Roman" w:cs="Times New Roman"/>
              </w:rPr>
            </w:pPr>
            <w:r w:rsidRPr="00CB540C">
              <w:rPr>
                <w:rFonts w:ascii="Times New Roman" w:hAnsi="Times New Roman" w:cs="Times New Roman"/>
                <w:b/>
              </w:rPr>
              <w:t>***</w:t>
            </w:r>
            <w:r w:rsidRPr="00CB540C">
              <w:rPr>
                <w:rFonts w:ascii="Times New Roman" w:hAnsi="Times New Roman" w:cs="Times New Roman"/>
                <w:bCs/>
              </w:rPr>
              <w:t>Robert will make final decisions about this.</w:t>
            </w:r>
          </w:p>
        </w:tc>
        <w:tc>
          <w:tcPr>
            <w:tcW w:w="1080" w:type="dxa"/>
          </w:tcPr>
          <w:p w14:paraId="7AFDF650" w14:textId="77777777" w:rsidR="004B30E9" w:rsidRPr="00CB540C" w:rsidRDefault="004B30E9" w:rsidP="004522A8">
            <w:pPr>
              <w:jc w:val="center"/>
              <w:rPr>
                <w:rFonts w:ascii="Times New Roman" w:hAnsi="Times New Roman" w:cs="Times New Roman"/>
              </w:rPr>
            </w:pPr>
          </w:p>
        </w:tc>
        <w:tc>
          <w:tcPr>
            <w:tcW w:w="990" w:type="dxa"/>
          </w:tcPr>
          <w:p w14:paraId="7BDF64ED" w14:textId="77777777" w:rsidR="004B30E9" w:rsidRPr="00CB540C" w:rsidRDefault="004B30E9" w:rsidP="004522A8">
            <w:pPr>
              <w:jc w:val="center"/>
              <w:rPr>
                <w:rFonts w:ascii="Times New Roman" w:hAnsi="Times New Roman" w:cs="Times New Roman"/>
              </w:rPr>
            </w:pPr>
          </w:p>
        </w:tc>
        <w:tc>
          <w:tcPr>
            <w:tcW w:w="990" w:type="dxa"/>
            <w:shd w:val="clear" w:color="auto" w:fill="ACB9CA" w:themeFill="text2" w:themeFillTint="66"/>
          </w:tcPr>
          <w:p w14:paraId="442FE0B1" w14:textId="77777777" w:rsidR="004B30E9" w:rsidRPr="00CB540C" w:rsidRDefault="004B30E9" w:rsidP="004522A8">
            <w:pPr>
              <w:jc w:val="center"/>
              <w:rPr>
                <w:rFonts w:ascii="Times New Roman" w:hAnsi="Times New Roman" w:cs="Times New Roman"/>
              </w:rPr>
            </w:pPr>
            <w:r w:rsidRPr="00CB540C">
              <w:rPr>
                <w:rFonts w:ascii="Segoe UI Symbol" w:hAnsi="Segoe UI Symbol" w:cs="Segoe UI Symbol"/>
                <w:b/>
              </w:rPr>
              <w:t>✔</w:t>
            </w:r>
          </w:p>
        </w:tc>
      </w:tr>
      <w:tr w:rsidR="004B30E9" w:rsidRPr="00CB540C" w14:paraId="3976DDE3" w14:textId="77777777" w:rsidTr="004B30E9">
        <w:tc>
          <w:tcPr>
            <w:tcW w:w="11610" w:type="dxa"/>
          </w:tcPr>
          <w:p w14:paraId="3E200411" w14:textId="46118799" w:rsidR="00CC52FD" w:rsidRPr="00CB540C" w:rsidRDefault="00CC52FD" w:rsidP="00CC52FD">
            <w:pPr>
              <w:ind w:right="540"/>
              <w:rPr>
                <w:rFonts w:ascii="Times New Roman" w:hAnsi="Times New Roman" w:cs="Times New Roman"/>
                <w:bCs/>
              </w:rPr>
            </w:pPr>
            <w:r w:rsidRPr="00CB540C">
              <w:rPr>
                <w:rFonts w:ascii="Times New Roman" w:hAnsi="Times New Roman" w:cs="Times New Roman"/>
                <w:bCs/>
              </w:rPr>
              <w:t xml:space="preserve">Given the very large size of this class, excuses from the final exam are extremely rare and seldom approved. In the vast majority of cases if you cannot take the final exam, I encourage you to use your “free drop.”  If you have multiple Finals on the same day, you are encouraged to contact your instructor with the smallest class size and ask to reschedule with them. </w:t>
            </w:r>
            <w:hyperlink r:id="rId22" w:history="1">
              <w:r w:rsidRPr="00CB540C">
                <w:rPr>
                  <w:rStyle w:val="Hyperlink"/>
                  <w:rFonts w:ascii="Times New Roman" w:hAnsi="Times New Roman" w:cs="Times New Roman"/>
                  <w:bCs/>
                </w:rPr>
                <w:t>Please review this form and instructions</w:t>
              </w:r>
            </w:hyperlink>
            <w:r w:rsidRPr="00CB540C">
              <w:rPr>
                <w:rFonts w:ascii="Times New Roman" w:hAnsi="Times New Roman" w:cs="Times New Roman"/>
                <w:bCs/>
              </w:rPr>
              <w:t xml:space="preserve">. </w:t>
            </w:r>
          </w:p>
          <w:p w14:paraId="4B1B64DB" w14:textId="7267F1A3" w:rsidR="004B30E9" w:rsidRPr="00CB540C" w:rsidRDefault="004B30E9" w:rsidP="00CC52FD">
            <w:pPr>
              <w:rPr>
                <w:rFonts w:ascii="Times New Roman" w:hAnsi="Times New Roman" w:cs="Times New Roman"/>
              </w:rPr>
            </w:pPr>
            <w:r w:rsidRPr="00CB540C">
              <w:rPr>
                <w:rFonts w:ascii="Times New Roman" w:hAnsi="Times New Roman" w:cs="Times New Roman"/>
                <w:b/>
              </w:rPr>
              <w:t>***</w:t>
            </w:r>
            <w:r w:rsidRPr="00CB540C">
              <w:rPr>
                <w:rFonts w:ascii="Times New Roman" w:hAnsi="Times New Roman" w:cs="Times New Roman"/>
                <w:bCs/>
              </w:rPr>
              <w:t>Elise will make final decisions about this.</w:t>
            </w:r>
          </w:p>
        </w:tc>
        <w:tc>
          <w:tcPr>
            <w:tcW w:w="1080" w:type="dxa"/>
            <w:shd w:val="clear" w:color="auto" w:fill="ACB9CA" w:themeFill="text2" w:themeFillTint="66"/>
          </w:tcPr>
          <w:p w14:paraId="74F8F654" w14:textId="7D28812D" w:rsidR="004B30E9" w:rsidRPr="00CB540C" w:rsidRDefault="004B30E9" w:rsidP="004B30E9">
            <w:pPr>
              <w:jc w:val="center"/>
              <w:rPr>
                <w:rFonts w:ascii="Times New Roman" w:hAnsi="Times New Roman" w:cs="Times New Roman"/>
              </w:rPr>
            </w:pPr>
            <w:r w:rsidRPr="00CB540C">
              <w:rPr>
                <w:rFonts w:ascii="Segoe UI Symbol" w:hAnsi="Segoe UI Symbol" w:cs="Segoe UI Symbol"/>
                <w:b/>
              </w:rPr>
              <w:t>✔</w:t>
            </w:r>
          </w:p>
        </w:tc>
        <w:tc>
          <w:tcPr>
            <w:tcW w:w="990" w:type="dxa"/>
          </w:tcPr>
          <w:p w14:paraId="0E0EED61" w14:textId="557E46D1" w:rsidR="004B30E9" w:rsidRPr="00CB540C" w:rsidRDefault="004B30E9" w:rsidP="004B30E9">
            <w:pPr>
              <w:jc w:val="center"/>
              <w:rPr>
                <w:rFonts w:ascii="Times New Roman" w:hAnsi="Times New Roman" w:cs="Times New Roman"/>
              </w:rPr>
            </w:pPr>
          </w:p>
        </w:tc>
        <w:tc>
          <w:tcPr>
            <w:tcW w:w="990" w:type="dxa"/>
            <w:shd w:val="clear" w:color="auto" w:fill="FFFFFF" w:themeFill="background1"/>
          </w:tcPr>
          <w:p w14:paraId="6DB55543" w14:textId="175003E5" w:rsidR="004B30E9" w:rsidRPr="00CB540C" w:rsidRDefault="004B30E9" w:rsidP="004B30E9">
            <w:pPr>
              <w:jc w:val="center"/>
              <w:rPr>
                <w:rFonts w:ascii="Times New Roman" w:hAnsi="Times New Roman" w:cs="Times New Roman"/>
              </w:rPr>
            </w:pPr>
          </w:p>
        </w:tc>
      </w:tr>
      <w:tr w:rsidR="004B30E9" w:rsidRPr="00CB540C" w14:paraId="6CB290D5" w14:textId="77777777" w:rsidTr="000E7012">
        <w:trPr>
          <w:trHeight w:val="1610"/>
        </w:trPr>
        <w:tc>
          <w:tcPr>
            <w:tcW w:w="14670" w:type="dxa"/>
            <w:gridSpan w:val="4"/>
          </w:tcPr>
          <w:p w14:paraId="02A6C580" w14:textId="77777777" w:rsidR="004B30E9" w:rsidRPr="00CB540C" w:rsidRDefault="004B30E9" w:rsidP="004B30E9">
            <w:pPr>
              <w:ind w:right="540"/>
              <w:rPr>
                <w:rFonts w:ascii="Times New Roman" w:hAnsi="Times New Roman" w:cs="Times New Roman"/>
                <w:b/>
              </w:rPr>
            </w:pPr>
            <w:r w:rsidRPr="00CB540C">
              <w:rPr>
                <w:rFonts w:ascii="Times New Roman" w:hAnsi="Times New Roman" w:cs="Times New Roman"/>
                <w:b/>
              </w:rPr>
              <w:t>Additional Notes.</w:t>
            </w:r>
          </w:p>
          <w:p w14:paraId="52F36F3A" w14:textId="77777777" w:rsidR="004B30E9" w:rsidRPr="00CB540C" w:rsidRDefault="004B30E9" w:rsidP="004B30E9">
            <w:pPr>
              <w:pStyle w:val="ListParagraph"/>
              <w:numPr>
                <w:ilvl w:val="0"/>
                <w:numId w:val="17"/>
              </w:numPr>
              <w:ind w:left="173" w:right="547" w:hanging="187"/>
              <w:rPr>
                <w:b/>
                <w:sz w:val="22"/>
                <w:szCs w:val="22"/>
              </w:rPr>
            </w:pPr>
            <w:r w:rsidRPr="00CB540C">
              <w:rPr>
                <w:bCs/>
                <w:sz w:val="22"/>
                <w:szCs w:val="22"/>
              </w:rPr>
              <w:t>Before reaching out about an extension or makeup, please:</w:t>
            </w:r>
          </w:p>
          <w:p w14:paraId="5FFEF8F6" w14:textId="77777777" w:rsidR="004B30E9" w:rsidRPr="00CB540C" w:rsidRDefault="004B30E9" w:rsidP="004B30E9">
            <w:pPr>
              <w:ind w:right="547"/>
              <w:rPr>
                <w:rFonts w:ascii="Times New Roman" w:hAnsi="Times New Roman" w:cs="Times New Roman"/>
                <w:b/>
              </w:rPr>
            </w:pPr>
            <w:r w:rsidRPr="00CB540C">
              <w:rPr>
                <w:rFonts w:ascii="Times New Roman" w:hAnsi="Times New Roman" w:cs="Times New Roman"/>
                <w:bCs/>
              </w:rPr>
              <w:t xml:space="preserve">   1. Carefully review the “Policies on Missing Class and Rescheduling Assignments or Exams.” </w:t>
            </w:r>
          </w:p>
          <w:p w14:paraId="48B49AE9" w14:textId="77777777" w:rsidR="004B30E9" w:rsidRPr="00CB540C" w:rsidRDefault="004B30E9" w:rsidP="004B30E9">
            <w:pPr>
              <w:ind w:right="547"/>
              <w:rPr>
                <w:rFonts w:ascii="Times New Roman" w:hAnsi="Times New Roman" w:cs="Times New Roman"/>
                <w:bCs/>
              </w:rPr>
            </w:pPr>
            <w:r w:rsidRPr="00CB540C">
              <w:rPr>
                <w:rFonts w:ascii="Times New Roman" w:hAnsi="Times New Roman" w:cs="Times New Roman"/>
                <w:bCs/>
              </w:rPr>
              <w:t xml:space="preserve">   2. Ensure that you are fully following these policies. </w:t>
            </w:r>
            <w:r w:rsidRPr="00CB540C">
              <w:rPr>
                <w:rFonts w:ascii="Times New Roman" w:hAnsi="Times New Roman" w:cs="Times New Roman"/>
                <w:b/>
                <w:u w:val="single"/>
              </w:rPr>
              <w:t>We are unable to grant exceptions or special favors beyond what is outlined</w:t>
            </w:r>
            <w:r w:rsidRPr="00CB540C">
              <w:rPr>
                <w:rFonts w:ascii="Times New Roman" w:hAnsi="Times New Roman" w:cs="Times New Roman"/>
                <w:bCs/>
              </w:rPr>
              <w:t xml:space="preserve">.    </w:t>
            </w:r>
          </w:p>
          <w:p w14:paraId="22428344" w14:textId="14A17583" w:rsidR="004B30E9" w:rsidRPr="00CB540C" w:rsidRDefault="004B30E9" w:rsidP="004B30E9">
            <w:pPr>
              <w:pStyle w:val="ListParagraph"/>
              <w:numPr>
                <w:ilvl w:val="0"/>
                <w:numId w:val="17"/>
              </w:numPr>
              <w:ind w:left="173" w:right="547" w:hanging="187"/>
              <w:rPr>
                <w:b/>
                <w:sz w:val="22"/>
                <w:szCs w:val="22"/>
              </w:rPr>
            </w:pPr>
            <w:r w:rsidRPr="00CB540C">
              <w:rPr>
                <w:b/>
                <w:sz w:val="22"/>
                <w:szCs w:val="22"/>
                <w:u w:val="single"/>
              </w:rPr>
              <w:t>Please do not email us about the participant pool requirement</w:t>
            </w:r>
            <w:r w:rsidRPr="00CB540C">
              <w:rPr>
                <w:b/>
                <w:sz w:val="22"/>
                <w:szCs w:val="22"/>
              </w:rPr>
              <w:t xml:space="preserve">! </w:t>
            </w:r>
            <w:r w:rsidRPr="00CB540C">
              <w:rPr>
                <w:bCs/>
                <w:sz w:val="22"/>
                <w:szCs w:val="22"/>
              </w:rPr>
              <w:t xml:space="preserve">We do not oversee or manage this aspect of the course. Direct all questions to: </w:t>
            </w:r>
            <w:hyperlink r:id="rId23" w:history="1">
              <w:r w:rsidRPr="00CB540C">
                <w:rPr>
                  <w:rStyle w:val="Hyperlink"/>
                  <w:bCs/>
                  <w:sz w:val="22"/>
                  <w:szCs w:val="22"/>
                </w:rPr>
                <w:t>ppool@virginia.edu</w:t>
              </w:r>
            </w:hyperlink>
            <w:r w:rsidRPr="00CB540C">
              <w:rPr>
                <w:bCs/>
                <w:sz w:val="22"/>
                <w:szCs w:val="22"/>
              </w:rPr>
              <w:t>. If you email us instead, we’ll simply forward your message to the PPool—so please save us all that extra step!</w:t>
            </w:r>
          </w:p>
        </w:tc>
      </w:tr>
    </w:tbl>
    <w:p w14:paraId="5CCEC305" w14:textId="6C7CBE48" w:rsidR="00B216C7" w:rsidRPr="00CB540C" w:rsidRDefault="00B216C7" w:rsidP="009B0FFD">
      <w:pPr>
        <w:spacing w:after="0" w:line="240" w:lineRule="auto"/>
        <w:rPr>
          <w:rFonts w:ascii="Times New Roman" w:hAnsi="Times New Roman" w:cs="Times New Roman"/>
          <w:b/>
        </w:rPr>
        <w:sectPr w:rsidR="00B216C7" w:rsidRPr="00CB540C" w:rsidSect="0098107E">
          <w:pgSz w:w="15840" w:h="12240" w:orient="landscape"/>
          <w:pgMar w:top="1440" w:right="1440" w:bottom="1440" w:left="1440" w:header="720" w:footer="720" w:gutter="0"/>
          <w:cols w:space="720"/>
          <w:docGrid w:linePitch="360"/>
        </w:sectPr>
      </w:pPr>
    </w:p>
    <w:p w14:paraId="31F66FD9" w14:textId="3D9632E8" w:rsidR="00E52002" w:rsidRPr="00CB540C" w:rsidRDefault="00E52002" w:rsidP="009B0FFD">
      <w:pPr>
        <w:shd w:val="clear" w:color="auto" w:fill="D9D9D9" w:themeFill="background1" w:themeFillShade="D9"/>
        <w:spacing w:after="0" w:line="240" w:lineRule="auto"/>
        <w:rPr>
          <w:rFonts w:ascii="Times New Roman" w:hAnsi="Times New Roman" w:cs="Times New Roman"/>
          <w:b/>
          <w:bCs/>
        </w:rPr>
      </w:pPr>
      <w:r w:rsidRPr="00CB540C">
        <w:rPr>
          <w:rFonts w:ascii="Times New Roman" w:hAnsi="Times New Roman" w:cs="Times New Roman"/>
          <w:b/>
          <w:bCs/>
        </w:rPr>
        <w:lastRenderedPageBreak/>
        <w:t xml:space="preserve">II. Acknowledgements. </w:t>
      </w:r>
    </w:p>
    <w:p w14:paraId="562D94E6" w14:textId="77777777" w:rsidR="00E52002" w:rsidRPr="00CB540C" w:rsidRDefault="00E52002" w:rsidP="009B0FFD">
      <w:pPr>
        <w:spacing w:after="0" w:line="240" w:lineRule="auto"/>
        <w:rPr>
          <w:rFonts w:ascii="Times New Roman" w:hAnsi="Times New Roman" w:cs="Times New Roman"/>
          <w:b/>
          <w:bCs/>
        </w:rPr>
      </w:pPr>
    </w:p>
    <w:p w14:paraId="045E2A6E" w14:textId="5B563937" w:rsidR="004E62BA" w:rsidRPr="00CB540C" w:rsidRDefault="004E62BA" w:rsidP="004E62BA">
      <w:pPr>
        <w:spacing w:after="0" w:line="240" w:lineRule="auto"/>
        <w:rPr>
          <w:rFonts w:ascii="Times New Roman" w:hAnsi="Times New Roman" w:cs="Times New Roman"/>
        </w:rPr>
      </w:pPr>
      <w:bookmarkStart w:id="1" w:name="_Hlk218672011"/>
      <w:r w:rsidRPr="00CB540C">
        <w:rPr>
          <w:rFonts w:ascii="Times New Roman" w:hAnsi="Times New Roman" w:cs="Times New Roman"/>
        </w:rPr>
        <w:t xml:space="preserve">The development of this course has benefited from collaboration and shared materials with numerous colleagues over the course of my career. Although it is not feasible to acknowledge all individual contributions, I am especially grateful to colleagues with whom I have worked at Miami University and the University of Virginia, whose materials and insights have contributed extensively to this class. </w:t>
      </w:r>
    </w:p>
    <w:p w14:paraId="2B8E8179" w14:textId="7AD35144" w:rsidR="004E62BA" w:rsidRPr="00CB540C" w:rsidRDefault="004E62BA" w:rsidP="004E62BA">
      <w:pPr>
        <w:spacing w:after="0" w:line="240" w:lineRule="auto"/>
        <w:rPr>
          <w:rFonts w:ascii="Times New Roman" w:hAnsi="Times New Roman" w:cs="Times New Roman"/>
        </w:rPr>
      </w:pPr>
      <w:r w:rsidRPr="00CB540C">
        <w:rPr>
          <w:rFonts w:ascii="Times New Roman" w:hAnsi="Times New Roman" w:cs="Times New Roman"/>
        </w:rPr>
        <w:t>In addition, some instructional materials were developed with the assistance of AI-based tools. Content has been reviewed, edited, and curated by the instructor to ensure accuracy, pedagogical appropriateness, and academic integrity.</w:t>
      </w:r>
    </w:p>
    <w:bookmarkEnd w:id="1"/>
    <w:p w14:paraId="4BC07933" w14:textId="77777777" w:rsidR="00E52002" w:rsidRPr="00CB540C" w:rsidRDefault="00E52002" w:rsidP="009B0FFD">
      <w:pPr>
        <w:spacing w:after="0" w:line="240" w:lineRule="auto"/>
        <w:rPr>
          <w:rFonts w:ascii="Times New Roman" w:hAnsi="Times New Roman" w:cs="Times New Roman"/>
          <w:bCs/>
        </w:rPr>
      </w:pPr>
    </w:p>
    <w:p w14:paraId="7DF18889" w14:textId="462BC619" w:rsidR="003947D4" w:rsidRPr="00CB540C" w:rsidRDefault="003947D4" w:rsidP="009B0FFD">
      <w:pPr>
        <w:shd w:val="clear" w:color="auto" w:fill="D9D9D9" w:themeFill="background1" w:themeFillShade="D9"/>
        <w:spacing w:after="0" w:line="240" w:lineRule="auto"/>
        <w:rPr>
          <w:rFonts w:ascii="Times New Roman" w:eastAsia="Times New Roman" w:hAnsi="Times New Roman" w:cs="Times New Roman"/>
          <w:b/>
          <w:bCs/>
        </w:rPr>
      </w:pPr>
      <w:r w:rsidRPr="00CB540C">
        <w:rPr>
          <w:rFonts w:ascii="Times New Roman" w:hAnsi="Times New Roman" w:cs="Times New Roman"/>
          <w:b/>
          <w:bCs/>
        </w:rPr>
        <w:t>I</w:t>
      </w:r>
      <w:r w:rsidR="00E52002" w:rsidRPr="00CB540C">
        <w:rPr>
          <w:rFonts w:ascii="Times New Roman" w:hAnsi="Times New Roman" w:cs="Times New Roman"/>
          <w:b/>
          <w:bCs/>
        </w:rPr>
        <w:t>I</w:t>
      </w:r>
      <w:r w:rsidRPr="00CB540C">
        <w:rPr>
          <w:rFonts w:ascii="Times New Roman" w:hAnsi="Times New Roman" w:cs="Times New Roman"/>
          <w:b/>
          <w:bCs/>
        </w:rPr>
        <w:t xml:space="preserve">I. Teaching Philosophy.   </w:t>
      </w:r>
    </w:p>
    <w:p w14:paraId="2A27B4AD" w14:textId="77777777" w:rsidR="003947D4" w:rsidRPr="00CB540C" w:rsidRDefault="003947D4" w:rsidP="009B0FFD">
      <w:pPr>
        <w:spacing w:after="0" w:line="240" w:lineRule="auto"/>
        <w:rPr>
          <w:rFonts w:ascii="Times New Roman" w:hAnsi="Times New Roman" w:cs="Times New Roman"/>
          <w:bCs/>
        </w:rPr>
      </w:pPr>
    </w:p>
    <w:p w14:paraId="2F1C5BE5" w14:textId="5AE2730F" w:rsidR="003947D4" w:rsidRPr="00CB540C" w:rsidRDefault="00E52002" w:rsidP="009B0FFD">
      <w:pPr>
        <w:spacing w:after="0" w:line="240" w:lineRule="auto"/>
        <w:ind w:left="-14"/>
        <w:rPr>
          <w:rFonts w:ascii="Times New Roman" w:hAnsi="Times New Roman" w:cs="Times New Roman"/>
        </w:rPr>
      </w:pPr>
      <w:r w:rsidRPr="00CB540C">
        <w:rPr>
          <w:rFonts w:ascii="Times New Roman" w:hAnsi="Times New Roman" w:cs="Times New Roman"/>
          <w:bCs/>
        </w:rPr>
        <w:t xml:space="preserve">Working closely with students is at the heart of my professional identity. My aim as an instructor is to provide a welcoming, nonjudgmental environment for students that facilitates learning, inspires curiosity, and cultivates intellectual growth. </w:t>
      </w:r>
      <w:r w:rsidRPr="00CB540C">
        <w:rPr>
          <w:rFonts w:ascii="Times New Roman" w:hAnsi="Times New Roman" w:cs="Times New Roman"/>
        </w:rPr>
        <w:t xml:space="preserve">I believe that most people learn best in environments where they are simultaneously challenged with high expectations </w:t>
      </w:r>
      <w:r w:rsidRPr="00CB540C">
        <w:rPr>
          <w:rFonts w:ascii="Times New Roman" w:hAnsi="Times New Roman" w:cs="Times New Roman"/>
          <w:i/>
        </w:rPr>
        <w:t>and</w:t>
      </w:r>
      <w:r w:rsidRPr="00CB540C">
        <w:rPr>
          <w:rFonts w:ascii="Times New Roman" w:hAnsi="Times New Roman" w:cs="Times New Roman"/>
        </w:rPr>
        <w:t xml:space="preserve"> supported within a culture that promotes positive feedback, collaboration, perseverance, and a growth mindset. I recognize that I do not have all the answers as to what makes a successful course or how to be an effective educator, and I frequently obtain both formal and informal feedback from my students. I do my best to convey enthusiasm for the topics I cover, both because I am legitimately interested in the material and because I believe that enthusiasm helps foster motivation. Further, I strive to be accessible for questions and discussion. </w:t>
      </w:r>
      <w:r w:rsidRPr="00CB540C">
        <w:rPr>
          <w:rFonts w:ascii="Times New Roman" w:hAnsi="Times New Roman" w:cs="Times New Roman"/>
          <w:b/>
          <w:bCs/>
        </w:rPr>
        <w:t xml:space="preserve">I want my students to trust that they will not be left behind provided that they engage with the course </w:t>
      </w:r>
      <w:proofErr w:type="gramStart"/>
      <w:r w:rsidRPr="00CB540C">
        <w:rPr>
          <w:rFonts w:ascii="Times New Roman" w:hAnsi="Times New Roman" w:cs="Times New Roman"/>
          <w:b/>
          <w:bCs/>
        </w:rPr>
        <w:t>material, and</w:t>
      </w:r>
      <w:proofErr w:type="gramEnd"/>
      <w:r w:rsidRPr="00CB540C">
        <w:rPr>
          <w:rFonts w:ascii="Times New Roman" w:hAnsi="Times New Roman" w:cs="Times New Roman"/>
          <w:b/>
          <w:bCs/>
        </w:rPr>
        <w:t xml:space="preserve"> share a reasonable </w:t>
      </w:r>
      <w:proofErr w:type="gramStart"/>
      <w:r w:rsidRPr="00CB540C">
        <w:rPr>
          <w:rFonts w:ascii="Times New Roman" w:hAnsi="Times New Roman" w:cs="Times New Roman"/>
          <w:b/>
          <w:bCs/>
        </w:rPr>
        <w:t>portion</w:t>
      </w:r>
      <w:proofErr w:type="gramEnd"/>
      <w:r w:rsidRPr="00CB540C">
        <w:rPr>
          <w:rFonts w:ascii="Times New Roman" w:hAnsi="Times New Roman" w:cs="Times New Roman"/>
          <w:b/>
          <w:bCs/>
        </w:rPr>
        <w:t xml:space="preserve"> of </w:t>
      </w:r>
      <w:proofErr w:type="gramStart"/>
      <w:r w:rsidRPr="00CB540C">
        <w:rPr>
          <w:rFonts w:ascii="Times New Roman" w:hAnsi="Times New Roman" w:cs="Times New Roman"/>
          <w:b/>
          <w:bCs/>
        </w:rPr>
        <w:t>the responsibility</w:t>
      </w:r>
      <w:proofErr w:type="gramEnd"/>
      <w:r w:rsidRPr="00CB540C">
        <w:rPr>
          <w:rFonts w:ascii="Times New Roman" w:hAnsi="Times New Roman" w:cs="Times New Roman"/>
          <w:b/>
          <w:bCs/>
        </w:rPr>
        <w:t xml:space="preserve"> for their success.</w:t>
      </w:r>
      <w:r w:rsidRPr="00CB540C">
        <w:rPr>
          <w:rFonts w:ascii="Times New Roman" w:hAnsi="Times New Roman" w:cs="Times New Roman"/>
        </w:rPr>
        <w:t xml:space="preserve"> </w:t>
      </w:r>
    </w:p>
    <w:p w14:paraId="071C901E" w14:textId="77777777" w:rsidR="00E52002" w:rsidRPr="00CB540C" w:rsidRDefault="00E52002" w:rsidP="009B0FFD">
      <w:pPr>
        <w:spacing w:after="0" w:line="240" w:lineRule="auto"/>
        <w:ind w:left="-14"/>
        <w:rPr>
          <w:rFonts w:ascii="Times New Roman" w:hAnsi="Times New Roman" w:cs="Times New Roman"/>
        </w:rPr>
      </w:pPr>
    </w:p>
    <w:p w14:paraId="258BBB56" w14:textId="77777777" w:rsidR="003947D4" w:rsidRPr="00CB540C" w:rsidRDefault="003947D4" w:rsidP="009B0FFD">
      <w:pPr>
        <w:shd w:val="clear" w:color="auto" w:fill="D9D9D9" w:themeFill="background1" w:themeFillShade="D9"/>
        <w:spacing w:after="0" w:line="240" w:lineRule="auto"/>
        <w:rPr>
          <w:rFonts w:ascii="Times New Roman" w:hAnsi="Times New Roman" w:cs="Times New Roman"/>
          <w:b/>
          <w:bCs/>
        </w:rPr>
      </w:pPr>
      <w:r w:rsidRPr="00CB540C">
        <w:rPr>
          <w:rFonts w:ascii="Times New Roman" w:hAnsi="Times New Roman" w:cs="Times New Roman"/>
          <w:b/>
          <w:bCs/>
        </w:rPr>
        <w:t xml:space="preserve">IV. Course Description, Objectives, and How to Succeed.  </w:t>
      </w:r>
    </w:p>
    <w:p w14:paraId="5B599CD4" w14:textId="77777777" w:rsidR="003947D4" w:rsidRPr="00CB540C" w:rsidRDefault="003947D4" w:rsidP="009B0FFD">
      <w:pPr>
        <w:pStyle w:val="Default"/>
        <w:contextualSpacing/>
        <w:rPr>
          <w:color w:val="auto"/>
          <w:sz w:val="22"/>
          <w:szCs w:val="22"/>
        </w:rPr>
      </w:pPr>
    </w:p>
    <w:p w14:paraId="4B15B57C" w14:textId="65B09DC8" w:rsidR="008B13CA" w:rsidRPr="00CB540C" w:rsidRDefault="00256927" w:rsidP="009B0FFD">
      <w:pPr>
        <w:pStyle w:val="Default"/>
        <w:contextualSpacing/>
        <w:rPr>
          <w:color w:val="auto"/>
          <w:sz w:val="22"/>
          <w:szCs w:val="22"/>
        </w:rPr>
      </w:pPr>
      <w:r w:rsidRPr="00CB540C">
        <w:rPr>
          <w:color w:val="auto"/>
          <w:sz w:val="22"/>
          <w:szCs w:val="22"/>
        </w:rPr>
        <w:t>This course is intended</w:t>
      </w:r>
      <w:r w:rsidR="008B13CA" w:rsidRPr="00CB540C">
        <w:rPr>
          <w:color w:val="auto"/>
          <w:sz w:val="22"/>
          <w:szCs w:val="22"/>
        </w:rPr>
        <w:t xml:space="preserve"> to introduce you to </w:t>
      </w:r>
      <w:proofErr w:type="gramStart"/>
      <w:r w:rsidR="008B13CA" w:rsidRPr="00CB540C">
        <w:rPr>
          <w:color w:val="auto"/>
          <w:sz w:val="22"/>
          <w:szCs w:val="22"/>
        </w:rPr>
        <w:t>the etiology</w:t>
      </w:r>
      <w:proofErr w:type="gramEnd"/>
      <w:r w:rsidR="008B13CA" w:rsidRPr="00CB540C">
        <w:rPr>
          <w:color w:val="auto"/>
          <w:sz w:val="22"/>
          <w:szCs w:val="22"/>
        </w:rPr>
        <w:t xml:space="preserve">, phenomenology, assessment, course, and treatment of the most common forms of psychopathology. </w:t>
      </w:r>
      <w:r w:rsidR="008D5F51" w:rsidRPr="00CB540C">
        <w:rPr>
          <w:color w:val="auto"/>
          <w:sz w:val="22"/>
          <w:szCs w:val="22"/>
        </w:rPr>
        <w:t>We</w:t>
      </w:r>
      <w:r w:rsidR="008B13CA" w:rsidRPr="00CB540C">
        <w:rPr>
          <w:color w:val="auto"/>
          <w:sz w:val="22"/>
          <w:szCs w:val="22"/>
        </w:rPr>
        <w:t xml:space="preserve"> </w:t>
      </w:r>
      <w:r w:rsidR="008D5F51" w:rsidRPr="00CB540C">
        <w:rPr>
          <w:color w:val="auto"/>
          <w:sz w:val="22"/>
          <w:szCs w:val="22"/>
        </w:rPr>
        <w:t>will primarily</w:t>
      </w:r>
      <w:r w:rsidR="008B13CA" w:rsidRPr="00CB540C">
        <w:rPr>
          <w:color w:val="auto"/>
          <w:sz w:val="22"/>
          <w:szCs w:val="22"/>
        </w:rPr>
        <w:t xml:space="preserve"> focus </w:t>
      </w:r>
      <w:r w:rsidR="006C0547" w:rsidRPr="00CB540C">
        <w:rPr>
          <w:color w:val="auto"/>
          <w:sz w:val="22"/>
          <w:szCs w:val="22"/>
        </w:rPr>
        <w:t xml:space="preserve">on psychopathology in adulthood. </w:t>
      </w:r>
    </w:p>
    <w:p w14:paraId="4FA70C07" w14:textId="702599C3" w:rsidR="008D5F51" w:rsidRPr="00CB540C" w:rsidRDefault="008D5F51" w:rsidP="009B0FFD">
      <w:pPr>
        <w:pStyle w:val="Default"/>
        <w:contextualSpacing/>
        <w:rPr>
          <w:color w:val="auto"/>
          <w:sz w:val="22"/>
          <w:szCs w:val="22"/>
        </w:rPr>
      </w:pPr>
    </w:p>
    <w:p w14:paraId="3D57F086" w14:textId="5FA05E14" w:rsidR="003947D4" w:rsidRPr="00CB540C" w:rsidRDefault="003947D4" w:rsidP="009B0FFD">
      <w:pPr>
        <w:pStyle w:val="Default"/>
        <w:contextualSpacing/>
        <w:rPr>
          <w:b/>
          <w:color w:val="auto"/>
          <w:sz w:val="22"/>
          <w:szCs w:val="22"/>
        </w:rPr>
      </w:pPr>
      <w:r w:rsidRPr="00CB540C">
        <w:rPr>
          <w:b/>
          <w:color w:val="auto"/>
          <w:sz w:val="22"/>
          <w:szCs w:val="22"/>
        </w:rPr>
        <w:t xml:space="preserve">Course Objectives: </w:t>
      </w:r>
    </w:p>
    <w:p w14:paraId="5763BB02" w14:textId="789B097D" w:rsidR="00CB3ABD" w:rsidRPr="00CB540C" w:rsidRDefault="00CB3ABD" w:rsidP="009B0FFD">
      <w:pPr>
        <w:pStyle w:val="CommentText"/>
        <w:numPr>
          <w:ilvl w:val="0"/>
          <w:numId w:val="1"/>
        </w:numPr>
        <w:spacing w:after="0"/>
        <w:ind w:left="270" w:hanging="270"/>
        <w:contextualSpacing/>
        <w:rPr>
          <w:rFonts w:ascii="Times New Roman" w:hAnsi="Times New Roman" w:cs="Times New Roman"/>
          <w:sz w:val="22"/>
          <w:szCs w:val="22"/>
        </w:rPr>
      </w:pPr>
      <w:r w:rsidRPr="00CB540C">
        <w:rPr>
          <w:rFonts w:ascii="Times New Roman" w:hAnsi="Times New Roman" w:cs="Times New Roman"/>
          <w:sz w:val="22"/>
          <w:szCs w:val="22"/>
        </w:rPr>
        <w:t>Describe and evaluate the historical and cultural viewpoints, as well as current</w:t>
      </w:r>
      <w:r w:rsidR="00B815C5" w:rsidRPr="00CB540C">
        <w:rPr>
          <w:rFonts w:ascii="Times New Roman" w:hAnsi="Times New Roman" w:cs="Times New Roman"/>
          <w:sz w:val="22"/>
          <w:szCs w:val="22"/>
        </w:rPr>
        <w:t xml:space="preserve"> </w:t>
      </w:r>
      <w:r w:rsidRPr="00CB540C">
        <w:rPr>
          <w:rFonts w:ascii="Times New Roman" w:hAnsi="Times New Roman" w:cs="Times New Roman"/>
          <w:sz w:val="22"/>
          <w:szCs w:val="22"/>
        </w:rPr>
        <w:t>theoretical vi</w:t>
      </w:r>
      <w:r w:rsidR="00B815C5" w:rsidRPr="00CB540C">
        <w:rPr>
          <w:rFonts w:ascii="Times New Roman" w:hAnsi="Times New Roman" w:cs="Times New Roman"/>
          <w:sz w:val="22"/>
          <w:szCs w:val="22"/>
        </w:rPr>
        <w:t>ews of psychological disorders.</w:t>
      </w:r>
    </w:p>
    <w:p w14:paraId="260F8BAB" w14:textId="4EA61BE2" w:rsidR="00CB3ABD" w:rsidRPr="00CB540C" w:rsidRDefault="00CB3ABD" w:rsidP="009B0FFD">
      <w:pPr>
        <w:pStyle w:val="CommentText"/>
        <w:numPr>
          <w:ilvl w:val="0"/>
          <w:numId w:val="1"/>
        </w:numPr>
        <w:spacing w:after="0"/>
        <w:ind w:left="270" w:hanging="270"/>
        <w:contextualSpacing/>
        <w:rPr>
          <w:rFonts w:ascii="Times New Roman" w:hAnsi="Times New Roman" w:cs="Times New Roman"/>
          <w:sz w:val="22"/>
          <w:szCs w:val="22"/>
        </w:rPr>
      </w:pPr>
      <w:r w:rsidRPr="00CB540C">
        <w:rPr>
          <w:rFonts w:ascii="Times New Roman" w:hAnsi="Times New Roman" w:cs="Times New Roman"/>
          <w:sz w:val="22"/>
          <w:szCs w:val="22"/>
        </w:rPr>
        <w:t>Compare and contrast the symptoms of psychological disorders with non-</w:t>
      </w:r>
      <w:r w:rsidR="00B815C5" w:rsidRPr="00CB540C">
        <w:rPr>
          <w:rFonts w:ascii="Times New Roman" w:hAnsi="Times New Roman" w:cs="Times New Roman"/>
          <w:sz w:val="22"/>
          <w:szCs w:val="22"/>
        </w:rPr>
        <w:t>pathological behaviors.</w:t>
      </w:r>
    </w:p>
    <w:p w14:paraId="7D47CE06" w14:textId="240A918E" w:rsidR="00CB3ABD" w:rsidRPr="00CB540C" w:rsidRDefault="00CB3ABD" w:rsidP="009B0FFD">
      <w:pPr>
        <w:pStyle w:val="CommentText"/>
        <w:numPr>
          <w:ilvl w:val="0"/>
          <w:numId w:val="1"/>
        </w:numPr>
        <w:spacing w:after="0"/>
        <w:ind w:left="270" w:hanging="270"/>
        <w:contextualSpacing/>
        <w:rPr>
          <w:rFonts w:ascii="Times New Roman" w:hAnsi="Times New Roman" w:cs="Times New Roman"/>
          <w:sz w:val="22"/>
          <w:szCs w:val="22"/>
        </w:rPr>
      </w:pPr>
      <w:r w:rsidRPr="00CB540C">
        <w:rPr>
          <w:rFonts w:ascii="Times New Roman" w:hAnsi="Times New Roman" w:cs="Times New Roman"/>
          <w:sz w:val="22"/>
          <w:szCs w:val="22"/>
        </w:rPr>
        <w:t>Describe the clinical picture and discuss clinical assessment of major</w:t>
      </w:r>
      <w:r w:rsidR="00B815C5" w:rsidRPr="00CB540C">
        <w:rPr>
          <w:rFonts w:ascii="Times New Roman" w:hAnsi="Times New Roman" w:cs="Times New Roman"/>
          <w:sz w:val="22"/>
          <w:szCs w:val="22"/>
        </w:rPr>
        <w:t xml:space="preserve"> </w:t>
      </w:r>
      <w:r w:rsidRPr="00CB540C">
        <w:rPr>
          <w:rFonts w:ascii="Times New Roman" w:hAnsi="Times New Roman" w:cs="Times New Roman"/>
          <w:sz w:val="22"/>
          <w:szCs w:val="22"/>
        </w:rPr>
        <w:t>psychological</w:t>
      </w:r>
      <w:r w:rsidR="00730C04" w:rsidRPr="00CB540C">
        <w:rPr>
          <w:rFonts w:ascii="Times New Roman" w:hAnsi="Times New Roman" w:cs="Times New Roman"/>
          <w:sz w:val="22"/>
          <w:szCs w:val="22"/>
        </w:rPr>
        <w:t xml:space="preserve"> disorders</w:t>
      </w:r>
      <w:r w:rsidRPr="00CB540C">
        <w:rPr>
          <w:rFonts w:ascii="Times New Roman" w:hAnsi="Times New Roman" w:cs="Times New Roman"/>
          <w:sz w:val="22"/>
          <w:szCs w:val="22"/>
        </w:rPr>
        <w:t xml:space="preserve"> using</w:t>
      </w:r>
      <w:r w:rsidR="00B815C5" w:rsidRPr="00CB540C">
        <w:rPr>
          <w:rFonts w:ascii="Times New Roman" w:hAnsi="Times New Roman" w:cs="Times New Roman"/>
          <w:sz w:val="22"/>
          <w:szCs w:val="22"/>
        </w:rPr>
        <w:t xml:space="preserve"> the current DSM for reference.</w:t>
      </w:r>
    </w:p>
    <w:p w14:paraId="10B77974" w14:textId="74A19B35" w:rsidR="00CB3ABD" w:rsidRPr="00CB540C" w:rsidRDefault="00CB3ABD" w:rsidP="009B0FFD">
      <w:pPr>
        <w:pStyle w:val="CommentText"/>
        <w:numPr>
          <w:ilvl w:val="0"/>
          <w:numId w:val="1"/>
        </w:numPr>
        <w:spacing w:after="0"/>
        <w:ind w:left="270" w:hanging="270"/>
        <w:contextualSpacing/>
        <w:rPr>
          <w:rFonts w:ascii="Times New Roman" w:hAnsi="Times New Roman" w:cs="Times New Roman"/>
          <w:sz w:val="22"/>
          <w:szCs w:val="22"/>
        </w:rPr>
      </w:pPr>
      <w:r w:rsidRPr="00CB540C">
        <w:rPr>
          <w:rFonts w:ascii="Times New Roman" w:hAnsi="Times New Roman" w:cs="Times New Roman"/>
          <w:sz w:val="22"/>
          <w:szCs w:val="22"/>
        </w:rPr>
        <w:t>Evaluate the relevance of current and past research within clinical and counseling</w:t>
      </w:r>
      <w:r w:rsidR="00B815C5" w:rsidRPr="00CB540C">
        <w:rPr>
          <w:rFonts w:ascii="Times New Roman" w:hAnsi="Times New Roman" w:cs="Times New Roman"/>
          <w:sz w:val="22"/>
          <w:szCs w:val="22"/>
        </w:rPr>
        <w:t xml:space="preserve"> psychology.</w:t>
      </w:r>
    </w:p>
    <w:p w14:paraId="548AEBCB" w14:textId="76CC3656" w:rsidR="00CB3ABD" w:rsidRPr="00CB540C" w:rsidRDefault="00B815C5" w:rsidP="009B0FFD">
      <w:pPr>
        <w:pStyle w:val="CommentText"/>
        <w:numPr>
          <w:ilvl w:val="0"/>
          <w:numId w:val="1"/>
        </w:numPr>
        <w:spacing w:after="0"/>
        <w:ind w:left="270" w:hanging="270"/>
        <w:contextualSpacing/>
        <w:rPr>
          <w:rFonts w:ascii="Times New Roman" w:hAnsi="Times New Roman" w:cs="Times New Roman"/>
          <w:sz w:val="22"/>
          <w:szCs w:val="22"/>
        </w:rPr>
      </w:pPr>
      <w:r w:rsidRPr="00CB540C">
        <w:rPr>
          <w:rFonts w:ascii="Times New Roman" w:hAnsi="Times New Roman" w:cs="Times New Roman"/>
          <w:sz w:val="22"/>
          <w:szCs w:val="22"/>
        </w:rPr>
        <w:t>Evaluate</w:t>
      </w:r>
      <w:r w:rsidR="00CB3ABD" w:rsidRPr="00CB540C">
        <w:rPr>
          <w:rFonts w:ascii="Times New Roman" w:hAnsi="Times New Roman" w:cs="Times New Roman"/>
          <w:sz w:val="22"/>
          <w:szCs w:val="22"/>
        </w:rPr>
        <w:t xml:space="preserve"> research evidence regarding</w:t>
      </w:r>
      <w:r w:rsidRPr="00CB540C">
        <w:rPr>
          <w:rFonts w:ascii="Times New Roman" w:hAnsi="Times New Roman" w:cs="Times New Roman"/>
          <w:sz w:val="22"/>
          <w:szCs w:val="22"/>
        </w:rPr>
        <w:t xml:space="preserve"> </w:t>
      </w:r>
      <w:r w:rsidR="00CB3ABD" w:rsidRPr="00CB540C">
        <w:rPr>
          <w:rFonts w:ascii="Times New Roman" w:hAnsi="Times New Roman" w:cs="Times New Roman"/>
          <w:sz w:val="22"/>
          <w:szCs w:val="22"/>
        </w:rPr>
        <w:t xml:space="preserve">psychological illness and therapy and apply research evidence to </w:t>
      </w:r>
      <w:proofErr w:type="gramStart"/>
      <w:r w:rsidR="00CB3ABD" w:rsidRPr="00CB540C">
        <w:rPr>
          <w:rFonts w:ascii="Times New Roman" w:hAnsi="Times New Roman" w:cs="Times New Roman"/>
          <w:sz w:val="22"/>
          <w:szCs w:val="22"/>
        </w:rPr>
        <w:t>understanding of</w:t>
      </w:r>
      <w:proofErr w:type="gramEnd"/>
      <w:r w:rsidRPr="00CB540C">
        <w:rPr>
          <w:rFonts w:ascii="Times New Roman" w:hAnsi="Times New Roman" w:cs="Times New Roman"/>
          <w:sz w:val="22"/>
          <w:szCs w:val="22"/>
        </w:rPr>
        <w:t xml:space="preserve"> </w:t>
      </w:r>
      <w:r w:rsidR="00CB3ABD" w:rsidRPr="00CB540C">
        <w:rPr>
          <w:rFonts w:ascii="Times New Roman" w:hAnsi="Times New Roman" w:cs="Times New Roman"/>
          <w:sz w:val="22"/>
          <w:szCs w:val="22"/>
        </w:rPr>
        <w:t>diagnosis, etiology, prognosis, and treatm</w:t>
      </w:r>
      <w:r w:rsidRPr="00CB540C">
        <w:rPr>
          <w:rFonts w:ascii="Times New Roman" w:hAnsi="Times New Roman" w:cs="Times New Roman"/>
          <w:sz w:val="22"/>
          <w:szCs w:val="22"/>
        </w:rPr>
        <w:t>ent of psychological disorders.</w:t>
      </w:r>
    </w:p>
    <w:p w14:paraId="2E00C544" w14:textId="134D8BA3" w:rsidR="00CB3ABD" w:rsidRPr="00CB540C" w:rsidRDefault="00CB3ABD" w:rsidP="009B0FFD">
      <w:pPr>
        <w:pStyle w:val="CommentText"/>
        <w:numPr>
          <w:ilvl w:val="0"/>
          <w:numId w:val="1"/>
        </w:numPr>
        <w:spacing w:after="0"/>
        <w:ind w:left="270" w:hanging="270"/>
        <w:contextualSpacing/>
        <w:rPr>
          <w:rFonts w:ascii="Times New Roman" w:hAnsi="Times New Roman" w:cs="Times New Roman"/>
          <w:sz w:val="22"/>
          <w:szCs w:val="22"/>
        </w:rPr>
      </w:pPr>
      <w:r w:rsidRPr="00CB540C">
        <w:rPr>
          <w:rFonts w:ascii="Times New Roman" w:hAnsi="Times New Roman" w:cs="Times New Roman"/>
          <w:sz w:val="22"/>
          <w:szCs w:val="22"/>
        </w:rPr>
        <w:t>Evaluate ethical issues regarding treatment and current status of treatment</w:t>
      </w:r>
      <w:r w:rsidR="00B815C5" w:rsidRPr="00CB540C">
        <w:rPr>
          <w:rFonts w:ascii="Times New Roman" w:hAnsi="Times New Roman" w:cs="Times New Roman"/>
          <w:sz w:val="22"/>
          <w:szCs w:val="22"/>
        </w:rPr>
        <w:t xml:space="preserve"> resources.</w:t>
      </w:r>
    </w:p>
    <w:p w14:paraId="1DADABFC" w14:textId="20F2B293" w:rsidR="008B13CA" w:rsidRPr="00CB540C" w:rsidRDefault="00CB3ABD" w:rsidP="009B0FFD">
      <w:pPr>
        <w:pStyle w:val="CommentText"/>
        <w:numPr>
          <w:ilvl w:val="0"/>
          <w:numId w:val="1"/>
        </w:numPr>
        <w:spacing w:after="0"/>
        <w:ind w:left="270" w:hanging="270"/>
        <w:contextualSpacing/>
        <w:rPr>
          <w:rFonts w:ascii="Times New Roman" w:hAnsi="Times New Roman" w:cs="Times New Roman"/>
          <w:sz w:val="22"/>
          <w:szCs w:val="22"/>
        </w:rPr>
      </w:pPr>
      <w:r w:rsidRPr="00CB540C">
        <w:rPr>
          <w:rFonts w:ascii="Times New Roman" w:hAnsi="Times New Roman" w:cs="Times New Roman"/>
          <w:sz w:val="22"/>
          <w:szCs w:val="22"/>
        </w:rPr>
        <w:t>Assess and critically analyze theories, research methods and findings (outcomes),</w:t>
      </w:r>
      <w:r w:rsidR="00B815C5" w:rsidRPr="00CB540C">
        <w:rPr>
          <w:rFonts w:ascii="Times New Roman" w:hAnsi="Times New Roman" w:cs="Times New Roman"/>
          <w:sz w:val="22"/>
          <w:szCs w:val="22"/>
        </w:rPr>
        <w:t xml:space="preserve"> </w:t>
      </w:r>
      <w:r w:rsidRPr="00CB540C">
        <w:rPr>
          <w:rFonts w:ascii="Times New Roman" w:hAnsi="Times New Roman" w:cs="Times New Roman"/>
          <w:sz w:val="22"/>
          <w:szCs w:val="22"/>
        </w:rPr>
        <w:t>and applicat</w:t>
      </w:r>
      <w:r w:rsidR="00B815C5" w:rsidRPr="00CB540C">
        <w:rPr>
          <w:rFonts w:ascii="Times New Roman" w:hAnsi="Times New Roman" w:cs="Times New Roman"/>
          <w:sz w:val="22"/>
          <w:szCs w:val="22"/>
        </w:rPr>
        <w:t xml:space="preserve">ions developed by psychologists. </w:t>
      </w:r>
    </w:p>
    <w:p w14:paraId="52BB03F0" w14:textId="77777777" w:rsidR="00CD4F32" w:rsidRPr="00CB540C" w:rsidRDefault="00CD4F32" w:rsidP="009B0FFD">
      <w:pPr>
        <w:pStyle w:val="Default"/>
        <w:contextualSpacing/>
        <w:rPr>
          <w:b/>
          <w:bCs/>
          <w:color w:val="auto"/>
          <w:sz w:val="22"/>
          <w:szCs w:val="22"/>
        </w:rPr>
      </w:pPr>
    </w:p>
    <w:p w14:paraId="49215104" w14:textId="471520B0" w:rsidR="006E5E04" w:rsidRPr="00CB540C" w:rsidRDefault="003947D4" w:rsidP="009B0FFD">
      <w:pPr>
        <w:shd w:val="clear" w:color="auto" w:fill="D9D9D9" w:themeFill="background1" w:themeFillShade="D9"/>
        <w:spacing w:after="0" w:line="240" w:lineRule="auto"/>
        <w:contextualSpacing/>
        <w:rPr>
          <w:rFonts w:ascii="Times New Roman" w:hAnsi="Times New Roman" w:cs="Times New Roman"/>
          <w:b/>
        </w:rPr>
      </w:pPr>
      <w:r w:rsidRPr="00CB540C">
        <w:rPr>
          <w:rFonts w:ascii="Times New Roman" w:hAnsi="Times New Roman" w:cs="Times New Roman"/>
          <w:b/>
        </w:rPr>
        <w:t>V</w:t>
      </w:r>
      <w:r w:rsidR="00FD20FB" w:rsidRPr="00CB540C">
        <w:rPr>
          <w:rFonts w:ascii="Times New Roman" w:hAnsi="Times New Roman" w:cs="Times New Roman"/>
          <w:b/>
        </w:rPr>
        <w:t xml:space="preserve">. </w:t>
      </w:r>
      <w:r w:rsidRPr="00CB540C">
        <w:rPr>
          <w:rFonts w:ascii="Times New Roman" w:hAnsi="Times New Roman" w:cs="Times New Roman"/>
          <w:b/>
        </w:rPr>
        <w:t xml:space="preserve">Course Readings. </w:t>
      </w:r>
    </w:p>
    <w:p w14:paraId="75D2D7EA" w14:textId="77777777" w:rsidR="000771C1" w:rsidRPr="00CB540C" w:rsidRDefault="000771C1" w:rsidP="009B0FFD">
      <w:pPr>
        <w:spacing w:after="0" w:line="240" w:lineRule="auto"/>
        <w:contextualSpacing/>
        <w:rPr>
          <w:rFonts w:ascii="Times New Roman" w:hAnsi="Times New Roman" w:cs="Times New Roman"/>
          <w:b/>
          <w:u w:val="single"/>
        </w:rPr>
      </w:pPr>
    </w:p>
    <w:p w14:paraId="144D66C8" w14:textId="77777777" w:rsidR="00B429E0" w:rsidRPr="00CB540C" w:rsidRDefault="008B13CA" w:rsidP="009B0FFD">
      <w:pPr>
        <w:pStyle w:val="Default"/>
        <w:contextualSpacing/>
        <w:rPr>
          <w:b/>
          <w:bCs/>
          <w:color w:val="auto"/>
          <w:sz w:val="22"/>
          <w:szCs w:val="22"/>
        </w:rPr>
      </w:pPr>
      <w:r w:rsidRPr="00CB540C">
        <w:rPr>
          <w:b/>
          <w:bCs/>
          <w:color w:val="auto"/>
          <w:sz w:val="22"/>
          <w:szCs w:val="22"/>
        </w:rPr>
        <w:t xml:space="preserve">Required Text: </w:t>
      </w:r>
    </w:p>
    <w:p w14:paraId="7EC8B509" w14:textId="77777777" w:rsidR="00B429E0" w:rsidRPr="00CB540C" w:rsidRDefault="00B429E0" w:rsidP="009B0FFD">
      <w:pPr>
        <w:pStyle w:val="Default"/>
        <w:contextualSpacing/>
        <w:rPr>
          <w:b/>
          <w:bCs/>
          <w:color w:val="auto"/>
          <w:sz w:val="22"/>
          <w:szCs w:val="22"/>
        </w:rPr>
      </w:pPr>
    </w:p>
    <w:p w14:paraId="6B26608C" w14:textId="08878C04" w:rsidR="00B51D51" w:rsidRPr="00CB540C" w:rsidRDefault="00B429E0" w:rsidP="009B0FFD">
      <w:pPr>
        <w:pStyle w:val="Default"/>
        <w:contextualSpacing/>
        <w:rPr>
          <w:color w:val="auto"/>
          <w:sz w:val="22"/>
          <w:szCs w:val="22"/>
        </w:rPr>
      </w:pPr>
      <w:r w:rsidRPr="00CB540C">
        <w:rPr>
          <w:sz w:val="22"/>
          <w:szCs w:val="22"/>
          <w:shd w:val="clear" w:color="auto" w:fill="FFFFFF"/>
        </w:rPr>
        <w:t xml:space="preserve">Hooley, J. M., &amp; Nock, M. K. (Year). </w:t>
      </w:r>
      <w:r w:rsidRPr="00CB540C">
        <w:rPr>
          <w:i/>
          <w:iCs/>
          <w:sz w:val="22"/>
          <w:szCs w:val="22"/>
          <w:shd w:val="clear" w:color="auto" w:fill="FFFFFF"/>
        </w:rPr>
        <w:t>Psychopathology: A clinical science approach</w:t>
      </w:r>
      <w:r w:rsidRPr="00CB540C">
        <w:rPr>
          <w:sz w:val="22"/>
          <w:szCs w:val="22"/>
          <w:shd w:val="clear" w:color="auto" w:fill="FFFFFF"/>
        </w:rPr>
        <w:t xml:space="preserve"> (19th ed.) Pearson.</w:t>
      </w:r>
    </w:p>
    <w:p w14:paraId="7E06141F" w14:textId="77777777" w:rsidR="005A23C3" w:rsidRPr="00CB540C" w:rsidRDefault="005A23C3" w:rsidP="009B0FFD">
      <w:pPr>
        <w:pStyle w:val="NormalWeb"/>
        <w:spacing w:before="0" w:beforeAutospacing="0" w:after="0" w:afterAutospacing="0"/>
        <w:ind w:left="180"/>
        <w:contextualSpacing/>
        <w:rPr>
          <w:b/>
          <w:bCs/>
          <w:sz w:val="22"/>
          <w:szCs w:val="22"/>
          <w:shd w:val="clear" w:color="auto" w:fill="FFFFFF"/>
        </w:rPr>
      </w:pPr>
    </w:p>
    <w:p w14:paraId="4DAF34AC" w14:textId="1E4ABDB2" w:rsidR="00B429E0" w:rsidRPr="00CB540C" w:rsidRDefault="00B429E0" w:rsidP="009B0FFD">
      <w:pPr>
        <w:pStyle w:val="ListParagraph"/>
        <w:numPr>
          <w:ilvl w:val="0"/>
          <w:numId w:val="10"/>
        </w:numPr>
        <w:ind w:right="540"/>
        <w:rPr>
          <w:sz w:val="22"/>
          <w:szCs w:val="22"/>
        </w:rPr>
      </w:pPr>
      <w:r w:rsidRPr="00CB540C">
        <w:rPr>
          <w:sz w:val="22"/>
          <w:szCs w:val="22"/>
        </w:rPr>
        <w:t xml:space="preserve">Access via Canvas: </w:t>
      </w:r>
      <w:hyperlink r:id="rId24" w:history="1">
        <w:r w:rsidRPr="00CB540C">
          <w:rPr>
            <w:rStyle w:val="Hyperlink"/>
            <w:sz w:val="22"/>
            <w:szCs w:val="22"/>
          </w:rPr>
          <w:t>https://canvas.its.virginia.edu/courses/151206/external_tools/23</w:t>
        </w:r>
      </w:hyperlink>
    </w:p>
    <w:p w14:paraId="729A1BD3" w14:textId="1150C4AD" w:rsidR="00B87886" w:rsidRPr="00CB540C" w:rsidRDefault="005A23C3" w:rsidP="009B0FFD">
      <w:pPr>
        <w:pStyle w:val="ListParagraph"/>
        <w:numPr>
          <w:ilvl w:val="0"/>
          <w:numId w:val="10"/>
        </w:numPr>
        <w:ind w:right="540"/>
        <w:rPr>
          <w:sz w:val="22"/>
          <w:szCs w:val="22"/>
        </w:rPr>
      </w:pPr>
      <w:r w:rsidRPr="00CB540C">
        <w:rPr>
          <w:sz w:val="22"/>
          <w:szCs w:val="22"/>
        </w:rPr>
        <w:lastRenderedPageBreak/>
        <w:t xml:space="preserve">Inclusive Access is a UVA Bookstore initiative with special pricing and availability for this book. Please learn more about Inclusive Access here: </w:t>
      </w:r>
      <w:hyperlink r:id="rId25" w:history="1">
        <w:r w:rsidRPr="00CB540C">
          <w:rPr>
            <w:rStyle w:val="Hyperlink"/>
            <w:sz w:val="22"/>
            <w:szCs w:val="22"/>
          </w:rPr>
          <w:t>https://www.uvabookstores.com/inclusive_access</w:t>
        </w:r>
      </w:hyperlink>
      <w:r w:rsidRPr="00CB540C">
        <w:rPr>
          <w:sz w:val="22"/>
          <w:szCs w:val="22"/>
        </w:rPr>
        <w:t xml:space="preserve">, including information about the “opt-out” deadline. If you have any questions about the program, please email the bookstore at </w:t>
      </w:r>
      <w:hyperlink r:id="rId26" w:history="1">
        <w:r w:rsidRPr="00CB540C">
          <w:rPr>
            <w:rStyle w:val="Hyperlink"/>
            <w:sz w:val="22"/>
            <w:szCs w:val="22"/>
          </w:rPr>
          <w:t>textbook@virginia.edu</w:t>
        </w:r>
      </w:hyperlink>
      <w:r w:rsidRPr="00CB540C">
        <w:rPr>
          <w:sz w:val="22"/>
          <w:szCs w:val="22"/>
        </w:rPr>
        <w:t xml:space="preserve"> or call them at 434-924-1045. You may also contact </w:t>
      </w:r>
      <w:hyperlink r:id="rId27" w:history="1">
        <w:r w:rsidR="00B87886" w:rsidRPr="00CB540C">
          <w:rPr>
            <w:rStyle w:val="Hyperlink"/>
            <w:sz w:val="22"/>
            <w:szCs w:val="22"/>
          </w:rPr>
          <w:t>UVAInclusiveAccess@virginia.edu</w:t>
        </w:r>
      </w:hyperlink>
      <w:r w:rsidRPr="00CB540C">
        <w:rPr>
          <w:sz w:val="22"/>
          <w:szCs w:val="22"/>
        </w:rPr>
        <w:t>.</w:t>
      </w:r>
    </w:p>
    <w:p w14:paraId="53A35F2D" w14:textId="77777777" w:rsidR="00013C19" w:rsidRPr="00CB540C" w:rsidRDefault="00013C19" w:rsidP="009B0FFD">
      <w:pPr>
        <w:pStyle w:val="NormalWeb"/>
        <w:spacing w:before="0" w:beforeAutospacing="0" w:after="0" w:afterAutospacing="0"/>
        <w:contextualSpacing/>
        <w:rPr>
          <w:rStyle w:val="Strong"/>
          <w:sz w:val="22"/>
          <w:szCs w:val="22"/>
        </w:rPr>
      </w:pPr>
    </w:p>
    <w:p w14:paraId="045E7318" w14:textId="36720C60" w:rsidR="003947D4" w:rsidRPr="00CB540C" w:rsidRDefault="003947D4" w:rsidP="009B0FFD">
      <w:pPr>
        <w:spacing w:after="0" w:line="240" w:lineRule="auto"/>
        <w:rPr>
          <w:rFonts w:ascii="Times New Roman" w:hAnsi="Times New Roman" w:cs="Times New Roman"/>
          <w:b/>
        </w:rPr>
      </w:pPr>
      <w:r w:rsidRPr="00CB540C">
        <w:rPr>
          <w:rFonts w:ascii="Times New Roman" w:hAnsi="Times New Roman" w:cs="Times New Roman"/>
          <w:b/>
        </w:rPr>
        <w:t>Web-Based Materials and Procedures:</w:t>
      </w:r>
    </w:p>
    <w:p w14:paraId="0E9F345B" w14:textId="77777777" w:rsidR="00454682" w:rsidRPr="00CB540C" w:rsidRDefault="00454682" w:rsidP="009B0FFD">
      <w:pPr>
        <w:spacing w:after="0" w:line="240" w:lineRule="auto"/>
        <w:rPr>
          <w:rFonts w:ascii="Times New Roman" w:hAnsi="Times New Roman" w:cs="Times New Roman"/>
          <w:b/>
        </w:rPr>
      </w:pPr>
    </w:p>
    <w:p w14:paraId="4DD407B5" w14:textId="1FD993AA" w:rsidR="003947D4" w:rsidRPr="00CB540C" w:rsidRDefault="003947D4" w:rsidP="009B0FFD">
      <w:pPr>
        <w:spacing w:after="0" w:line="240" w:lineRule="auto"/>
        <w:rPr>
          <w:rFonts w:ascii="Times New Roman" w:hAnsi="Times New Roman" w:cs="Times New Roman"/>
          <w:bCs/>
        </w:rPr>
      </w:pPr>
      <w:r w:rsidRPr="00CB540C">
        <w:rPr>
          <w:rFonts w:ascii="Times New Roman" w:hAnsi="Times New Roman" w:cs="Times New Roman"/>
          <w:bCs/>
        </w:rPr>
        <w:t xml:space="preserve">Please check the UVA Canvas site regularly </w:t>
      </w:r>
      <w:r w:rsidR="00422F8B" w:rsidRPr="00CB540C">
        <w:rPr>
          <w:rFonts w:ascii="Times New Roman" w:hAnsi="Times New Roman" w:cs="Times New Roman"/>
          <w:bCs/>
        </w:rPr>
        <w:t xml:space="preserve">for </w:t>
      </w:r>
      <w:r w:rsidRPr="00CB540C">
        <w:rPr>
          <w:rFonts w:ascii="Times New Roman" w:hAnsi="Times New Roman" w:cs="Times New Roman"/>
          <w:bCs/>
        </w:rPr>
        <w:t xml:space="preserve">lecture slides, </w:t>
      </w:r>
      <w:r w:rsidR="00422F8B" w:rsidRPr="00CB540C">
        <w:rPr>
          <w:rFonts w:ascii="Times New Roman" w:hAnsi="Times New Roman" w:cs="Times New Roman"/>
          <w:bCs/>
        </w:rPr>
        <w:t xml:space="preserve">videos, </w:t>
      </w:r>
      <w:r w:rsidRPr="00CB540C">
        <w:rPr>
          <w:rFonts w:ascii="Times New Roman" w:hAnsi="Times New Roman" w:cs="Times New Roman"/>
          <w:bCs/>
        </w:rPr>
        <w:t xml:space="preserve">additional readings, and other course materials. </w:t>
      </w:r>
      <w:r w:rsidR="00454682" w:rsidRPr="00CB540C">
        <w:rPr>
          <w:rFonts w:ascii="Times New Roman" w:hAnsi="Times New Roman" w:cs="Times New Roman"/>
          <w:bCs/>
        </w:rPr>
        <w:t xml:space="preserve">Lecture slides will be posted prior to class. </w:t>
      </w:r>
    </w:p>
    <w:p w14:paraId="28DEF068" w14:textId="77777777" w:rsidR="003947D4" w:rsidRPr="00CB540C" w:rsidRDefault="003947D4" w:rsidP="009B0FFD">
      <w:pPr>
        <w:pStyle w:val="Default"/>
        <w:contextualSpacing/>
        <w:rPr>
          <w:b/>
          <w:bCs/>
          <w:color w:val="auto"/>
          <w:sz w:val="22"/>
          <w:szCs w:val="22"/>
        </w:rPr>
      </w:pPr>
    </w:p>
    <w:p w14:paraId="0BB99DE7" w14:textId="2339523B" w:rsidR="003947D4" w:rsidRPr="00CB540C" w:rsidRDefault="003947D4" w:rsidP="009B0FFD">
      <w:pPr>
        <w:shd w:val="clear" w:color="auto" w:fill="D9D9D9" w:themeFill="background1" w:themeFillShade="D9"/>
        <w:spacing w:after="0" w:line="240" w:lineRule="auto"/>
        <w:contextualSpacing/>
        <w:rPr>
          <w:rFonts w:ascii="Times New Roman" w:hAnsi="Times New Roman" w:cs="Times New Roman"/>
          <w:b/>
        </w:rPr>
      </w:pPr>
      <w:r w:rsidRPr="00CB540C">
        <w:rPr>
          <w:rFonts w:ascii="Times New Roman" w:hAnsi="Times New Roman" w:cs="Times New Roman"/>
          <w:b/>
        </w:rPr>
        <w:t xml:space="preserve">VI. Course Assessment. </w:t>
      </w:r>
    </w:p>
    <w:p w14:paraId="50A42C7C" w14:textId="77777777" w:rsidR="003947D4" w:rsidRPr="00CB540C" w:rsidRDefault="003947D4" w:rsidP="009B0FFD">
      <w:pPr>
        <w:pStyle w:val="NormalWeb"/>
        <w:spacing w:before="0" w:beforeAutospacing="0" w:after="0" w:afterAutospacing="0"/>
        <w:contextualSpacing/>
        <w:rPr>
          <w:rStyle w:val="Strong"/>
          <w:sz w:val="22"/>
          <w:szCs w:val="22"/>
        </w:rPr>
      </w:pPr>
    </w:p>
    <w:p w14:paraId="26EEAA6D" w14:textId="563A49A0" w:rsidR="00CB540C" w:rsidRPr="00CB540C" w:rsidRDefault="004F066E" w:rsidP="009B0FFD">
      <w:pPr>
        <w:spacing w:after="0" w:line="240" w:lineRule="auto"/>
        <w:ind w:right="540"/>
        <w:rPr>
          <w:rFonts w:ascii="Times New Roman" w:hAnsi="Times New Roman" w:cs="Times New Roman"/>
          <w:b/>
          <w:u w:val="single"/>
        </w:rPr>
      </w:pPr>
      <w:bookmarkStart w:id="2" w:name="_Hlk187092014"/>
      <w:r w:rsidRPr="00CB540C">
        <w:rPr>
          <w:rFonts w:ascii="Times New Roman" w:hAnsi="Times New Roman" w:cs="Times New Roman"/>
          <w:b/>
        </w:rPr>
        <w:t xml:space="preserve">1. </w:t>
      </w:r>
      <w:r w:rsidR="00CB540C" w:rsidRPr="00CB540C">
        <w:rPr>
          <w:rFonts w:ascii="Times New Roman" w:hAnsi="Times New Roman" w:cs="Times New Roman"/>
          <w:b/>
          <w:u w:val="single"/>
        </w:rPr>
        <w:t xml:space="preserve">Exams: #1, #2, Final (~50 questions, </w:t>
      </w:r>
      <w:r w:rsidR="009A339E">
        <w:rPr>
          <w:rFonts w:ascii="Times New Roman" w:hAnsi="Times New Roman" w:cs="Times New Roman"/>
          <w:b/>
          <w:u w:val="single"/>
        </w:rPr>
        <w:t>5</w:t>
      </w:r>
      <w:r w:rsidR="00CB540C" w:rsidRPr="00CB540C">
        <w:rPr>
          <w:rFonts w:ascii="Times New Roman" w:hAnsi="Times New Roman" w:cs="Times New Roman"/>
          <w:b/>
          <w:u w:val="single"/>
        </w:rPr>
        <w:t xml:space="preserve">0 points each; lowest exam dropped; </w:t>
      </w:r>
      <w:r w:rsidR="009A339E">
        <w:rPr>
          <w:rFonts w:ascii="Times New Roman" w:hAnsi="Times New Roman" w:cs="Times New Roman"/>
          <w:b/>
          <w:u w:val="single"/>
        </w:rPr>
        <w:t>1</w:t>
      </w:r>
      <w:r w:rsidR="00CB540C" w:rsidRPr="00CB540C">
        <w:rPr>
          <w:rFonts w:ascii="Times New Roman" w:hAnsi="Times New Roman" w:cs="Times New Roman"/>
          <w:b/>
          <w:u w:val="single"/>
        </w:rPr>
        <w:t>00 points total)</w:t>
      </w:r>
    </w:p>
    <w:p w14:paraId="211BBEDF" w14:textId="24352C3B" w:rsidR="00E52002" w:rsidRPr="00CB540C" w:rsidRDefault="00E52002" w:rsidP="009B0FFD">
      <w:pPr>
        <w:spacing w:after="0" w:line="240" w:lineRule="auto"/>
        <w:ind w:right="540"/>
        <w:rPr>
          <w:rFonts w:ascii="Times New Roman" w:hAnsi="Times New Roman" w:cs="Times New Roman"/>
          <w:bCs/>
        </w:rPr>
      </w:pPr>
      <w:r w:rsidRPr="00CB540C">
        <w:rPr>
          <w:rFonts w:ascii="Times New Roman" w:hAnsi="Times New Roman" w:cs="Times New Roman"/>
          <w:b/>
        </w:rPr>
        <w:t>Content.</w:t>
      </w:r>
      <w:r w:rsidRPr="00CB540C">
        <w:rPr>
          <w:rFonts w:ascii="Times New Roman" w:hAnsi="Times New Roman" w:cs="Times New Roman"/>
          <w:bCs/>
        </w:rPr>
        <w:t xml:space="preserve"> </w:t>
      </w:r>
      <w:bookmarkStart w:id="3" w:name="_Hlk218672329"/>
      <w:r w:rsidRPr="00CB540C">
        <w:rPr>
          <w:rFonts w:ascii="Times New Roman" w:hAnsi="Times New Roman" w:cs="Times New Roman"/>
          <w:bCs/>
        </w:rPr>
        <w:t xml:space="preserve">There will be </w:t>
      </w:r>
      <w:r w:rsidR="00460A3F" w:rsidRPr="00CB540C">
        <w:rPr>
          <w:rFonts w:ascii="Times New Roman" w:hAnsi="Times New Roman" w:cs="Times New Roman"/>
          <w:bCs/>
        </w:rPr>
        <w:t>three</w:t>
      </w:r>
      <w:r w:rsidR="004F066E" w:rsidRPr="00CB540C">
        <w:rPr>
          <w:rFonts w:ascii="Times New Roman" w:hAnsi="Times New Roman" w:cs="Times New Roman"/>
          <w:bCs/>
        </w:rPr>
        <w:t xml:space="preserve"> </w:t>
      </w:r>
      <w:r w:rsidR="004F066E" w:rsidRPr="00CB540C">
        <w:rPr>
          <w:rFonts w:ascii="Times New Roman" w:hAnsi="Times New Roman" w:cs="Times New Roman"/>
          <w:bCs/>
          <w:u w:val="single"/>
        </w:rPr>
        <w:t>in-person</w:t>
      </w:r>
      <w:r w:rsidRPr="00CB540C">
        <w:rPr>
          <w:rFonts w:ascii="Times New Roman" w:hAnsi="Times New Roman" w:cs="Times New Roman"/>
          <w:bCs/>
        </w:rPr>
        <w:t xml:space="preserve"> </w:t>
      </w:r>
      <w:r w:rsidR="004A5BEC" w:rsidRPr="00CB540C">
        <w:rPr>
          <w:rFonts w:ascii="Times New Roman" w:hAnsi="Times New Roman" w:cs="Times New Roman"/>
          <w:bCs/>
        </w:rPr>
        <w:t>exams</w:t>
      </w:r>
      <w:r w:rsidRPr="00CB540C">
        <w:rPr>
          <w:rFonts w:ascii="Times New Roman" w:hAnsi="Times New Roman" w:cs="Times New Roman"/>
          <w:bCs/>
        </w:rPr>
        <w:t xml:space="preserve"> covering material taken from the lectures, textbooks, readings, class discussions, videos</w:t>
      </w:r>
      <w:r w:rsidR="009C3DA4" w:rsidRPr="00CB540C">
        <w:rPr>
          <w:rFonts w:ascii="Times New Roman" w:hAnsi="Times New Roman" w:cs="Times New Roman"/>
          <w:bCs/>
        </w:rPr>
        <w:t>, etc</w:t>
      </w:r>
      <w:r w:rsidRPr="00CB540C">
        <w:rPr>
          <w:rFonts w:ascii="Times New Roman" w:hAnsi="Times New Roman" w:cs="Times New Roman"/>
          <w:bCs/>
        </w:rPr>
        <w:t xml:space="preserve">. All materials from these various outlets will be “fair game” for </w:t>
      </w:r>
      <w:r w:rsidR="00EE3E35" w:rsidRPr="00CB540C">
        <w:rPr>
          <w:rFonts w:ascii="Times New Roman" w:hAnsi="Times New Roman" w:cs="Times New Roman"/>
          <w:bCs/>
        </w:rPr>
        <w:t xml:space="preserve">exam </w:t>
      </w:r>
      <w:r w:rsidRPr="00CB540C">
        <w:rPr>
          <w:rFonts w:ascii="Times New Roman" w:hAnsi="Times New Roman" w:cs="Times New Roman"/>
          <w:bCs/>
        </w:rPr>
        <w:t xml:space="preserve">questions unless I tell you otherwise. </w:t>
      </w:r>
      <w:r w:rsidR="00460A3F" w:rsidRPr="00CB540C">
        <w:rPr>
          <w:rFonts w:ascii="Times New Roman" w:hAnsi="Times New Roman" w:cs="Times New Roman"/>
          <w:bCs/>
        </w:rPr>
        <w:t xml:space="preserve">The Final exam will be cumulative, whereas Exams #1 &amp; #2 will cover material from their respective “units.”  </w:t>
      </w:r>
    </w:p>
    <w:bookmarkEnd w:id="3"/>
    <w:p w14:paraId="6DAE4F6C" w14:textId="55B48356" w:rsidR="00E52002" w:rsidRPr="00CB540C" w:rsidRDefault="00E52002" w:rsidP="009B0FFD">
      <w:pPr>
        <w:spacing w:after="0" w:line="240" w:lineRule="auto"/>
        <w:rPr>
          <w:rFonts w:ascii="Times New Roman" w:hAnsi="Times New Roman" w:cs="Times New Roman"/>
        </w:rPr>
      </w:pPr>
      <w:r w:rsidRPr="00CB540C">
        <w:rPr>
          <w:rFonts w:ascii="Times New Roman" w:hAnsi="Times New Roman" w:cs="Times New Roman"/>
          <w:b/>
          <w:bCs/>
        </w:rPr>
        <w:t>Format.</w:t>
      </w:r>
      <w:r w:rsidRPr="00CB540C">
        <w:rPr>
          <w:rFonts w:ascii="Times New Roman" w:hAnsi="Times New Roman" w:cs="Times New Roman"/>
        </w:rPr>
        <w:t xml:space="preserve"> </w:t>
      </w:r>
      <w:r w:rsidR="003470EF" w:rsidRPr="00CB540C">
        <w:rPr>
          <w:rFonts w:ascii="Times New Roman" w:hAnsi="Times New Roman" w:cs="Times New Roman"/>
        </w:rPr>
        <w:t>Questions will be included in</w:t>
      </w:r>
      <w:r w:rsidRPr="00CB540C">
        <w:rPr>
          <w:rFonts w:ascii="Times New Roman" w:hAnsi="Times New Roman" w:cs="Times New Roman"/>
        </w:rPr>
        <w:t xml:space="preserve"> various formats (e.g., </w:t>
      </w:r>
      <w:r w:rsidR="00342241" w:rsidRPr="00CB540C">
        <w:rPr>
          <w:rFonts w:ascii="Times New Roman" w:hAnsi="Times New Roman" w:cs="Times New Roman"/>
        </w:rPr>
        <w:t>true/false, multiple choice, matching, multiple answer, etc</w:t>
      </w:r>
      <w:r w:rsidR="6686ABCD" w:rsidRPr="00CB540C">
        <w:rPr>
          <w:rFonts w:ascii="Times New Roman" w:hAnsi="Times New Roman" w:cs="Times New Roman"/>
        </w:rPr>
        <w:t>.</w:t>
      </w:r>
      <w:r w:rsidRPr="00CB540C">
        <w:rPr>
          <w:rFonts w:ascii="Times New Roman" w:hAnsi="Times New Roman" w:cs="Times New Roman"/>
        </w:rPr>
        <w:t xml:space="preserve">). </w:t>
      </w:r>
      <w:bookmarkStart w:id="4" w:name="_Hlk173145665"/>
      <w:r w:rsidR="00EE3E35" w:rsidRPr="00CB540C">
        <w:rPr>
          <w:rFonts w:ascii="Times New Roman" w:hAnsi="Times New Roman" w:cs="Times New Roman"/>
        </w:rPr>
        <w:t xml:space="preserve">Exam </w:t>
      </w:r>
      <w:r w:rsidRPr="00CB540C">
        <w:rPr>
          <w:rFonts w:ascii="Times New Roman" w:hAnsi="Times New Roman" w:cs="Times New Roman"/>
        </w:rPr>
        <w:t xml:space="preserve">questions require comprehension, application, and integration of course material. </w:t>
      </w:r>
    </w:p>
    <w:p w14:paraId="46DB7B10" w14:textId="77777777" w:rsidR="00AE20AE" w:rsidRPr="00CB540C" w:rsidRDefault="00AE20AE" w:rsidP="009B0FFD">
      <w:pPr>
        <w:pStyle w:val="ListParagraph"/>
        <w:numPr>
          <w:ilvl w:val="2"/>
          <w:numId w:val="20"/>
        </w:numPr>
        <w:rPr>
          <w:rFonts w:eastAsiaTheme="minorHAnsi"/>
          <w:bCs/>
          <w:sz w:val="22"/>
          <w:szCs w:val="22"/>
        </w:rPr>
      </w:pPr>
      <w:r w:rsidRPr="00CB540C">
        <w:rPr>
          <w:rFonts w:eastAsiaTheme="minorHAnsi"/>
          <w:bCs/>
          <w:sz w:val="22"/>
          <w:szCs w:val="22"/>
        </w:rPr>
        <w:t xml:space="preserve">All exams will have a password that must be entered to </w:t>
      </w:r>
      <w:proofErr w:type="gramStart"/>
      <w:r w:rsidRPr="00CB540C">
        <w:rPr>
          <w:rFonts w:eastAsiaTheme="minorHAnsi"/>
          <w:bCs/>
          <w:sz w:val="22"/>
          <w:szCs w:val="22"/>
        </w:rPr>
        <w:t>access</w:t>
      </w:r>
      <w:proofErr w:type="gramEnd"/>
      <w:r w:rsidRPr="00CB540C">
        <w:rPr>
          <w:rFonts w:eastAsiaTheme="minorHAnsi"/>
          <w:bCs/>
          <w:sz w:val="22"/>
          <w:szCs w:val="22"/>
        </w:rPr>
        <w:t xml:space="preserve"> the exam.</w:t>
      </w:r>
    </w:p>
    <w:p w14:paraId="5329C105" w14:textId="1C1E0611" w:rsidR="00E52002" w:rsidRPr="00CB540C" w:rsidRDefault="00EE3E35" w:rsidP="009B0FFD">
      <w:pPr>
        <w:pStyle w:val="ListParagraph"/>
        <w:numPr>
          <w:ilvl w:val="2"/>
          <w:numId w:val="20"/>
        </w:numPr>
        <w:rPr>
          <w:rFonts w:eastAsiaTheme="minorHAnsi"/>
          <w:bCs/>
          <w:sz w:val="22"/>
          <w:szCs w:val="22"/>
        </w:rPr>
      </w:pPr>
      <w:r w:rsidRPr="00CB540C">
        <w:rPr>
          <w:rFonts w:eastAsiaTheme="minorHAnsi"/>
          <w:bCs/>
          <w:sz w:val="22"/>
          <w:szCs w:val="22"/>
        </w:rPr>
        <w:t xml:space="preserve">Exam </w:t>
      </w:r>
      <w:r w:rsidR="00E52002" w:rsidRPr="00CB540C">
        <w:rPr>
          <w:rFonts w:eastAsiaTheme="minorHAnsi"/>
          <w:bCs/>
          <w:sz w:val="22"/>
          <w:szCs w:val="22"/>
        </w:rPr>
        <w:t>questions will not appear in the same order for everyone.</w:t>
      </w:r>
    </w:p>
    <w:p w14:paraId="03DEAE1E" w14:textId="77777777" w:rsidR="00E52002" w:rsidRPr="00CB540C" w:rsidRDefault="00E52002" w:rsidP="009B0FFD">
      <w:pPr>
        <w:pStyle w:val="ListParagraph"/>
        <w:numPr>
          <w:ilvl w:val="2"/>
          <w:numId w:val="20"/>
        </w:numPr>
        <w:rPr>
          <w:rFonts w:eastAsiaTheme="minorHAnsi"/>
          <w:bCs/>
          <w:sz w:val="22"/>
          <w:szCs w:val="22"/>
        </w:rPr>
      </w:pPr>
      <w:r w:rsidRPr="00CB540C">
        <w:rPr>
          <w:rFonts w:eastAsiaTheme="minorHAnsi"/>
          <w:bCs/>
          <w:sz w:val="22"/>
          <w:szCs w:val="22"/>
        </w:rPr>
        <w:t>People may receive different questions.</w:t>
      </w:r>
    </w:p>
    <w:p w14:paraId="10CA6B73" w14:textId="77777777" w:rsidR="00E52002" w:rsidRPr="00CB540C" w:rsidRDefault="00E52002" w:rsidP="009B0FFD">
      <w:pPr>
        <w:pStyle w:val="ListParagraph"/>
        <w:numPr>
          <w:ilvl w:val="2"/>
          <w:numId w:val="20"/>
        </w:numPr>
        <w:rPr>
          <w:rFonts w:eastAsiaTheme="minorHAnsi"/>
          <w:bCs/>
          <w:sz w:val="22"/>
          <w:szCs w:val="22"/>
        </w:rPr>
      </w:pPr>
      <w:r w:rsidRPr="00CB540C">
        <w:rPr>
          <w:rFonts w:eastAsiaTheme="minorHAnsi"/>
          <w:bCs/>
          <w:sz w:val="22"/>
          <w:szCs w:val="22"/>
        </w:rPr>
        <w:t xml:space="preserve">All questions will be presented </w:t>
      </w:r>
      <w:r w:rsidRPr="00CB540C">
        <w:rPr>
          <w:rFonts w:eastAsiaTheme="minorHAnsi"/>
          <w:bCs/>
          <w:sz w:val="22"/>
          <w:szCs w:val="22"/>
          <w:u w:val="single"/>
        </w:rPr>
        <w:t>one at a time</w:t>
      </w:r>
      <w:r w:rsidRPr="00CB540C">
        <w:rPr>
          <w:rFonts w:eastAsiaTheme="minorHAnsi"/>
          <w:bCs/>
          <w:sz w:val="22"/>
          <w:szCs w:val="22"/>
        </w:rPr>
        <w:t xml:space="preserve">. </w:t>
      </w:r>
    </w:p>
    <w:p w14:paraId="5CB655C4" w14:textId="67E3DFB7" w:rsidR="00E52002" w:rsidRPr="00CB540C" w:rsidRDefault="00E52002" w:rsidP="009B0FFD">
      <w:pPr>
        <w:pStyle w:val="ListParagraph"/>
        <w:numPr>
          <w:ilvl w:val="2"/>
          <w:numId w:val="20"/>
        </w:numPr>
        <w:rPr>
          <w:rFonts w:eastAsiaTheme="minorHAnsi"/>
          <w:bCs/>
          <w:sz w:val="22"/>
          <w:szCs w:val="22"/>
        </w:rPr>
      </w:pPr>
      <w:r w:rsidRPr="00CB540C">
        <w:rPr>
          <w:rFonts w:eastAsiaTheme="minorHAnsi"/>
          <w:bCs/>
          <w:sz w:val="22"/>
          <w:szCs w:val="22"/>
        </w:rPr>
        <w:t xml:space="preserve">All </w:t>
      </w:r>
      <w:r w:rsidR="004A5BEC" w:rsidRPr="00CB540C">
        <w:rPr>
          <w:rFonts w:eastAsiaTheme="minorHAnsi"/>
          <w:bCs/>
          <w:sz w:val="22"/>
          <w:szCs w:val="22"/>
        </w:rPr>
        <w:t>exams</w:t>
      </w:r>
      <w:r w:rsidRPr="00CB540C">
        <w:rPr>
          <w:rFonts w:eastAsiaTheme="minorHAnsi"/>
          <w:bCs/>
          <w:sz w:val="22"/>
          <w:szCs w:val="22"/>
        </w:rPr>
        <w:t xml:space="preserve"> are timed</w:t>
      </w:r>
      <w:r w:rsidR="00453DE6" w:rsidRPr="00CB540C">
        <w:rPr>
          <w:rFonts w:eastAsiaTheme="minorHAnsi"/>
          <w:bCs/>
          <w:sz w:val="22"/>
          <w:szCs w:val="22"/>
        </w:rPr>
        <w:t>.</w:t>
      </w:r>
    </w:p>
    <w:bookmarkEnd w:id="4"/>
    <w:p w14:paraId="2E1BED62" w14:textId="77777777" w:rsidR="004F066E" w:rsidRPr="00CB540C" w:rsidRDefault="00E52002" w:rsidP="009B0FFD">
      <w:pPr>
        <w:spacing w:after="0" w:line="240" w:lineRule="auto"/>
        <w:ind w:left="360" w:right="540" w:hanging="360"/>
        <w:rPr>
          <w:rFonts w:ascii="Times New Roman" w:hAnsi="Times New Roman" w:cs="Times New Roman"/>
          <w:b/>
          <w:bCs/>
        </w:rPr>
      </w:pPr>
      <w:r w:rsidRPr="00CB540C">
        <w:rPr>
          <w:rFonts w:ascii="Times New Roman" w:hAnsi="Times New Roman" w:cs="Times New Roman"/>
          <w:b/>
          <w:bCs/>
        </w:rPr>
        <w:t xml:space="preserve">Administration and Timing. </w:t>
      </w:r>
      <w:bookmarkStart w:id="5" w:name="_Hlk174963906"/>
      <w:r w:rsidR="004F066E" w:rsidRPr="00CB540C">
        <w:rPr>
          <w:rFonts w:ascii="Times New Roman" w:hAnsi="Times New Roman" w:cs="Times New Roman"/>
        </w:rPr>
        <w:t xml:space="preserve">Each exam will be proctored in person via Canvas during our regularly scheduled class period on the designated exam day. You will need to take the exam on your laptop. </w:t>
      </w:r>
      <w:r w:rsidR="004F066E" w:rsidRPr="00CB540C">
        <w:rPr>
          <w:rFonts w:ascii="Times New Roman" w:hAnsi="Times New Roman" w:cs="Times New Roman"/>
          <w:b/>
          <w:bCs/>
        </w:rPr>
        <w:t>You will have the full class period to complete each exam. </w:t>
      </w:r>
    </w:p>
    <w:bookmarkEnd w:id="5"/>
    <w:p w14:paraId="349B2EAE" w14:textId="03982C1A" w:rsidR="004F066E" w:rsidRPr="00CB540C" w:rsidRDefault="004F066E" w:rsidP="009B0FFD">
      <w:pPr>
        <w:spacing w:after="0" w:line="240" w:lineRule="auto"/>
        <w:ind w:left="360" w:right="540" w:hanging="360"/>
        <w:rPr>
          <w:rFonts w:ascii="Times New Roman" w:hAnsi="Times New Roman" w:cs="Times New Roman"/>
        </w:rPr>
      </w:pPr>
      <w:r w:rsidRPr="00CB540C">
        <w:rPr>
          <w:rFonts w:ascii="Times New Roman" w:hAnsi="Times New Roman" w:cs="Times New Roman"/>
          <w:b/>
          <w:bCs/>
        </w:rPr>
        <w:t xml:space="preserve">Reviewing Exam Responses. </w:t>
      </w:r>
      <w:bookmarkStart w:id="6" w:name="_Hlk174965228"/>
      <w:r w:rsidR="0048792F" w:rsidRPr="00CB540C">
        <w:rPr>
          <w:rFonts w:ascii="Times New Roman" w:hAnsi="Times New Roman" w:cs="Times New Roman"/>
        </w:rPr>
        <w:t xml:space="preserve">For exam security reasons, I will provide a window following each exam in which you are allowed to review the questions. If you miss this window, you are welcome to attend TA office hours or schedule an appointment to review exam questions. </w:t>
      </w:r>
    </w:p>
    <w:bookmarkEnd w:id="6"/>
    <w:p w14:paraId="25B46980" w14:textId="77777777" w:rsidR="004F066E" w:rsidRPr="00CB540C" w:rsidRDefault="004F066E" w:rsidP="009B0FFD">
      <w:pPr>
        <w:spacing w:after="0" w:line="240" w:lineRule="auto"/>
        <w:ind w:right="540"/>
        <w:rPr>
          <w:rFonts w:ascii="Times New Roman" w:hAnsi="Times New Roman" w:cs="Times New Roman"/>
        </w:rPr>
      </w:pPr>
      <w:r w:rsidRPr="00CB540C">
        <w:rPr>
          <w:rFonts w:ascii="Times New Roman" w:hAnsi="Times New Roman" w:cs="Times New Roman"/>
          <w:b/>
          <w:bCs/>
        </w:rPr>
        <w:t xml:space="preserve">To do well. </w:t>
      </w:r>
      <w:r w:rsidRPr="00CB540C">
        <w:rPr>
          <w:rFonts w:ascii="Times New Roman" w:hAnsi="Times New Roman" w:cs="Times New Roman"/>
        </w:rPr>
        <w:t>Exams are straightforward, and to do well on them, you will need to:</w:t>
      </w:r>
    </w:p>
    <w:p w14:paraId="15400BA0" w14:textId="0A77D397" w:rsidR="004F066E" w:rsidRPr="00CB540C" w:rsidRDefault="004F066E" w:rsidP="009B0FFD">
      <w:pPr>
        <w:numPr>
          <w:ilvl w:val="0"/>
          <w:numId w:val="3"/>
        </w:numPr>
        <w:spacing w:after="0" w:line="240" w:lineRule="auto"/>
        <w:ind w:left="360" w:right="540" w:firstLine="0"/>
        <w:rPr>
          <w:rFonts w:ascii="Times New Roman" w:hAnsi="Times New Roman" w:cs="Times New Roman"/>
        </w:rPr>
      </w:pPr>
      <w:r w:rsidRPr="00CB540C">
        <w:rPr>
          <w:rFonts w:ascii="Times New Roman" w:hAnsi="Times New Roman" w:cs="Times New Roman"/>
        </w:rPr>
        <w:t>Study!</w:t>
      </w:r>
      <w:r w:rsidR="00227AD4" w:rsidRPr="00CB540C">
        <w:rPr>
          <w:rFonts w:ascii="Times New Roman" w:hAnsi="Times New Roman" w:cs="Times New Roman"/>
        </w:rPr>
        <w:t>!!</w:t>
      </w:r>
    </w:p>
    <w:p w14:paraId="478680DC" w14:textId="77777777" w:rsidR="00460A3F" w:rsidRPr="00CB540C" w:rsidRDefault="004F066E" w:rsidP="009B0FFD">
      <w:pPr>
        <w:numPr>
          <w:ilvl w:val="0"/>
          <w:numId w:val="3"/>
        </w:numPr>
        <w:spacing w:after="0" w:line="240" w:lineRule="auto"/>
        <w:ind w:left="360" w:right="540" w:firstLine="0"/>
        <w:rPr>
          <w:rFonts w:ascii="Times New Roman" w:hAnsi="Times New Roman" w:cs="Times New Roman"/>
        </w:rPr>
      </w:pPr>
      <w:r w:rsidRPr="00CB540C">
        <w:rPr>
          <w:rFonts w:ascii="Times New Roman" w:hAnsi="Times New Roman" w:cs="Times New Roman"/>
        </w:rPr>
        <w:t>Read each chapter(s) before the class in which we will discuss the chapter(s).</w:t>
      </w:r>
    </w:p>
    <w:p w14:paraId="35D9B7D8" w14:textId="64E6685B" w:rsidR="00227AD4" w:rsidRPr="00CB540C" w:rsidRDefault="00227AD4" w:rsidP="009B0FFD">
      <w:pPr>
        <w:numPr>
          <w:ilvl w:val="0"/>
          <w:numId w:val="3"/>
        </w:numPr>
        <w:spacing w:after="0" w:line="240" w:lineRule="auto"/>
        <w:ind w:left="360" w:right="540" w:firstLine="0"/>
        <w:rPr>
          <w:rFonts w:ascii="Times New Roman" w:hAnsi="Times New Roman" w:cs="Times New Roman"/>
        </w:rPr>
      </w:pPr>
      <w:r w:rsidRPr="00CB540C">
        <w:rPr>
          <w:rFonts w:ascii="Times New Roman" w:hAnsi="Times New Roman" w:cs="Times New Roman"/>
        </w:rPr>
        <w:t xml:space="preserve">Download PowerPoints and take notes. </w:t>
      </w:r>
    </w:p>
    <w:p w14:paraId="0A6A1B0F" w14:textId="3F2938B7" w:rsidR="004F066E" w:rsidRPr="00CB540C" w:rsidRDefault="004F066E" w:rsidP="009B0FFD">
      <w:pPr>
        <w:numPr>
          <w:ilvl w:val="0"/>
          <w:numId w:val="3"/>
        </w:numPr>
        <w:spacing w:after="0" w:line="240" w:lineRule="auto"/>
        <w:ind w:left="360" w:right="540" w:firstLine="0"/>
        <w:rPr>
          <w:rFonts w:ascii="Times New Roman" w:hAnsi="Times New Roman" w:cs="Times New Roman"/>
        </w:rPr>
      </w:pPr>
      <w:r w:rsidRPr="00CB540C">
        <w:rPr>
          <w:rFonts w:ascii="Times New Roman" w:hAnsi="Times New Roman" w:cs="Times New Roman"/>
        </w:rPr>
        <w:t>Pay attention in class</w:t>
      </w:r>
      <w:r w:rsidR="00227AD4" w:rsidRPr="00CB540C">
        <w:rPr>
          <w:rFonts w:ascii="Times New Roman" w:hAnsi="Times New Roman" w:cs="Times New Roman"/>
        </w:rPr>
        <w:t xml:space="preserve"> and</w:t>
      </w:r>
      <w:r w:rsidRPr="00CB540C">
        <w:rPr>
          <w:rFonts w:ascii="Times New Roman" w:hAnsi="Times New Roman" w:cs="Times New Roman"/>
        </w:rPr>
        <w:t xml:space="preserve"> </w:t>
      </w:r>
      <w:r w:rsidRPr="00CB540C">
        <w:rPr>
          <w:rFonts w:ascii="Times New Roman" w:hAnsi="Times New Roman" w:cs="Times New Roman"/>
          <w:b/>
          <w:bCs/>
          <w:u w:val="single"/>
        </w:rPr>
        <w:t>engage</w:t>
      </w:r>
      <w:r w:rsidRPr="00CB540C">
        <w:rPr>
          <w:rFonts w:ascii="Times New Roman" w:hAnsi="Times New Roman" w:cs="Times New Roman"/>
        </w:rPr>
        <w:t xml:space="preserve"> in class discussion</w:t>
      </w:r>
      <w:r w:rsidR="00227AD4" w:rsidRPr="00CB540C">
        <w:rPr>
          <w:rFonts w:ascii="Times New Roman" w:hAnsi="Times New Roman" w:cs="Times New Roman"/>
        </w:rPr>
        <w:t>/exercises</w:t>
      </w:r>
      <w:r w:rsidR="00460A3F" w:rsidRPr="00CB540C">
        <w:rPr>
          <w:rFonts w:ascii="Times New Roman" w:hAnsi="Times New Roman" w:cs="Times New Roman"/>
        </w:rPr>
        <w:t xml:space="preserve">. </w:t>
      </w:r>
    </w:p>
    <w:p w14:paraId="4F6CA75D" w14:textId="77777777" w:rsidR="004F066E" w:rsidRPr="00CB540C" w:rsidRDefault="004F066E" w:rsidP="009B0FFD">
      <w:pPr>
        <w:spacing w:after="0" w:line="240" w:lineRule="auto"/>
        <w:ind w:right="540"/>
        <w:rPr>
          <w:rFonts w:ascii="Times New Roman" w:hAnsi="Times New Roman" w:cs="Times New Roman"/>
          <w:b/>
          <w:bCs/>
        </w:rPr>
      </w:pPr>
      <w:bookmarkStart w:id="7" w:name="_Hlk174965163"/>
      <w:bookmarkEnd w:id="2"/>
      <w:r w:rsidRPr="00CB540C">
        <w:rPr>
          <w:rFonts w:ascii="Times New Roman" w:hAnsi="Times New Roman" w:cs="Times New Roman"/>
          <w:b/>
          <w:bCs/>
        </w:rPr>
        <w:t xml:space="preserve">Permitted vs. Not Permitted. </w:t>
      </w:r>
    </w:p>
    <w:p w14:paraId="165D6B7C" w14:textId="77777777" w:rsidR="004F066E" w:rsidRPr="00CB540C" w:rsidRDefault="004F066E" w:rsidP="009B0FFD">
      <w:pPr>
        <w:pStyle w:val="ListParagraph"/>
        <w:numPr>
          <w:ilvl w:val="0"/>
          <w:numId w:val="7"/>
        </w:numPr>
        <w:ind w:left="720" w:right="540"/>
        <w:rPr>
          <w:sz w:val="22"/>
          <w:szCs w:val="22"/>
        </w:rPr>
      </w:pPr>
      <w:bookmarkStart w:id="8" w:name="_Hlk204682671"/>
      <w:r w:rsidRPr="00CB540C">
        <w:rPr>
          <w:b/>
          <w:bCs/>
          <w:sz w:val="22"/>
          <w:szCs w:val="22"/>
        </w:rPr>
        <w:t xml:space="preserve">Permitted: </w:t>
      </w:r>
      <w:r w:rsidRPr="00CB540C">
        <w:rPr>
          <w:sz w:val="22"/>
          <w:szCs w:val="22"/>
        </w:rPr>
        <w:t xml:space="preserve"> </w:t>
      </w:r>
    </w:p>
    <w:p w14:paraId="30FB7C57" w14:textId="663494BB" w:rsidR="000E7012" w:rsidRPr="00CB540C" w:rsidRDefault="00460A3F" w:rsidP="009B0FFD">
      <w:pPr>
        <w:pStyle w:val="ListParagraph"/>
        <w:numPr>
          <w:ilvl w:val="0"/>
          <w:numId w:val="7"/>
        </w:numPr>
        <w:ind w:right="540"/>
        <w:rPr>
          <w:sz w:val="22"/>
          <w:szCs w:val="22"/>
        </w:rPr>
      </w:pPr>
      <w:bookmarkStart w:id="9" w:name="_Hlk218672723"/>
      <w:r w:rsidRPr="00CB540C">
        <w:rPr>
          <w:sz w:val="22"/>
          <w:szCs w:val="22"/>
        </w:rPr>
        <w:t xml:space="preserve">You may bring a </w:t>
      </w:r>
      <w:r w:rsidRPr="00CB540C">
        <w:rPr>
          <w:b/>
          <w:bCs/>
          <w:sz w:val="22"/>
          <w:szCs w:val="22"/>
          <w:u w:val="single"/>
        </w:rPr>
        <w:t>single page</w:t>
      </w:r>
      <w:r w:rsidRPr="00CB540C">
        <w:rPr>
          <w:sz w:val="22"/>
          <w:szCs w:val="22"/>
        </w:rPr>
        <w:t xml:space="preserve"> (front &amp; back is acceptable) of notes to the exam. This means that you must </w:t>
      </w:r>
      <w:r w:rsidR="002018E0" w:rsidRPr="00CB540C">
        <w:rPr>
          <w:sz w:val="22"/>
          <w:szCs w:val="22"/>
        </w:rPr>
        <w:t xml:space="preserve">consolidate your notes </w:t>
      </w:r>
      <w:r w:rsidR="002018E0" w:rsidRPr="00CB540C">
        <w:rPr>
          <w:b/>
          <w:bCs/>
          <w:sz w:val="22"/>
          <w:szCs w:val="22"/>
          <w:u w:val="single"/>
        </w:rPr>
        <w:t>prior to the exam date</w:t>
      </w:r>
      <w:r w:rsidR="002018E0" w:rsidRPr="00CB540C">
        <w:rPr>
          <w:sz w:val="22"/>
          <w:szCs w:val="22"/>
        </w:rPr>
        <w:t xml:space="preserve">. </w:t>
      </w:r>
    </w:p>
    <w:p w14:paraId="18F13F94" w14:textId="4B1CF54E" w:rsidR="004F066E" w:rsidRPr="00CB540C" w:rsidRDefault="002018E0" w:rsidP="009B0FFD">
      <w:pPr>
        <w:pStyle w:val="ListParagraph"/>
        <w:numPr>
          <w:ilvl w:val="0"/>
          <w:numId w:val="7"/>
        </w:numPr>
        <w:ind w:right="540"/>
        <w:rPr>
          <w:sz w:val="22"/>
          <w:szCs w:val="22"/>
        </w:rPr>
      </w:pPr>
      <w:r w:rsidRPr="00CB540C">
        <w:rPr>
          <w:sz w:val="22"/>
          <w:szCs w:val="22"/>
        </w:rPr>
        <w:t xml:space="preserve">If you plan to print your notes, I recommend doing so with plenty of advance notice so as to avoid any tech issues. </w:t>
      </w:r>
      <w:r w:rsidR="008C1875" w:rsidRPr="00CB540C">
        <w:rPr>
          <w:b/>
          <w:bCs/>
          <w:sz w:val="22"/>
          <w:szCs w:val="22"/>
          <w:u w:val="single"/>
        </w:rPr>
        <w:t>We do not allow students to access notes via their computer</w:t>
      </w:r>
      <w:r w:rsidR="008C1875" w:rsidRPr="00CB540C">
        <w:rPr>
          <w:sz w:val="22"/>
          <w:szCs w:val="22"/>
        </w:rPr>
        <w:t xml:space="preserve">; thus, you must get your “note sheet” read </w:t>
      </w:r>
      <w:r w:rsidR="008C1875" w:rsidRPr="00CB540C">
        <w:rPr>
          <w:sz w:val="22"/>
          <w:szCs w:val="22"/>
          <w:u w:val="single"/>
        </w:rPr>
        <w:t>prior</w:t>
      </w:r>
      <w:r w:rsidR="008C1875" w:rsidRPr="00CB540C">
        <w:rPr>
          <w:sz w:val="22"/>
          <w:szCs w:val="22"/>
        </w:rPr>
        <w:t xml:space="preserve"> to the exam. </w:t>
      </w:r>
    </w:p>
    <w:bookmarkEnd w:id="9"/>
    <w:p w14:paraId="37E64275" w14:textId="77777777" w:rsidR="004F066E" w:rsidRPr="00CB540C" w:rsidRDefault="004F066E" w:rsidP="009B0FFD">
      <w:pPr>
        <w:pStyle w:val="ListParagraph"/>
        <w:numPr>
          <w:ilvl w:val="0"/>
          <w:numId w:val="7"/>
        </w:numPr>
        <w:ind w:left="720" w:right="540"/>
        <w:rPr>
          <w:sz w:val="22"/>
          <w:szCs w:val="22"/>
        </w:rPr>
      </w:pPr>
      <w:r w:rsidRPr="00CB540C">
        <w:rPr>
          <w:b/>
          <w:bCs/>
          <w:sz w:val="22"/>
          <w:szCs w:val="22"/>
        </w:rPr>
        <w:t>Not Permitted</w:t>
      </w:r>
      <w:bookmarkStart w:id="10" w:name="_Hlk175924065"/>
      <w:r w:rsidRPr="00CB540C">
        <w:rPr>
          <w:b/>
          <w:bCs/>
          <w:sz w:val="22"/>
          <w:szCs w:val="22"/>
        </w:rPr>
        <w:t>:</w:t>
      </w:r>
      <w:r w:rsidRPr="00CB540C">
        <w:rPr>
          <w:sz w:val="22"/>
          <w:szCs w:val="22"/>
        </w:rPr>
        <w:t xml:space="preserve"> </w:t>
      </w:r>
    </w:p>
    <w:p w14:paraId="2BA18EBB" w14:textId="77777777" w:rsidR="004F066E" w:rsidRPr="00CB540C" w:rsidRDefault="004F066E" w:rsidP="009B0FFD">
      <w:pPr>
        <w:pStyle w:val="ListParagraph"/>
        <w:numPr>
          <w:ilvl w:val="0"/>
          <w:numId w:val="7"/>
        </w:numPr>
        <w:ind w:right="540"/>
        <w:rPr>
          <w:sz w:val="22"/>
          <w:szCs w:val="22"/>
        </w:rPr>
      </w:pPr>
      <w:bookmarkStart w:id="11" w:name="_Hlk218672812"/>
      <w:bookmarkEnd w:id="7"/>
      <w:bookmarkEnd w:id="8"/>
      <w:bookmarkEnd w:id="10"/>
      <w:r w:rsidRPr="00CB540C">
        <w:rPr>
          <w:sz w:val="22"/>
          <w:szCs w:val="22"/>
        </w:rPr>
        <w:t xml:space="preserve">You must </w:t>
      </w:r>
      <w:r w:rsidRPr="00CB540C">
        <w:rPr>
          <w:b/>
          <w:bCs/>
          <w:sz w:val="22"/>
          <w:szCs w:val="22"/>
        </w:rPr>
        <w:t>work independently</w:t>
      </w:r>
      <w:r w:rsidRPr="00CB540C">
        <w:rPr>
          <w:sz w:val="22"/>
          <w:szCs w:val="22"/>
        </w:rPr>
        <w:t xml:space="preserve">—no collaboration with peers during the exam. </w:t>
      </w:r>
    </w:p>
    <w:p w14:paraId="6FED782B" w14:textId="77777777" w:rsidR="004F066E" w:rsidRPr="00CB540C" w:rsidRDefault="004F066E" w:rsidP="009B0FFD">
      <w:pPr>
        <w:pStyle w:val="ListParagraph"/>
        <w:numPr>
          <w:ilvl w:val="0"/>
          <w:numId w:val="7"/>
        </w:numPr>
        <w:ind w:right="540"/>
        <w:rPr>
          <w:sz w:val="22"/>
          <w:szCs w:val="22"/>
        </w:rPr>
      </w:pPr>
      <w:r w:rsidRPr="00CB540C">
        <w:rPr>
          <w:sz w:val="22"/>
          <w:szCs w:val="22"/>
        </w:rPr>
        <w:t xml:space="preserve">Do not </w:t>
      </w:r>
      <w:r w:rsidRPr="00CB540C">
        <w:rPr>
          <w:b/>
          <w:bCs/>
          <w:sz w:val="22"/>
          <w:szCs w:val="22"/>
        </w:rPr>
        <w:t>“click out” of the Canvas exam window</w:t>
      </w:r>
      <w:r w:rsidRPr="00CB540C">
        <w:rPr>
          <w:sz w:val="22"/>
          <w:szCs w:val="22"/>
        </w:rPr>
        <w:t xml:space="preserve">. The exam will be closely proctored, and we can detect if you leave the exam screen. Doing so may result in an </w:t>
      </w:r>
      <w:r w:rsidRPr="00CB540C">
        <w:rPr>
          <w:b/>
          <w:bCs/>
          <w:sz w:val="22"/>
          <w:szCs w:val="22"/>
        </w:rPr>
        <w:t>academic integrity violation</w:t>
      </w:r>
      <w:r w:rsidRPr="00CB540C">
        <w:rPr>
          <w:sz w:val="22"/>
          <w:szCs w:val="22"/>
        </w:rPr>
        <w:t xml:space="preserve">. </w:t>
      </w:r>
      <w:r w:rsidRPr="00CB540C">
        <w:rPr>
          <w:b/>
          <w:bCs/>
          <w:sz w:val="22"/>
          <w:szCs w:val="22"/>
          <w:u w:val="single"/>
        </w:rPr>
        <w:t xml:space="preserve"> </w:t>
      </w:r>
    </w:p>
    <w:p w14:paraId="19215C97" w14:textId="77777777" w:rsidR="00A83AD7" w:rsidRPr="00CB540C" w:rsidRDefault="00A83AD7" w:rsidP="009B0FFD">
      <w:pPr>
        <w:pStyle w:val="ListParagraph"/>
        <w:numPr>
          <w:ilvl w:val="0"/>
          <w:numId w:val="7"/>
        </w:numPr>
        <w:ind w:right="540"/>
        <w:rPr>
          <w:sz w:val="22"/>
          <w:szCs w:val="22"/>
        </w:rPr>
      </w:pPr>
      <w:r w:rsidRPr="00CB540C">
        <w:rPr>
          <w:sz w:val="22"/>
          <w:szCs w:val="22"/>
        </w:rPr>
        <w:lastRenderedPageBreak/>
        <w:t xml:space="preserve">Do not </w:t>
      </w:r>
      <w:r w:rsidRPr="00CB540C">
        <w:rPr>
          <w:b/>
          <w:bCs/>
          <w:sz w:val="22"/>
          <w:szCs w:val="22"/>
        </w:rPr>
        <w:t>share/use test questions</w:t>
      </w:r>
      <w:r w:rsidRPr="00CB540C">
        <w:rPr>
          <w:sz w:val="22"/>
          <w:szCs w:val="22"/>
        </w:rPr>
        <w:t xml:space="preserve"> with/from other students. </w:t>
      </w:r>
    </w:p>
    <w:p w14:paraId="4D94FEB2" w14:textId="77777777" w:rsidR="004F066E" w:rsidRPr="00CB540C" w:rsidRDefault="004F066E" w:rsidP="009B0FFD">
      <w:pPr>
        <w:pStyle w:val="ListParagraph"/>
        <w:numPr>
          <w:ilvl w:val="0"/>
          <w:numId w:val="7"/>
        </w:numPr>
        <w:ind w:right="540"/>
        <w:rPr>
          <w:sz w:val="22"/>
          <w:szCs w:val="22"/>
        </w:rPr>
      </w:pPr>
      <w:r w:rsidRPr="00CB540C">
        <w:rPr>
          <w:sz w:val="22"/>
          <w:szCs w:val="22"/>
        </w:rPr>
        <w:t xml:space="preserve">Do not access the internet or any AI tools (e.g., ChatGPT, UVA Copilot Chat) beyond what is explicitly permitted. The </w:t>
      </w:r>
      <w:r w:rsidRPr="00CB540C">
        <w:rPr>
          <w:b/>
          <w:bCs/>
          <w:sz w:val="22"/>
          <w:szCs w:val="22"/>
        </w:rPr>
        <w:t>only permitted website</w:t>
      </w:r>
      <w:r w:rsidRPr="00CB540C">
        <w:rPr>
          <w:sz w:val="22"/>
          <w:szCs w:val="22"/>
        </w:rPr>
        <w:t xml:space="preserve"> is the exam hosted on Canvas.</w:t>
      </w:r>
    </w:p>
    <w:bookmarkEnd w:id="11"/>
    <w:p w14:paraId="52F3E923" w14:textId="77777777" w:rsidR="00446350" w:rsidRPr="00CB540C" w:rsidRDefault="00446350" w:rsidP="009B0FFD">
      <w:pPr>
        <w:spacing w:after="0" w:line="240" w:lineRule="auto"/>
        <w:rPr>
          <w:rFonts w:ascii="Times New Roman" w:hAnsi="Times New Roman" w:cs="Times New Roman"/>
          <w:b/>
          <w:u w:val="single"/>
        </w:rPr>
      </w:pPr>
    </w:p>
    <w:p w14:paraId="346A48B6" w14:textId="475E9D84" w:rsidR="003F343D" w:rsidRPr="00CB540C" w:rsidRDefault="002018E0" w:rsidP="009B0FFD">
      <w:pPr>
        <w:spacing w:after="0" w:line="240" w:lineRule="auto"/>
        <w:contextualSpacing/>
        <w:rPr>
          <w:rFonts w:ascii="Times New Roman" w:hAnsi="Times New Roman" w:cs="Times New Roman"/>
          <w:b/>
          <w:u w:val="single"/>
        </w:rPr>
      </w:pPr>
      <w:r w:rsidRPr="00CB540C">
        <w:rPr>
          <w:rFonts w:ascii="Times New Roman" w:hAnsi="Times New Roman" w:cs="Times New Roman"/>
          <w:b/>
        </w:rPr>
        <w:t>2</w:t>
      </w:r>
      <w:r w:rsidR="008168BE" w:rsidRPr="00CB540C">
        <w:rPr>
          <w:rFonts w:ascii="Times New Roman" w:hAnsi="Times New Roman" w:cs="Times New Roman"/>
          <w:b/>
        </w:rPr>
        <w:t xml:space="preserve">. </w:t>
      </w:r>
      <w:r w:rsidR="003F343D" w:rsidRPr="00CB540C">
        <w:rPr>
          <w:rFonts w:ascii="Times New Roman" w:hAnsi="Times New Roman" w:cs="Times New Roman"/>
          <w:b/>
          <w:u w:val="single"/>
        </w:rPr>
        <w:t xml:space="preserve">Application Assignments. </w:t>
      </w:r>
      <w:r w:rsidR="005D2327" w:rsidRPr="00CB540C">
        <w:rPr>
          <w:rFonts w:ascii="Times New Roman" w:hAnsi="Times New Roman" w:cs="Times New Roman"/>
          <w:b/>
          <w:u w:val="single"/>
        </w:rPr>
        <w:t>1</w:t>
      </w:r>
      <w:r w:rsidR="007D46B7" w:rsidRPr="00CB540C">
        <w:rPr>
          <w:rFonts w:ascii="Times New Roman" w:hAnsi="Times New Roman" w:cs="Times New Roman"/>
          <w:b/>
          <w:u w:val="single"/>
        </w:rPr>
        <w:t>5</w:t>
      </w:r>
      <w:r w:rsidR="003F343D" w:rsidRPr="00CB540C">
        <w:rPr>
          <w:rFonts w:ascii="Times New Roman" w:hAnsi="Times New Roman" w:cs="Times New Roman"/>
          <w:b/>
          <w:u w:val="single"/>
        </w:rPr>
        <w:t xml:space="preserve"> points each; </w:t>
      </w:r>
      <w:r w:rsidR="00453DE6" w:rsidRPr="00CB540C">
        <w:rPr>
          <w:rFonts w:ascii="Times New Roman" w:hAnsi="Times New Roman" w:cs="Times New Roman"/>
          <w:b/>
          <w:u w:val="single"/>
        </w:rPr>
        <w:t xml:space="preserve">Lowest </w:t>
      </w:r>
      <w:r w:rsidR="003F343D" w:rsidRPr="00CB540C">
        <w:rPr>
          <w:rFonts w:ascii="Times New Roman" w:hAnsi="Times New Roman" w:cs="Times New Roman"/>
          <w:b/>
          <w:u w:val="single"/>
        </w:rPr>
        <w:t xml:space="preserve">AA dropped; </w:t>
      </w:r>
      <w:r w:rsidRPr="00CB540C">
        <w:rPr>
          <w:rFonts w:ascii="Times New Roman" w:hAnsi="Times New Roman" w:cs="Times New Roman"/>
          <w:b/>
          <w:u w:val="single"/>
        </w:rPr>
        <w:t>30</w:t>
      </w:r>
      <w:r w:rsidR="003F343D" w:rsidRPr="00CB540C">
        <w:rPr>
          <w:rFonts w:ascii="Times New Roman" w:hAnsi="Times New Roman" w:cs="Times New Roman"/>
          <w:b/>
          <w:u w:val="single"/>
        </w:rPr>
        <w:t xml:space="preserve"> points total</w:t>
      </w:r>
      <w:r w:rsidR="003F343D" w:rsidRPr="00CB540C">
        <w:rPr>
          <w:rFonts w:ascii="Times New Roman" w:hAnsi="Times New Roman" w:cs="Times New Roman"/>
          <w:b/>
        </w:rPr>
        <w:t xml:space="preserve">.  </w:t>
      </w:r>
    </w:p>
    <w:p w14:paraId="6C744961" w14:textId="183A11A9" w:rsidR="003F343D" w:rsidRPr="00CB540C" w:rsidRDefault="003F343D" w:rsidP="009B0FFD">
      <w:pPr>
        <w:spacing w:after="0" w:line="240" w:lineRule="auto"/>
        <w:ind w:hanging="7"/>
        <w:contextualSpacing/>
        <w:rPr>
          <w:rFonts w:ascii="Times New Roman" w:hAnsi="Times New Roman" w:cs="Times New Roman"/>
        </w:rPr>
      </w:pPr>
      <w:r w:rsidRPr="00CB540C">
        <w:rPr>
          <w:rFonts w:ascii="Times New Roman" w:hAnsi="Times New Roman" w:cs="Times New Roman"/>
          <w:b/>
          <w:bCs/>
        </w:rPr>
        <w:t xml:space="preserve">Content. </w:t>
      </w:r>
      <w:r w:rsidRPr="00CB540C">
        <w:rPr>
          <w:rFonts w:ascii="Times New Roman" w:hAnsi="Times New Roman" w:cs="Times New Roman"/>
        </w:rPr>
        <w:t xml:space="preserve">At </w:t>
      </w:r>
      <w:r w:rsidR="002018E0" w:rsidRPr="00CB540C">
        <w:rPr>
          <w:rFonts w:ascii="Times New Roman" w:hAnsi="Times New Roman" w:cs="Times New Roman"/>
        </w:rPr>
        <w:t xml:space="preserve">three </w:t>
      </w:r>
      <w:r w:rsidRPr="00CB540C">
        <w:rPr>
          <w:rFonts w:ascii="Times New Roman" w:hAnsi="Times New Roman" w:cs="Times New Roman"/>
        </w:rPr>
        <w:t xml:space="preserve">points during the semester, you will have the opportunity to engage in a </w:t>
      </w:r>
      <w:r w:rsidR="002018E0" w:rsidRPr="00CB540C">
        <w:rPr>
          <w:rFonts w:ascii="Times New Roman" w:hAnsi="Times New Roman" w:cs="Times New Roman"/>
        </w:rPr>
        <w:t>particular</w:t>
      </w:r>
      <w:r w:rsidRPr="00CB540C">
        <w:rPr>
          <w:rFonts w:ascii="Times New Roman" w:hAnsi="Times New Roman" w:cs="Times New Roman"/>
        </w:rPr>
        <w:t xml:space="preserve"> topic at a deeper level</w:t>
      </w:r>
      <w:r w:rsidR="00994814" w:rsidRPr="00CB540C">
        <w:rPr>
          <w:rFonts w:ascii="Times New Roman" w:hAnsi="Times New Roman" w:cs="Times New Roman"/>
        </w:rPr>
        <w:t xml:space="preserve"> outside of class</w:t>
      </w:r>
      <w:r w:rsidRPr="00CB540C">
        <w:rPr>
          <w:rFonts w:ascii="Times New Roman" w:hAnsi="Times New Roman" w:cs="Times New Roman"/>
        </w:rPr>
        <w:t xml:space="preserve">. </w:t>
      </w:r>
    </w:p>
    <w:p w14:paraId="7E26ECD5" w14:textId="026AC610" w:rsidR="00A90904" w:rsidRPr="00CB540C" w:rsidRDefault="003F343D" w:rsidP="009B0FFD">
      <w:pPr>
        <w:pStyle w:val="ListParagraph"/>
        <w:numPr>
          <w:ilvl w:val="0"/>
          <w:numId w:val="5"/>
        </w:numPr>
        <w:rPr>
          <w:sz w:val="22"/>
          <w:szCs w:val="22"/>
        </w:rPr>
      </w:pPr>
      <w:r w:rsidRPr="00CB540C">
        <w:rPr>
          <w:b/>
          <w:sz w:val="22"/>
          <w:szCs w:val="22"/>
        </w:rPr>
        <w:t xml:space="preserve">Due date and time. </w:t>
      </w:r>
      <w:r w:rsidR="00A83AD7" w:rsidRPr="00CB540C">
        <w:rPr>
          <w:sz w:val="22"/>
          <w:szCs w:val="22"/>
        </w:rPr>
        <w:t xml:space="preserve">8pm on the designated Application </w:t>
      </w:r>
      <w:r w:rsidR="00A90904" w:rsidRPr="00CB540C">
        <w:rPr>
          <w:sz w:val="22"/>
          <w:szCs w:val="22"/>
        </w:rPr>
        <w:t>Assignment Day</w:t>
      </w:r>
      <w:r w:rsidR="00A83AD7" w:rsidRPr="00CB540C">
        <w:rPr>
          <w:sz w:val="22"/>
          <w:szCs w:val="22"/>
        </w:rPr>
        <w:t xml:space="preserve">. </w:t>
      </w:r>
      <w:r w:rsidR="00A90904" w:rsidRPr="00CB540C">
        <w:rPr>
          <w:sz w:val="22"/>
          <w:szCs w:val="22"/>
        </w:rPr>
        <w:t xml:space="preserve">This deadline is firm, so please plan in case you encounter any technical issues. If you do experience a tech problem, this will count as your </w:t>
      </w:r>
      <w:r w:rsidR="00A90904" w:rsidRPr="00CB540C">
        <w:rPr>
          <w:b/>
          <w:bCs/>
          <w:sz w:val="22"/>
          <w:szCs w:val="22"/>
        </w:rPr>
        <w:t xml:space="preserve">one free </w:t>
      </w:r>
      <w:r w:rsidR="002018E0" w:rsidRPr="00CB540C">
        <w:rPr>
          <w:b/>
          <w:bCs/>
          <w:sz w:val="22"/>
          <w:szCs w:val="22"/>
        </w:rPr>
        <w:t xml:space="preserve">Application Assignment </w:t>
      </w:r>
      <w:r w:rsidR="002018E0" w:rsidRPr="00CB540C">
        <w:rPr>
          <w:sz w:val="22"/>
          <w:szCs w:val="22"/>
        </w:rPr>
        <w:t>drop</w:t>
      </w:r>
      <w:r w:rsidR="00A90904" w:rsidRPr="00CB540C">
        <w:rPr>
          <w:sz w:val="22"/>
          <w:szCs w:val="22"/>
        </w:rPr>
        <w:t xml:space="preserve"> (see policy below). </w:t>
      </w:r>
    </w:p>
    <w:p w14:paraId="7E45C93B" w14:textId="553CF501" w:rsidR="003F343D" w:rsidRPr="00CB540C" w:rsidRDefault="003F343D" w:rsidP="009B0FFD">
      <w:pPr>
        <w:pStyle w:val="ListParagraph"/>
        <w:numPr>
          <w:ilvl w:val="0"/>
          <w:numId w:val="5"/>
        </w:numPr>
        <w:rPr>
          <w:sz w:val="22"/>
          <w:szCs w:val="22"/>
        </w:rPr>
      </w:pPr>
      <w:r w:rsidRPr="00CB540C">
        <w:rPr>
          <w:b/>
          <w:sz w:val="22"/>
          <w:szCs w:val="22"/>
        </w:rPr>
        <w:t xml:space="preserve">What is expected in your application assignment. </w:t>
      </w:r>
      <w:r w:rsidRPr="00CB540C">
        <w:rPr>
          <w:sz w:val="22"/>
          <w:szCs w:val="22"/>
        </w:rPr>
        <w:t xml:space="preserve">Please carefully read the instructions for each Application Assignment and </w:t>
      </w:r>
      <w:r w:rsidRPr="00CB540C">
        <w:rPr>
          <w:sz w:val="22"/>
          <w:szCs w:val="22"/>
          <w:u w:val="single"/>
        </w:rPr>
        <w:t>fully</w:t>
      </w:r>
      <w:r w:rsidRPr="00CB540C">
        <w:rPr>
          <w:sz w:val="22"/>
          <w:szCs w:val="22"/>
        </w:rPr>
        <w:t xml:space="preserve"> respond, </w:t>
      </w:r>
      <w:r w:rsidR="00A90904" w:rsidRPr="00CB540C">
        <w:rPr>
          <w:sz w:val="22"/>
          <w:szCs w:val="22"/>
        </w:rPr>
        <w:t xml:space="preserve">thoughtfully </w:t>
      </w:r>
      <w:r w:rsidRPr="00CB540C">
        <w:rPr>
          <w:sz w:val="22"/>
          <w:szCs w:val="22"/>
        </w:rPr>
        <w:t xml:space="preserve">following all enclosed instructions. All assignments should use your own words or visuals. </w:t>
      </w:r>
    </w:p>
    <w:p w14:paraId="29091AF5" w14:textId="3579DD5D" w:rsidR="00A83AD7" w:rsidRPr="00CB540C" w:rsidRDefault="00A83AD7" w:rsidP="009B0FFD">
      <w:pPr>
        <w:pStyle w:val="ListParagraph"/>
        <w:numPr>
          <w:ilvl w:val="0"/>
          <w:numId w:val="5"/>
        </w:numPr>
        <w:rPr>
          <w:sz w:val="22"/>
          <w:szCs w:val="22"/>
        </w:rPr>
      </w:pPr>
      <w:r w:rsidRPr="00CB540C">
        <w:rPr>
          <w:b/>
          <w:bCs/>
          <w:sz w:val="22"/>
          <w:szCs w:val="22"/>
        </w:rPr>
        <w:t xml:space="preserve">Permitted vs. Not Permitted. </w:t>
      </w:r>
      <w:r w:rsidR="009A0019" w:rsidRPr="00CB540C">
        <w:rPr>
          <w:sz w:val="22"/>
          <w:szCs w:val="22"/>
        </w:rPr>
        <w:t xml:space="preserve">These assignments ask you to apply class concepts to your own life. You are welcome to work with peers or use tools such as the internet and AI (e.g., ChatGPT, UVA Copilot Chat) to help refine and clarify your writing. However, your final submission must reflect your original ideas and personal experiences. In other words, the intellectual content and personal insights should be authentically yours.  </w:t>
      </w:r>
    </w:p>
    <w:p w14:paraId="2B87656E" w14:textId="77777777" w:rsidR="00A83AD7" w:rsidRPr="00CB540C" w:rsidRDefault="00A83AD7" w:rsidP="009B0FFD">
      <w:pPr>
        <w:spacing w:after="0" w:line="240" w:lineRule="auto"/>
        <w:rPr>
          <w:rFonts w:ascii="Times New Roman" w:eastAsia="Times New Roman" w:hAnsi="Times New Roman" w:cs="Times New Roman"/>
          <w:b/>
          <w:bCs/>
          <w:color w:val="000000" w:themeColor="text1"/>
          <w:u w:val="single"/>
        </w:rPr>
      </w:pPr>
    </w:p>
    <w:p w14:paraId="3E265992" w14:textId="4A19F732" w:rsidR="009A0019" w:rsidRPr="00CB540C" w:rsidRDefault="002018E0" w:rsidP="009B0FFD">
      <w:pPr>
        <w:spacing w:after="0" w:line="240" w:lineRule="auto"/>
        <w:rPr>
          <w:rFonts w:ascii="Times New Roman" w:hAnsi="Times New Roman" w:cs="Times New Roman"/>
          <w:bCs/>
        </w:rPr>
      </w:pPr>
      <w:r w:rsidRPr="00CB540C">
        <w:rPr>
          <w:rFonts w:ascii="Times New Roman" w:hAnsi="Times New Roman" w:cs="Times New Roman"/>
          <w:b/>
        </w:rPr>
        <w:t>3</w:t>
      </w:r>
      <w:r w:rsidR="00A83AD7" w:rsidRPr="00CB540C">
        <w:rPr>
          <w:rFonts w:ascii="Times New Roman" w:hAnsi="Times New Roman" w:cs="Times New Roman"/>
          <w:b/>
        </w:rPr>
        <w:t xml:space="preserve">. </w:t>
      </w:r>
      <w:r w:rsidR="00D965DE" w:rsidRPr="00CB540C">
        <w:rPr>
          <w:rFonts w:ascii="Times New Roman" w:hAnsi="Times New Roman" w:cs="Times New Roman"/>
          <w:b/>
          <w:u w:val="single"/>
        </w:rPr>
        <w:t>E</w:t>
      </w:r>
      <w:r w:rsidR="009A0019" w:rsidRPr="00CB540C">
        <w:rPr>
          <w:rFonts w:ascii="Times New Roman" w:hAnsi="Times New Roman" w:cs="Times New Roman"/>
          <w:b/>
          <w:u w:val="single"/>
        </w:rPr>
        <w:t>xtra credit opportunities</w:t>
      </w:r>
      <w:r w:rsidR="00C453F7" w:rsidRPr="00CB540C">
        <w:rPr>
          <w:rFonts w:ascii="Times New Roman" w:hAnsi="Times New Roman" w:cs="Times New Roman"/>
          <w:b/>
          <w:u w:val="single"/>
        </w:rPr>
        <w:t xml:space="preserve">; Lowest dropped; </w:t>
      </w:r>
      <w:r w:rsidR="009B0FFD" w:rsidRPr="00CB540C">
        <w:rPr>
          <w:rFonts w:ascii="Times New Roman" w:hAnsi="Times New Roman" w:cs="Times New Roman"/>
          <w:b/>
          <w:u w:val="single"/>
        </w:rPr>
        <w:t>~3</w:t>
      </w:r>
      <w:r w:rsidR="00C453F7" w:rsidRPr="00CB540C">
        <w:rPr>
          <w:rFonts w:ascii="Times New Roman" w:hAnsi="Times New Roman" w:cs="Times New Roman"/>
          <w:b/>
          <w:u w:val="single"/>
        </w:rPr>
        <w:t xml:space="preserve"> points total</w:t>
      </w:r>
      <w:r w:rsidR="00A83AD7" w:rsidRPr="00CB540C">
        <w:rPr>
          <w:rFonts w:ascii="Times New Roman" w:hAnsi="Times New Roman" w:cs="Times New Roman"/>
          <w:b/>
        </w:rPr>
        <w:t xml:space="preserve">. </w:t>
      </w:r>
      <w:bookmarkStart w:id="12" w:name="_Hlk204699810"/>
      <w:r w:rsidR="009A0019" w:rsidRPr="00CB540C">
        <w:rPr>
          <w:rFonts w:ascii="Times New Roman" w:hAnsi="Times New Roman" w:cs="Times New Roman"/>
          <w:bCs/>
        </w:rPr>
        <w:t>There will be ~</w:t>
      </w:r>
      <w:r w:rsidR="00227AD4" w:rsidRPr="00CB540C">
        <w:rPr>
          <w:rFonts w:ascii="Times New Roman" w:hAnsi="Times New Roman" w:cs="Times New Roman"/>
          <w:bCs/>
        </w:rPr>
        <w:t>3-4</w:t>
      </w:r>
      <w:r w:rsidR="009A0019" w:rsidRPr="00CB540C">
        <w:rPr>
          <w:rFonts w:ascii="Times New Roman" w:hAnsi="Times New Roman" w:cs="Times New Roman"/>
          <w:bCs/>
        </w:rPr>
        <w:t xml:space="preserve"> unannounced</w:t>
      </w:r>
      <w:r w:rsidR="00D965DE" w:rsidRPr="00CB540C">
        <w:rPr>
          <w:rFonts w:ascii="Times New Roman" w:hAnsi="Times New Roman" w:cs="Times New Roman"/>
          <w:bCs/>
        </w:rPr>
        <w:t>, in-class</w:t>
      </w:r>
      <w:r w:rsidR="009A0019" w:rsidRPr="00CB540C">
        <w:rPr>
          <w:rFonts w:ascii="Times New Roman" w:hAnsi="Times New Roman" w:cs="Times New Roman"/>
          <w:bCs/>
        </w:rPr>
        <w:t xml:space="preserve"> extra credit opportunities offered throughout the semester. </w:t>
      </w:r>
      <w:r w:rsidR="00227AD4" w:rsidRPr="00CB540C">
        <w:rPr>
          <w:rFonts w:ascii="Times New Roman" w:hAnsi="Times New Roman" w:cs="Times New Roman"/>
          <w:bCs/>
        </w:rPr>
        <w:t xml:space="preserve">Depending on the number of in-class opportunities, there may be ~1 additional out-of-class opportunity. </w:t>
      </w:r>
      <w:bookmarkStart w:id="13" w:name="_Hlk173136263"/>
      <w:r w:rsidR="009A0019" w:rsidRPr="00CB540C">
        <w:rPr>
          <w:rFonts w:ascii="Times New Roman" w:hAnsi="Times New Roman" w:cs="Times New Roman"/>
        </w:rPr>
        <w:t xml:space="preserve">Extra credit will be </w:t>
      </w:r>
      <w:r w:rsidR="009A0019" w:rsidRPr="00CB540C">
        <w:rPr>
          <w:rFonts w:ascii="Times New Roman" w:hAnsi="Times New Roman" w:cs="Times New Roman"/>
          <w:b/>
          <w:bCs/>
        </w:rPr>
        <w:t>graded for completeness</w:t>
      </w:r>
      <w:r w:rsidR="009A0019" w:rsidRPr="00CB540C">
        <w:rPr>
          <w:rFonts w:ascii="Times New Roman" w:hAnsi="Times New Roman" w:cs="Times New Roman"/>
        </w:rPr>
        <w:t xml:space="preserve"> (vs. correctness). </w:t>
      </w:r>
      <w:r w:rsidR="009A0019" w:rsidRPr="00CB540C">
        <w:rPr>
          <w:rFonts w:ascii="Times New Roman" w:hAnsi="Times New Roman" w:cs="Times New Roman"/>
          <w:b/>
          <w:bCs/>
        </w:rPr>
        <w:t>You are encouraged to discuss and work collaboratively with your peers!</w:t>
      </w:r>
      <w:r w:rsidR="009A0019" w:rsidRPr="00CB540C">
        <w:rPr>
          <w:rFonts w:ascii="Times New Roman" w:hAnsi="Times New Roman" w:cs="Times New Roman"/>
        </w:rPr>
        <w:t xml:space="preserve"> Please note that the opportunity to earn extra credit is a </w:t>
      </w:r>
      <w:r w:rsidR="009A0019" w:rsidRPr="00CB540C">
        <w:rPr>
          <w:rFonts w:ascii="Times New Roman" w:hAnsi="Times New Roman" w:cs="Times New Roman"/>
          <w:b/>
          <w:bCs/>
        </w:rPr>
        <w:t>privilege</w:t>
      </w:r>
      <w:r w:rsidR="009A0019" w:rsidRPr="00CB540C">
        <w:rPr>
          <w:rFonts w:ascii="Times New Roman" w:hAnsi="Times New Roman" w:cs="Times New Roman"/>
        </w:rPr>
        <w:t xml:space="preserve"> that can be lost for certain offenses including but not limited to:</w:t>
      </w:r>
    </w:p>
    <w:p w14:paraId="60471832" w14:textId="77777777" w:rsidR="009A0019" w:rsidRPr="00CB540C" w:rsidRDefault="009A0019" w:rsidP="009B0FFD">
      <w:pPr>
        <w:pStyle w:val="ListParagraph"/>
        <w:numPr>
          <w:ilvl w:val="0"/>
          <w:numId w:val="12"/>
        </w:numPr>
        <w:ind w:right="540"/>
        <w:rPr>
          <w:sz w:val="22"/>
          <w:szCs w:val="22"/>
        </w:rPr>
      </w:pPr>
      <w:r w:rsidRPr="00CB540C">
        <w:rPr>
          <w:sz w:val="22"/>
          <w:szCs w:val="22"/>
        </w:rPr>
        <w:t>Requests for undue privileges, rewards, and personal favors (e.g., grade enhancement, added extra credit, exceptions to our policies on missing class and rescheduling assignments).</w:t>
      </w:r>
    </w:p>
    <w:p w14:paraId="22780E0F" w14:textId="77777777" w:rsidR="009A0019" w:rsidRPr="00CB540C" w:rsidRDefault="009A0019" w:rsidP="009B0FFD">
      <w:pPr>
        <w:pStyle w:val="ListParagraph"/>
        <w:numPr>
          <w:ilvl w:val="0"/>
          <w:numId w:val="12"/>
        </w:numPr>
        <w:ind w:right="540"/>
        <w:rPr>
          <w:sz w:val="22"/>
          <w:szCs w:val="22"/>
        </w:rPr>
      </w:pPr>
      <w:r w:rsidRPr="00CB540C">
        <w:rPr>
          <w:sz w:val="22"/>
          <w:szCs w:val="22"/>
        </w:rPr>
        <w:t xml:space="preserve">Missing a meeting with me or one of the </w:t>
      </w:r>
      <w:proofErr w:type="spellStart"/>
      <w:r w:rsidRPr="00CB540C">
        <w:rPr>
          <w:sz w:val="22"/>
          <w:szCs w:val="22"/>
        </w:rPr>
        <w:t>TAs.</w:t>
      </w:r>
      <w:proofErr w:type="spellEnd"/>
    </w:p>
    <w:p w14:paraId="72C00B65" w14:textId="09D2BCCA" w:rsidR="009A0019" w:rsidRPr="00CB540C" w:rsidRDefault="004B30E9" w:rsidP="009B0FFD">
      <w:pPr>
        <w:pStyle w:val="ListParagraph"/>
        <w:numPr>
          <w:ilvl w:val="0"/>
          <w:numId w:val="12"/>
        </w:numPr>
        <w:ind w:right="540"/>
        <w:rPr>
          <w:sz w:val="22"/>
          <w:szCs w:val="22"/>
        </w:rPr>
      </w:pPr>
      <w:r w:rsidRPr="00CB540C">
        <w:rPr>
          <w:sz w:val="22"/>
          <w:szCs w:val="22"/>
        </w:rPr>
        <w:t xml:space="preserve">Repeatedly emailing the incorrect person (see “who to contact”). </w:t>
      </w:r>
    </w:p>
    <w:p w14:paraId="4C821980" w14:textId="77777777" w:rsidR="009A0019" w:rsidRPr="00CB540C" w:rsidRDefault="009A0019" w:rsidP="009B0FFD">
      <w:pPr>
        <w:pStyle w:val="ListParagraph"/>
        <w:numPr>
          <w:ilvl w:val="0"/>
          <w:numId w:val="12"/>
        </w:numPr>
        <w:ind w:right="540"/>
        <w:rPr>
          <w:sz w:val="22"/>
          <w:szCs w:val="22"/>
        </w:rPr>
      </w:pPr>
      <w:r w:rsidRPr="00CB540C">
        <w:rPr>
          <w:sz w:val="22"/>
          <w:szCs w:val="22"/>
        </w:rPr>
        <w:t xml:space="preserve">Repeatedly emailing about things that are clearly stated on the syllabus or Canvas. </w:t>
      </w:r>
    </w:p>
    <w:bookmarkEnd w:id="12"/>
    <w:bookmarkEnd w:id="13"/>
    <w:p w14:paraId="06E3182D" w14:textId="77777777" w:rsidR="00541D07" w:rsidRPr="00CB540C" w:rsidRDefault="00541D07" w:rsidP="009B0FFD">
      <w:pPr>
        <w:spacing w:after="0" w:line="240" w:lineRule="auto"/>
        <w:rPr>
          <w:rFonts w:ascii="Times New Roman" w:hAnsi="Times New Roman" w:cs="Times New Roman"/>
        </w:rPr>
      </w:pPr>
    </w:p>
    <w:p w14:paraId="589D0CD2" w14:textId="17DD3E4D" w:rsidR="00BE63F0" w:rsidRPr="00CB540C" w:rsidRDefault="00BE63F0" w:rsidP="009B0FFD">
      <w:pPr>
        <w:shd w:val="clear" w:color="auto" w:fill="D9D9D9" w:themeFill="background1" w:themeFillShade="D9"/>
        <w:spacing w:after="0" w:line="240" w:lineRule="auto"/>
        <w:rPr>
          <w:rFonts w:ascii="Times New Roman" w:hAnsi="Times New Roman" w:cs="Times New Roman"/>
          <w:b/>
          <w:bCs/>
        </w:rPr>
      </w:pPr>
      <w:r w:rsidRPr="00CB540C">
        <w:rPr>
          <w:rFonts w:ascii="Times New Roman" w:hAnsi="Times New Roman" w:cs="Times New Roman"/>
          <w:b/>
          <w:bCs/>
        </w:rPr>
        <w:t xml:space="preserve">VII. </w:t>
      </w:r>
      <w:r w:rsidR="003411C2" w:rsidRPr="00CB540C">
        <w:rPr>
          <w:rFonts w:ascii="Times New Roman" w:hAnsi="Times New Roman" w:cs="Times New Roman"/>
          <w:b/>
          <w:bCs/>
        </w:rPr>
        <w:t>Policies on Missing Class and Assignments</w:t>
      </w:r>
      <w:r w:rsidRPr="00CB540C">
        <w:rPr>
          <w:rFonts w:ascii="Times New Roman" w:hAnsi="Times New Roman" w:cs="Times New Roman"/>
          <w:b/>
          <w:bCs/>
        </w:rPr>
        <w:t xml:space="preserve">. </w:t>
      </w:r>
    </w:p>
    <w:p w14:paraId="1C01A870" w14:textId="77777777" w:rsidR="00BE63F0" w:rsidRPr="00CB540C" w:rsidRDefault="00BE63F0" w:rsidP="009B0FFD">
      <w:pPr>
        <w:spacing w:after="0" w:line="240" w:lineRule="auto"/>
        <w:rPr>
          <w:rFonts w:ascii="Times New Roman" w:hAnsi="Times New Roman" w:cs="Times New Roman"/>
        </w:rPr>
      </w:pPr>
    </w:p>
    <w:p w14:paraId="68287F6A" w14:textId="1FFDC977" w:rsidR="00A90904" w:rsidRPr="00CB540C" w:rsidRDefault="00A90904" w:rsidP="009B0FFD">
      <w:pPr>
        <w:spacing w:after="0" w:line="240" w:lineRule="auto"/>
        <w:ind w:right="540"/>
        <w:rPr>
          <w:rFonts w:ascii="Times New Roman" w:hAnsi="Times New Roman" w:cs="Times New Roman"/>
          <w:bCs/>
        </w:rPr>
      </w:pPr>
      <w:bookmarkStart w:id="14" w:name="_Hlk174966175"/>
      <w:r w:rsidRPr="00CB540C">
        <w:rPr>
          <w:rFonts w:ascii="Times New Roman" w:hAnsi="Times New Roman" w:cs="Times New Roman"/>
          <w:bCs/>
        </w:rPr>
        <w:t xml:space="preserve">We understand that life happens! This course is designed to balance </w:t>
      </w:r>
      <w:r w:rsidRPr="00CB540C">
        <w:rPr>
          <w:rFonts w:ascii="Times New Roman" w:hAnsi="Times New Roman" w:cs="Times New Roman"/>
          <w:b/>
        </w:rPr>
        <w:t>equity, fairness, and flexibility</w:t>
      </w:r>
      <w:r w:rsidRPr="00CB540C">
        <w:rPr>
          <w:rFonts w:ascii="Times New Roman" w:hAnsi="Times New Roman" w:cs="Times New Roman"/>
          <w:bCs/>
        </w:rPr>
        <w:t xml:space="preserve"> while also being mindful of the workload of both the TAs and the instructor. </w:t>
      </w:r>
    </w:p>
    <w:p w14:paraId="74ACF273" w14:textId="77777777" w:rsidR="00A90904" w:rsidRPr="00CB540C" w:rsidRDefault="00A90904" w:rsidP="009B0FFD">
      <w:pPr>
        <w:spacing w:after="0" w:line="240" w:lineRule="auto"/>
        <w:ind w:right="540"/>
        <w:rPr>
          <w:rFonts w:ascii="Times New Roman" w:hAnsi="Times New Roman" w:cs="Times New Roman"/>
          <w:bCs/>
        </w:rPr>
      </w:pPr>
    </w:p>
    <w:p w14:paraId="29DE2A07" w14:textId="77777777" w:rsidR="00A90904" w:rsidRPr="00CB540C" w:rsidRDefault="00A90904" w:rsidP="009B0FFD">
      <w:pPr>
        <w:spacing w:after="0" w:line="240" w:lineRule="auto"/>
        <w:ind w:right="540"/>
        <w:rPr>
          <w:rFonts w:ascii="Times New Roman" w:hAnsi="Times New Roman" w:cs="Times New Roman"/>
          <w:b/>
        </w:rPr>
      </w:pPr>
      <w:bookmarkStart w:id="15" w:name="_Hlk204692675"/>
      <w:r w:rsidRPr="00CB540C">
        <w:rPr>
          <w:rFonts w:ascii="Times New Roman" w:hAnsi="Times New Roman" w:cs="Times New Roman"/>
          <w:b/>
          <w:u w:val="single"/>
        </w:rPr>
        <w:t>First: Automatic Drop Policy</w:t>
      </w:r>
      <w:r w:rsidRPr="00CB540C">
        <w:rPr>
          <w:rFonts w:ascii="Times New Roman" w:hAnsi="Times New Roman" w:cs="Times New Roman"/>
          <w:b/>
        </w:rPr>
        <w:t xml:space="preserve">. </w:t>
      </w:r>
    </w:p>
    <w:p w14:paraId="4AFF18F2" w14:textId="77777777" w:rsidR="00A90904" w:rsidRPr="00CB540C" w:rsidRDefault="00A90904" w:rsidP="009B0FFD">
      <w:pPr>
        <w:spacing w:after="0" w:line="240" w:lineRule="auto"/>
        <w:ind w:right="540"/>
        <w:rPr>
          <w:rFonts w:ascii="Times New Roman" w:hAnsi="Times New Roman" w:cs="Times New Roman"/>
          <w:bCs/>
        </w:rPr>
      </w:pPr>
    </w:p>
    <w:p w14:paraId="376CE3EA" w14:textId="02CEC5E3" w:rsidR="00A90904" w:rsidRPr="00CB540C" w:rsidRDefault="00A90904" w:rsidP="009B0FFD">
      <w:pPr>
        <w:spacing w:after="0" w:line="240" w:lineRule="auto"/>
        <w:ind w:right="540"/>
        <w:rPr>
          <w:rFonts w:ascii="Times New Roman" w:hAnsi="Times New Roman" w:cs="Times New Roman"/>
          <w:bCs/>
        </w:rPr>
      </w:pPr>
      <w:r w:rsidRPr="00CB540C">
        <w:rPr>
          <w:rFonts w:ascii="Times New Roman" w:hAnsi="Times New Roman" w:cs="Times New Roman"/>
          <w:bCs/>
        </w:rPr>
        <w:t xml:space="preserve">Your lowest score is automatically dropped within the following assignment groups: </w:t>
      </w:r>
      <w:r w:rsidR="004B30E9" w:rsidRPr="00CB540C">
        <w:rPr>
          <w:rFonts w:ascii="Times New Roman" w:hAnsi="Times New Roman" w:cs="Times New Roman"/>
          <w:bCs/>
        </w:rPr>
        <w:t>exams, application assignments, extra credit</w:t>
      </w:r>
      <w:r w:rsidRPr="00CB540C">
        <w:rPr>
          <w:rFonts w:ascii="Times New Roman" w:hAnsi="Times New Roman" w:cs="Times New Roman"/>
          <w:bCs/>
        </w:rPr>
        <w:t xml:space="preserve">. No questions asked! </w:t>
      </w:r>
    </w:p>
    <w:p w14:paraId="67706657" w14:textId="20E8FA55" w:rsidR="00A90904" w:rsidRPr="00CB540C" w:rsidRDefault="00A90904" w:rsidP="009B0FFD">
      <w:pPr>
        <w:pStyle w:val="ListParagraph"/>
        <w:numPr>
          <w:ilvl w:val="0"/>
          <w:numId w:val="15"/>
        </w:numPr>
        <w:ind w:left="180" w:right="540" w:hanging="180"/>
        <w:rPr>
          <w:bCs/>
          <w:sz w:val="22"/>
          <w:szCs w:val="22"/>
        </w:rPr>
      </w:pPr>
      <w:r w:rsidRPr="00CB540C">
        <w:rPr>
          <w:bCs/>
          <w:sz w:val="22"/>
          <w:szCs w:val="22"/>
        </w:rPr>
        <w:t xml:space="preserve">This drop is intended for true emergencies, crises, or life circumstances that prevent you from completing an exam or application assignment on time. </w:t>
      </w:r>
    </w:p>
    <w:p w14:paraId="5E130BBE" w14:textId="77777777" w:rsidR="00A90904" w:rsidRPr="00CB540C" w:rsidRDefault="00A90904" w:rsidP="009B0FFD">
      <w:pPr>
        <w:pStyle w:val="ListParagraph"/>
        <w:numPr>
          <w:ilvl w:val="0"/>
          <w:numId w:val="15"/>
        </w:numPr>
        <w:ind w:left="180" w:right="540" w:hanging="180"/>
        <w:rPr>
          <w:bCs/>
          <w:sz w:val="22"/>
          <w:szCs w:val="22"/>
        </w:rPr>
      </w:pPr>
      <w:r w:rsidRPr="00CB540C">
        <w:rPr>
          <w:bCs/>
          <w:sz w:val="22"/>
          <w:szCs w:val="22"/>
        </w:rPr>
        <w:t>It is NOT intended for grade management or convenience.</w:t>
      </w:r>
    </w:p>
    <w:p w14:paraId="1BB666B2" w14:textId="77777777" w:rsidR="00A90904" w:rsidRPr="00CB540C" w:rsidRDefault="00A90904" w:rsidP="009B0FFD">
      <w:pPr>
        <w:pStyle w:val="ListParagraph"/>
        <w:numPr>
          <w:ilvl w:val="0"/>
          <w:numId w:val="15"/>
        </w:numPr>
        <w:ind w:left="180" w:right="540" w:hanging="180"/>
        <w:rPr>
          <w:bCs/>
          <w:sz w:val="22"/>
          <w:szCs w:val="22"/>
        </w:rPr>
      </w:pPr>
      <w:r w:rsidRPr="00CB540C">
        <w:rPr>
          <w:bCs/>
          <w:sz w:val="22"/>
          <w:szCs w:val="22"/>
        </w:rPr>
        <w:t xml:space="preserve">This policy is strictly enforced. The only exceptions that allow for a makeup for full credit are outlined below under “Third.”   </w:t>
      </w:r>
    </w:p>
    <w:p w14:paraId="3F8E7901" w14:textId="77777777" w:rsidR="00A90904" w:rsidRPr="00CB540C" w:rsidRDefault="00A90904" w:rsidP="009B0FFD">
      <w:pPr>
        <w:pStyle w:val="ListParagraph"/>
        <w:numPr>
          <w:ilvl w:val="0"/>
          <w:numId w:val="15"/>
        </w:numPr>
        <w:ind w:left="180" w:right="540" w:hanging="180"/>
        <w:rPr>
          <w:b/>
          <w:sz w:val="22"/>
          <w:szCs w:val="22"/>
        </w:rPr>
      </w:pPr>
      <w:r w:rsidRPr="00CB540C">
        <w:rPr>
          <w:b/>
          <w:sz w:val="22"/>
          <w:szCs w:val="22"/>
        </w:rPr>
        <w:t xml:space="preserve">Please use this free drop wisely! Once it’s gone, it’s gone. </w:t>
      </w:r>
    </w:p>
    <w:p w14:paraId="57C4F9FF" w14:textId="77777777" w:rsidR="00A90904" w:rsidRPr="00CB540C" w:rsidRDefault="00A90904" w:rsidP="009B0FFD">
      <w:pPr>
        <w:spacing w:after="0" w:line="240" w:lineRule="auto"/>
        <w:ind w:right="540"/>
        <w:rPr>
          <w:rFonts w:ascii="Times New Roman" w:hAnsi="Times New Roman" w:cs="Times New Roman"/>
          <w:bCs/>
        </w:rPr>
      </w:pPr>
    </w:p>
    <w:p w14:paraId="3AB79549" w14:textId="20F7B6AD" w:rsidR="00A90904" w:rsidRPr="00CB540C" w:rsidRDefault="00A90904" w:rsidP="009B0FFD">
      <w:pPr>
        <w:spacing w:after="0" w:line="240" w:lineRule="auto"/>
        <w:ind w:right="540"/>
        <w:rPr>
          <w:rFonts w:ascii="Times New Roman" w:hAnsi="Times New Roman" w:cs="Times New Roman"/>
          <w:bCs/>
        </w:rPr>
      </w:pPr>
      <w:bookmarkStart w:id="16" w:name="_Hlk218609310"/>
      <w:r w:rsidRPr="00CB540C">
        <w:rPr>
          <w:rFonts w:ascii="Times New Roman" w:hAnsi="Times New Roman" w:cs="Times New Roman"/>
          <w:b/>
          <w:u w:val="single"/>
        </w:rPr>
        <w:t>Second: Late Application Assignment submission (with Penalty)</w:t>
      </w:r>
      <w:r w:rsidRPr="00CB540C">
        <w:rPr>
          <w:rFonts w:ascii="Times New Roman" w:hAnsi="Times New Roman" w:cs="Times New Roman"/>
          <w:b/>
        </w:rPr>
        <w:t xml:space="preserve">. </w:t>
      </w:r>
    </w:p>
    <w:p w14:paraId="2FE6EFB5" w14:textId="77777777" w:rsidR="00A90904" w:rsidRPr="00CB540C" w:rsidRDefault="00A90904" w:rsidP="009B0FFD">
      <w:pPr>
        <w:spacing w:after="0" w:line="240" w:lineRule="auto"/>
        <w:ind w:right="540"/>
        <w:rPr>
          <w:rFonts w:ascii="Times New Roman" w:hAnsi="Times New Roman" w:cs="Times New Roman"/>
          <w:bCs/>
        </w:rPr>
      </w:pPr>
    </w:p>
    <w:p w14:paraId="4986B298" w14:textId="1CB50DA0" w:rsidR="00A90904" w:rsidRPr="00CB540C" w:rsidRDefault="00A90904" w:rsidP="009B0FFD">
      <w:pPr>
        <w:spacing w:after="0" w:line="240" w:lineRule="auto"/>
        <w:ind w:right="540"/>
        <w:rPr>
          <w:rFonts w:ascii="Times New Roman" w:hAnsi="Times New Roman" w:cs="Times New Roman"/>
          <w:bCs/>
        </w:rPr>
      </w:pPr>
      <w:r w:rsidRPr="00CB540C">
        <w:rPr>
          <w:rFonts w:ascii="Times New Roman" w:hAnsi="Times New Roman" w:cs="Times New Roman"/>
          <w:bCs/>
        </w:rPr>
        <w:t xml:space="preserve">Late submissions are allowed for any number of application assignments with an automatic 20% </w:t>
      </w:r>
      <w:r w:rsidR="008C1875" w:rsidRPr="00CB540C">
        <w:rPr>
          <w:rFonts w:ascii="Times New Roman" w:hAnsi="Times New Roman" w:cs="Times New Roman"/>
          <w:bCs/>
        </w:rPr>
        <w:t xml:space="preserve">penalty. </w:t>
      </w:r>
      <w:r w:rsidRPr="00CB540C">
        <w:rPr>
          <w:rFonts w:ascii="Times New Roman" w:hAnsi="Times New Roman" w:cs="Times New Roman"/>
          <w:bCs/>
        </w:rPr>
        <w:t xml:space="preserve"> </w:t>
      </w:r>
    </w:p>
    <w:p w14:paraId="06AE91C1" w14:textId="745A81DD" w:rsidR="00A90904" w:rsidRPr="00CB540C" w:rsidRDefault="00A90904" w:rsidP="009B0FFD">
      <w:pPr>
        <w:pStyle w:val="ListParagraph"/>
        <w:numPr>
          <w:ilvl w:val="0"/>
          <w:numId w:val="16"/>
        </w:numPr>
        <w:ind w:left="180" w:right="540" w:hanging="180"/>
        <w:rPr>
          <w:bCs/>
          <w:sz w:val="22"/>
          <w:szCs w:val="22"/>
        </w:rPr>
      </w:pPr>
      <w:r w:rsidRPr="00CB540C">
        <w:rPr>
          <w:sz w:val="22"/>
          <w:szCs w:val="22"/>
        </w:rPr>
        <w:t xml:space="preserve">Late </w:t>
      </w:r>
      <w:r w:rsidR="00865796" w:rsidRPr="00CB540C">
        <w:rPr>
          <w:sz w:val="22"/>
          <w:szCs w:val="22"/>
        </w:rPr>
        <w:t>application assignment</w:t>
      </w:r>
      <w:r w:rsidR="00651CC6" w:rsidRPr="00CB540C">
        <w:rPr>
          <w:sz w:val="22"/>
          <w:szCs w:val="22"/>
        </w:rPr>
        <w:t xml:space="preserve"> (with penalty)</w:t>
      </w:r>
      <w:r w:rsidRPr="00CB540C">
        <w:rPr>
          <w:sz w:val="22"/>
          <w:szCs w:val="22"/>
        </w:rPr>
        <w:t xml:space="preserve"> must be submitted within </w:t>
      </w:r>
      <w:r w:rsidR="002018E0" w:rsidRPr="00CB540C">
        <w:rPr>
          <w:sz w:val="22"/>
          <w:szCs w:val="22"/>
        </w:rPr>
        <w:t>1 week</w:t>
      </w:r>
      <w:r w:rsidRPr="00CB540C">
        <w:rPr>
          <w:sz w:val="22"/>
          <w:szCs w:val="22"/>
        </w:rPr>
        <w:t xml:space="preserve"> of the original deadline. After that, unsubmitted work will receive </w:t>
      </w:r>
      <w:proofErr w:type="gramStart"/>
      <w:r w:rsidRPr="00CB540C">
        <w:rPr>
          <w:sz w:val="22"/>
          <w:szCs w:val="22"/>
        </w:rPr>
        <w:t>a zero</w:t>
      </w:r>
      <w:proofErr w:type="gramEnd"/>
      <w:r w:rsidRPr="00CB540C">
        <w:rPr>
          <w:sz w:val="22"/>
          <w:szCs w:val="22"/>
        </w:rPr>
        <w:t xml:space="preserve">.  </w:t>
      </w:r>
    </w:p>
    <w:p w14:paraId="721A4D30" w14:textId="77777777" w:rsidR="00A90904" w:rsidRPr="00CB540C" w:rsidRDefault="00A90904" w:rsidP="009B0FFD">
      <w:pPr>
        <w:spacing w:after="0" w:line="240" w:lineRule="auto"/>
        <w:ind w:right="540"/>
        <w:rPr>
          <w:rFonts w:ascii="Times New Roman" w:hAnsi="Times New Roman" w:cs="Times New Roman"/>
          <w:bCs/>
        </w:rPr>
      </w:pPr>
    </w:p>
    <w:p w14:paraId="76100D7D" w14:textId="22A85302" w:rsidR="00A90904" w:rsidRPr="00CB540C" w:rsidRDefault="00A90904" w:rsidP="009B0FFD">
      <w:pPr>
        <w:spacing w:after="0" w:line="240" w:lineRule="auto"/>
        <w:ind w:right="540"/>
        <w:rPr>
          <w:rFonts w:ascii="Times New Roman" w:hAnsi="Times New Roman" w:cs="Times New Roman"/>
          <w:b/>
        </w:rPr>
      </w:pPr>
      <w:r w:rsidRPr="00CB540C">
        <w:rPr>
          <w:rFonts w:ascii="Times New Roman" w:hAnsi="Times New Roman" w:cs="Times New Roman"/>
          <w:b/>
          <w:u w:val="single"/>
        </w:rPr>
        <w:t>Third: Full-Credit Makeups—Only Permitted in the Following Situations</w:t>
      </w:r>
      <w:r w:rsidRPr="00CB540C">
        <w:rPr>
          <w:rFonts w:ascii="Times New Roman" w:hAnsi="Times New Roman" w:cs="Times New Roman"/>
          <w:b/>
        </w:rPr>
        <w:t xml:space="preserve">. </w:t>
      </w:r>
    </w:p>
    <w:p w14:paraId="27197451" w14:textId="77777777" w:rsidR="001331AC" w:rsidRPr="00CB540C" w:rsidRDefault="001331AC" w:rsidP="009B0FFD">
      <w:pPr>
        <w:spacing w:after="0" w:line="240" w:lineRule="auto"/>
        <w:ind w:right="540"/>
        <w:rPr>
          <w:rFonts w:ascii="Times New Roman" w:hAnsi="Times New Roman" w:cs="Times New Roman"/>
          <w:bCs/>
        </w:rPr>
      </w:pPr>
    </w:p>
    <w:p w14:paraId="4FF11C95" w14:textId="77777777" w:rsidR="006551DA" w:rsidRPr="00CB540C" w:rsidRDefault="006551DA" w:rsidP="006551DA">
      <w:pPr>
        <w:spacing w:after="0" w:line="240" w:lineRule="auto"/>
        <w:ind w:right="540"/>
        <w:rPr>
          <w:rFonts w:ascii="Times New Roman" w:hAnsi="Times New Roman" w:cs="Times New Roman"/>
          <w:bCs/>
        </w:rPr>
      </w:pPr>
      <w:bookmarkStart w:id="17" w:name="_Hlk218673376"/>
      <w:r w:rsidRPr="00CB540C">
        <w:rPr>
          <w:rFonts w:ascii="Times New Roman" w:hAnsi="Times New Roman" w:cs="Times New Roman"/>
          <w:bCs/>
        </w:rPr>
        <w:t xml:space="preserve">Note: Application Assignments may be rescheduled for full credit with a “reasonable modification of assignment deadlines” accommodation via SDAC. However, Application Assignments may not be rescheduled for full credit for any other reasons. These assignments are posted with considerable lead time, so please plan ahead as needed. </w:t>
      </w:r>
    </w:p>
    <w:bookmarkEnd w:id="17"/>
    <w:p w14:paraId="39990C1F" w14:textId="77777777" w:rsidR="006551DA" w:rsidRPr="00CB540C" w:rsidRDefault="006551DA" w:rsidP="009B0FFD">
      <w:pPr>
        <w:spacing w:after="0" w:line="240" w:lineRule="auto"/>
        <w:ind w:right="540"/>
        <w:rPr>
          <w:rFonts w:ascii="Times New Roman" w:hAnsi="Times New Roman" w:cs="Times New Roman"/>
          <w:bCs/>
        </w:rPr>
      </w:pPr>
    </w:p>
    <w:p w14:paraId="6B63F3FC" w14:textId="77777777" w:rsidR="00A90904" w:rsidRPr="00CB540C" w:rsidRDefault="00A90904" w:rsidP="009B0FFD">
      <w:pPr>
        <w:pStyle w:val="ListParagraph"/>
        <w:numPr>
          <w:ilvl w:val="0"/>
          <w:numId w:val="13"/>
        </w:numPr>
        <w:ind w:left="360" w:right="540"/>
        <w:rPr>
          <w:bCs/>
          <w:sz w:val="22"/>
          <w:szCs w:val="22"/>
        </w:rPr>
      </w:pPr>
      <w:bookmarkStart w:id="18" w:name="_Hlk218687715"/>
      <w:r w:rsidRPr="00CB540C">
        <w:rPr>
          <w:b/>
          <w:sz w:val="22"/>
          <w:szCs w:val="22"/>
        </w:rPr>
        <w:t xml:space="preserve">SDAC Letter. </w:t>
      </w:r>
      <w:r w:rsidRPr="00CB540C">
        <w:rPr>
          <w:bCs/>
          <w:sz w:val="22"/>
          <w:szCs w:val="22"/>
        </w:rPr>
        <w:t xml:space="preserve">If you have </w:t>
      </w:r>
      <w:proofErr w:type="gramStart"/>
      <w:r w:rsidRPr="00CB540C">
        <w:rPr>
          <w:bCs/>
          <w:sz w:val="22"/>
          <w:szCs w:val="22"/>
        </w:rPr>
        <w:t>an SDAC</w:t>
      </w:r>
      <w:proofErr w:type="gramEnd"/>
      <w:r w:rsidRPr="00CB540C">
        <w:rPr>
          <w:bCs/>
          <w:sz w:val="22"/>
          <w:szCs w:val="22"/>
        </w:rPr>
        <w:t xml:space="preserve">-documented, disability-related accommodation: </w:t>
      </w:r>
    </w:p>
    <w:p w14:paraId="74940594" w14:textId="77777777" w:rsidR="00A90904" w:rsidRPr="00CB540C" w:rsidRDefault="00A90904" w:rsidP="009B0FFD">
      <w:pPr>
        <w:pStyle w:val="ListParagraph"/>
        <w:numPr>
          <w:ilvl w:val="0"/>
          <w:numId w:val="13"/>
        </w:numPr>
        <w:ind w:left="540" w:right="540" w:hanging="180"/>
        <w:rPr>
          <w:bCs/>
          <w:sz w:val="22"/>
          <w:szCs w:val="22"/>
        </w:rPr>
      </w:pPr>
      <w:r w:rsidRPr="00CB540C">
        <w:rPr>
          <w:bCs/>
          <w:sz w:val="22"/>
          <w:szCs w:val="22"/>
        </w:rPr>
        <w:t>Exams may be rescheduled and proctored via SDAC with an “exam reschedule” accommodation.</w:t>
      </w:r>
    </w:p>
    <w:p w14:paraId="592C7611" w14:textId="7C068EFC" w:rsidR="006551DA" w:rsidRPr="00CB540C" w:rsidRDefault="006551DA" w:rsidP="009B0FFD">
      <w:pPr>
        <w:pStyle w:val="ListParagraph"/>
        <w:numPr>
          <w:ilvl w:val="0"/>
          <w:numId w:val="13"/>
        </w:numPr>
        <w:ind w:left="540" w:right="540" w:hanging="180"/>
        <w:rPr>
          <w:bCs/>
          <w:sz w:val="22"/>
          <w:szCs w:val="22"/>
        </w:rPr>
      </w:pPr>
      <w:r w:rsidRPr="00CB540C">
        <w:rPr>
          <w:bCs/>
          <w:sz w:val="22"/>
          <w:szCs w:val="22"/>
        </w:rPr>
        <w:t xml:space="preserve">Application Assignments may be rescheduled with a “reasonable modification of assignment deadlines” accommodation via SDAC. </w:t>
      </w:r>
    </w:p>
    <w:p w14:paraId="5398C423" w14:textId="088316B5" w:rsidR="006551DA" w:rsidRPr="00CB540C" w:rsidRDefault="006551DA" w:rsidP="006551DA">
      <w:pPr>
        <w:pStyle w:val="ListParagraph"/>
        <w:numPr>
          <w:ilvl w:val="0"/>
          <w:numId w:val="13"/>
        </w:numPr>
        <w:ind w:left="540" w:right="540" w:hanging="180"/>
        <w:rPr>
          <w:bCs/>
          <w:sz w:val="22"/>
          <w:szCs w:val="22"/>
        </w:rPr>
      </w:pPr>
      <w:r w:rsidRPr="00CB540C">
        <w:rPr>
          <w:bCs/>
          <w:sz w:val="22"/>
          <w:szCs w:val="22"/>
        </w:rPr>
        <w:t xml:space="preserve">In-class extra credit may be rescheduled with a “reasonable modification of course attendance” accommodation. </w:t>
      </w:r>
    </w:p>
    <w:bookmarkEnd w:id="18"/>
    <w:p w14:paraId="1AB58717" w14:textId="77777777" w:rsidR="00A90904" w:rsidRPr="00CB540C" w:rsidRDefault="00A90904" w:rsidP="009B0FFD">
      <w:pPr>
        <w:spacing w:after="0" w:line="240" w:lineRule="auto"/>
        <w:ind w:right="540"/>
        <w:rPr>
          <w:rFonts w:ascii="Times New Roman" w:hAnsi="Times New Roman" w:cs="Times New Roman"/>
          <w:bCs/>
        </w:rPr>
      </w:pPr>
    </w:p>
    <w:p w14:paraId="442E46CF" w14:textId="34A341D4" w:rsidR="00360548" w:rsidRPr="00CB540C" w:rsidRDefault="00A90904" w:rsidP="009B0FFD">
      <w:pPr>
        <w:pStyle w:val="ListParagraph"/>
        <w:numPr>
          <w:ilvl w:val="0"/>
          <w:numId w:val="13"/>
        </w:numPr>
        <w:ind w:left="360" w:right="540"/>
        <w:rPr>
          <w:bCs/>
          <w:sz w:val="22"/>
          <w:szCs w:val="22"/>
        </w:rPr>
      </w:pPr>
      <w:r w:rsidRPr="00CB540C">
        <w:rPr>
          <w:b/>
          <w:sz w:val="22"/>
          <w:szCs w:val="22"/>
        </w:rPr>
        <w:t xml:space="preserve">NCAA Athletic Department Letter. </w:t>
      </w:r>
      <w:bookmarkStart w:id="19" w:name="_Hlk204700985"/>
      <w:r w:rsidRPr="00CB540C">
        <w:rPr>
          <w:bCs/>
          <w:sz w:val="22"/>
          <w:szCs w:val="22"/>
        </w:rPr>
        <w:t>If you are a student-athlete with an Athletic Department-documented reason to miss class:</w:t>
      </w:r>
      <w:bookmarkStart w:id="20" w:name="_Hlk206489747"/>
    </w:p>
    <w:p w14:paraId="2783E625" w14:textId="7A64E8B4" w:rsidR="00360548" w:rsidRPr="00CB540C" w:rsidRDefault="00360548" w:rsidP="009B0FFD">
      <w:pPr>
        <w:pStyle w:val="ListParagraph"/>
        <w:numPr>
          <w:ilvl w:val="0"/>
          <w:numId w:val="13"/>
        </w:numPr>
        <w:ind w:left="540" w:right="540" w:hanging="180"/>
        <w:rPr>
          <w:bCs/>
          <w:sz w:val="22"/>
          <w:szCs w:val="22"/>
        </w:rPr>
      </w:pPr>
      <w:r w:rsidRPr="00CB540C">
        <w:rPr>
          <w:sz w:val="22"/>
          <w:szCs w:val="22"/>
        </w:rPr>
        <w:t>E</w:t>
      </w:r>
      <w:r w:rsidR="00A90904" w:rsidRPr="00CB540C">
        <w:rPr>
          <w:sz w:val="22"/>
          <w:szCs w:val="22"/>
        </w:rPr>
        <w:t>xams may be rescheduled and proctored via the Athletic Department</w:t>
      </w:r>
      <w:r w:rsidRPr="00CB540C">
        <w:rPr>
          <w:sz w:val="22"/>
          <w:szCs w:val="22"/>
        </w:rPr>
        <w:t xml:space="preserve"> </w:t>
      </w:r>
      <w:r w:rsidRPr="00CB540C">
        <w:rPr>
          <w:sz w:val="22"/>
          <w:szCs w:val="22"/>
          <w:shd w:val="clear" w:color="auto" w:fill="FFF2CC" w:themeFill="accent4" w:themeFillTint="33"/>
        </w:rPr>
        <w:t xml:space="preserve">(contact: </w:t>
      </w:r>
      <w:r w:rsidR="00A77B0A" w:rsidRPr="00CB540C">
        <w:rPr>
          <w:sz w:val="22"/>
          <w:szCs w:val="22"/>
          <w:shd w:val="clear" w:color="auto" w:fill="FFF2CC" w:themeFill="accent4" w:themeFillTint="33"/>
        </w:rPr>
        <w:t>TBD</w:t>
      </w:r>
      <w:r w:rsidR="00D965DE" w:rsidRPr="00CB540C">
        <w:rPr>
          <w:sz w:val="22"/>
          <w:szCs w:val="22"/>
          <w:shd w:val="clear" w:color="auto" w:fill="FFF2CC" w:themeFill="accent4" w:themeFillTint="33"/>
        </w:rPr>
        <w:t xml:space="preserve"> </w:t>
      </w:r>
      <w:r w:rsidR="00D965DE" w:rsidRPr="00CB540C">
        <w:rPr>
          <w:sz w:val="22"/>
          <w:szCs w:val="22"/>
        </w:rPr>
        <w:t xml:space="preserve">or </w:t>
      </w:r>
      <w:r w:rsidRPr="00CB540C">
        <w:rPr>
          <w:sz w:val="22"/>
          <w:szCs w:val="22"/>
        </w:rPr>
        <w:t>you can make</w:t>
      </w:r>
      <w:r w:rsidR="006551DA" w:rsidRPr="00CB540C">
        <w:rPr>
          <w:sz w:val="22"/>
          <w:szCs w:val="22"/>
        </w:rPr>
        <w:t xml:space="preserve"> </w:t>
      </w:r>
      <w:r w:rsidRPr="00CB540C">
        <w:rPr>
          <w:sz w:val="22"/>
          <w:szCs w:val="22"/>
        </w:rPr>
        <w:t xml:space="preserve">up the exam with one of our TAs (see </w:t>
      </w:r>
      <w:r w:rsidR="008C1875" w:rsidRPr="00CB540C">
        <w:rPr>
          <w:sz w:val="22"/>
          <w:szCs w:val="22"/>
        </w:rPr>
        <w:t>belo</w:t>
      </w:r>
      <w:r w:rsidR="00FC07E4" w:rsidRPr="00CB540C">
        <w:rPr>
          <w:sz w:val="22"/>
          <w:szCs w:val="22"/>
        </w:rPr>
        <w:t>w).</w:t>
      </w:r>
      <w:r w:rsidRPr="00CB540C">
        <w:rPr>
          <w:sz w:val="22"/>
          <w:szCs w:val="22"/>
        </w:rPr>
        <w:t xml:space="preserve"> </w:t>
      </w:r>
      <w:bookmarkEnd w:id="20"/>
    </w:p>
    <w:p w14:paraId="5CFF30B8" w14:textId="35719932" w:rsidR="000704FF" w:rsidRPr="00CB540C" w:rsidRDefault="006551DA" w:rsidP="009B0FFD">
      <w:pPr>
        <w:pStyle w:val="ListParagraph"/>
        <w:numPr>
          <w:ilvl w:val="0"/>
          <w:numId w:val="13"/>
        </w:numPr>
        <w:ind w:left="540" w:right="540" w:hanging="180"/>
        <w:rPr>
          <w:bCs/>
          <w:sz w:val="22"/>
          <w:szCs w:val="22"/>
        </w:rPr>
      </w:pPr>
      <w:r w:rsidRPr="00CB540C">
        <w:rPr>
          <w:sz w:val="22"/>
          <w:szCs w:val="22"/>
        </w:rPr>
        <w:t>In-class e</w:t>
      </w:r>
      <w:r w:rsidR="00A90904" w:rsidRPr="00CB540C">
        <w:rPr>
          <w:sz w:val="22"/>
          <w:szCs w:val="22"/>
        </w:rPr>
        <w:t>xtra credit can be made up if you miss</w:t>
      </w:r>
      <w:r w:rsidR="00A90904" w:rsidRPr="00CB540C">
        <w:rPr>
          <w:bCs/>
          <w:sz w:val="22"/>
          <w:szCs w:val="22"/>
        </w:rPr>
        <w:t xml:space="preserve"> class on a day the opportunity is given. </w:t>
      </w:r>
    </w:p>
    <w:bookmarkEnd w:id="19"/>
    <w:p w14:paraId="435D4E0C" w14:textId="77777777" w:rsidR="00A90904" w:rsidRPr="00CB540C" w:rsidRDefault="00A90904" w:rsidP="009B0FFD">
      <w:pPr>
        <w:spacing w:after="0" w:line="240" w:lineRule="auto"/>
        <w:ind w:right="540"/>
        <w:rPr>
          <w:rFonts w:ascii="Times New Roman" w:hAnsi="Times New Roman" w:cs="Times New Roman"/>
          <w:bCs/>
        </w:rPr>
      </w:pPr>
    </w:p>
    <w:p w14:paraId="13A9B04C" w14:textId="5B97A972" w:rsidR="00A90904" w:rsidRPr="00CB540C" w:rsidRDefault="00A90904" w:rsidP="00FC07E4">
      <w:pPr>
        <w:pStyle w:val="ListParagraph"/>
        <w:numPr>
          <w:ilvl w:val="0"/>
          <w:numId w:val="13"/>
        </w:numPr>
        <w:ind w:left="360" w:right="540"/>
        <w:rPr>
          <w:bCs/>
          <w:sz w:val="22"/>
          <w:szCs w:val="22"/>
        </w:rPr>
      </w:pPr>
      <w:r w:rsidRPr="00CB540C">
        <w:rPr>
          <w:b/>
          <w:sz w:val="22"/>
          <w:szCs w:val="22"/>
        </w:rPr>
        <w:t xml:space="preserve">Mandatory Religious Observance. </w:t>
      </w:r>
      <w:bookmarkStart w:id="21" w:name="_Hlk204701127"/>
      <w:r w:rsidRPr="00CB540C">
        <w:rPr>
          <w:bCs/>
          <w:sz w:val="22"/>
          <w:szCs w:val="22"/>
        </w:rPr>
        <w:t>If you anticipate missing class due to religious obligations:</w:t>
      </w:r>
      <w:r w:rsidR="008C1875" w:rsidRPr="00CB540C">
        <w:rPr>
          <w:bCs/>
          <w:sz w:val="22"/>
          <w:szCs w:val="22"/>
        </w:rPr>
        <w:t xml:space="preserve"> </w:t>
      </w:r>
      <w:r w:rsidRPr="00CB540C">
        <w:rPr>
          <w:sz w:val="22"/>
          <w:szCs w:val="22"/>
        </w:rPr>
        <w:t xml:space="preserve">Submit a list of expected absences within the first 2 weeks of the semester. </w:t>
      </w:r>
      <w:bookmarkStart w:id="22" w:name="_Hlk206077202"/>
      <w:r w:rsidR="000704FF" w:rsidRPr="00CB540C">
        <w:rPr>
          <w:sz w:val="22"/>
          <w:szCs w:val="22"/>
        </w:rPr>
        <w:t xml:space="preserve">You will only be allowed to </w:t>
      </w:r>
      <w:r w:rsidR="0098107E" w:rsidRPr="00CB540C">
        <w:rPr>
          <w:sz w:val="22"/>
          <w:szCs w:val="22"/>
        </w:rPr>
        <w:t xml:space="preserve">receive an extension or “makeup” if we’ve received appropriate documentation during this timeframe. </w:t>
      </w:r>
    </w:p>
    <w:p w14:paraId="466FBF9A" w14:textId="427E5CCE" w:rsidR="000704FF" w:rsidRPr="00CB540C" w:rsidRDefault="00A90904" w:rsidP="00FC07E4">
      <w:pPr>
        <w:pStyle w:val="ListParagraph"/>
        <w:numPr>
          <w:ilvl w:val="0"/>
          <w:numId w:val="13"/>
        </w:numPr>
        <w:ind w:left="540" w:right="540" w:hanging="180"/>
        <w:rPr>
          <w:bCs/>
          <w:sz w:val="22"/>
          <w:szCs w:val="22"/>
        </w:rPr>
      </w:pPr>
      <w:bookmarkStart w:id="23" w:name="_Hlk204700813"/>
      <w:r w:rsidRPr="00CB540C">
        <w:rPr>
          <w:bCs/>
          <w:sz w:val="22"/>
          <w:szCs w:val="22"/>
        </w:rPr>
        <w:t>Exams</w:t>
      </w:r>
      <w:r w:rsidR="000704FF" w:rsidRPr="00CB540C">
        <w:rPr>
          <w:bCs/>
          <w:sz w:val="22"/>
          <w:szCs w:val="22"/>
        </w:rPr>
        <w:t xml:space="preserve"> </w:t>
      </w:r>
      <w:r w:rsidRPr="00CB540C">
        <w:rPr>
          <w:bCs/>
          <w:sz w:val="22"/>
          <w:szCs w:val="22"/>
        </w:rPr>
        <w:t>may be</w:t>
      </w:r>
      <w:r w:rsidR="000704FF" w:rsidRPr="00CB540C">
        <w:rPr>
          <w:bCs/>
          <w:sz w:val="22"/>
          <w:szCs w:val="22"/>
        </w:rPr>
        <w:t xml:space="preserve"> taken during </w:t>
      </w:r>
      <w:r w:rsidR="000E7012" w:rsidRPr="00CB540C">
        <w:rPr>
          <w:bCs/>
          <w:sz w:val="22"/>
          <w:szCs w:val="22"/>
        </w:rPr>
        <w:t>the</w:t>
      </w:r>
      <w:r w:rsidR="000704FF" w:rsidRPr="00CB540C">
        <w:rPr>
          <w:bCs/>
          <w:sz w:val="22"/>
          <w:szCs w:val="22"/>
        </w:rPr>
        <w:t xml:space="preserve"> “makeup” date (see below).</w:t>
      </w:r>
    </w:p>
    <w:bookmarkEnd w:id="23"/>
    <w:p w14:paraId="01DF71EB" w14:textId="441DC22D" w:rsidR="002018E0" w:rsidRPr="00CB540C" w:rsidRDefault="006551DA" w:rsidP="00FC07E4">
      <w:pPr>
        <w:pStyle w:val="ListParagraph"/>
        <w:numPr>
          <w:ilvl w:val="0"/>
          <w:numId w:val="13"/>
        </w:numPr>
        <w:ind w:left="540" w:right="540" w:hanging="180"/>
        <w:rPr>
          <w:bCs/>
          <w:sz w:val="22"/>
          <w:szCs w:val="22"/>
        </w:rPr>
      </w:pPr>
      <w:r w:rsidRPr="00CB540C">
        <w:rPr>
          <w:bCs/>
          <w:sz w:val="22"/>
          <w:szCs w:val="22"/>
        </w:rPr>
        <w:t>In-class e</w:t>
      </w:r>
      <w:r w:rsidR="000704FF" w:rsidRPr="00CB540C">
        <w:rPr>
          <w:bCs/>
          <w:sz w:val="22"/>
          <w:szCs w:val="22"/>
        </w:rPr>
        <w:t xml:space="preserve">xtra credit can be made up if you miss class on a day the opportunity is given. </w:t>
      </w:r>
    </w:p>
    <w:p w14:paraId="2B1133F9" w14:textId="77777777" w:rsidR="00E928FD" w:rsidRPr="00CB540C" w:rsidRDefault="00E928FD" w:rsidP="009B0FFD">
      <w:pPr>
        <w:pStyle w:val="ListParagraph"/>
        <w:ind w:left="540" w:right="540"/>
        <w:rPr>
          <w:bCs/>
          <w:sz w:val="22"/>
          <w:szCs w:val="22"/>
        </w:rPr>
      </w:pPr>
    </w:p>
    <w:p w14:paraId="724CFCBD" w14:textId="1445887B" w:rsidR="008C1875" w:rsidRPr="00CB540C" w:rsidRDefault="001F5745" w:rsidP="006D0379">
      <w:pPr>
        <w:pStyle w:val="ListParagraph"/>
        <w:numPr>
          <w:ilvl w:val="0"/>
          <w:numId w:val="13"/>
        </w:numPr>
        <w:ind w:left="360" w:right="540"/>
        <w:rPr>
          <w:bCs/>
          <w:sz w:val="22"/>
          <w:szCs w:val="22"/>
        </w:rPr>
      </w:pPr>
      <w:r w:rsidRPr="00CB540C">
        <w:rPr>
          <w:b/>
          <w:sz w:val="22"/>
          <w:szCs w:val="22"/>
        </w:rPr>
        <w:t>“</w:t>
      </w:r>
      <w:r w:rsidR="00E928FD" w:rsidRPr="00CB540C">
        <w:rPr>
          <w:b/>
          <w:sz w:val="22"/>
          <w:szCs w:val="22"/>
        </w:rPr>
        <w:t xml:space="preserve">Other </w:t>
      </w:r>
      <w:r w:rsidR="00AB5F77" w:rsidRPr="00CB540C">
        <w:rPr>
          <w:b/>
          <w:sz w:val="22"/>
          <w:szCs w:val="22"/>
        </w:rPr>
        <w:t>excused”</w:t>
      </w:r>
      <w:r w:rsidR="00E928FD" w:rsidRPr="00CB540C">
        <w:rPr>
          <w:b/>
          <w:sz w:val="22"/>
          <w:szCs w:val="22"/>
        </w:rPr>
        <w:t xml:space="preserve"> </w:t>
      </w:r>
      <w:r w:rsidR="008C1875" w:rsidRPr="00CB540C">
        <w:rPr>
          <w:b/>
          <w:sz w:val="22"/>
          <w:szCs w:val="22"/>
        </w:rPr>
        <w:t>absences</w:t>
      </w:r>
      <w:r w:rsidR="009B0FFD" w:rsidRPr="00CB540C">
        <w:rPr>
          <w:b/>
          <w:sz w:val="22"/>
          <w:szCs w:val="22"/>
        </w:rPr>
        <w:t xml:space="preserve"> for Exam #1 or 2</w:t>
      </w:r>
      <w:r w:rsidR="00E928FD" w:rsidRPr="00CB540C">
        <w:rPr>
          <w:b/>
          <w:sz w:val="22"/>
          <w:szCs w:val="22"/>
        </w:rPr>
        <w:t xml:space="preserve">. </w:t>
      </w:r>
      <w:r w:rsidR="00C453F7" w:rsidRPr="00CB540C">
        <w:rPr>
          <w:bCs/>
          <w:sz w:val="22"/>
          <w:szCs w:val="22"/>
        </w:rPr>
        <w:t>There are a small number of reasons justifying an extension of Exam #1</w:t>
      </w:r>
      <w:r w:rsidR="009B0FFD" w:rsidRPr="00CB540C">
        <w:rPr>
          <w:bCs/>
          <w:sz w:val="22"/>
          <w:szCs w:val="22"/>
        </w:rPr>
        <w:t xml:space="preserve"> or</w:t>
      </w:r>
      <w:r w:rsidR="00C453F7" w:rsidRPr="00CB540C">
        <w:rPr>
          <w:bCs/>
          <w:sz w:val="22"/>
          <w:szCs w:val="22"/>
        </w:rPr>
        <w:t xml:space="preserve"> #2. </w:t>
      </w:r>
      <w:r w:rsidR="006551DA" w:rsidRPr="00CB540C">
        <w:rPr>
          <w:bCs/>
          <w:sz w:val="22"/>
          <w:szCs w:val="22"/>
        </w:rPr>
        <w:t xml:space="preserve">These reasons do not apply to extra credit. </w:t>
      </w:r>
      <w:r w:rsidR="001D20BC" w:rsidRPr="00CB540C">
        <w:rPr>
          <w:bCs/>
          <w:sz w:val="22"/>
          <w:szCs w:val="22"/>
        </w:rPr>
        <w:t>Given the very large size of this class, e</w:t>
      </w:r>
      <w:r w:rsidR="001331AC" w:rsidRPr="00CB540C">
        <w:rPr>
          <w:bCs/>
          <w:sz w:val="22"/>
          <w:szCs w:val="22"/>
        </w:rPr>
        <w:t xml:space="preserve">xcuses from the final exam are extremely rare and seldom approved. In the vast majority of cases if you cannot take the final exam, I encourage </w:t>
      </w:r>
      <w:r w:rsidR="00C453F7" w:rsidRPr="00CB540C">
        <w:rPr>
          <w:bCs/>
          <w:sz w:val="22"/>
          <w:szCs w:val="22"/>
        </w:rPr>
        <w:t xml:space="preserve">you to use your “free drop.” </w:t>
      </w:r>
      <w:r w:rsidR="001331AC" w:rsidRPr="00CB540C">
        <w:rPr>
          <w:bCs/>
          <w:sz w:val="22"/>
          <w:szCs w:val="22"/>
        </w:rPr>
        <w:t xml:space="preserve"> </w:t>
      </w:r>
      <w:r w:rsidR="001D20BC" w:rsidRPr="00CB540C">
        <w:rPr>
          <w:bCs/>
          <w:sz w:val="22"/>
          <w:szCs w:val="22"/>
        </w:rPr>
        <w:t>If you have multiple Finals on the same day, you are encouraged to contact your instructor with the smallest class size</w:t>
      </w:r>
      <w:r w:rsidR="00C54788" w:rsidRPr="00CB540C">
        <w:rPr>
          <w:bCs/>
          <w:sz w:val="22"/>
          <w:szCs w:val="22"/>
        </w:rPr>
        <w:t xml:space="preserve"> and ask to reschedule with them</w:t>
      </w:r>
      <w:r w:rsidR="001D20BC" w:rsidRPr="00CB540C">
        <w:rPr>
          <w:bCs/>
          <w:sz w:val="22"/>
          <w:szCs w:val="22"/>
        </w:rPr>
        <w:t xml:space="preserve">. </w:t>
      </w:r>
    </w:p>
    <w:p w14:paraId="17286BD4" w14:textId="0C71241F" w:rsidR="00C453F7" w:rsidRPr="00CB540C" w:rsidRDefault="008C1875" w:rsidP="006D0379">
      <w:pPr>
        <w:pStyle w:val="ListParagraph"/>
        <w:numPr>
          <w:ilvl w:val="0"/>
          <w:numId w:val="13"/>
        </w:numPr>
        <w:ind w:left="540" w:right="540" w:hanging="180"/>
        <w:rPr>
          <w:sz w:val="22"/>
          <w:szCs w:val="22"/>
        </w:rPr>
      </w:pPr>
      <w:r w:rsidRPr="00CB540C">
        <w:rPr>
          <w:sz w:val="22"/>
          <w:szCs w:val="22"/>
        </w:rPr>
        <w:t xml:space="preserve">To request </w:t>
      </w:r>
      <w:proofErr w:type="gramStart"/>
      <w:r w:rsidRPr="00CB540C">
        <w:rPr>
          <w:sz w:val="22"/>
          <w:szCs w:val="22"/>
        </w:rPr>
        <w:t>a</w:t>
      </w:r>
      <w:r w:rsidR="001331AC" w:rsidRPr="00CB540C">
        <w:rPr>
          <w:sz w:val="22"/>
          <w:szCs w:val="22"/>
        </w:rPr>
        <w:t xml:space="preserve"> </w:t>
      </w:r>
      <w:r w:rsidRPr="00CB540C">
        <w:rPr>
          <w:sz w:val="22"/>
          <w:szCs w:val="22"/>
        </w:rPr>
        <w:t>makeup</w:t>
      </w:r>
      <w:proofErr w:type="gramEnd"/>
      <w:r w:rsidR="001331AC" w:rsidRPr="00CB540C">
        <w:rPr>
          <w:sz w:val="22"/>
          <w:szCs w:val="22"/>
        </w:rPr>
        <w:t xml:space="preserve"> for Exam #1 or #2</w:t>
      </w:r>
      <w:r w:rsidRPr="00CB540C">
        <w:rPr>
          <w:sz w:val="22"/>
          <w:szCs w:val="22"/>
        </w:rPr>
        <w:t>, you must fill out this form:</w:t>
      </w:r>
      <w:r w:rsidR="00275559" w:rsidRPr="00CB540C">
        <w:rPr>
          <w:bCs/>
          <w:sz w:val="22"/>
          <w:szCs w:val="22"/>
        </w:rPr>
        <w:t xml:space="preserve"> </w:t>
      </w:r>
      <w:hyperlink r:id="rId28" w:history="1">
        <w:r w:rsidR="00275559" w:rsidRPr="00CB540C">
          <w:rPr>
            <w:rStyle w:val="Hyperlink"/>
            <w:bCs/>
            <w:sz w:val="22"/>
            <w:szCs w:val="22"/>
          </w:rPr>
          <w:t>PSYC-2410 Make Up Exam Request (Spring 2026)</w:t>
        </w:r>
      </w:hyperlink>
      <w:r w:rsidR="00C453F7" w:rsidRPr="00CB540C">
        <w:rPr>
          <w:b/>
          <w:bCs/>
          <w:sz w:val="22"/>
          <w:szCs w:val="22"/>
        </w:rPr>
        <w:t>.</w:t>
      </w:r>
    </w:p>
    <w:p w14:paraId="1984C0A4" w14:textId="58D7CE4A" w:rsidR="00AB5F77" w:rsidRPr="00CB540C" w:rsidRDefault="009B0FFD" w:rsidP="006D0379">
      <w:pPr>
        <w:pStyle w:val="ListParagraph"/>
        <w:numPr>
          <w:ilvl w:val="0"/>
          <w:numId w:val="13"/>
        </w:numPr>
        <w:ind w:left="540" w:right="540" w:hanging="180"/>
        <w:rPr>
          <w:bCs/>
          <w:sz w:val="22"/>
          <w:szCs w:val="22"/>
        </w:rPr>
      </w:pPr>
      <w:r w:rsidRPr="00CB540C">
        <w:rPr>
          <w:sz w:val="22"/>
          <w:szCs w:val="22"/>
        </w:rPr>
        <w:t>Clearly</w:t>
      </w:r>
      <w:r w:rsidR="00C453F7" w:rsidRPr="00CB540C">
        <w:rPr>
          <w:sz w:val="22"/>
          <w:szCs w:val="22"/>
        </w:rPr>
        <w:t xml:space="preserve"> include your reason for the excused absence: </w:t>
      </w:r>
    </w:p>
    <w:p w14:paraId="0442483B" w14:textId="55FEA217" w:rsidR="001331AC" w:rsidRPr="00CB540C" w:rsidRDefault="00C453F7" w:rsidP="009B0FFD">
      <w:pPr>
        <w:pStyle w:val="ListParagraph"/>
        <w:numPr>
          <w:ilvl w:val="1"/>
          <w:numId w:val="13"/>
        </w:numPr>
        <w:ind w:left="900" w:right="540" w:hanging="180"/>
        <w:rPr>
          <w:bCs/>
          <w:sz w:val="22"/>
          <w:szCs w:val="22"/>
        </w:rPr>
      </w:pPr>
      <w:r w:rsidRPr="00CB540C">
        <w:rPr>
          <w:sz w:val="22"/>
          <w:szCs w:val="22"/>
        </w:rPr>
        <w:t xml:space="preserve"> Contagious or s</w:t>
      </w:r>
      <w:r w:rsidR="001331AC" w:rsidRPr="00CB540C">
        <w:rPr>
          <w:sz w:val="22"/>
          <w:szCs w:val="22"/>
        </w:rPr>
        <w:t>evere</w:t>
      </w:r>
      <w:r w:rsidRPr="00CB540C">
        <w:rPr>
          <w:sz w:val="22"/>
          <w:szCs w:val="22"/>
        </w:rPr>
        <w:t xml:space="preserve"> </w:t>
      </w:r>
      <w:r w:rsidR="001331AC" w:rsidRPr="00CB540C">
        <w:rPr>
          <w:sz w:val="22"/>
          <w:szCs w:val="22"/>
        </w:rPr>
        <w:t>illness</w:t>
      </w:r>
    </w:p>
    <w:p w14:paraId="2FAAFDF5" w14:textId="2691181F" w:rsidR="001331AC" w:rsidRPr="00CB540C" w:rsidRDefault="00C453F7" w:rsidP="009B0FFD">
      <w:pPr>
        <w:pStyle w:val="ListParagraph"/>
        <w:numPr>
          <w:ilvl w:val="1"/>
          <w:numId w:val="13"/>
        </w:numPr>
        <w:ind w:left="900" w:right="540" w:hanging="180"/>
        <w:rPr>
          <w:bCs/>
          <w:sz w:val="22"/>
          <w:szCs w:val="22"/>
        </w:rPr>
      </w:pPr>
      <w:r w:rsidRPr="00CB540C">
        <w:rPr>
          <w:sz w:val="22"/>
          <w:szCs w:val="22"/>
        </w:rPr>
        <w:t xml:space="preserve"> Death of a close family member</w:t>
      </w:r>
    </w:p>
    <w:p w14:paraId="671DF3EA" w14:textId="27572977" w:rsidR="00C453F7" w:rsidRPr="00CB540C" w:rsidRDefault="00C453F7" w:rsidP="009B0FFD">
      <w:pPr>
        <w:pStyle w:val="ListParagraph"/>
        <w:numPr>
          <w:ilvl w:val="1"/>
          <w:numId w:val="13"/>
        </w:numPr>
        <w:ind w:left="900" w:right="540" w:hanging="180"/>
        <w:rPr>
          <w:bCs/>
          <w:sz w:val="22"/>
          <w:szCs w:val="22"/>
        </w:rPr>
      </w:pPr>
      <w:r w:rsidRPr="00CB540C">
        <w:rPr>
          <w:sz w:val="22"/>
          <w:szCs w:val="22"/>
        </w:rPr>
        <w:t xml:space="preserve"> Mandatory court appearance </w:t>
      </w:r>
    </w:p>
    <w:p w14:paraId="51F3B42E" w14:textId="55DE89A7" w:rsidR="00C453F7" w:rsidRPr="00CB540C" w:rsidRDefault="00C453F7" w:rsidP="009B0FFD">
      <w:pPr>
        <w:pStyle w:val="ListParagraph"/>
        <w:numPr>
          <w:ilvl w:val="1"/>
          <w:numId w:val="13"/>
        </w:numPr>
        <w:ind w:left="900" w:right="540" w:hanging="180"/>
        <w:rPr>
          <w:bCs/>
          <w:sz w:val="22"/>
          <w:szCs w:val="22"/>
        </w:rPr>
      </w:pPr>
      <w:r w:rsidRPr="00CB540C">
        <w:rPr>
          <w:sz w:val="22"/>
          <w:szCs w:val="22"/>
        </w:rPr>
        <w:t xml:space="preserve"> Failure of transportation that is clearly outside of the student’s control and prediction (e.g., car accident). </w:t>
      </w:r>
    </w:p>
    <w:p w14:paraId="17FE628B" w14:textId="5553BA30" w:rsidR="00C453F7" w:rsidRPr="00CB540C" w:rsidRDefault="00C453F7" w:rsidP="009B0FFD">
      <w:pPr>
        <w:pStyle w:val="ListParagraph"/>
        <w:numPr>
          <w:ilvl w:val="1"/>
          <w:numId w:val="13"/>
        </w:numPr>
        <w:ind w:left="900" w:right="540" w:hanging="180"/>
        <w:rPr>
          <w:bCs/>
          <w:sz w:val="22"/>
          <w:szCs w:val="22"/>
        </w:rPr>
      </w:pPr>
      <w:r w:rsidRPr="00CB540C">
        <w:rPr>
          <w:bCs/>
          <w:sz w:val="22"/>
          <w:szCs w:val="22"/>
        </w:rPr>
        <w:t xml:space="preserve"> Mandatory short-term military training</w:t>
      </w:r>
    </w:p>
    <w:p w14:paraId="19E961DD" w14:textId="77777777" w:rsidR="00C453F7" w:rsidRPr="00CB540C" w:rsidRDefault="00C453F7" w:rsidP="009B0FFD">
      <w:pPr>
        <w:spacing w:after="0" w:line="240" w:lineRule="auto"/>
        <w:ind w:right="547"/>
        <w:rPr>
          <w:rFonts w:ascii="Times New Roman" w:hAnsi="Times New Roman" w:cs="Times New Roman"/>
        </w:rPr>
      </w:pPr>
    </w:p>
    <w:p w14:paraId="02950349" w14:textId="77777777" w:rsidR="00CC52FD" w:rsidRPr="00CB540C" w:rsidRDefault="00CC52FD" w:rsidP="00CC52FD">
      <w:pPr>
        <w:spacing w:after="0" w:line="240" w:lineRule="auto"/>
        <w:ind w:right="547"/>
        <w:rPr>
          <w:rFonts w:ascii="Times New Roman" w:hAnsi="Times New Roman" w:cs="Times New Roman"/>
        </w:rPr>
      </w:pPr>
      <w:bookmarkStart w:id="24" w:name="_Hlk218766651"/>
      <w:r w:rsidRPr="00CB540C">
        <w:rPr>
          <w:rFonts w:ascii="Times New Roman" w:hAnsi="Times New Roman" w:cs="Times New Roman"/>
          <w:b/>
          <w:bCs/>
        </w:rPr>
        <w:lastRenderedPageBreak/>
        <w:t>In the vast majority of other situations, your absence will not be excused, and you should plan to use your “free drop” instead</w:t>
      </w:r>
      <w:r w:rsidRPr="00CB540C">
        <w:rPr>
          <w:rFonts w:ascii="Times New Roman" w:hAnsi="Times New Roman" w:cs="Times New Roman"/>
        </w:rPr>
        <w:t xml:space="preserve">. For instance, absence or tardiness for job/grad school interviews, weddings, graduation ceremonies of relatives or friends, family vacations, anniversaries, birthdays, and other personal events are not considered excused absences. Similarly, feeling “overwhelmed” or “stressed out” with other obligations is not a valid excuse to make up an exam. </w:t>
      </w:r>
      <w:r w:rsidRPr="00CB540C">
        <w:rPr>
          <w:rFonts w:ascii="Times New Roman" w:hAnsi="Times New Roman" w:cs="Times New Roman"/>
          <w:b/>
          <w:bCs/>
        </w:rPr>
        <w:t>Students should make their own personal decisions about missing an exam or class, considering the consequences of an unexcused absence.</w:t>
      </w:r>
    </w:p>
    <w:p w14:paraId="2739970B" w14:textId="67C3936A" w:rsidR="00CC52FD" w:rsidRPr="00CB540C" w:rsidRDefault="00CC52FD" w:rsidP="009B0FFD">
      <w:pPr>
        <w:spacing w:after="0" w:line="240" w:lineRule="auto"/>
        <w:ind w:right="547"/>
        <w:rPr>
          <w:rFonts w:ascii="Times New Roman" w:hAnsi="Times New Roman" w:cs="Times New Roman"/>
        </w:rPr>
      </w:pPr>
      <w:bookmarkStart w:id="25" w:name="_Hlk218682878"/>
      <w:bookmarkEnd w:id="24"/>
    </w:p>
    <w:p w14:paraId="41612442" w14:textId="44F6A05E" w:rsidR="00CC52FD" w:rsidRPr="00CB540C" w:rsidRDefault="00CC52FD" w:rsidP="00CC52FD">
      <w:pPr>
        <w:pStyle w:val="ListParagraph"/>
        <w:numPr>
          <w:ilvl w:val="0"/>
          <w:numId w:val="13"/>
        </w:numPr>
        <w:ind w:left="360" w:right="540"/>
        <w:rPr>
          <w:bCs/>
          <w:sz w:val="22"/>
          <w:szCs w:val="22"/>
        </w:rPr>
      </w:pPr>
      <w:bookmarkStart w:id="26" w:name="_Hlk218674312"/>
      <w:r w:rsidRPr="00CB540C">
        <w:rPr>
          <w:b/>
          <w:sz w:val="22"/>
          <w:szCs w:val="22"/>
        </w:rPr>
        <w:t xml:space="preserve">“Other excused” absences for Final Exam. </w:t>
      </w:r>
      <w:r w:rsidRPr="00CB540C">
        <w:rPr>
          <w:bCs/>
          <w:sz w:val="22"/>
          <w:szCs w:val="22"/>
        </w:rPr>
        <w:t xml:space="preserve">Given the very large size of this class, excuses from the final exam are extremely rare and seldom approved. In the vast majority of cases if you cannot take the final exam, I encourage you to use your “free drop.”  If you have multiple Finals on the same day, you are encouraged to contact your instructor with the smallest class size and ask to reschedule with them. </w:t>
      </w:r>
      <w:hyperlink r:id="rId29" w:history="1">
        <w:r w:rsidRPr="00CB540C">
          <w:rPr>
            <w:rStyle w:val="Hyperlink"/>
            <w:bCs/>
            <w:sz w:val="22"/>
            <w:szCs w:val="22"/>
          </w:rPr>
          <w:t>Please review this form and instructions</w:t>
        </w:r>
      </w:hyperlink>
      <w:r w:rsidRPr="00CB540C">
        <w:rPr>
          <w:bCs/>
          <w:sz w:val="22"/>
          <w:szCs w:val="22"/>
        </w:rPr>
        <w:t xml:space="preserve">. </w:t>
      </w:r>
    </w:p>
    <w:bookmarkEnd w:id="14"/>
    <w:bookmarkEnd w:id="21"/>
    <w:bookmarkEnd w:id="22"/>
    <w:bookmarkEnd w:id="25"/>
    <w:bookmarkEnd w:id="26"/>
    <w:p w14:paraId="16F8BEC6" w14:textId="77777777" w:rsidR="00D965DE" w:rsidRPr="00CB540C" w:rsidRDefault="00D965DE" w:rsidP="009B0FFD">
      <w:pPr>
        <w:spacing w:after="0" w:line="240" w:lineRule="auto"/>
        <w:ind w:right="540"/>
        <w:rPr>
          <w:rFonts w:ascii="Times New Roman" w:hAnsi="Times New Roman" w:cs="Times New Roman"/>
        </w:rPr>
      </w:pPr>
    </w:p>
    <w:p w14:paraId="789624E1" w14:textId="49F5E6EA" w:rsidR="00A90904" w:rsidRPr="00CB540C" w:rsidRDefault="00A90904" w:rsidP="009B0FFD">
      <w:pPr>
        <w:spacing w:after="0" w:line="240" w:lineRule="auto"/>
        <w:ind w:right="540"/>
        <w:rPr>
          <w:rFonts w:ascii="Times New Roman" w:hAnsi="Times New Roman" w:cs="Times New Roman"/>
          <w:bCs/>
        </w:rPr>
      </w:pPr>
      <w:r w:rsidRPr="00CB540C">
        <w:rPr>
          <w:rFonts w:ascii="Times New Roman" w:hAnsi="Times New Roman" w:cs="Times New Roman"/>
          <w:b/>
          <w:u w:val="single"/>
        </w:rPr>
        <w:t>Additional Notes on Extensions</w:t>
      </w:r>
      <w:r w:rsidR="00FE14C2" w:rsidRPr="00CB540C">
        <w:rPr>
          <w:rFonts w:ascii="Times New Roman" w:hAnsi="Times New Roman" w:cs="Times New Roman"/>
          <w:b/>
          <w:u w:val="single"/>
        </w:rPr>
        <w:t>, Makeups, and Missed Exams</w:t>
      </w:r>
      <w:r w:rsidR="00FE14C2" w:rsidRPr="00CB540C">
        <w:rPr>
          <w:rFonts w:ascii="Times New Roman" w:hAnsi="Times New Roman" w:cs="Times New Roman"/>
          <w:b/>
        </w:rPr>
        <w:t xml:space="preserve">: </w:t>
      </w:r>
    </w:p>
    <w:p w14:paraId="69741170" w14:textId="77777777" w:rsidR="009B0FFD" w:rsidRPr="00CB540C" w:rsidRDefault="009B0FFD" w:rsidP="009B0FFD">
      <w:pPr>
        <w:spacing w:after="0" w:line="240" w:lineRule="auto"/>
        <w:ind w:right="540"/>
        <w:rPr>
          <w:rFonts w:ascii="Times New Roman" w:hAnsi="Times New Roman" w:cs="Times New Roman"/>
          <w:bCs/>
        </w:rPr>
      </w:pPr>
    </w:p>
    <w:p w14:paraId="3311CC9E" w14:textId="77777777" w:rsidR="00A90904" w:rsidRPr="00CB540C" w:rsidRDefault="00A90904" w:rsidP="009B0FFD">
      <w:pPr>
        <w:pStyle w:val="ListParagraph"/>
        <w:numPr>
          <w:ilvl w:val="0"/>
          <w:numId w:val="14"/>
        </w:numPr>
        <w:ind w:left="180" w:right="540" w:hanging="180"/>
        <w:rPr>
          <w:b/>
          <w:sz w:val="22"/>
          <w:szCs w:val="22"/>
        </w:rPr>
      </w:pPr>
      <w:bookmarkStart w:id="27" w:name="_Hlk218674410"/>
      <w:r w:rsidRPr="00CB540C">
        <w:rPr>
          <w:bCs/>
          <w:sz w:val="22"/>
          <w:szCs w:val="22"/>
        </w:rPr>
        <w:t xml:space="preserve">In all cases, it is </w:t>
      </w:r>
      <w:r w:rsidRPr="00CB540C">
        <w:rPr>
          <w:b/>
          <w:sz w:val="22"/>
          <w:szCs w:val="22"/>
          <w:u w:val="single"/>
        </w:rPr>
        <w:t>your responsibility</w:t>
      </w:r>
      <w:r w:rsidRPr="00CB540C">
        <w:rPr>
          <w:b/>
          <w:sz w:val="22"/>
          <w:szCs w:val="22"/>
        </w:rPr>
        <w:t xml:space="preserve"> </w:t>
      </w:r>
      <w:r w:rsidRPr="00CB540C">
        <w:rPr>
          <w:bCs/>
          <w:sz w:val="22"/>
          <w:szCs w:val="22"/>
        </w:rPr>
        <w:t xml:space="preserve">to initiate any extension or makeup request.  </w:t>
      </w:r>
    </w:p>
    <w:p w14:paraId="70F8221F" w14:textId="4B1DCAFB" w:rsidR="00D965DE" w:rsidRPr="00CB540C" w:rsidRDefault="00D965DE" w:rsidP="00D965DE">
      <w:pPr>
        <w:pStyle w:val="ListParagraph"/>
        <w:numPr>
          <w:ilvl w:val="0"/>
          <w:numId w:val="14"/>
        </w:numPr>
        <w:ind w:left="180" w:right="540" w:hanging="180"/>
        <w:rPr>
          <w:b/>
          <w:sz w:val="22"/>
          <w:szCs w:val="22"/>
        </w:rPr>
      </w:pPr>
      <w:r w:rsidRPr="00CB540C">
        <w:rPr>
          <w:sz w:val="22"/>
          <w:szCs w:val="22"/>
        </w:rPr>
        <w:t xml:space="preserve">If your situation is EXTREME (e.g., death of a close family member) and </w:t>
      </w:r>
      <w:r w:rsidR="006551DA" w:rsidRPr="00CB540C">
        <w:rPr>
          <w:sz w:val="22"/>
          <w:szCs w:val="22"/>
        </w:rPr>
        <w:t xml:space="preserve">thus </w:t>
      </w:r>
      <w:r w:rsidRPr="00CB540C">
        <w:rPr>
          <w:sz w:val="22"/>
          <w:szCs w:val="22"/>
        </w:rPr>
        <w:t xml:space="preserve">cuts across your classes, we encourage you to reach out to your Dean or Care and Support Services (CASS) at </w:t>
      </w:r>
      <w:hyperlink r:id="rId30" w:history="1">
        <w:r w:rsidRPr="00CB540C">
          <w:rPr>
            <w:rStyle w:val="Hyperlink"/>
            <w:bCs/>
            <w:sz w:val="22"/>
            <w:szCs w:val="22"/>
          </w:rPr>
          <w:t>https://www.studenthealth.virginia.edu/CASS</w:t>
        </w:r>
      </w:hyperlink>
      <w:r w:rsidRPr="00CB540C">
        <w:rPr>
          <w:sz w:val="22"/>
          <w:szCs w:val="22"/>
        </w:rPr>
        <w:t xml:space="preserve">. </w:t>
      </w:r>
      <w:r w:rsidRPr="00CB540C">
        <w:rPr>
          <w:bCs/>
          <w:sz w:val="22"/>
          <w:szCs w:val="22"/>
        </w:rPr>
        <w:t xml:space="preserve">If they determine that you are experiencing “significant and pressing personal circumstances” they will send a letter to your instructors. </w:t>
      </w:r>
      <w:r w:rsidR="006551DA" w:rsidRPr="00CB540C">
        <w:rPr>
          <w:bCs/>
          <w:sz w:val="22"/>
          <w:szCs w:val="22"/>
        </w:rPr>
        <w:t xml:space="preserve">This will be factored in when </w:t>
      </w:r>
      <w:r w:rsidR="00CE2EAC" w:rsidRPr="00CB540C">
        <w:rPr>
          <w:bCs/>
          <w:sz w:val="22"/>
          <w:szCs w:val="22"/>
        </w:rPr>
        <w:t>considering</w:t>
      </w:r>
      <w:r w:rsidR="006551DA" w:rsidRPr="00CB540C">
        <w:rPr>
          <w:bCs/>
          <w:sz w:val="22"/>
          <w:szCs w:val="22"/>
        </w:rPr>
        <w:t xml:space="preserve"> makeup requests. </w:t>
      </w:r>
    </w:p>
    <w:p w14:paraId="03B267CA" w14:textId="15F19BF1" w:rsidR="009B0FFD" w:rsidRPr="00CB540C" w:rsidRDefault="00A90904" w:rsidP="00CE2EAC">
      <w:pPr>
        <w:pStyle w:val="ListParagraph"/>
        <w:numPr>
          <w:ilvl w:val="0"/>
          <w:numId w:val="14"/>
        </w:numPr>
        <w:ind w:left="180" w:right="540" w:hanging="180"/>
        <w:rPr>
          <w:sz w:val="22"/>
          <w:szCs w:val="22"/>
        </w:rPr>
      </w:pPr>
      <w:r w:rsidRPr="00CB540C">
        <w:rPr>
          <w:sz w:val="22"/>
          <w:szCs w:val="22"/>
        </w:rPr>
        <w:t>Makeup exams proctored by the TAs (not SDAC or Athletics) will be held on the following dates and times</w:t>
      </w:r>
      <w:r w:rsidR="002520CA" w:rsidRPr="00CB540C">
        <w:rPr>
          <w:sz w:val="22"/>
          <w:szCs w:val="22"/>
        </w:rPr>
        <w:t>.</w:t>
      </w:r>
      <w:r w:rsidRPr="00CB540C">
        <w:rPr>
          <w:sz w:val="22"/>
          <w:szCs w:val="22"/>
        </w:rPr>
        <w:t xml:space="preserve"> These are </w:t>
      </w:r>
      <w:r w:rsidRPr="00CB540C">
        <w:rPr>
          <w:b/>
          <w:bCs/>
          <w:sz w:val="22"/>
          <w:szCs w:val="22"/>
        </w:rPr>
        <w:t>only available</w:t>
      </w:r>
      <w:r w:rsidRPr="00CB540C">
        <w:rPr>
          <w:sz w:val="22"/>
          <w:szCs w:val="22"/>
        </w:rPr>
        <w:t xml:space="preserve"> to students who meet the above criteria</w:t>
      </w:r>
      <w:r w:rsidR="009B0FFD" w:rsidRPr="00CB540C">
        <w:rPr>
          <w:sz w:val="22"/>
          <w:szCs w:val="22"/>
        </w:rPr>
        <w:t xml:space="preserve">. If you are unable to complete the makeup exam at these times, you are encouraged to use your free drop. </w:t>
      </w:r>
    </w:p>
    <w:p w14:paraId="337E2B7C" w14:textId="77777777" w:rsidR="009B0FFD" w:rsidRPr="00CB540C" w:rsidRDefault="009B0FFD" w:rsidP="00CE2EAC">
      <w:pPr>
        <w:pStyle w:val="ListParagraph"/>
        <w:ind w:left="180" w:right="540"/>
        <w:rPr>
          <w:sz w:val="22"/>
          <w:szCs w:val="22"/>
        </w:rPr>
      </w:pPr>
    </w:p>
    <w:p w14:paraId="618DFA6D" w14:textId="2CC6D75D" w:rsidR="009B0FFD" w:rsidRPr="00CB540C" w:rsidRDefault="009B0FFD" w:rsidP="00CE2EAC">
      <w:pPr>
        <w:spacing w:after="0" w:line="240" w:lineRule="auto"/>
        <w:ind w:right="547"/>
        <w:rPr>
          <w:rFonts w:ascii="Times New Roman" w:hAnsi="Times New Roman" w:cs="Times New Roman"/>
        </w:rPr>
      </w:pPr>
      <w:r w:rsidRPr="00CB540C">
        <w:rPr>
          <w:rFonts w:ascii="Times New Roman" w:hAnsi="Times New Roman" w:cs="Times New Roman"/>
          <w:b/>
          <w:bCs/>
        </w:rPr>
        <w:t>Exam #1 Makeup:</w:t>
      </w:r>
      <w:r w:rsidRPr="00CB540C">
        <w:rPr>
          <w:rFonts w:ascii="Times New Roman" w:hAnsi="Times New Roman" w:cs="Times New Roman"/>
        </w:rPr>
        <w:t xml:space="preserve"> </w:t>
      </w:r>
      <w:r w:rsidR="00CD60C8" w:rsidRPr="00CB540C">
        <w:rPr>
          <w:rFonts w:ascii="Times New Roman" w:hAnsi="Times New Roman" w:cs="Times New Roman"/>
        </w:rPr>
        <w:t>3/10</w:t>
      </w:r>
      <w:r w:rsidRPr="00CB540C">
        <w:rPr>
          <w:rFonts w:ascii="Times New Roman" w:hAnsi="Times New Roman" w:cs="Times New Roman"/>
        </w:rPr>
        <w:t xml:space="preserve"> @12:30-1:45pm, location </w:t>
      </w:r>
      <w:r w:rsidR="00CE5B3E" w:rsidRPr="00CB540C">
        <w:rPr>
          <w:rFonts w:ascii="Times New Roman" w:hAnsi="Times New Roman" w:cs="Times New Roman"/>
        </w:rPr>
        <w:t xml:space="preserve">in person, </w:t>
      </w:r>
      <w:r w:rsidRPr="00CB540C">
        <w:rPr>
          <w:rFonts w:ascii="Times New Roman" w:hAnsi="Times New Roman" w:cs="Times New Roman"/>
        </w:rPr>
        <w:t>TBD</w:t>
      </w:r>
    </w:p>
    <w:p w14:paraId="1ECD1F43" w14:textId="3272F38B" w:rsidR="009B0FFD" w:rsidRPr="00CB540C" w:rsidRDefault="009B0FFD" w:rsidP="00CE2EAC">
      <w:pPr>
        <w:spacing w:after="0" w:line="240" w:lineRule="auto"/>
        <w:ind w:right="547"/>
        <w:rPr>
          <w:rFonts w:ascii="Times New Roman" w:hAnsi="Times New Roman" w:cs="Times New Roman"/>
        </w:rPr>
      </w:pPr>
      <w:r w:rsidRPr="00CB540C">
        <w:rPr>
          <w:rFonts w:ascii="Times New Roman" w:hAnsi="Times New Roman" w:cs="Times New Roman"/>
          <w:b/>
          <w:bCs/>
        </w:rPr>
        <w:t>Exam #2 Makeup:</w:t>
      </w:r>
      <w:r w:rsidRPr="00CB540C">
        <w:rPr>
          <w:rFonts w:ascii="Times New Roman" w:hAnsi="Times New Roman" w:cs="Times New Roman"/>
        </w:rPr>
        <w:t xml:space="preserve"> 4/28 @12:30-1:45pm, location </w:t>
      </w:r>
      <w:r w:rsidR="00CE5B3E" w:rsidRPr="00CB540C">
        <w:rPr>
          <w:rFonts w:ascii="Times New Roman" w:hAnsi="Times New Roman" w:cs="Times New Roman"/>
        </w:rPr>
        <w:t xml:space="preserve">in person, </w:t>
      </w:r>
      <w:r w:rsidRPr="00CB540C">
        <w:rPr>
          <w:rFonts w:ascii="Times New Roman" w:hAnsi="Times New Roman" w:cs="Times New Roman"/>
        </w:rPr>
        <w:t>TBD</w:t>
      </w:r>
    </w:p>
    <w:bookmarkEnd w:id="27"/>
    <w:p w14:paraId="03234441" w14:textId="77777777" w:rsidR="000E7012" w:rsidRPr="00CB540C" w:rsidRDefault="000E7012" w:rsidP="00CE2EAC">
      <w:pPr>
        <w:spacing w:after="0" w:line="240" w:lineRule="auto"/>
        <w:ind w:right="547"/>
        <w:rPr>
          <w:rFonts w:ascii="Times New Roman" w:hAnsi="Times New Roman" w:cs="Times New Roman"/>
        </w:rPr>
      </w:pPr>
    </w:p>
    <w:p w14:paraId="00A697D8" w14:textId="26100CBC" w:rsidR="00CE2EAC" w:rsidRPr="00CB540C" w:rsidRDefault="000E7012" w:rsidP="00CE2EAC">
      <w:pPr>
        <w:spacing w:after="0" w:line="240" w:lineRule="auto"/>
        <w:ind w:right="540"/>
        <w:rPr>
          <w:rFonts w:ascii="Times New Roman" w:hAnsi="Times New Roman" w:cs="Times New Roman"/>
          <w:bCs/>
        </w:rPr>
      </w:pPr>
      <w:bookmarkStart w:id="28" w:name="_Hlk218674471"/>
      <w:r w:rsidRPr="00CB540C">
        <w:rPr>
          <w:rFonts w:ascii="Times New Roman" w:hAnsi="Times New Roman" w:cs="Times New Roman"/>
        </w:rPr>
        <w:t xml:space="preserve">Finally, </w:t>
      </w:r>
      <w:r w:rsidRPr="00CB540C">
        <w:rPr>
          <w:rFonts w:ascii="Times New Roman" w:hAnsi="Times New Roman" w:cs="Times New Roman"/>
          <w:bCs/>
        </w:rPr>
        <w:t>If you miss Exam #1 or 2 for a “free drop” but would like to take the exam for practice (NOT) for a grade, please contact the appropriate TA</w:t>
      </w:r>
      <w:r w:rsidR="00CE2EAC" w:rsidRPr="00CB540C">
        <w:rPr>
          <w:rFonts w:ascii="Times New Roman" w:hAnsi="Times New Roman" w:cs="Times New Roman"/>
          <w:bCs/>
        </w:rPr>
        <w:t xml:space="preserve"> (see “who to contact”)</w:t>
      </w:r>
      <w:r w:rsidRPr="00CB540C">
        <w:rPr>
          <w:rFonts w:ascii="Times New Roman" w:hAnsi="Times New Roman" w:cs="Times New Roman"/>
          <w:bCs/>
        </w:rPr>
        <w:t xml:space="preserve">. </w:t>
      </w:r>
      <w:bookmarkEnd w:id="15"/>
      <w:bookmarkEnd w:id="16"/>
    </w:p>
    <w:bookmarkEnd w:id="28"/>
    <w:p w14:paraId="5B7242ED" w14:textId="77777777" w:rsidR="00CE2EAC" w:rsidRPr="00CB540C" w:rsidRDefault="00CE2EAC" w:rsidP="00CE2EAC">
      <w:pPr>
        <w:spacing w:after="0" w:line="240" w:lineRule="auto"/>
        <w:ind w:right="540"/>
        <w:rPr>
          <w:rFonts w:ascii="Times New Roman" w:hAnsi="Times New Roman" w:cs="Times New Roman"/>
          <w:bCs/>
          <w:highlight w:val="yellow"/>
        </w:rPr>
      </w:pPr>
    </w:p>
    <w:p w14:paraId="07B7734E" w14:textId="77777777" w:rsidR="00BE63F0" w:rsidRPr="00CB540C" w:rsidRDefault="00BE63F0" w:rsidP="00CE2EAC">
      <w:pPr>
        <w:shd w:val="clear" w:color="auto" w:fill="D9D9D9" w:themeFill="background1" w:themeFillShade="D9"/>
        <w:tabs>
          <w:tab w:val="left" w:pos="4680"/>
        </w:tabs>
        <w:spacing w:after="0" w:line="240" w:lineRule="auto"/>
        <w:rPr>
          <w:rFonts w:ascii="Times New Roman" w:hAnsi="Times New Roman" w:cs="Times New Roman"/>
          <w:b/>
          <w:bCs/>
        </w:rPr>
      </w:pPr>
      <w:r w:rsidRPr="00CB540C">
        <w:rPr>
          <w:rFonts w:ascii="Times New Roman" w:hAnsi="Times New Roman" w:cs="Times New Roman"/>
          <w:b/>
          <w:bCs/>
        </w:rPr>
        <w:t>VIII. Academic Accommodations and Student Mental Health</w:t>
      </w:r>
    </w:p>
    <w:p w14:paraId="23CF269E" w14:textId="77777777" w:rsidR="00BE63F0" w:rsidRPr="00CB540C" w:rsidRDefault="00BE63F0" w:rsidP="00CE2EAC">
      <w:pPr>
        <w:spacing w:after="0" w:line="240" w:lineRule="auto"/>
        <w:rPr>
          <w:rFonts w:ascii="Times New Roman" w:hAnsi="Times New Roman" w:cs="Times New Roman"/>
          <w:bCs/>
        </w:rPr>
      </w:pPr>
    </w:p>
    <w:p w14:paraId="5D09467A" w14:textId="77777777" w:rsidR="00BE63F0" w:rsidRPr="00CB540C" w:rsidRDefault="00BE63F0" w:rsidP="009B0FFD">
      <w:pPr>
        <w:spacing w:after="0" w:line="240" w:lineRule="auto"/>
        <w:rPr>
          <w:rFonts w:ascii="Times New Roman" w:hAnsi="Times New Roman" w:cs="Times New Roman"/>
          <w:b/>
        </w:rPr>
      </w:pPr>
      <w:r w:rsidRPr="00CB540C">
        <w:rPr>
          <w:rFonts w:ascii="Times New Roman" w:hAnsi="Times New Roman" w:cs="Times New Roman"/>
          <w:b/>
        </w:rPr>
        <w:t>Disability Accommodations</w:t>
      </w:r>
    </w:p>
    <w:p w14:paraId="47E1904F" w14:textId="77777777" w:rsidR="00BE63F0" w:rsidRPr="00CB540C" w:rsidRDefault="00BE63F0" w:rsidP="009B0FFD">
      <w:pPr>
        <w:spacing w:after="0" w:line="240" w:lineRule="auto"/>
        <w:rPr>
          <w:rFonts w:ascii="Times New Roman" w:hAnsi="Times New Roman" w:cs="Times New Roman"/>
        </w:rPr>
      </w:pPr>
      <w:r w:rsidRPr="00CB540C">
        <w:rPr>
          <w:rFonts w:ascii="Times New Roman" w:hAnsi="Times New Roman" w:cs="Times New Roman"/>
        </w:rPr>
        <w:t xml:space="preserve">If you qualify for additional accommodations (i.e., notetaker) according to the Student Disability Access Center (SDAC; </w:t>
      </w:r>
      <w:hyperlink r:id="rId31" w:history="1">
        <w:r w:rsidRPr="00CB540C">
          <w:rPr>
            <w:rStyle w:val="Hyperlink"/>
            <w:rFonts w:ascii="Times New Roman" w:hAnsi="Times New Roman" w:cs="Times New Roman"/>
            <w:color w:val="auto"/>
          </w:rPr>
          <w:t>https://www.studenthealth.virginia.edu/sdac-procedures-guidelines</w:t>
        </w:r>
      </w:hyperlink>
      <w:r w:rsidRPr="00CB540C">
        <w:rPr>
          <w:rFonts w:ascii="Times New Roman" w:hAnsi="Times New Roman" w:cs="Times New Roman"/>
        </w:rPr>
        <w:t xml:space="preserve">), please introduce yourself to us right away and send us your paperwork by the first week of class. We are happy to work with you on appropriate </w:t>
      </w:r>
      <w:proofErr w:type="gramStart"/>
      <w:r w:rsidRPr="00CB540C">
        <w:rPr>
          <w:rFonts w:ascii="Times New Roman" w:hAnsi="Times New Roman" w:cs="Times New Roman"/>
        </w:rPr>
        <w:t>accommodations</w:t>
      </w:r>
      <w:proofErr w:type="gramEnd"/>
      <w:r w:rsidRPr="00CB540C">
        <w:rPr>
          <w:rFonts w:ascii="Times New Roman" w:hAnsi="Times New Roman" w:cs="Times New Roman"/>
        </w:rPr>
        <w:t>.</w:t>
      </w:r>
    </w:p>
    <w:p w14:paraId="336A064F" w14:textId="77777777" w:rsidR="00BE63F0" w:rsidRPr="00CB540C" w:rsidRDefault="00BE63F0" w:rsidP="009B0FFD">
      <w:pPr>
        <w:spacing w:after="0" w:line="240" w:lineRule="auto"/>
        <w:rPr>
          <w:rFonts w:ascii="Times New Roman" w:hAnsi="Times New Roman" w:cs="Times New Roman"/>
          <w:b/>
          <w:bCs/>
          <w:u w:val="single"/>
        </w:rPr>
      </w:pPr>
    </w:p>
    <w:p w14:paraId="0580D5DA" w14:textId="77777777" w:rsidR="00BE63F0" w:rsidRPr="00CB540C" w:rsidRDefault="00BE63F0" w:rsidP="009B0FFD">
      <w:pPr>
        <w:spacing w:after="0" w:line="240" w:lineRule="auto"/>
        <w:rPr>
          <w:rFonts w:ascii="Times New Roman" w:hAnsi="Times New Roman" w:cs="Times New Roman"/>
          <w:b/>
          <w:bCs/>
        </w:rPr>
      </w:pPr>
      <w:r w:rsidRPr="00CB540C">
        <w:rPr>
          <w:rFonts w:ascii="Times New Roman" w:hAnsi="Times New Roman" w:cs="Times New Roman"/>
          <w:b/>
          <w:bCs/>
        </w:rPr>
        <w:t>Student Mental Health and Well-being</w:t>
      </w:r>
    </w:p>
    <w:p w14:paraId="336FD6CA" w14:textId="77777777" w:rsidR="00285057" w:rsidRPr="00CB540C" w:rsidRDefault="00BE63F0" w:rsidP="009B0FFD">
      <w:pPr>
        <w:spacing w:after="0" w:line="240" w:lineRule="auto"/>
        <w:rPr>
          <w:rFonts w:ascii="Times New Roman" w:hAnsi="Times New Roman" w:cs="Times New Roman"/>
        </w:rPr>
      </w:pPr>
      <w:r w:rsidRPr="00CB540C">
        <w:rPr>
          <w:rFonts w:ascii="Times New Roman" w:hAnsi="Times New Roman" w:cs="Times New Roman"/>
        </w:rPr>
        <w:t xml:space="preserve">The University of Virginia is committed to advancing the mental health and wellbeing of its students, while acknowledging that a variety of issues, such as strained relationships, increased anxiety, alcohol/drug problems, and depression, directly </w:t>
      </w:r>
      <w:proofErr w:type="gramStart"/>
      <w:r w:rsidRPr="00CB540C">
        <w:rPr>
          <w:rFonts w:ascii="Times New Roman" w:hAnsi="Times New Roman" w:cs="Times New Roman"/>
        </w:rPr>
        <w:t>impacts</w:t>
      </w:r>
      <w:proofErr w:type="gramEnd"/>
      <w:r w:rsidRPr="00CB540C">
        <w:rPr>
          <w:rFonts w:ascii="Times New Roman" w:hAnsi="Times New Roman" w:cs="Times New Roman"/>
        </w:rPr>
        <w:t xml:space="preserve"> students’ academic performance.  If you or someone you know is feeling overwhelmed, depressed, and/or in need of support, services are available.  For help, contact Counseling and Psychological Services (CAPS) </w:t>
      </w:r>
      <w:proofErr w:type="gramStart"/>
      <w:r w:rsidRPr="00CB540C">
        <w:rPr>
          <w:rFonts w:ascii="Times New Roman" w:hAnsi="Times New Roman" w:cs="Times New Roman"/>
        </w:rPr>
        <w:t>at</w:t>
      </w:r>
      <w:proofErr w:type="gramEnd"/>
      <w:r w:rsidRPr="00CB540C">
        <w:rPr>
          <w:rFonts w:ascii="Times New Roman" w:hAnsi="Times New Roman" w:cs="Times New Roman"/>
        </w:rPr>
        <w:t xml:space="preserve"> 434-243-5150 Monday-Friday, 8:00am- 5:00 pm and after-hours including weekends and holidays.  For a comprehensive list of services provided by CAPS including individual therapy, group therapy, crisis services, and Outreach and Consultation, visit</w:t>
      </w:r>
      <w:r w:rsidRPr="00CB540C">
        <w:rPr>
          <w:rStyle w:val="apple-converted-space"/>
          <w:rFonts w:ascii="Times New Roman" w:hAnsi="Times New Roman" w:cs="Times New Roman"/>
        </w:rPr>
        <w:t> </w:t>
      </w:r>
      <w:hyperlink r:id="rId32" w:history="1">
        <w:r w:rsidRPr="00CB540C">
          <w:rPr>
            <w:rStyle w:val="Hyperlink"/>
            <w:rFonts w:ascii="Times New Roman" w:hAnsi="Times New Roman" w:cs="Times New Roman"/>
            <w:color w:val="auto"/>
          </w:rPr>
          <w:t>https://www.studenthealth.virginia.edu/caps</w:t>
        </w:r>
      </w:hyperlink>
      <w:r w:rsidRPr="00CB540C">
        <w:rPr>
          <w:rFonts w:ascii="Times New Roman" w:hAnsi="Times New Roman" w:cs="Times New Roman"/>
        </w:rPr>
        <w:t>.   </w:t>
      </w:r>
    </w:p>
    <w:p w14:paraId="1E318CAB" w14:textId="77777777" w:rsidR="000076B6" w:rsidRPr="00CB540C" w:rsidRDefault="000076B6" w:rsidP="009B0FFD">
      <w:pPr>
        <w:spacing w:after="0" w:line="240" w:lineRule="auto"/>
        <w:rPr>
          <w:rFonts w:ascii="Times New Roman" w:hAnsi="Times New Roman" w:cs="Times New Roman"/>
        </w:rPr>
      </w:pPr>
    </w:p>
    <w:p w14:paraId="33088FAA" w14:textId="77777777" w:rsidR="000076B6" w:rsidRPr="00CB540C" w:rsidRDefault="000076B6" w:rsidP="009B0FFD">
      <w:pPr>
        <w:pStyle w:val="ListParagraph"/>
        <w:numPr>
          <w:ilvl w:val="0"/>
          <w:numId w:val="6"/>
        </w:numPr>
        <w:rPr>
          <w:sz w:val="22"/>
          <w:szCs w:val="22"/>
        </w:rPr>
      </w:pPr>
      <w:r w:rsidRPr="00CB540C">
        <w:rPr>
          <w:sz w:val="22"/>
          <w:szCs w:val="22"/>
        </w:rPr>
        <w:lastRenderedPageBreak/>
        <w:t xml:space="preserve">HELP Line (434-295-TALK) is a 24/7 free, anonymous, and confidential telephone hotline that is staffed entirely by anonymous student volunteers. More can be found at </w:t>
      </w:r>
      <w:hyperlink r:id="rId33" w:history="1">
        <w:r w:rsidRPr="00CB540C">
          <w:rPr>
            <w:rStyle w:val="Hyperlink"/>
            <w:sz w:val="22"/>
            <w:szCs w:val="22"/>
          </w:rPr>
          <w:t>https://www.helplineuva.com/</w:t>
        </w:r>
      </w:hyperlink>
      <w:r w:rsidRPr="00CB540C">
        <w:rPr>
          <w:sz w:val="22"/>
          <w:szCs w:val="22"/>
        </w:rPr>
        <w:t>. </w:t>
      </w:r>
    </w:p>
    <w:p w14:paraId="7EFB4BFB" w14:textId="77777777" w:rsidR="00285057" w:rsidRPr="00CB540C" w:rsidRDefault="00BE63F0" w:rsidP="009B0FFD">
      <w:pPr>
        <w:pStyle w:val="ListParagraph"/>
        <w:numPr>
          <w:ilvl w:val="0"/>
          <w:numId w:val="6"/>
        </w:numPr>
        <w:rPr>
          <w:sz w:val="22"/>
          <w:szCs w:val="22"/>
        </w:rPr>
      </w:pPr>
      <w:r w:rsidRPr="00CB540C">
        <w:rPr>
          <w:sz w:val="22"/>
          <w:szCs w:val="22"/>
        </w:rPr>
        <w:t>All students who pay the comprehensive health fee with their tuition have </w:t>
      </w:r>
      <w:r w:rsidRPr="00CB540C">
        <w:rPr>
          <w:b/>
          <w:bCs/>
          <w:sz w:val="22"/>
          <w:szCs w:val="22"/>
        </w:rPr>
        <w:t>free, 24/7 access to virtual mental health services</w:t>
      </w:r>
      <w:r w:rsidRPr="00CB540C">
        <w:rPr>
          <w:sz w:val="22"/>
          <w:szCs w:val="22"/>
        </w:rPr>
        <w:t xml:space="preserve"> through a CAPS and </w:t>
      </w:r>
      <w:proofErr w:type="spellStart"/>
      <w:r w:rsidRPr="00CB540C">
        <w:rPr>
          <w:sz w:val="22"/>
          <w:szCs w:val="22"/>
        </w:rPr>
        <w:t>TimelyCare</w:t>
      </w:r>
      <w:proofErr w:type="spellEnd"/>
      <w:r w:rsidRPr="00CB540C">
        <w:rPr>
          <w:sz w:val="22"/>
          <w:szCs w:val="22"/>
        </w:rPr>
        <w:t xml:space="preserve"> partnership. Find more information here:</w:t>
      </w:r>
      <w:r w:rsidRPr="00CB540C">
        <w:rPr>
          <w:rStyle w:val="apple-converted-space"/>
          <w:sz w:val="22"/>
          <w:szCs w:val="22"/>
        </w:rPr>
        <w:t> </w:t>
      </w:r>
      <w:hyperlink r:id="rId34" w:tgtFrame="_blank" w:tooltip="https://www.studenthealth.virginia.edu/timelycare" w:history="1">
        <w:r w:rsidRPr="00CB540C">
          <w:rPr>
            <w:rStyle w:val="Hyperlink"/>
            <w:color w:val="auto"/>
            <w:sz w:val="22"/>
            <w:szCs w:val="22"/>
          </w:rPr>
          <w:t>https://www.studenthealth.virginia.edu/timelycare</w:t>
        </w:r>
      </w:hyperlink>
      <w:r w:rsidRPr="00CB540C">
        <w:rPr>
          <w:sz w:val="22"/>
          <w:szCs w:val="22"/>
        </w:rPr>
        <w:t>  </w:t>
      </w:r>
    </w:p>
    <w:p w14:paraId="6EE90AE6" w14:textId="77777777" w:rsidR="00285057" w:rsidRPr="00CB540C" w:rsidRDefault="00BE63F0" w:rsidP="009B0FFD">
      <w:pPr>
        <w:pStyle w:val="ListParagraph"/>
        <w:numPr>
          <w:ilvl w:val="0"/>
          <w:numId w:val="6"/>
        </w:numPr>
        <w:rPr>
          <w:sz w:val="22"/>
          <w:szCs w:val="22"/>
        </w:rPr>
      </w:pPr>
      <w:r w:rsidRPr="00CB540C">
        <w:rPr>
          <w:sz w:val="22"/>
          <w:szCs w:val="22"/>
        </w:rPr>
        <w:t>For help navigating mental health resources and finding a therapist, visit the Care Manager page through CAPS:</w:t>
      </w:r>
      <w:r w:rsidRPr="00CB540C">
        <w:rPr>
          <w:rStyle w:val="apple-converted-space"/>
          <w:sz w:val="22"/>
          <w:szCs w:val="22"/>
        </w:rPr>
        <w:t> </w:t>
      </w:r>
      <w:hyperlink r:id="rId35" w:tgtFrame="_blank" w:tooltip="https://www.studenthealth.virginia.edu/caps-care-management" w:history="1">
        <w:r w:rsidRPr="00CB540C">
          <w:rPr>
            <w:rStyle w:val="Hyperlink"/>
            <w:color w:val="auto"/>
            <w:sz w:val="22"/>
            <w:szCs w:val="22"/>
          </w:rPr>
          <w:t>https://www.studenthealth.virginia.edu/caps-care-management</w:t>
        </w:r>
      </w:hyperlink>
      <w:r w:rsidRPr="00CB540C">
        <w:rPr>
          <w:sz w:val="22"/>
          <w:szCs w:val="22"/>
        </w:rPr>
        <w:t>  </w:t>
      </w:r>
    </w:p>
    <w:p w14:paraId="182B78BE" w14:textId="4F9BA064" w:rsidR="00285057" w:rsidRPr="00CB540C" w:rsidRDefault="00BE63F0" w:rsidP="009B0FFD">
      <w:pPr>
        <w:pStyle w:val="ListParagraph"/>
        <w:numPr>
          <w:ilvl w:val="0"/>
          <w:numId w:val="6"/>
        </w:numPr>
        <w:rPr>
          <w:sz w:val="22"/>
          <w:szCs w:val="22"/>
        </w:rPr>
      </w:pPr>
      <w:r w:rsidRPr="00CB540C">
        <w:rPr>
          <w:sz w:val="22"/>
          <w:szCs w:val="22"/>
        </w:rPr>
        <w:t>For access to community mental health referrals, visit</w:t>
      </w:r>
      <w:r w:rsidRPr="00CB540C">
        <w:rPr>
          <w:rStyle w:val="apple-converted-space"/>
          <w:sz w:val="22"/>
          <w:szCs w:val="22"/>
        </w:rPr>
        <w:t> </w:t>
      </w:r>
      <w:hyperlink r:id="rId36" w:tgtFrame="_blank" w:tooltip="https://www.studenthealth.virginia.edu/community-referrals" w:history="1">
        <w:r w:rsidRPr="00CB540C">
          <w:rPr>
            <w:rStyle w:val="Hyperlink"/>
            <w:color w:val="auto"/>
            <w:sz w:val="22"/>
            <w:szCs w:val="22"/>
          </w:rPr>
          <w:t>https://www.studenthealth.virginia.edu/community-referrals</w:t>
        </w:r>
      </w:hyperlink>
    </w:p>
    <w:p w14:paraId="168D019E" w14:textId="00D8CC8A" w:rsidR="00BE63F0" w:rsidRPr="00CB540C" w:rsidRDefault="00BE63F0" w:rsidP="009B0FFD">
      <w:pPr>
        <w:pStyle w:val="ListParagraph"/>
        <w:numPr>
          <w:ilvl w:val="0"/>
          <w:numId w:val="6"/>
        </w:numPr>
        <w:rPr>
          <w:sz w:val="22"/>
          <w:szCs w:val="22"/>
        </w:rPr>
      </w:pPr>
      <w:r w:rsidRPr="00CB540C">
        <w:rPr>
          <w:sz w:val="22"/>
          <w:szCs w:val="22"/>
        </w:rPr>
        <w:t>For students experiencing emergency needs (i.e., emergency financial needs, food insecurity), visit</w:t>
      </w:r>
      <w:r w:rsidRPr="00CB540C">
        <w:rPr>
          <w:rStyle w:val="apple-converted-space"/>
          <w:sz w:val="22"/>
          <w:szCs w:val="22"/>
        </w:rPr>
        <w:t> </w:t>
      </w:r>
      <w:hyperlink r:id="rId37" w:tooltip="https://studentaffairs.virginia.edu/hoo-needs-help" w:history="1">
        <w:r w:rsidRPr="00CB540C">
          <w:rPr>
            <w:rStyle w:val="Hyperlink"/>
            <w:color w:val="auto"/>
            <w:sz w:val="22"/>
            <w:szCs w:val="22"/>
          </w:rPr>
          <w:t>https://studentaffairs.virginia.edu/hoo-needs-help</w:t>
        </w:r>
      </w:hyperlink>
    </w:p>
    <w:p w14:paraId="3A83D1F5" w14:textId="77777777" w:rsidR="00BE63F0" w:rsidRPr="00CB540C" w:rsidRDefault="00BE63F0" w:rsidP="009B0FFD">
      <w:pPr>
        <w:spacing w:after="0" w:line="240" w:lineRule="auto"/>
        <w:rPr>
          <w:rFonts w:ascii="Times New Roman" w:hAnsi="Times New Roman" w:cs="Times New Roman"/>
          <w:b/>
        </w:rPr>
      </w:pPr>
    </w:p>
    <w:p w14:paraId="6E1A6963" w14:textId="77777777" w:rsidR="00BE63F0" w:rsidRPr="00CB540C" w:rsidRDefault="00BE63F0" w:rsidP="009B0FFD">
      <w:pPr>
        <w:shd w:val="clear" w:color="auto" w:fill="D9D9D9" w:themeFill="background1" w:themeFillShade="D9"/>
        <w:spacing w:after="0" w:line="240" w:lineRule="auto"/>
        <w:rPr>
          <w:rFonts w:ascii="Times New Roman" w:hAnsi="Times New Roman" w:cs="Times New Roman"/>
          <w:b/>
          <w:bCs/>
        </w:rPr>
      </w:pPr>
      <w:r w:rsidRPr="00CB540C">
        <w:rPr>
          <w:rFonts w:ascii="Times New Roman" w:hAnsi="Times New Roman" w:cs="Times New Roman"/>
          <w:b/>
          <w:bCs/>
        </w:rPr>
        <w:t xml:space="preserve">IX. Additional Policies and Procedures. </w:t>
      </w:r>
    </w:p>
    <w:p w14:paraId="3A032C46" w14:textId="4046A441" w:rsidR="0026497B" w:rsidRPr="00CB540C" w:rsidRDefault="0026497B" w:rsidP="009B0FFD">
      <w:pPr>
        <w:spacing w:after="0" w:line="240" w:lineRule="auto"/>
        <w:rPr>
          <w:rFonts w:ascii="Times New Roman" w:hAnsi="Times New Roman" w:cs="Times New Roman"/>
        </w:rPr>
      </w:pPr>
    </w:p>
    <w:p w14:paraId="738C90D1" w14:textId="13C6B13E" w:rsidR="00536EE8" w:rsidRPr="00CB540C" w:rsidRDefault="00536EE8" w:rsidP="00536EE8">
      <w:pPr>
        <w:spacing w:after="0" w:line="240" w:lineRule="auto"/>
        <w:rPr>
          <w:rFonts w:ascii="Times New Roman" w:hAnsi="Times New Roman" w:cs="Times New Roman"/>
        </w:rPr>
      </w:pPr>
      <w:bookmarkStart w:id="29" w:name="_Hlk218674490"/>
      <w:r w:rsidRPr="00CB540C">
        <w:rPr>
          <w:rFonts w:ascii="Times New Roman" w:hAnsi="Times New Roman" w:cs="Times New Roman"/>
          <w:b/>
          <w:bCs/>
        </w:rPr>
        <w:t>Deadline to Report Mistakes or Other Issues During Class</w:t>
      </w:r>
    </w:p>
    <w:p w14:paraId="48B89637" w14:textId="1426E39B" w:rsidR="00536EE8" w:rsidRPr="00CB540C" w:rsidRDefault="00536EE8" w:rsidP="00536EE8">
      <w:pPr>
        <w:spacing w:after="0" w:line="240" w:lineRule="auto"/>
        <w:rPr>
          <w:rFonts w:ascii="Times New Roman" w:hAnsi="Times New Roman" w:cs="Times New Roman"/>
        </w:rPr>
      </w:pPr>
      <w:r w:rsidRPr="00CB540C">
        <w:rPr>
          <w:rFonts w:ascii="Times New Roman" w:hAnsi="Times New Roman" w:cs="Times New Roman"/>
        </w:rPr>
        <w:t xml:space="preserve">It is my sincere intention to be fair, accurate, and transparent in all course materials and evaluations. However, this course covers a substantial amount of material, requires considerable attention to detail, and involves an evolving scientific field. Occasionally, I may make mistakes. I welcome your help as scholars and “junior colleagues.” If you believe you have identified an error in course content, instructions, or graded materials, please notify me as soon as possible and </w:t>
      </w:r>
      <w:r w:rsidRPr="00CB540C">
        <w:rPr>
          <w:rFonts w:ascii="Times New Roman" w:hAnsi="Times New Roman" w:cs="Times New Roman"/>
          <w:b/>
          <w:bCs/>
        </w:rPr>
        <w:t>no later than the end of Final Examination Week</w:t>
      </w:r>
      <w:r w:rsidRPr="00CB540C">
        <w:rPr>
          <w:rFonts w:ascii="Times New Roman" w:hAnsi="Times New Roman" w:cs="Times New Roman"/>
        </w:rPr>
        <w:t xml:space="preserve">. After this deadline, all materials and grades will be considered final, and no further review of course materials or grades will occur. Errors identified after Final Examination Week will remain as they are; students will not be </w:t>
      </w:r>
      <w:proofErr w:type="gramStart"/>
      <w:r w:rsidRPr="00CB540C">
        <w:rPr>
          <w:rFonts w:ascii="Times New Roman" w:hAnsi="Times New Roman" w:cs="Times New Roman"/>
        </w:rPr>
        <w:t>contacted</w:t>
      </w:r>
      <w:proofErr w:type="gramEnd"/>
      <w:r w:rsidRPr="00CB540C">
        <w:rPr>
          <w:rFonts w:ascii="Times New Roman" w:hAnsi="Times New Roman" w:cs="Times New Roman"/>
        </w:rPr>
        <w:t xml:space="preserve"> and grades will not be changed.</w:t>
      </w:r>
    </w:p>
    <w:bookmarkEnd w:id="29"/>
    <w:p w14:paraId="574AA7F6" w14:textId="77777777" w:rsidR="00536EE8" w:rsidRPr="00CB540C" w:rsidRDefault="00536EE8" w:rsidP="00536EE8">
      <w:pPr>
        <w:spacing w:after="0" w:line="240" w:lineRule="auto"/>
        <w:rPr>
          <w:rFonts w:ascii="Times New Roman" w:hAnsi="Times New Roman" w:cs="Times New Roman"/>
        </w:rPr>
      </w:pPr>
    </w:p>
    <w:p w14:paraId="5A9AE764" w14:textId="1CAE2D02" w:rsidR="00BE63F0" w:rsidRPr="00CB540C" w:rsidRDefault="00BE63F0" w:rsidP="009B0FFD">
      <w:pPr>
        <w:spacing w:after="0" w:line="240" w:lineRule="auto"/>
        <w:rPr>
          <w:rFonts w:ascii="Times New Roman" w:hAnsi="Times New Roman" w:cs="Times New Roman"/>
          <w:b/>
        </w:rPr>
      </w:pPr>
      <w:r w:rsidRPr="00CB540C">
        <w:rPr>
          <w:rFonts w:ascii="Times New Roman" w:hAnsi="Times New Roman" w:cs="Times New Roman"/>
          <w:b/>
        </w:rPr>
        <w:t>Use of Laptops or Other Electronic Devices</w:t>
      </w:r>
    </w:p>
    <w:p w14:paraId="03ABC957" w14:textId="29C56B3B" w:rsidR="00BE63F0" w:rsidRPr="00CB540C" w:rsidRDefault="00CE2EAC" w:rsidP="009B0FFD">
      <w:pPr>
        <w:spacing w:after="0" w:line="240" w:lineRule="auto"/>
        <w:rPr>
          <w:rFonts w:ascii="Times New Roman" w:hAnsi="Times New Roman" w:cs="Times New Roman"/>
        </w:rPr>
      </w:pPr>
      <w:r w:rsidRPr="00CB540C">
        <w:rPr>
          <w:rFonts w:ascii="Times New Roman" w:hAnsi="Times New Roman" w:cs="Times New Roman"/>
        </w:rPr>
        <w:t xml:space="preserve">Please do not use your laptops in class for purposes other than to take notes. If you are using your electronic device for “non-permitted” purposes, please sit in the back of the classroom so you do not distract your peers. </w:t>
      </w:r>
    </w:p>
    <w:p w14:paraId="1EAF2C66" w14:textId="77777777" w:rsidR="00BE63F0" w:rsidRPr="00CB540C" w:rsidRDefault="00BE63F0" w:rsidP="009B0FFD">
      <w:pPr>
        <w:spacing w:after="0" w:line="240" w:lineRule="auto"/>
        <w:rPr>
          <w:rFonts w:ascii="Times New Roman" w:hAnsi="Times New Roman" w:cs="Times New Roman"/>
          <w:b/>
        </w:rPr>
      </w:pPr>
    </w:p>
    <w:p w14:paraId="459B28EF" w14:textId="77777777" w:rsidR="00801601" w:rsidRPr="00CB540C" w:rsidRDefault="00801601" w:rsidP="009B0FFD">
      <w:pPr>
        <w:tabs>
          <w:tab w:val="left" w:pos="0"/>
        </w:tabs>
        <w:spacing w:after="0" w:line="240" w:lineRule="auto"/>
        <w:contextualSpacing/>
        <w:rPr>
          <w:rFonts w:ascii="Times New Roman" w:hAnsi="Times New Roman" w:cs="Times New Roman"/>
          <w:b/>
        </w:rPr>
      </w:pPr>
      <w:bookmarkStart w:id="30" w:name="_Hlk173148965"/>
      <w:r w:rsidRPr="00CB540C">
        <w:rPr>
          <w:rFonts w:ascii="Times New Roman" w:hAnsi="Times New Roman" w:cs="Times New Roman"/>
          <w:b/>
          <w:iCs/>
        </w:rPr>
        <w:t>Sharing Personal Information</w:t>
      </w:r>
    </w:p>
    <w:p w14:paraId="6C7E2A32" w14:textId="77777777" w:rsidR="00801601" w:rsidRPr="00CB540C" w:rsidRDefault="00801601" w:rsidP="009B0FFD">
      <w:pPr>
        <w:tabs>
          <w:tab w:val="left" w:pos="0"/>
        </w:tabs>
        <w:spacing w:after="0" w:line="240" w:lineRule="auto"/>
        <w:contextualSpacing/>
        <w:rPr>
          <w:rFonts w:ascii="Times New Roman" w:hAnsi="Times New Roman" w:cs="Times New Roman"/>
        </w:rPr>
      </w:pPr>
      <w:r w:rsidRPr="00CB540C">
        <w:rPr>
          <w:rFonts w:ascii="Times New Roman" w:hAnsi="Times New Roman" w:cs="Times New Roman"/>
        </w:rPr>
        <w:t xml:space="preserve">Before sharing personal information, please consider that as a University of Virginia employee and as a licensed clinical psychologist, I am a mandated reporter of certain information. </w:t>
      </w:r>
    </w:p>
    <w:p w14:paraId="3F25A40B" w14:textId="77777777" w:rsidR="00801601" w:rsidRPr="00CB540C" w:rsidRDefault="00801601" w:rsidP="009B0FFD">
      <w:pPr>
        <w:pStyle w:val="ListParagraph"/>
        <w:numPr>
          <w:ilvl w:val="0"/>
          <w:numId w:val="4"/>
        </w:numPr>
        <w:tabs>
          <w:tab w:val="left" w:pos="0"/>
        </w:tabs>
        <w:rPr>
          <w:sz w:val="22"/>
          <w:szCs w:val="22"/>
        </w:rPr>
      </w:pPr>
      <w:r w:rsidRPr="00CB540C">
        <w:rPr>
          <w:sz w:val="22"/>
          <w:szCs w:val="22"/>
        </w:rPr>
        <w:t xml:space="preserve">If you share an incidence of sexual and gender-based harassment and violence; bias and discrimination/harassment; hazing; etc., I have a duty to report it through UVA’s “Just Report It” portal. Please read more here: </w:t>
      </w:r>
      <w:hyperlink r:id="rId38" w:history="1">
        <w:r w:rsidRPr="00CB540C">
          <w:rPr>
            <w:rStyle w:val="Hyperlink"/>
            <w:sz w:val="22"/>
            <w:szCs w:val="22"/>
          </w:rPr>
          <w:t>https://justreportit.virginia.edu/</w:t>
        </w:r>
      </w:hyperlink>
    </w:p>
    <w:p w14:paraId="221318C8" w14:textId="77777777" w:rsidR="00801601" w:rsidRPr="00CB540C" w:rsidRDefault="00801601" w:rsidP="009B0FFD">
      <w:pPr>
        <w:pStyle w:val="ListParagraph"/>
        <w:numPr>
          <w:ilvl w:val="0"/>
          <w:numId w:val="4"/>
        </w:numPr>
        <w:tabs>
          <w:tab w:val="left" w:pos="0"/>
        </w:tabs>
        <w:rPr>
          <w:sz w:val="22"/>
          <w:szCs w:val="22"/>
        </w:rPr>
      </w:pPr>
      <w:r w:rsidRPr="00CB540C">
        <w:rPr>
          <w:sz w:val="22"/>
          <w:szCs w:val="22"/>
        </w:rPr>
        <w:t xml:space="preserve">If I learn of child or elder abuse or neglect, or if I learn that someone is an imminent danger to themselves or others (e.g., due to suicidality or </w:t>
      </w:r>
      <w:proofErr w:type="spellStart"/>
      <w:r w:rsidRPr="00CB540C">
        <w:rPr>
          <w:sz w:val="22"/>
          <w:szCs w:val="22"/>
        </w:rPr>
        <w:t>homicidality</w:t>
      </w:r>
      <w:proofErr w:type="spellEnd"/>
      <w:r w:rsidRPr="00CB540C">
        <w:rPr>
          <w:sz w:val="22"/>
          <w:szCs w:val="22"/>
        </w:rPr>
        <w:t xml:space="preserve">), as a licensed clinical psychologist, I have a duty to report this information or to intervene (e.g., to help connect the student with psychiatric care). </w:t>
      </w:r>
    </w:p>
    <w:bookmarkEnd w:id="30"/>
    <w:p w14:paraId="5485D48C" w14:textId="77777777" w:rsidR="00801601" w:rsidRPr="00CB540C" w:rsidRDefault="00801601" w:rsidP="009B0FFD">
      <w:pPr>
        <w:spacing w:after="0" w:line="240" w:lineRule="auto"/>
        <w:rPr>
          <w:rFonts w:ascii="Times New Roman" w:hAnsi="Times New Roman" w:cs="Times New Roman"/>
          <w:b/>
        </w:rPr>
      </w:pPr>
    </w:p>
    <w:p w14:paraId="1736ED46" w14:textId="6AE6ECF2" w:rsidR="00835D64" w:rsidRPr="00CB540C" w:rsidRDefault="00BE63F0" w:rsidP="009B0FFD">
      <w:pPr>
        <w:spacing w:after="0" w:line="240" w:lineRule="auto"/>
        <w:rPr>
          <w:rFonts w:ascii="Times New Roman" w:hAnsi="Times New Roman" w:cs="Times New Roman"/>
          <w:b/>
        </w:rPr>
      </w:pPr>
      <w:r w:rsidRPr="00CB540C">
        <w:rPr>
          <w:rFonts w:ascii="Times New Roman" w:hAnsi="Times New Roman" w:cs="Times New Roman"/>
          <w:b/>
        </w:rPr>
        <w:t>Honor Code</w:t>
      </w:r>
    </w:p>
    <w:p w14:paraId="3649FA2A" w14:textId="5D918D2E" w:rsidR="00835D64" w:rsidRPr="00CB540C" w:rsidRDefault="00835D64" w:rsidP="009B0FFD">
      <w:pPr>
        <w:spacing w:after="0" w:line="240" w:lineRule="auto"/>
        <w:rPr>
          <w:rFonts w:ascii="Times New Roman" w:hAnsi="Times New Roman" w:cs="Times New Roman"/>
          <w:bCs/>
        </w:rPr>
      </w:pPr>
      <w:r w:rsidRPr="00CB540C">
        <w:rPr>
          <w:rFonts w:ascii="Times New Roman" w:hAnsi="Times New Roman" w:cs="Times New Roman"/>
          <w:bCs/>
        </w:rPr>
        <w:t xml:space="preserve">I trust that every student will comply fully with all provisions of the UVA honor system. Honor violations could result in serious consequences including (but not limited to) a hearing with the Honor Committee, an “F” on the assignment/exam, </w:t>
      </w:r>
      <w:r w:rsidR="00BC4F40" w:rsidRPr="00CB540C">
        <w:rPr>
          <w:rFonts w:ascii="Times New Roman" w:hAnsi="Times New Roman" w:cs="Times New Roman"/>
          <w:bCs/>
        </w:rPr>
        <w:t xml:space="preserve">suspension or expulsion from the university, </w:t>
      </w:r>
      <w:r w:rsidRPr="00CB540C">
        <w:rPr>
          <w:rFonts w:ascii="Times New Roman" w:hAnsi="Times New Roman" w:cs="Times New Roman"/>
          <w:bCs/>
        </w:rPr>
        <w:t xml:space="preserve">etc. </w:t>
      </w:r>
    </w:p>
    <w:p w14:paraId="38E2291C" w14:textId="77777777" w:rsidR="00BE63F0" w:rsidRPr="00CB540C" w:rsidRDefault="00BE63F0" w:rsidP="009B0FFD">
      <w:pPr>
        <w:spacing w:after="0" w:line="240" w:lineRule="auto"/>
        <w:rPr>
          <w:rFonts w:ascii="Times New Roman" w:hAnsi="Times New Roman" w:cs="Times New Roman"/>
          <w:bCs/>
        </w:rPr>
      </w:pPr>
    </w:p>
    <w:p w14:paraId="574FE745" w14:textId="77777777" w:rsidR="00BE63F0" w:rsidRPr="00CB540C" w:rsidRDefault="00BE63F0" w:rsidP="009B0FFD">
      <w:pPr>
        <w:spacing w:after="0" w:line="240" w:lineRule="auto"/>
        <w:rPr>
          <w:rFonts w:ascii="Times New Roman" w:hAnsi="Times New Roman" w:cs="Times New Roman"/>
          <w:b/>
        </w:rPr>
      </w:pPr>
      <w:r w:rsidRPr="00CB540C">
        <w:rPr>
          <w:rFonts w:ascii="Times New Roman" w:hAnsi="Times New Roman" w:cs="Times New Roman"/>
          <w:b/>
        </w:rPr>
        <w:t>Changes to the Syllabus</w:t>
      </w:r>
    </w:p>
    <w:p w14:paraId="1C3EC70A" w14:textId="3312EEA9" w:rsidR="0026497B" w:rsidRPr="00CB540C" w:rsidRDefault="00BE63F0" w:rsidP="009B0FFD">
      <w:pPr>
        <w:spacing w:after="0" w:line="240" w:lineRule="auto"/>
        <w:rPr>
          <w:rFonts w:ascii="Times New Roman" w:hAnsi="Times New Roman" w:cs="Times New Roman"/>
          <w:bCs/>
        </w:rPr>
      </w:pPr>
      <w:r w:rsidRPr="00CB540C">
        <w:rPr>
          <w:rFonts w:ascii="Times New Roman" w:hAnsi="Times New Roman" w:cs="Times New Roman"/>
          <w:bCs/>
        </w:rPr>
        <w:t xml:space="preserve">I reserve the right to change the syllabus as is necessary. Relevant changes will be communicated to students. </w:t>
      </w:r>
    </w:p>
    <w:p w14:paraId="0D032730" w14:textId="77777777" w:rsidR="0026497B" w:rsidRPr="00CB540C" w:rsidRDefault="0026497B" w:rsidP="009B0FFD">
      <w:pPr>
        <w:spacing w:after="0" w:line="240" w:lineRule="auto"/>
        <w:rPr>
          <w:rFonts w:ascii="Times New Roman" w:hAnsi="Times New Roman" w:cs="Times New Roman"/>
          <w:bCs/>
        </w:rPr>
      </w:pPr>
    </w:p>
    <w:p w14:paraId="1BBF8E4D" w14:textId="279D42AB" w:rsidR="00BE63F0" w:rsidRPr="00CB540C" w:rsidRDefault="00BE63F0" w:rsidP="009B0FFD">
      <w:pPr>
        <w:shd w:val="clear" w:color="auto" w:fill="D9D9D9" w:themeFill="background1" w:themeFillShade="D9"/>
        <w:spacing w:after="0" w:line="240" w:lineRule="auto"/>
        <w:rPr>
          <w:rFonts w:ascii="Times New Roman" w:hAnsi="Times New Roman" w:cs="Times New Roman"/>
          <w:b/>
          <w:bCs/>
        </w:rPr>
      </w:pPr>
      <w:r w:rsidRPr="00CB540C">
        <w:rPr>
          <w:rFonts w:ascii="Times New Roman" w:hAnsi="Times New Roman" w:cs="Times New Roman"/>
          <w:b/>
          <w:bCs/>
        </w:rPr>
        <w:lastRenderedPageBreak/>
        <w:t xml:space="preserve">X. </w:t>
      </w:r>
      <w:bookmarkStart w:id="31" w:name="_Hlk212571756"/>
      <w:r w:rsidR="00511407" w:rsidRPr="00CB540C">
        <w:rPr>
          <w:rFonts w:ascii="Times New Roman" w:hAnsi="Times New Roman" w:cs="Times New Roman"/>
          <w:b/>
          <w:bCs/>
        </w:rPr>
        <w:t>Diversity, Inclusion, and Course Culture</w:t>
      </w:r>
      <w:bookmarkEnd w:id="31"/>
      <w:r w:rsidR="00511407" w:rsidRPr="00CB540C">
        <w:rPr>
          <w:rFonts w:ascii="Times New Roman" w:hAnsi="Times New Roman" w:cs="Times New Roman"/>
          <w:b/>
          <w:bCs/>
        </w:rPr>
        <w:t>.</w:t>
      </w:r>
    </w:p>
    <w:p w14:paraId="1EC2E92E" w14:textId="77777777" w:rsidR="00BE63F0" w:rsidRPr="00CB540C" w:rsidRDefault="00BE63F0" w:rsidP="009B0FFD">
      <w:pPr>
        <w:spacing w:after="0" w:line="240" w:lineRule="auto"/>
        <w:rPr>
          <w:rFonts w:ascii="Times New Roman" w:hAnsi="Times New Roman" w:cs="Times New Roman"/>
          <w:bCs/>
        </w:rPr>
      </w:pPr>
    </w:p>
    <w:p w14:paraId="619B44DC" w14:textId="19A0C5F4" w:rsidR="00196618" w:rsidRPr="00CB540C" w:rsidRDefault="00B07FB1" w:rsidP="009B0FFD">
      <w:pPr>
        <w:spacing w:after="0" w:line="240" w:lineRule="auto"/>
        <w:rPr>
          <w:rFonts w:ascii="Times New Roman" w:hAnsi="Times New Roman" w:cs="Times New Roman"/>
        </w:rPr>
      </w:pPr>
      <w:bookmarkStart w:id="32" w:name="_Hlk218674628"/>
      <w:r w:rsidRPr="00CB540C">
        <w:rPr>
          <w:rFonts w:ascii="Times New Roman" w:hAnsi="Times New Roman" w:cs="Times New Roman"/>
        </w:rPr>
        <w:t xml:space="preserve">The UVA Department of Psychology is committed to the creation of an anti-racist, inclusive community that welcomes diversity along a number of dimensions, including, but not limited to, race, ethnicity and national origins, gender and gender identity, sexuality, disability status, class, age, or religious beliefs. The effectiveness of this course is dependent upon each of us to create a safe and encouraging learning environment that allows for the open exchange of ideas while also ensuring equitable opportunities and respect for all of us. Everyone is expected to help establish and maintain an environment where students, staff, and faculty can contribute without fear of personal ridicule, or intolerant or offensive language. </w:t>
      </w:r>
    </w:p>
    <w:bookmarkEnd w:id="32"/>
    <w:p w14:paraId="48219AC6" w14:textId="4C3B778B" w:rsidR="00196618" w:rsidRPr="00CB540C" w:rsidRDefault="00196618" w:rsidP="009B0FFD">
      <w:pPr>
        <w:spacing w:after="0" w:line="240" w:lineRule="auto"/>
        <w:rPr>
          <w:rFonts w:ascii="Times New Roman" w:hAnsi="Times New Roman" w:cs="Times New Roman"/>
          <w:bCs/>
        </w:rPr>
      </w:pPr>
    </w:p>
    <w:p w14:paraId="326289D7" w14:textId="77777777" w:rsidR="00196618" w:rsidRPr="00CB540C" w:rsidRDefault="00196618" w:rsidP="009B0FFD">
      <w:pPr>
        <w:shd w:val="clear" w:color="auto" w:fill="D9D9D9" w:themeFill="background1" w:themeFillShade="D9"/>
        <w:spacing w:after="0" w:line="240" w:lineRule="auto"/>
        <w:ind w:right="540"/>
        <w:rPr>
          <w:rFonts w:ascii="Times New Roman" w:hAnsi="Times New Roman" w:cs="Times New Roman"/>
          <w:b/>
          <w:bCs/>
        </w:rPr>
      </w:pPr>
      <w:r w:rsidRPr="00CB540C">
        <w:rPr>
          <w:rFonts w:ascii="Times New Roman" w:hAnsi="Times New Roman" w:cs="Times New Roman"/>
          <w:b/>
          <w:bCs/>
        </w:rPr>
        <w:t xml:space="preserve">XI. Participant Pool Research Requirement. </w:t>
      </w:r>
    </w:p>
    <w:p w14:paraId="094ED36E" w14:textId="77777777" w:rsidR="00196618" w:rsidRPr="00CB540C" w:rsidRDefault="00196618" w:rsidP="009B0FFD">
      <w:pPr>
        <w:spacing w:after="0" w:line="240" w:lineRule="auto"/>
        <w:ind w:right="540"/>
        <w:rPr>
          <w:rFonts w:ascii="Times New Roman" w:hAnsi="Times New Roman" w:cs="Times New Roman"/>
          <w:b/>
          <w:bCs/>
        </w:rPr>
      </w:pPr>
    </w:p>
    <w:p w14:paraId="539A7A14" w14:textId="571DE7F3" w:rsidR="003E039E" w:rsidRPr="00AB2D10" w:rsidRDefault="009564C0" w:rsidP="009B0FFD">
      <w:pPr>
        <w:pBdr>
          <w:top w:val="nil"/>
          <w:left w:val="nil"/>
          <w:bottom w:val="nil"/>
          <w:right w:val="nil"/>
          <w:between w:val="nil"/>
        </w:pBdr>
        <w:spacing w:after="0" w:line="240" w:lineRule="auto"/>
        <w:rPr>
          <w:rFonts w:ascii="Times New Roman" w:hAnsi="Times New Roman" w:cs="Times New Roman"/>
          <w:bCs/>
          <w:color w:val="EE0000"/>
        </w:rPr>
      </w:pPr>
      <w:bookmarkStart w:id="33" w:name="_Hlk206077685"/>
      <w:r w:rsidRPr="00AB2D10">
        <w:rPr>
          <w:rFonts w:ascii="Times New Roman" w:hAnsi="Times New Roman" w:cs="Times New Roman"/>
          <w:bCs/>
          <w:color w:val="000000"/>
        </w:rPr>
        <w:t xml:space="preserve">Please direct </w:t>
      </w:r>
      <w:r w:rsidR="003E039E" w:rsidRPr="00AB2D10">
        <w:rPr>
          <w:rFonts w:ascii="Times New Roman" w:hAnsi="Times New Roman" w:cs="Times New Roman"/>
          <w:bCs/>
          <w:color w:val="000000"/>
        </w:rPr>
        <w:t xml:space="preserve">all questions to: </w:t>
      </w:r>
      <w:hyperlink r:id="rId39" w:history="1">
        <w:r w:rsidR="003E039E" w:rsidRPr="00AB2D10">
          <w:rPr>
            <w:rStyle w:val="Hyperlink"/>
            <w:rFonts w:ascii="Times New Roman" w:hAnsi="Times New Roman" w:cs="Times New Roman"/>
            <w:bCs/>
          </w:rPr>
          <w:t>ppool@virginia.edu</w:t>
        </w:r>
      </w:hyperlink>
      <w:r w:rsidR="003E039E" w:rsidRPr="00AB2D10">
        <w:rPr>
          <w:rFonts w:ascii="Times New Roman" w:hAnsi="Times New Roman" w:cs="Times New Roman"/>
          <w:bCs/>
          <w:color w:val="000000"/>
        </w:rPr>
        <w:t>. If you email us instead, we’ll simply forward your message to the PPool—so please save us all that extra step!</w:t>
      </w:r>
    </w:p>
    <w:p w14:paraId="684A2D20" w14:textId="77777777" w:rsidR="003E039E" w:rsidRPr="00AB2D10" w:rsidRDefault="003E039E" w:rsidP="009B0FFD">
      <w:pPr>
        <w:pBdr>
          <w:top w:val="nil"/>
          <w:left w:val="nil"/>
          <w:bottom w:val="nil"/>
          <w:right w:val="nil"/>
          <w:between w:val="nil"/>
        </w:pBdr>
        <w:spacing w:after="0" w:line="240" w:lineRule="auto"/>
        <w:rPr>
          <w:rFonts w:ascii="Times New Roman" w:hAnsi="Times New Roman" w:cs="Times New Roman"/>
          <w:bCs/>
          <w:color w:val="000000"/>
        </w:rPr>
      </w:pPr>
    </w:p>
    <w:p w14:paraId="00B218FE" w14:textId="77777777" w:rsidR="003E039E" w:rsidRPr="00AB2D10" w:rsidRDefault="003E039E" w:rsidP="009B0FFD">
      <w:pPr>
        <w:pBdr>
          <w:top w:val="nil"/>
          <w:left w:val="nil"/>
          <w:bottom w:val="nil"/>
          <w:right w:val="nil"/>
          <w:between w:val="nil"/>
        </w:pBdr>
        <w:spacing w:after="0" w:line="240" w:lineRule="auto"/>
        <w:rPr>
          <w:rFonts w:ascii="Times New Roman" w:hAnsi="Times New Roman" w:cs="Times New Roman"/>
          <w:bCs/>
          <w:color w:val="000000"/>
        </w:rPr>
      </w:pPr>
      <w:r w:rsidRPr="00A34000">
        <w:rPr>
          <w:rFonts w:ascii="Times New Roman" w:hAnsi="Times New Roman" w:cs="Times New Roman"/>
          <w:bCs/>
          <w:color w:val="000000"/>
          <w:highlight w:val="yellow"/>
        </w:rPr>
        <w:t xml:space="preserve">See “Files” </w:t>
      </w:r>
      <w:r w:rsidRPr="00A34000">
        <w:rPr>
          <w:rFonts w:ascii="Times New Roman" w:hAnsi="Times New Roman" w:cs="Times New Roman"/>
          <w:bCs/>
          <w:color w:val="000000"/>
          <w:highlight w:val="yellow"/>
        </w:rPr>
        <w:sym w:font="Wingdings" w:char="F0E0"/>
      </w:r>
      <w:r w:rsidRPr="00A34000">
        <w:rPr>
          <w:rFonts w:ascii="Times New Roman" w:hAnsi="Times New Roman" w:cs="Times New Roman"/>
          <w:bCs/>
          <w:color w:val="000000"/>
          <w:highlight w:val="yellow"/>
        </w:rPr>
        <w:t xml:space="preserve"> “Participant Pool” on Canvas for all information from the Participant Pool. This contains everything that you need to understand and complete the PPool requirement.</w:t>
      </w:r>
      <w:r w:rsidRPr="00AB2D10">
        <w:rPr>
          <w:rFonts w:ascii="Times New Roman" w:hAnsi="Times New Roman" w:cs="Times New Roman"/>
          <w:bCs/>
          <w:color w:val="000000"/>
        </w:rPr>
        <w:t xml:space="preserve"> </w:t>
      </w:r>
    </w:p>
    <w:p w14:paraId="4E43D4FC" w14:textId="77777777" w:rsidR="00AB2D10" w:rsidRPr="00AB2D10" w:rsidRDefault="00AB2D10" w:rsidP="009B0FFD">
      <w:pPr>
        <w:pBdr>
          <w:top w:val="nil"/>
          <w:left w:val="nil"/>
          <w:bottom w:val="nil"/>
          <w:right w:val="nil"/>
          <w:between w:val="nil"/>
        </w:pBdr>
        <w:spacing w:after="0" w:line="240" w:lineRule="auto"/>
        <w:rPr>
          <w:rFonts w:ascii="Times New Roman" w:hAnsi="Times New Roman" w:cs="Times New Roman"/>
          <w:bCs/>
          <w:color w:val="000000"/>
        </w:rPr>
      </w:pPr>
    </w:p>
    <w:p w14:paraId="014A2EA0" w14:textId="220D6409" w:rsidR="00AB2D10" w:rsidRPr="00AB2D10" w:rsidRDefault="00AB2D10" w:rsidP="00AB2D10">
      <w:pPr>
        <w:pBdr>
          <w:top w:val="nil"/>
          <w:left w:val="nil"/>
          <w:bottom w:val="nil"/>
          <w:right w:val="nil"/>
          <w:between w:val="nil"/>
        </w:pBdr>
        <w:spacing w:after="0" w:line="240" w:lineRule="auto"/>
        <w:rPr>
          <w:rFonts w:ascii="Times New Roman" w:eastAsia="Times New Roman" w:hAnsi="Times New Roman" w:cs="Times New Roman"/>
          <w:highlight w:val="white"/>
        </w:rPr>
      </w:pPr>
      <w:r>
        <w:rPr>
          <w:rFonts w:ascii="Times New Roman" w:eastAsia="Times New Roman" w:hAnsi="Times New Roman" w:cs="Times New Roman"/>
        </w:rPr>
        <w:t xml:space="preserve">From PPool Coordinators: </w:t>
      </w:r>
      <w:r w:rsidRPr="00AB2D10">
        <w:rPr>
          <w:rFonts w:ascii="Times New Roman" w:eastAsia="Times New Roman" w:hAnsi="Times New Roman" w:cs="Times New Roman"/>
        </w:rPr>
        <w:t xml:space="preserve">As a supplement to lecture, you are required to participate in 6 hours of experimental research studies, complete an equivalent number of alternate assignments which involve reviewing an empirical article, </w:t>
      </w:r>
      <w:r w:rsidRPr="00AB2D10">
        <w:rPr>
          <w:rFonts w:ascii="Times New Roman" w:eastAsia="Times New Roman" w:hAnsi="Times New Roman" w:cs="Times New Roman"/>
          <w:highlight w:val="white"/>
        </w:rPr>
        <w:t>or some combination of the two, with one alternative assignment equal to one credit of study participation</w:t>
      </w:r>
      <w:r w:rsidRPr="00AB2D10">
        <w:rPr>
          <w:rFonts w:ascii="Times New Roman" w:eastAsia="Times New Roman" w:hAnsi="Times New Roman" w:cs="Times New Roman"/>
        </w:rPr>
        <w:t xml:space="preserve">. If you have already done this </w:t>
      </w:r>
      <w:proofErr w:type="gramStart"/>
      <w:r w:rsidRPr="00AB2D10">
        <w:rPr>
          <w:rFonts w:ascii="Times New Roman" w:eastAsia="Times New Roman" w:hAnsi="Times New Roman" w:cs="Times New Roman"/>
        </w:rPr>
        <w:t>in</w:t>
      </w:r>
      <w:proofErr w:type="gramEnd"/>
      <w:r w:rsidRPr="00AB2D10">
        <w:rPr>
          <w:rFonts w:ascii="Times New Roman" w:eastAsia="Times New Roman" w:hAnsi="Times New Roman" w:cs="Times New Roman"/>
        </w:rPr>
        <w:t xml:space="preserve"> a different 1000 or 2000-level Psychology course at UVA, then you do not need to complete this requirement again. ALL STUDENTS (even if you think you already completed the requirement) must read the document entitled “</w:t>
      </w:r>
      <w:hyperlink r:id="rId40">
        <w:r w:rsidRPr="00AB2D10">
          <w:rPr>
            <w:rFonts w:ascii="Times New Roman" w:eastAsia="Times New Roman" w:hAnsi="Times New Roman" w:cs="Times New Roman"/>
            <w:color w:val="1155CC"/>
            <w:u w:val="single"/>
          </w:rPr>
          <w:t>Accessing the Participant Pool.docx</w:t>
        </w:r>
      </w:hyperlink>
      <w:r w:rsidRPr="00AB2D10">
        <w:rPr>
          <w:rFonts w:ascii="Times New Roman" w:eastAsia="Times New Roman" w:hAnsi="Times New Roman" w:cs="Times New Roman"/>
        </w:rPr>
        <w:t xml:space="preserve">,” which can be found in the files section of the course Canvas page. This document provides detailed instructions on how to complete the requirement and what to do if you already completed the requirement in </w:t>
      </w:r>
      <w:proofErr w:type="gramStart"/>
      <w:r w:rsidRPr="00AB2D10">
        <w:rPr>
          <w:rFonts w:ascii="Times New Roman" w:eastAsia="Times New Roman" w:hAnsi="Times New Roman" w:cs="Times New Roman"/>
        </w:rPr>
        <w:t>a previous</w:t>
      </w:r>
      <w:proofErr w:type="gramEnd"/>
      <w:r w:rsidRPr="00AB2D10">
        <w:rPr>
          <w:rFonts w:ascii="Times New Roman" w:eastAsia="Times New Roman" w:hAnsi="Times New Roman" w:cs="Times New Roman"/>
        </w:rPr>
        <w:t xml:space="preserve"> semester. </w:t>
      </w:r>
      <w:r w:rsidRPr="00AB2D10">
        <w:rPr>
          <w:rFonts w:ascii="Times New Roman" w:eastAsia="Times New Roman" w:hAnsi="Times New Roman" w:cs="Times New Roman"/>
          <w:highlight w:val="white"/>
        </w:rPr>
        <w:t xml:space="preserve">Please note that to participate in research studies you must register at </w:t>
      </w:r>
      <w:hyperlink r:id="rId41">
        <w:r w:rsidRPr="00AB2D10">
          <w:rPr>
            <w:rFonts w:ascii="Times New Roman" w:eastAsia="Times New Roman" w:hAnsi="Times New Roman" w:cs="Times New Roman"/>
            <w:u w:val="single"/>
          </w:rPr>
          <w:t>https://uva-psych.sona-systems.com/</w:t>
        </w:r>
      </w:hyperlink>
      <w:r w:rsidRPr="00AB2D10">
        <w:rPr>
          <w:rFonts w:ascii="Times New Roman" w:eastAsia="Times New Roman" w:hAnsi="Times New Roman" w:cs="Times New Roman"/>
          <w:highlight w:val="white"/>
        </w:rPr>
        <w:t xml:space="preserve">. </w:t>
      </w:r>
    </w:p>
    <w:p w14:paraId="15EB658D" w14:textId="77777777" w:rsidR="00AB2D10" w:rsidRPr="00AB2D10" w:rsidRDefault="00AB2D10" w:rsidP="00AB2D10">
      <w:pPr>
        <w:pBdr>
          <w:top w:val="nil"/>
          <w:left w:val="nil"/>
          <w:bottom w:val="nil"/>
          <w:right w:val="nil"/>
          <w:between w:val="nil"/>
        </w:pBdr>
        <w:spacing w:after="0" w:line="240" w:lineRule="auto"/>
        <w:rPr>
          <w:rFonts w:ascii="Times New Roman" w:eastAsia="Times New Roman" w:hAnsi="Times New Roman" w:cs="Times New Roman"/>
          <w:highlight w:val="white"/>
        </w:rPr>
      </w:pPr>
    </w:p>
    <w:p w14:paraId="02A39943" w14:textId="77777777" w:rsidR="00AB2D10" w:rsidRPr="00AB2D10" w:rsidRDefault="00AB2D10" w:rsidP="00AB2D10">
      <w:pPr>
        <w:pBdr>
          <w:top w:val="nil"/>
          <w:left w:val="nil"/>
          <w:bottom w:val="nil"/>
          <w:right w:val="nil"/>
          <w:between w:val="nil"/>
        </w:pBdr>
        <w:spacing w:after="0" w:line="240" w:lineRule="auto"/>
        <w:rPr>
          <w:rFonts w:ascii="Times New Roman" w:eastAsia="Times New Roman" w:hAnsi="Times New Roman" w:cs="Times New Roman"/>
          <w:highlight w:val="white"/>
        </w:rPr>
      </w:pPr>
      <w:r w:rsidRPr="00AB2D10">
        <w:rPr>
          <w:rFonts w:ascii="Times New Roman" w:eastAsia="Times New Roman" w:hAnsi="Times New Roman" w:cs="Times New Roman"/>
          <w:highlight w:val="white"/>
        </w:rPr>
        <w:t>Do NOT register through any other Sona Signups site; credits earned through other sites at UVA (e.g., Darden, Batten, etc.) will not count for psychology research credits.</w:t>
      </w:r>
    </w:p>
    <w:p w14:paraId="593B3F72" w14:textId="77777777" w:rsidR="00AB2D10" w:rsidRPr="00AB2D10" w:rsidRDefault="00AB2D10" w:rsidP="00AB2D10">
      <w:pPr>
        <w:pBdr>
          <w:top w:val="nil"/>
          <w:left w:val="nil"/>
          <w:bottom w:val="nil"/>
          <w:right w:val="nil"/>
          <w:between w:val="nil"/>
        </w:pBdr>
        <w:spacing w:after="0" w:line="240" w:lineRule="auto"/>
        <w:rPr>
          <w:rFonts w:ascii="Times New Roman" w:eastAsia="Times New Roman" w:hAnsi="Times New Roman" w:cs="Times New Roman"/>
        </w:rPr>
      </w:pPr>
    </w:p>
    <w:p w14:paraId="50FDDF08" w14:textId="77777777" w:rsidR="00AB2D10" w:rsidRPr="00AB2D10" w:rsidRDefault="00AB2D10" w:rsidP="00AB2D10">
      <w:pPr>
        <w:pBdr>
          <w:top w:val="nil"/>
          <w:left w:val="nil"/>
          <w:bottom w:val="nil"/>
          <w:right w:val="nil"/>
          <w:between w:val="nil"/>
        </w:pBdr>
        <w:spacing w:after="0" w:line="240" w:lineRule="auto"/>
        <w:rPr>
          <w:rFonts w:ascii="Times New Roman" w:eastAsia="Times New Roman" w:hAnsi="Times New Roman" w:cs="Times New Roman"/>
        </w:rPr>
      </w:pPr>
      <w:r w:rsidRPr="00AB2D10">
        <w:rPr>
          <w:rFonts w:ascii="Times New Roman" w:eastAsia="Times New Roman" w:hAnsi="Times New Roman" w:cs="Times New Roman"/>
        </w:rPr>
        <w:t xml:space="preserve">You may begin the requirement on </w:t>
      </w:r>
      <w:r w:rsidRPr="00AB2D10">
        <w:rPr>
          <w:rFonts w:ascii="Times New Roman" w:eastAsia="Times New Roman" w:hAnsi="Times New Roman" w:cs="Times New Roman"/>
          <w:highlight w:val="yellow"/>
        </w:rPr>
        <w:t>January 20th.</w:t>
      </w:r>
      <w:r w:rsidRPr="00AB2D10">
        <w:rPr>
          <w:rFonts w:ascii="Times New Roman" w:eastAsia="Times New Roman" w:hAnsi="Times New Roman" w:cs="Times New Roman"/>
        </w:rPr>
        <w:t xml:space="preserve"> Three of the hours must be completed by </w:t>
      </w:r>
      <w:r w:rsidRPr="00AB2D10">
        <w:rPr>
          <w:rFonts w:ascii="Times New Roman" w:eastAsia="Times New Roman" w:hAnsi="Times New Roman" w:cs="Times New Roman"/>
          <w:highlight w:val="yellow"/>
        </w:rPr>
        <w:t>March 10th</w:t>
      </w:r>
      <w:r w:rsidRPr="00AB2D10">
        <w:rPr>
          <w:rFonts w:ascii="Times New Roman" w:eastAsia="Times New Roman" w:hAnsi="Times New Roman" w:cs="Times New Roman"/>
        </w:rPr>
        <w:t>, and the remaining three must be completed by midnight on the last day of classes,</w:t>
      </w:r>
      <w:r w:rsidRPr="00AB2D10">
        <w:rPr>
          <w:rFonts w:ascii="Times New Roman" w:eastAsia="Times New Roman" w:hAnsi="Times New Roman" w:cs="Times New Roman"/>
          <w:highlight w:val="yellow"/>
        </w:rPr>
        <w:t xml:space="preserve"> April 28th</w:t>
      </w:r>
      <w:r w:rsidRPr="00AB2D10">
        <w:rPr>
          <w:rFonts w:ascii="Times New Roman" w:eastAsia="Times New Roman" w:hAnsi="Times New Roman" w:cs="Times New Roman"/>
        </w:rPr>
        <w:t>. If you fail to complete the research requirement, your final grade will be lowered by one step (e.g., B- will become C+). Please direct all questions about this requirement or the website to </w:t>
      </w:r>
      <w:hyperlink r:id="rId42">
        <w:r w:rsidRPr="00AB2D10">
          <w:rPr>
            <w:rFonts w:ascii="Times New Roman" w:eastAsia="Times New Roman" w:hAnsi="Times New Roman" w:cs="Times New Roman"/>
            <w:u w:val="single"/>
          </w:rPr>
          <w:t>ppool@virginia.edu</w:t>
        </w:r>
      </w:hyperlink>
      <w:r w:rsidRPr="00AB2D10">
        <w:rPr>
          <w:rFonts w:ascii="Times New Roman" w:eastAsia="Times New Roman" w:hAnsi="Times New Roman" w:cs="Times New Roman"/>
        </w:rPr>
        <w:t>.</w:t>
      </w:r>
    </w:p>
    <w:bookmarkEnd w:id="33"/>
    <w:p w14:paraId="565D2A8F" w14:textId="77777777" w:rsidR="00B07FB1" w:rsidRPr="00CB540C" w:rsidRDefault="00B07FB1" w:rsidP="009B0FFD">
      <w:pPr>
        <w:spacing w:after="0" w:line="240" w:lineRule="auto"/>
        <w:rPr>
          <w:rFonts w:ascii="Times New Roman" w:hAnsi="Times New Roman" w:cs="Times New Roman"/>
          <w:b/>
          <w:bCs/>
        </w:rPr>
      </w:pPr>
    </w:p>
    <w:p w14:paraId="38917E54" w14:textId="6E0524AE" w:rsidR="00B07FB1" w:rsidRPr="00CB540C" w:rsidRDefault="00BE63F0" w:rsidP="009B0FFD">
      <w:pPr>
        <w:shd w:val="clear" w:color="auto" w:fill="D9D9D9" w:themeFill="background1" w:themeFillShade="D9"/>
        <w:spacing w:after="0" w:line="240" w:lineRule="auto"/>
        <w:rPr>
          <w:rFonts w:ascii="Times New Roman" w:hAnsi="Times New Roman" w:cs="Times New Roman"/>
          <w:bCs/>
        </w:rPr>
      </w:pPr>
      <w:r w:rsidRPr="00CB540C">
        <w:rPr>
          <w:rFonts w:ascii="Times New Roman" w:hAnsi="Times New Roman" w:cs="Times New Roman"/>
          <w:b/>
          <w:bCs/>
        </w:rPr>
        <w:t xml:space="preserve">XII. Grading and Tentative Class Schedule. </w:t>
      </w:r>
    </w:p>
    <w:p w14:paraId="7CB80060" w14:textId="77777777" w:rsidR="00B07FB1" w:rsidRPr="00CB540C" w:rsidRDefault="00B07FB1" w:rsidP="009B0FFD">
      <w:pPr>
        <w:autoSpaceDE w:val="0"/>
        <w:autoSpaceDN w:val="0"/>
        <w:adjustRightInd w:val="0"/>
        <w:spacing w:after="0" w:line="240" w:lineRule="auto"/>
        <w:rPr>
          <w:rFonts w:ascii="Times New Roman" w:hAnsi="Times New Roman" w:cs="Times New Roman"/>
        </w:rPr>
      </w:pPr>
    </w:p>
    <w:p w14:paraId="16CE0F3C" w14:textId="08713554" w:rsidR="00285057" w:rsidRPr="00CB540C" w:rsidRDefault="006D1B63" w:rsidP="009B0FFD">
      <w:pPr>
        <w:autoSpaceDE w:val="0"/>
        <w:autoSpaceDN w:val="0"/>
        <w:adjustRightInd w:val="0"/>
        <w:spacing w:after="0" w:line="240" w:lineRule="auto"/>
        <w:rPr>
          <w:rFonts w:ascii="Times New Roman" w:hAnsi="Times New Roman" w:cs="Times New Roman"/>
        </w:rPr>
      </w:pPr>
      <w:r w:rsidRPr="00CB540C">
        <w:rPr>
          <w:rFonts w:ascii="Times New Roman" w:hAnsi="Times New Roman" w:cs="Times New Roman"/>
        </w:rPr>
        <w:t>Letter grades will correspond to percentages as follows.</w:t>
      </w:r>
      <w:r w:rsidR="00285057" w:rsidRPr="00CB540C">
        <w:rPr>
          <w:rFonts w:ascii="Times New Roman" w:hAnsi="Times New Roman" w:cs="Times New Roman"/>
        </w:rPr>
        <w:t xml:space="preserve"> </w:t>
      </w:r>
      <w:r w:rsidRPr="00CB540C">
        <w:rPr>
          <w:rFonts w:ascii="Times New Roman" w:hAnsi="Times New Roman" w:cs="Times New Roman"/>
        </w:rPr>
        <w:t xml:space="preserve">Please note that there is no rounding. E.g., 89.99% = B+. </w:t>
      </w:r>
      <w:r w:rsidRPr="00CB540C">
        <w:rPr>
          <w:rFonts w:ascii="Times New Roman" w:hAnsi="Times New Roman" w:cs="Times New Roman"/>
          <w:b/>
          <w:bCs/>
          <w:u w:val="single"/>
        </w:rPr>
        <w:t>Point cutoffs are firm</w:t>
      </w:r>
      <w:r w:rsidRPr="00CB540C">
        <w:rPr>
          <w:rFonts w:ascii="Times New Roman" w:hAnsi="Times New Roman" w:cs="Times New Roman"/>
          <w:b/>
          <w:bCs/>
        </w:rPr>
        <w:t xml:space="preserve">. </w:t>
      </w:r>
      <w:r w:rsidR="0026497B" w:rsidRPr="00CB540C">
        <w:rPr>
          <w:rFonts w:ascii="Times New Roman" w:hAnsi="Times New Roman" w:cs="Times New Roman"/>
        </w:rPr>
        <w:t xml:space="preserve">Unless I have made a mistake in calculating your grade (see IX. Additional Policies and Procedures), please do NOT contact me to “bump up” your grade. Remember that your final grade is the culmination of a semester’s worth of work, including a generous extra credit policy. If you do request this unfair advantage, you are at risk </w:t>
      </w:r>
      <w:proofErr w:type="gramStart"/>
      <w:r w:rsidR="0026497B" w:rsidRPr="00CB540C">
        <w:rPr>
          <w:rFonts w:ascii="Times New Roman" w:hAnsi="Times New Roman" w:cs="Times New Roman"/>
        </w:rPr>
        <w:t>for</w:t>
      </w:r>
      <w:proofErr w:type="gramEnd"/>
      <w:r w:rsidR="0026497B" w:rsidRPr="00CB540C">
        <w:rPr>
          <w:rFonts w:ascii="Times New Roman" w:hAnsi="Times New Roman" w:cs="Times New Roman"/>
        </w:rPr>
        <w:t xml:space="preserve"> losing your existing extra credit points. </w:t>
      </w:r>
    </w:p>
    <w:p w14:paraId="70D95D3C" w14:textId="77777777" w:rsidR="00BE63F0" w:rsidRPr="00CB540C" w:rsidRDefault="00BE63F0" w:rsidP="009B0FFD">
      <w:pPr>
        <w:spacing w:after="0" w:line="240" w:lineRule="auto"/>
        <w:rPr>
          <w:rFonts w:ascii="Times New Roman" w:hAnsi="Times New Roman" w:cs="Times New Roman"/>
          <w:highlight w:val="green"/>
        </w:rPr>
      </w:pPr>
    </w:p>
    <w:tbl>
      <w:tblPr>
        <w:tblW w:w="3318" w:type="dxa"/>
        <w:jc w:val="center"/>
        <w:tblLook w:val="0000" w:firstRow="0" w:lastRow="0" w:firstColumn="0" w:lastColumn="0" w:noHBand="0" w:noVBand="0"/>
      </w:tblPr>
      <w:tblGrid>
        <w:gridCol w:w="3318"/>
      </w:tblGrid>
      <w:tr w:rsidR="00BE63F0" w:rsidRPr="00CB540C" w14:paraId="18D39715" w14:textId="77777777">
        <w:trPr>
          <w:jc w:val="center"/>
        </w:trPr>
        <w:tc>
          <w:tcPr>
            <w:tcW w:w="3318" w:type="dxa"/>
          </w:tcPr>
          <w:tbl>
            <w:tblPr>
              <w:tblW w:w="3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6"/>
              <w:gridCol w:w="1346"/>
            </w:tblGrid>
            <w:tr w:rsidR="00BE63F0" w:rsidRPr="00CB540C" w14:paraId="1A8F5E48" w14:textId="77777777">
              <w:trPr>
                <w:jc w:val="center"/>
              </w:trPr>
              <w:tc>
                <w:tcPr>
                  <w:tcW w:w="1746" w:type="dxa"/>
                </w:tcPr>
                <w:p w14:paraId="5DDAB8D6" w14:textId="32F51553" w:rsidR="00BE63F0" w:rsidRPr="00CB540C" w:rsidRDefault="00E66B2A" w:rsidP="009B0FFD">
                  <w:pPr>
                    <w:spacing w:after="0" w:line="240" w:lineRule="auto"/>
                    <w:jc w:val="center"/>
                    <w:rPr>
                      <w:rFonts w:ascii="Times New Roman" w:hAnsi="Times New Roman" w:cs="Times New Roman"/>
                      <w:b/>
                    </w:rPr>
                  </w:pPr>
                  <w:r w:rsidRPr="00CB540C">
                    <w:rPr>
                      <w:rFonts w:ascii="Times New Roman" w:hAnsi="Times New Roman" w:cs="Times New Roman"/>
                      <w:b/>
                    </w:rPr>
                    <w:t>B</w:t>
                  </w:r>
                </w:p>
              </w:tc>
              <w:tc>
                <w:tcPr>
                  <w:tcW w:w="1346" w:type="dxa"/>
                </w:tcPr>
                <w:p w14:paraId="2AF1D544" w14:textId="77777777" w:rsidR="00BE63F0" w:rsidRPr="00CB540C" w:rsidRDefault="00BE63F0" w:rsidP="009B0FFD">
                  <w:pPr>
                    <w:spacing w:after="0" w:line="240" w:lineRule="auto"/>
                    <w:jc w:val="center"/>
                    <w:rPr>
                      <w:rFonts w:ascii="Times New Roman" w:hAnsi="Times New Roman" w:cs="Times New Roman"/>
                      <w:b/>
                    </w:rPr>
                  </w:pPr>
                  <w:r w:rsidRPr="00CB540C">
                    <w:rPr>
                      <w:rFonts w:ascii="Times New Roman" w:hAnsi="Times New Roman" w:cs="Times New Roman"/>
                      <w:b/>
                    </w:rPr>
                    <w:t>Grade</w:t>
                  </w:r>
                </w:p>
              </w:tc>
            </w:tr>
            <w:tr w:rsidR="00BE63F0" w:rsidRPr="00CB540C" w14:paraId="46CC796D" w14:textId="77777777">
              <w:trPr>
                <w:jc w:val="center"/>
              </w:trPr>
              <w:tc>
                <w:tcPr>
                  <w:tcW w:w="1746" w:type="dxa"/>
                  <w:vAlign w:val="bottom"/>
                </w:tcPr>
                <w:p w14:paraId="0920BC10" w14:textId="764717B9" w:rsidR="00BE63F0" w:rsidRPr="00CB540C" w:rsidRDefault="00454682" w:rsidP="009B0FFD">
                  <w:pPr>
                    <w:spacing w:after="0" w:line="240" w:lineRule="auto"/>
                    <w:jc w:val="center"/>
                    <w:rPr>
                      <w:rFonts w:ascii="Times New Roman" w:hAnsi="Times New Roman" w:cs="Times New Roman"/>
                    </w:rPr>
                  </w:pPr>
                  <w:r w:rsidRPr="00CB540C">
                    <w:rPr>
                      <w:rFonts w:ascii="Times New Roman" w:hAnsi="Times New Roman" w:cs="Times New Roman"/>
                    </w:rPr>
                    <w:t>100</w:t>
                  </w:r>
                  <w:r w:rsidR="00BE63F0" w:rsidRPr="00CB540C">
                    <w:rPr>
                      <w:rFonts w:ascii="Times New Roman" w:hAnsi="Times New Roman" w:cs="Times New Roman"/>
                    </w:rPr>
                    <w:t>+</w:t>
                  </w:r>
                </w:p>
              </w:tc>
              <w:tc>
                <w:tcPr>
                  <w:tcW w:w="1346" w:type="dxa"/>
                </w:tcPr>
                <w:p w14:paraId="47DB655D"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A+</w:t>
                  </w:r>
                </w:p>
              </w:tc>
            </w:tr>
            <w:tr w:rsidR="00BE63F0" w:rsidRPr="00CB540C" w14:paraId="55139D7B" w14:textId="77777777">
              <w:trPr>
                <w:jc w:val="center"/>
              </w:trPr>
              <w:tc>
                <w:tcPr>
                  <w:tcW w:w="1746" w:type="dxa"/>
                  <w:vAlign w:val="bottom"/>
                </w:tcPr>
                <w:p w14:paraId="2D5B1FDE" w14:textId="7F55FFE1"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≥93 and &lt;</w:t>
                  </w:r>
                  <w:r w:rsidR="00454682" w:rsidRPr="00CB540C">
                    <w:rPr>
                      <w:rFonts w:ascii="Times New Roman" w:hAnsi="Times New Roman" w:cs="Times New Roman"/>
                    </w:rPr>
                    <w:t>100</w:t>
                  </w:r>
                </w:p>
              </w:tc>
              <w:tc>
                <w:tcPr>
                  <w:tcW w:w="1346" w:type="dxa"/>
                </w:tcPr>
                <w:p w14:paraId="1BE25640"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A</w:t>
                  </w:r>
                </w:p>
              </w:tc>
            </w:tr>
            <w:tr w:rsidR="00BE63F0" w:rsidRPr="00CB540C" w14:paraId="3D40FF8D" w14:textId="77777777">
              <w:trPr>
                <w:jc w:val="center"/>
              </w:trPr>
              <w:tc>
                <w:tcPr>
                  <w:tcW w:w="1746" w:type="dxa"/>
                  <w:vAlign w:val="bottom"/>
                </w:tcPr>
                <w:p w14:paraId="6C8D556B"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≥90 and &lt;93</w:t>
                  </w:r>
                </w:p>
              </w:tc>
              <w:tc>
                <w:tcPr>
                  <w:tcW w:w="1346" w:type="dxa"/>
                </w:tcPr>
                <w:p w14:paraId="0512CCA1"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A-</w:t>
                  </w:r>
                </w:p>
              </w:tc>
            </w:tr>
            <w:tr w:rsidR="00BE63F0" w:rsidRPr="00CB540C" w14:paraId="4E810D9A" w14:textId="77777777">
              <w:trPr>
                <w:jc w:val="center"/>
              </w:trPr>
              <w:tc>
                <w:tcPr>
                  <w:tcW w:w="1746" w:type="dxa"/>
                  <w:vAlign w:val="bottom"/>
                </w:tcPr>
                <w:p w14:paraId="01988D82"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≥87 and &lt;90</w:t>
                  </w:r>
                </w:p>
              </w:tc>
              <w:tc>
                <w:tcPr>
                  <w:tcW w:w="1346" w:type="dxa"/>
                </w:tcPr>
                <w:p w14:paraId="54795A10"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B+</w:t>
                  </w:r>
                </w:p>
              </w:tc>
            </w:tr>
            <w:tr w:rsidR="00BE63F0" w:rsidRPr="00CB540C" w14:paraId="526790C4" w14:textId="77777777">
              <w:trPr>
                <w:jc w:val="center"/>
              </w:trPr>
              <w:tc>
                <w:tcPr>
                  <w:tcW w:w="1746" w:type="dxa"/>
                  <w:vAlign w:val="bottom"/>
                </w:tcPr>
                <w:p w14:paraId="47F3A091"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lastRenderedPageBreak/>
                    <w:t>≥83 and &lt;87</w:t>
                  </w:r>
                </w:p>
              </w:tc>
              <w:tc>
                <w:tcPr>
                  <w:tcW w:w="1346" w:type="dxa"/>
                </w:tcPr>
                <w:p w14:paraId="6863A96C"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B</w:t>
                  </w:r>
                </w:p>
              </w:tc>
            </w:tr>
            <w:tr w:rsidR="00BE63F0" w:rsidRPr="00CB540C" w14:paraId="54DF47DA" w14:textId="77777777">
              <w:trPr>
                <w:jc w:val="center"/>
              </w:trPr>
              <w:tc>
                <w:tcPr>
                  <w:tcW w:w="1746" w:type="dxa"/>
                  <w:vAlign w:val="bottom"/>
                </w:tcPr>
                <w:p w14:paraId="6A2984B2"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≥80 and &lt;83</w:t>
                  </w:r>
                </w:p>
              </w:tc>
              <w:tc>
                <w:tcPr>
                  <w:tcW w:w="1346" w:type="dxa"/>
                </w:tcPr>
                <w:p w14:paraId="55D4842B"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B-</w:t>
                  </w:r>
                </w:p>
              </w:tc>
            </w:tr>
            <w:tr w:rsidR="00BE63F0" w:rsidRPr="00CB540C" w14:paraId="2FC2BF9E" w14:textId="77777777">
              <w:trPr>
                <w:jc w:val="center"/>
              </w:trPr>
              <w:tc>
                <w:tcPr>
                  <w:tcW w:w="1746" w:type="dxa"/>
                  <w:vAlign w:val="bottom"/>
                </w:tcPr>
                <w:p w14:paraId="14D4550F"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≥77 and &lt;80</w:t>
                  </w:r>
                </w:p>
              </w:tc>
              <w:tc>
                <w:tcPr>
                  <w:tcW w:w="1346" w:type="dxa"/>
                </w:tcPr>
                <w:p w14:paraId="30CFD247"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C+</w:t>
                  </w:r>
                </w:p>
              </w:tc>
            </w:tr>
            <w:tr w:rsidR="00BE63F0" w:rsidRPr="00CB540C" w14:paraId="32922C12" w14:textId="77777777">
              <w:trPr>
                <w:jc w:val="center"/>
              </w:trPr>
              <w:tc>
                <w:tcPr>
                  <w:tcW w:w="1746" w:type="dxa"/>
                  <w:vAlign w:val="bottom"/>
                </w:tcPr>
                <w:p w14:paraId="5D3DD15C"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≥73 and &lt;77</w:t>
                  </w:r>
                </w:p>
              </w:tc>
              <w:tc>
                <w:tcPr>
                  <w:tcW w:w="1346" w:type="dxa"/>
                </w:tcPr>
                <w:p w14:paraId="2795A2C5"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C</w:t>
                  </w:r>
                </w:p>
              </w:tc>
            </w:tr>
            <w:tr w:rsidR="00BE63F0" w:rsidRPr="00CB540C" w14:paraId="7589D689" w14:textId="77777777">
              <w:trPr>
                <w:jc w:val="center"/>
              </w:trPr>
              <w:tc>
                <w:tcPr>
                  <w:tcW w:w="1746" w:type="dxa"/>
                  <w:vAlign w:val="bottom"/>
                </w:tcPr>
                <w:p w14:paraId="2CB17379"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≥70 and &lt;73</w:t>
                  </w:r>
                </w:p>
              </w:tc>
              <w:tc>
                <w:tcPr>
                  <w:tcW w:w="1346" w:type="dxa"/>
                </w:tcPr>
                <w:p w14:paraId="2EA7C6FE"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C-</w:t>
                  </w:r>
                </w:p>
              </w:tc>
            </w:tr>
            <w:tr w:rsidR="00BE63F0" w:rsidRPr="00CB540C" w14:paraId="095C67C8" w14:textId="77777777">
              <w:trPr>
                <w:jc w:val="center"/>
              </w:trPr>
              <w:tc>
                <w:tcPr>
                  <w:tcW w:w="1746" w:type="dxa"/>
                  <w:vAlign w:val="bottom"/>
                </w:tcPr>
                <w:p w14:paraId="43F844EC"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≥67 and &lt;70</w:t>
                  </w:r>
                </w:p>
              </w:tc>
              <w:tc>
                <w:tcPr>
                  <w:tcW w:w="1346" w:type="dxa"/>
                </w:tcPr>
                <w:p w14:paraId="2678F504"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D+</w:t>
                  </w:r>
                </w:p>
              </w:tc>
            </w:tr>
            <w:tr w:rsidR="00BE63F0" w:rsidRPr="00CB540C" w14:paraId="76DEC733" w14:textId="77777777">
              <w:trPr>
                <w:jc w:val="center"/>
              </w:trPr>
              <w:tc>
                <w:tcPr>
                  <w:tcW w:w="1746" w:type="dxa"/>
                  <w:vAlign w:val="bottom"/>
                </w:tcPr>
                <w:p w14:paraId="39062884"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≥63 and &lt;67</w:t>
                  </w:r>
                </w:p>
              </w:tc>
              <w:tc>
                <w:tcPr>
                  <w:tcW w:w="1346" w:type="dxa"/>
                </w:tcPr>
                <w:p w14:paraId="3C4D2705"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D</w:t>
                  </w:r>
                </w:p>
              </w:tc>
            </w:tr>
            <w:tr w:rsidR="00BE63F0" w:rsidRPr="00CB540C" w14:paraId="18C4F9C7" w14:textId="77777777">
              <w:trPr>
                <w:jc w:val="center"/>
              </w:trPr>
              <w:tc>
                <w:tcPr>
                  <w:tcW w:w="1746" w:type="dxa"/>
                  <w:vAlign w:val="bottom"/>
                </w:tcPr>
                <w:p w14:paraId="5B8CEE4E"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≥60 and &lt;63</w:t>
                  </w:r>
                </w:p>
              </w:tc>
              <w:tc>
                <w:tcPr>
                  <w:tcW w:w="1346" w:type="dxa"/>
                </w:tcPr>
                <w:p w14:paraId="489F0D10"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D-</w:t>
                  </w:r>
                </w:p>
              </w:tc>
            </w:tr>
            <w:tr w:rsidR="00BE63F0" w:rsidRPr="00CB540C" w14:paraId="2B6641E8" w14:textId="77777777">
              <w:trPr>
                <w:jc w:val="center"/>
              </w:trPr>
              <w:tc>
                <w:tcPr>
                  <w:tcW w:w="1746" w:type="dxa"/>
                  <w:vAlign w:val="bottom"/>
                </w:tcPr>
                <w:p w14:paraId="57AF0E66"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&lt;60</w:t>
                  </w:r>
                </w:p>
              </w:tc>
              <w:tc>
                <w:tcPr>
                  <w:tcW w:w="1346" w:type="dxa"/>
                </w:tcPr>
                <w:p w14:paraId="71C8475A" w14:textId="77777777" w:rsidR="00BE63F0" w:rsidRPr="00CB540C" w:rsidRDefault="00BE63F0" w:rsidP="009B0FFD">
                  <w:pPr>
                    <w:spacing w:after="0" w:line="240" w:lineRule="auto"/>
                    <w:jc w:val="center"/>
                    <w:rPr>
                      <w:rFonts w:ascii="Times New Roman" w:hAnsi="Times New Roman" w:cs="Times New Roman"/>
                    </w:rPr>
                  </w:pPr>
                  <w:r w:rsidRPr="00CB540C">
                    <w:rPr>
                      <w:rFonts w:ascii="Times New Roman" w:hAnsi="Times New Roman" w:cs="Times New Roman"/>
                    </w:rPr>
                    <w:t>F</w:t>
                  </w:r>
                </w:p>
              </w:tc>
            </w:tr>
          </w:tbl>
          <w:p w14:paraId="0CFB1EA7" w14:textId="77777777" w:rsidR="00BE63F0" w:rsidRPr="00CB540C" w:rsidRDefault="00BE63F0" w:rsidP="009B0FFD">
            <w:pPr>
              <w:spacing w:after="0" w:line="240" w:lineRule="auto"/>
              <w:jc w:val="center"/>
              <w:rPr>
                <w:rFonts w:ascii="Times New Roman" w:hAnsi="Times New Roman" w:cs="Times New Roman"/>
                <w:b/>
                <w:bCs/>
                <w:highlight w:val="green"/>
              </w:rPr>
            </w:pPr>
          </w:p>
        </w:tc>
      </w:tr>
    </w:tbl>
    <w:p w14:paraId="14F35C47" w14:textId="77777777" w:rsidR="00FE7EAB" w:rsidRPr="00CB540C" w:rsidRDefault="00FE7EAB" w:rsidP="009B0FFD">
      <w:pPr>
        <w:spacing w:after="0" w:line="240" w:lineRule="auto"/>
        <w:rPr>
          <w:rFonts w:ascii="Times New Roman" w:hAnsi="Times New Roman" w:cs="Times New Roman"/>
          <w:b/>
          <w:bCs/>
        </w:rPr>
      </w:pPr>
    </w:p>
    <w:p w14:paraId="1723AD61" w14:textId="77777777" w:rsidR="00F31922" w:rsidRPr="00CB540C" w:rsidRDefault="00F31922" w:rsidP="009B0FFD">
      <w:pPr>
        <w:spacing w:after="0" w:line="240" w:lineRule="auto"/>
        <w:rPr>
          <w:rFonts w:ascii="Times New Roman" w:hAnsi="Times New Roman" w:cs="Times New Roman"/>
          <w:b/>
          <w:bCs/>
        </w:rPr>
      </w:pPr>
    </w:p>
    <w:p w14:paraId="1499B4AE" w14:textId="77777777" w:rsidR="00F31922" w:rsidRPr="00CB540C" w:rsidRDefault="00F31922" w:rsidP="009B0FFD">
      <w:pPr>
        <w:spacing w:after="0" w:line="240" w:lineRule="auto"/>
        <w:rPr>
          <w:rFonts w:ascii="Times New Roman" w:hAnsi="Times New Roman" w:cs="Times New Roman"/>
          <w:b/>
          <w:bCs/>
        </w:rPr>
      </w:pPr>
    </w:p>
    <w:p w14:paraId="2DDA009A" w14:textId="77777777" w:rsidR="00F31922" w:rsidRPr="00CB540C" w:rsidRDefault="00F31922" w:rsidP="009B0FFD">
      <w:pPr>
        <w:spacing w:after="0" w:line="240" w:lineRule="auto"/>
        <w:rPr>
          <w:rFonts w:ascii="Times New Roman" w:hAnsi="Times New Roman" w:cs="Times New Roman"/>
          <w:b/>
          <w:bCs/>
        </w:rPr>
      </w:pPr>
    </w:p>
    <w:p w14:paraId="28DEA275" w14:textId="77777777" w:rsidR="00F31922" w:rsidRPr="00CB540C" w:rsidRDefault="00F31922">
      <w:pPr>
        <w:rPr>
          <w:rFonts w:ascii="Times New Roman" w:hAnsi="Times New Roman" w:cs="Times New Roman"/>
          <w:b/>
          <w:bCs/>
        </w:rPr>
      </w:pPr>
      <w:r w:rsidRPr="00CB540C">
        <w:rPr>
          <w:rFonts w:ascii="Times New Roman" w:hAnsi="Times New Roman" w:cs="Times New Roman"/>
          <w:b/>
          <w:bCs/>
        </w:rPr>
        <w:br w:type="page"/>
      </w:r>
    </w:p>
    <w:p w14:paraId="0162105A" w14:textId="03E5FB19" w:rsidR="00422F8B" w:rsidRPr="00CB540C" w:rsidRDefault="00B07FB1" w:rsidP="009B0FFD">
      <w:pPr>
        <w:spacing w:after="0" w:line="240" w:lineRule="auto"/>
        <w:rPr>
          <w:rFonts w:ascii="Times New Roman" w:hAnsi="Times New Roman" w:cs="Times New Roman"/>
        </w:rPr>
      </w:pPr>
      <w:r w:rsidRPr="00CB540C">
        <w:rPr>
          <w:rFonts w:ascii="Times New Roman" w:hAnsi="Times New Roman" w:cs="Times New Roman"/>
          <w:b/>
          <w:bCs/>
        </w:rPr>
        <w:lastRenderedPageBreak/>
        <w:t xml:space="preserve">Tentative Course Schedule for </w:t>
      </w:r>
      <w:r w:rsidR="00CE0444" w:rsidRPr="00CB540C">
        <w:rPr>
          <w:rFonts w:ascii="Times New Roman" w:hAnsi="Times New Roman" w:cs="Times New Roman"/>
          <w:b/>
          <w:bCs/>
        </w:rPr>
        <w:t>Spring 2026</w:t>
      </w:r>
      <w:r w:rsidR="00A013CD" w:rsidRPr="00CB540C">
        <w:rPr>
          <w:rFonts w:ascii="Times New Roman" w:hAnsi="Times New Roman" w:cs="Times New Roman"/>
          <w:b/>
          <w:bCs/>
        </w:rPr>
        <w:t xml:space="preserve">. </w:t>
      </w:r>
      <w:r w:rsidR="00A013CD" w:rsidRPr="00CB540C">
        <w:rPr>
          <w:rFonts w:ascii="Times New Roman" w:hAnsi="Times New Roman" w:cs="Times New Roman"/>
        </w:rPr>
        <w:t xml:space="preserve">Please see Canvas for detailed information. </w:t>
      </w:r>
    </w:p>
    <w:p w14:paraId="7ECB6F88" w14:textId="77777777" w:rsidR="00916574" w:rsidRPr="00CB540C" w:rsidRDefault="00916574" w:rsidP="009B0FFD">
      <w:pPr>
        <w:spacing w:after="0" w:line="240" w:lineRule="auto"/>
        <w:rPr>
          <w:rFonts w:ascii="Times New Roman" w:hAnsi="Times New Roman" w:cs="Times New Roman"/>
        </w:rPr>
      </w:pPr>
    </w:p>
    <w:tbl>
      <w:tblPr>
        <w:tblStyle w:val="TableGrid"/>
        <w:tblW w:w="9355" w:type="dxa"/>
        <w:tblLook w:val="04A0" w:firstRow="1" w:lastRow="0" w:firstColumn="1" w:lastColumn="0" w:noHBand="0" w:noVBand="1"/>
      </w:tblPr>
      <w:tblGrid>
        <w:gridCol w:w="800"/>
        <w:gridCol w:w="1255"/>
        <w:gridCol w:w="5653"/>
        <w:gridCol w:w="1647"/>
      </w:tblGrid>
      <w:tr w:rsidR="00460A3F" w:rsidRPr="00CB540C" w14:paraId="6D98154A" w14:textId="77777777" w:rsidTr="006C1698">
        <w:tc>
          <w:tcPr>
            <w:tcW w:w="800" w:type="dxa"/>
            <w:shd w:val="clear" w:color="auto" w:fill="D9D9D9" w:themeFill="background1" w:themeFillShade="D9"/>
          </w:tcPr>
          <w:p w14:paraId="76B00517" w14:textId="77777777" w:rsidR="00460A3F" w:rsidRPr="00CB540C" w:rsidRDefault="00460A3F" w:rsidP="009B0FFD">
            <w:pPr>
              <w:contextualSpacing/>
              <w:rPr>
                <w:rFonts w:ascii="Times New Roman" w:hAnsi="Times New Roman" w:cs="Times New Roman"/>
                <w:b/>
                <w:bCs/>
              </w:rPr>
            </w:pPr>
            <w:r w:rsidRPr="00CB540C">
              <w:rPr>
                <w:rFonts w:ascii="Times New Roman" w:hAnsi="Times New Roman" w:cs="Times New Roman"/>
                <w:b/>
                <w:bCs/>
              </w:rPr>
              <w:t>Week</w:t>
            </w:r>
          </w:p>
        </w:tc>
        <w:tc>
          <w:tcPr>
            <w:tcW w:w="1255" w:type="dxa"/>
            <w:shd w:val="clear" w:color="auto" w:fill="D9D9D9" w:themeFill="background1" w:themeFillShade="D9"/>
          </w:tcPr>
          <w:p w14:paraId="59C02E21" w14:textId="77777777" w:rsidR="00460A3F" w:rsidRPr="00CB540C" w:rsidRDefault="00460A3F" w:rsidP="009B0FFD">
            <w:pPr>
              <w:contextualSpacing/>
              <w:rPr>
                <w:rFonts w:ascii="Times New Roman" w:hAnsi="Times New Roman" w:cs="Times New Roman"/>
                <w:b/>
                <w:bCs/>
              </w:rPr>
            </w:pPr>
            <w:r w:rsidRPr="00CB540C">
              <w:rPr>
                <w:rFonts w:ascii="Times New Roman" w:hAnsi="Times New Roman" w:cs="Times New Roman"/>
                <w:b/>
                <w:bCs/>
              </w:rPr>
              <w:t>Dates</w:t>
            </w:r>
          </w:p>
        </w:tc>
        <w:tc>
          <w:tcPr>
            <w:tcW w:w="5653" w:type="dxa"/>
            <w:shd w:val="clear" w:color="auto" w:fill="D9D9D9" w:themeFill="background1" w:themeFillShade="D9"/>
          </w:tcPr>
          <w:p w14:paraId="3CB67BAF" w14:textId="77777777" w:rsidR="00460A3F" w:rsidRPr="00CB540C" w:rsidRDefault="00460A3F" w:rsidP="009B0FFD">
            <w:pPr>
              <w:contextualSpacing/>
              <w:rPr>
                <w:rFonts w:ascii="Times New Roman" w:hAnsi="Times New Roman" w:cs="Times New Roman"/>
                <w:b/>
                <w:bCs/>
              </w:rPr>
            </w:pPr>
            <w:r w:rsidRPr="00CB540C">
              <w:rPr>
                <w:rFonts w:ascii="Times New Roman" w:hAnsi="Times New Roman" w:cs="Times New Roman"/>
                <w:b/>
                <w:bCs/>
              </w:rPr>
              <w:t>Topics</w:t>
            </w:r>
          </w:p>
        </w:tc>
        <w:tc>
          <w:tcPr>
            <w:tcW w:w="1647" w:type="dxa"/>
            <w:shd w:val="clear" w:color="auto" w:fill="D9D9D9" w:themeFill="background1" w:themeFillShade="D9"/>
          </w:tcPr>
          <w:p w14:paraId="3FB3BE4B" w14:textId="77777777" w:rsidR="00460A3F" w:rsidRPr="00CB540C" w:rsidRDefault="00460A3F" w:rsidP="009B0FFD">
            <w:pPr>
              <w:contextualSpacing/>
              <w:rPr>
                <w:rFonts w:ascii="Times New Roman" w:hAnsi="Times New Roman" w:cs="Times New Roman"/>
                <w:b/>
                <w:bCs/>
              </w:rPr>
            </w:pPr>
            <w:r w:rsidRPr="00CB540C">
              <w:rPr>
                <w:rFonts w:ascii="Times New Roman" w:hAnsi="Times New Roman" w:cs="Times New Roman"/>
                <w:b/>
                <w:bCs/>
              </w:rPr>
              <w:t>Readings</w:t>
            </w:r>
          </w:p>
        </w:tc>
      </w:tr>
      <w:tr w:rsidR="00460A3F" w:rsidRPr="00CB540C" w14:paraId="65C083ED" w14:textId="77777777" w:rsidTr="00FF5955">
        <w:tc>
          <w:tcPr>
            <w:tcW w:w="9355" w:type="dxa"/>
            <w:gridSpan w:val="4"/>
            <w:shd w:val="clear" w:color="auto" w:fill="D9D9D9" w:themeFill="background1" w:themeFillShade="D9"/>
          </w:tcPr>
          <w:p w14:paraId="2B89EFC8" w14:textId="174D20B0" w:rsidR="00460A3F" w:rsidRPr="00CB540C" w:rsidRDefault="00460A3F" w:rsidP="009B0FFD">
            <w:pPr>
              <w:contextualSpacing/>
              <w:jc w:val="center"/>
              <w:rPr>
                <w:rFonts w:ascii="Times New Roman" w:hAnsi="Times New Roman" w:cs="Times New Roman"/>
                <w:b/>
                <w:bCs/>
              </w:rPr>
            </w:pPr>
            <w:r w:rsidRPr="00CB540C">
              <w:rPr>
                <w:rFonts w:ascii="Times New Roman" w:hAnsi="Times New Roman" w:cs="Times New Roman"/>
                <w:b/>
                <w:bCs/>
              </w:rPr>
              <w:t>Unit 1</w:t>
            </w:r>
          </w:p>
        </w:tc>
      </w:tr>
      <w:tr w:rsidR="00B07FB1" w:rsidRPr="00CB540C" w14:paraId="521978B2" w14:textId="77777777" w:rsidTr="00987716">
        <w:tc>
          <w:tcPr>
            <w:tcW w:w="800" w:type="dxa"/>
            <w:tcBorders>
              <w:top w:val="single" w:sz="4" w:space="0" w:color="auto"/>
              <w:left w:val="single" w:sz="4" w:space="0" w:color="auto"/>
              <w:bottom w:val="nil"/>
              <w:right w:val="nil"/>
            </w:tcBorders>
          </w:tcPr>
          <w:p w14:paraId="6CC51C99" w14:textId="5584EDFF" w:rsidR="00B07FB1" w:rsidRPr="00CB540C" w:rsidRDefault="00B07FB1" w:rsidP="009B0FFD">
            <w:pPr>
              <w:contextualSpacing/>
              <w:rPr>
                <w:rFonts w:ascii="Times New Roman" w:hAnsi="Times New Roman" w:cs="Times New Roman"/>
              </w:rPr>
            </w:pPr>
            <w:r w:rsidRPr="00CB540C">
              <w:rPr>
                <w:rFonts w:ascii="Times New Roman" w:hAnsi="Times New Roman" w:cs="Times New Roman"/>
              </w:rPr>
              <w:t>1</w:t>
            </w:r>
          </w:p>
        </w:tc>
        <w:tc>
          <w:tcPr>
            <w:tcW w:w="1255" w:type="dxa"/>
            <w:tcBorders>
              <w:top w:val="single" w:sz="4" w:space="0" w:color="auto"/>
              <w:left w:val="nil"/>
              <w:bottom w:val="nil"/>
              <w:right w:val="nil"/>
            </w:tcBorders>
          </w:tcPr>
          <w:p w14:paraId="60E71403" w14:textId="3E93FD65" w:rsidR="00B07FB1" w:rsidRPr="00CB540C" w:rsidRDefault="00162B98" w:rsidP="009B0FFD">
            <w:pPr>
              <w:contextualSpacing/>
              <w:rPr>
                <w:rFonts w:ascii="Times New Roman" w:hAnsi="Times New Roman" w:cs="Times New Roman"/>
              </w:rPr>
            </w:pPr>
            <w:r w:rsidRPr="00CB540C">
              <w:rPr>
                <w:rFonts w:ascii="Times New Roman" w:hAnsi="Times New Roman" w:cs="Times New Roman"/>
              </w:rPr>
              <w:t>1/13</w:t>
            </w:r>
          </w:p>
        </w:tc>
        <w:tc>
          <w:tcPr>
            <w:tcW w:w="5653" w:type="dxa"/>
            <w:tcBorders>
              <w:top w:val="single" w:sz="4" w:space="0" w:color="auto"/>
              <w:left w:val="nil"/>
              <w:bottom w:val="nil"/>
              <w:right w:val="nil"/>
            </w:tcBorders>
          </w:tcPr>
          <w:p w14:paraId="1BF7AFCD" w14:textId="104D9234" w:rsidR="00B07FB1" w:rsidRPr="00CB540C" w:rsidRDefault="00B07FB1" w:rsidP="009B0FFD">
            <w:pPr>
              <w:contextualSpacing/>
              <w:rPr>
                <w:rFonts w:ascii="Times New Roman" w:hAnsi="Times New Roman" w:cs="Times New Roman"/>
              </w:rPr>
            </w:pPr>
            <w:r w:rsidRPr="00CB540C">
              <w:rPr>
                <w:rFonts w:ascii="Times New Roman" w:hAnsi="Times New Roman" w:cs="Times New Roman"/>
              </w:rPr>
              <w:t>Intro</w:t>
            </w:r>
            <w:r w:rsidR="009053BF" w:rsidRPr="00CB540C">
              <w:rPr>
                <w:rFonts w:ascii="Times New Roman" w:hAnsi="Times New Roman" w:cs="Times New Roman"/>
              </w:rPr>
              <w:t>duction</w:t>
            </w:r>
            <w:r w:rsidRPr="00CB540C">
              <w:rPr>
                <w:rFonts w:ascii="Times New Roman" w:hAnsi="Times New Roman" w:cs="Times New Roman"/>
              </w:rPr>
              <w:t>, Syllabus</w:t>
            </w:r>
          </w:p>
        </w:tc>
        <w:tc>
          <w:tcPr>
            <w:tcW w:w="1647" w:type="dxa"/>
            <w:tcBorders>
              <w:top w:val="single" w:sz="4" w:space="0" w:color="auto"/>
              <w:left w:val="nil"/>
              <w:bottom w:val="nil"/>
              <w:right w:val="single" w:sz="4" w:space="0" w:color="auto"/>
            </w:tcBorders>
          </w:tcPr>
          <w:p w14:paraId="082016DB" w14:textId="08F54F7D" w:rsidR="00B07FB1" w:rsidRPr="00CB540C" w:rsidRDefault="00B07FB1" w:rsidP="009B0FFD">
            <w:pPr>
              <w:contextualSpacing/>
              <w:rPr>
                <w:rFonts w:ascii="Times New Roman" w:hAnsi="Times New Roman" w:cs="Times New Roman"/>
              </w:rPr>
            </w:pPr>
            <w:r w:rsidRPr="00CB540C">
              <w:rPr>
                <w:rFonts w:ascii="Times New Roman" w:hAnsi="Times New Roman" w:cs="Times New Roman"/>
              </w:rPr>
              <w:t>Ch. 1</w:t>
            </w:r>
          </w:p>
        </w:tc>
      </w:tr>
      <w:tr w:rsidR="00B07FB1" w:rsidRPr="00CB540C" w14:paraId="6D32CF3F" w14:textId="77777777" w:rsidTr="00FC07E4">
        <w:tc>
          <w:tcPr>
            <w:tcW w:w="800" w:type="dxa"/>
            <w:tcBorders>
              <w:top w:val="nil"/>
              <w:left w:val="single" w:sz="4" w:space="0" w:color="auto"/>
              <w:bottom w:val="single" w:sz="4" w:space="0" w:color="auto"/>
              <w:right w:val="nil"/>
            </w:tcBorders>
            <w:shd w:val="clear" w:color="auto" w:fill="FFE5FC"/>
          </w:tcPr>
          <w:p w14:paraId="363813CA" w14:textId="77777777" w:rsidR="00B07FB1" w:rsidRPr="00CB540C" w:rsidRDefault="00B07FB1" w:rsidP="009B0FFD">
            <w:pPr>
              <w:contextualSpacing/>
              <w:rPr>
                <w:rFonts w:ascii="Times New Roman" w:hAnsi="Times New Roman" w:cs="Times New Roman"/>
              </w:rPr>
            </w:pPr>
          </w:p>
        </w:tc>
        <w:tc>
          <w:tcPr>
            <w:tcW w:w="1255" w:type="dxa"/>
            <w:tcBorders>
              <w:top w:val="nil"/>
              <w:left w:val="nil"/>
              <w:bottom w:val="single" w:sz="4" w:space="0" w:color="auto"/>
              <w:right w:val="nil"/>
            </w:tcBorders>
            <w:shd w:val="clear" w:color="auto" w:fill="FFE5FC"/>
          </w:tcPr>
          <w:p w14:paraId="205BFF08" w14:textId="5A46A42D" w:rsidR="00B07FB1" w:rsidRPr="00CB540C" w:rsidRDefault="00162B98" w:rsidP="009B0FFD">
            <w:pPr>
              <w:contextualSpacing/>
              <w:rPr>
                <w:rFonts w:ascii="Times New Roman" w:hAnsi="Times New Roman" w:cs="Times New Roman"/>
              </w:rPr>
            </w:pPr>
            <w:r w:rsidRPr="00CB540C">
              <w:rPr>
                <w:rFonts w:ascii="Times New Roman" w:hAnsi="Times New Roman" w:cs="Times New Roman"/>
              </w:rPr>
              <w:t>1/15</w:t>
            </w:r>
          </w:p>
        </w:tc>
        <w:tc>
          <w:tcPr>
            <w:tcW w:w="5653" w:type="dxa"/>
            <w:tcBorders>
              <w:top w:val="nil"/>
              <w:left w:val="nil"/>
              <w:bottom w:val="single" w:sz="4" w:space="0" w:color="auto"/>
              <w:right w:val="nil"/>
            </w:tcBorders>
            <w:shd w:val="clear" w:color="auto" w:fill="FFE5FC"/>
          </w:tcPr>
          <w:p w14:paraId="79AB103F" w14:textId="17F1C30B" w:rsidR="00CE0444" w:rsidRPr="00CB540C" w:rsidRDefault="0006455F" w:rsidP="009B0FFD">
            <w:pPr>
              <w:contextualSpacing/>
              <w:rPr>
                <w:rFonts w:ascii="Times New Roman" w:hAnsi="Times New Roman" w:cs="Times New Roman"/>
              </w:rPr>
            </w:pPr>
            <w:r w:rsidRPr="00CB540C">
              <w:rPr>
                <w:rFonts w:ascii="Times New Roman" w:hAnsi="Times New Roman" w:cs="Times New Roman"/>
              </w:rPr>
              <w:t xml:space="preserve">Asynchronous </w:t>
            </w:r>
            <w:r w:rsidR="000257BF" w:rsidRPr="00CB540C">
              <w:rPr>
                <w:rFonts w:ascii="Times New Roman" w:hAnsi="Times New Roman" w:cs="Times New Roman"/>
              </w:rPr>
              <w:t>Video Lecture (no meeting in person)</w:t>
            </w:r>
          </w:p>
          <w:p w14:paraId="045396CC" w14:textId="47A0AA1E" w:rsidR="00B07FB1" w:rsidRPr="00CB540C" w:rsidRDefault="00591BA4" w:rsidP="009B0FFD">
            <w:pPr>
              <w:contextualSpacing/>
              <w:rPr>
                <w:rFonts w:ascii="Times New Roman" w:hAnsi="Times New Roman" w:cs="Times New Roman"/>
              </w:rPr>
            </w:pPr>
            <w:r w:rsidRPr="00CB540C">
              <w:rPr>
                <w:rFonts w:ascii="Times New Roman" w:hAnsi="Times New Roman" w:cs="Times New Roman"/>
              </w:rPr>
              <w:t>Psychopathology: Overview and Research Approaches</w:t>
            </w:r>
          </w:p>
        </w:tc>
        <w:tc>
          <w:tcPr>
            <w:tcW w:w="1647" w:type="dxa"/>
            <w:tcBorders>
              <w:top w:val="nil"/>
              <w:left w:val="nil"/>
              <w:bottom w:val="single" w:sz="4" w:space="0" w:color="auto"/>
              <w:right w:val="single" w:sz="4" w:space="0" w:color="auto"/>
            </w:tcBorders>
            <w:shd w:val="clear" w:color="auto" w:fill="FFE5FC"/>
          </w:tcPr>
          <w:p w14:paraId="15CCCF21" w14:textId="0E0389BD" w:rsidR="00B07FB1" w:rsidRPr="00CB540C" w:rsidRDefault="00B07FB1" w:rsidP="009B0FFD">
            <w:pPr>
              <w:contextualSpacing/>
              <w:rPr>
                <w:rFonts w:ascii="Times New Roman" w:hAnsi="Times New Roman" w:cs="Times New Roman"/>
              </w:rPr>
            </w:pPr>
            <w:r w:rsidRPr="00CB540C">
              <w:rPr>
                <w:rFonts w:ascii="Times New Roman" w:hAnsi="Times New Roman" w:cs="Times New Roman"/>
              </w:rPr>
              <w:t>cont.</w:t>
            </w:r>
          </w:p>
        </w:tc>
      </w:tr>
      <w:tr w:rsidR="00327213" w:rsidRPr="00CB540C" w14:paraId="26C44C76" w14:textId="77777777" w:rsidTr="00987716">
        <w:tc>
          <w:tcPr>
            <w:tcW w:w="800" w:type="dxa"/>
            <w:tcBorders>
              <w:top w:val="single" w:sz="4" w:space="0" w:color="auto"/>
              <w:left w:val="single" w:sz="4" w:space="0" w:color="auto"/>
              <w:bottom w:val="nil"/>
              <w:right w:val="nil"/>
            </w:tcBorders>
          </w:tcPr>
          <w:p w14:paraId="297C8C25" w14:textId="162B9462" w:rsidR="00327213" w:rsidRPr="00CB540C" w:rsidRDefault="00327213" w:rsidP="009B0FFD">
            <w:pPr>
              <w:contextualSpacing/>
              <w:rPr>
                <w:rFonts w:ascii="Times New Roman" w:hAnsi="Times New Roman" w:cs="Times New Roman"/>
              </w:rPr>
            </w:pPr>
            <w:r w:rsidRPr="00CB540C">
              <w:rPr>
                <w:rFonts w:ascii="Times New Roman" w:hAnsi="Times New Roman" w:cs="Times New Roman"/>
              </w:rPr>
              <w:t>2</w:t>
            </w:r>
          </w:p>
        </w:tc>
        <w:tc>
          <w:tcPr>
            <w:tcW w:w="1255" w:type="dxa"/>
            <w:tcBorders>
              <w:top w:val="single" w:sz="4" w:space="0" w:color="auto"/>
              <w:left w:val="nil"/>
              <w:bottom w:val="nil"/>
              <w:right w:val="nil"/>
            </w:tcBorders>
          </w:tcPr>
          <w:p w14:paraId="2A192795" w14:textId="3DEBFC67" w:rsidR="00327213" w:rsidRPr="00CB540C" w:rsidRDefault="00162B98" w:rsidP="009B0FFD">
            <w:pPr>
              <w:contextualSpacing/>
              <w:rPr>
                <w:rFonts w:ascii="Times New Roman" w:hAnsi="Times New Roman" w:cs="Times New Roman"/>
              </w:rPr>
            </w:pPr>
            <w:r w:rsidRPr="00CB540C">
              <w:rPr>
                <w:rFonts w:ascii="Times New Roman" w:hAnsi="Times New Roman" w:cs="Times New Roman"/>
              </w:rPr>
              <w:t>1/20</w:t>
            </w:r>
          </w:p>
        </w:tc>
        <w:tc>
          <w:tcPr>
            <w:tcW w:w="5653" w:type="dxa"/>
            <w:tcBorders>
              <w:top w:val="single" w:sz="4" w:space="0" w:color="auto"/>
              <w:left w:val="nil"/>
              <w:bottom w:val="nil"/>
              <w:right w:val="nil"/>
            </w:tcBorders>
          </w:tcPr>
          <w:p w14:paraId="22104530" w14:textId="6DE0ED42" w:rsidR="00327213" w:rsidRPr="00CB540C" w:rsidRDefault="002A26A6" w:rsidP="009B0FFD">
            <w:pPr>
              <w:contextualSpacing/>
              <w:rPr>
                <w:rFonts w:ascii="Times New Roman" w:hAnsi="Times New Roman" w:cs="Times New Roman"/>
              </w:rPr>
            </w:pPr>
            <w:r w:rsidRPr="00CB540C">
              <w:rPr>
                <w:rFonts w:ascii="Times New Roman" w:hAnsi="Times New Roman" w:cs="Times New Roman"/>
              </w:rPr>
              <w:t>Earliest Views of Psychopathology</w:t>
            </w:r>
          </w:p>
        </w:tc>
        <w:tc>
          <w:tcPr>
            <w:tcW w:w="1647" w:type="dxa"/>
            <w:tcBorders>
              <w:top w:val="single" w:sz="4" w:space="0" w:color="auto"/>
              <w:left w:val="nil"/>
              <w:bottom w:val="nil"/>
              <w:right w:val="single" w:sz="4" w:space="0" w:color="auto"/>
            </w:tcBorders>
          </w:tcPr>
          <w:p w14:paraId="653B15E8" w14:textId="03DEE67B" w:rsidR="00327213" w:rsidRPr="00CB540C" w:rsidRDefault="00327213" w:rsidP="009B0FFD">
            <w:pPr>
              <w:contextualSpacing/>
              <w:rPr>
                <w:rFonts w:ascii="Times New Roman" w:hAnsi="Times New Roman" w:cs="Times New Roman"/>
              </w:rPr>
            </w:pPr>
            <w:r w:rsidRPr="00CB540C">
              <w:rPr>
                <w:rFonts w:ascii="Times New Roman" w:hAnsi="Times New Roman" w:cs="Times New Roman"/>
              </w:rPr>
              <w:t xml:space="preserve">Ch. </w:t>
            </w:r>
            <w:r w:rsidR="002A26A6" w:rsidRPr="00CB540C">
              <w:rPr>
                <w:rFonts w:ascii="Times New Roman" w:hAnsi="Times New Roman" w:cs="Times New Roman"/>
              </w:rPr>
              <w:t>2</w:t>
            </w:r>
          </w:p>
        </w:tc>
      </w:tr>
      <w:tr w:rsidR="00327213" w:rsidRPr="00CB540C" w14:paraId="7C91AE0C" w14:textId="77777777" w:rsidTr="00987716">
        <w:tc>
          <w:tcPr>
            <w:tcW w:w="800" w:type="dxa"/>
            <w:tcBorders>
              <w:top w:val="nil"/>
              <w:left w:val="single" w:sz="4" w:space="0" w:color="auto"/>
              <w:bottom w:val="single" w:sz="4" w:space="0" w:color="auto"/>
              <w:right w:val="nil"/>
            </w:tcBorders>
          </w:tcPr>
          <w:p w14:paraId="53B602EA" w14:textId="77777777" w:rsidR="00327213" w:rsidRPr="00CB540C" w:rsidRDefault="00327213" w:rsidP="009B0FFD">
            <w:pPr>
              <w:contextualSpacing/>
              <w:rPr>
                <w:rFonts w:ascii="Times New Roman" w:hAnsi="Times New Roman" w:cs="Times New Roman"/>
              </w:rPr>
            </w:pPr>
          </w:p>
        </w:tc>
        <w:tc>
          <w:tcPr>
            <w:tcW w:w="1255" w:type="dxa"/>
            <w:tcBorders>
              <w:top w:val="nil"/>
              <w:left w:val="nil"/>
              <w:bottom w:val="single" w:sz="4" w:space="0" w:color="auto"/>
              <w:right w:val="nil"/>
            </w:tcBorders>
          </w:tcPr>
          <w:p w14:paraId="089A9FC1" w14:textId="41C7FDC5" w:rsidR="00327213" w:rsidRPr="00CB540C" w:rsidRDefault="00162B98" w:rsidP="009B0FFD">
            <w:pPr>
              <w:contextualSpacing/>
              <w:rPr>
                <w:rFonts w:ascii="Times New Roman" w:hAnsi="Times New Roman" w:cs="Times New Roman"/>
              </w:rPr>
            </w:pPr>
            <w:r w:rsidRPr="00CB540C">
              <w:rPr>
                <w:rFonts w:ascii="Times New Roman" w:hAnsi="Times New Roman" w:cs="Times New Roman"/>
              </w:rPr>
              <w:t>1/22</w:t>
            </w:r>
          </w:p>
        </w:tc>
        <w:tc>
          <w:tcPr>
            <w:tcW w:w="5653" w:type="dxa"/>
            <w:tcBorders>
              <w:top w:val="nil"/>
              <w:left w:val="nil"/>
              <w:bottom w:val="single" w:sz="4" w:space="0" w:color="auto"/>
              <w:right w:val="nil"/>
            </w:tcBorders>
          </w:tcPr>
          <w:p w14:paraId="2EEF734D" w14:textId="4A265058" w:rsidR="00327213" w:rsidRPr="00CB540C" w:rsidRDefault="00CA0289" w:rsidP="009B0FFD">
            <w:pPr>
              <w:contextualSpacing/>
              <w:rPr>
                <w:rFonts w:ascii="Times New Roman" w:hAnsi="Times New Roman" w:cs="Times New Roman"/>
              </w:rPr>
            </w:pPr>
            <w:r w:rsidRPr="00CB540C">
              <w:rPr>
                <w:rFonts w:ascii="Times New Roman" w:hAnsi="Times New Roman" w:cs="Times New Roman"/>
              </w:rPr>
              <w:t>Causal Factors and Viewpoints</w:t>
            </w:r>
          </w:p>
        </w:tc>
        <w:tc>
          <w:tcPr>
            <w:tcW w:w="1647" w:type="dxa"/>
            <w:tcBorders>
              <w:top w:val="nil"/>
              <w:left w:val="nil"/>
              <w:bottom w:val="single" w:sz="4" w:space="0" w:color="auto"/>
              <w:right w:val="single" w:sz="4" w:space="0" w:color="auto"/>
            </w:tcBorders>
          </w:tcPr>
          <w:p w14:paraId="33270FB0" w14:textId="01F79CDD" w:rsidR="00327213" w:rsidRPr="00CB540C" w:rsidRDefault="00CA0289" w:rsidP="009B0FFD">
            <w:pPr>
              <w:contextualSpacing/>
              <w:rPr>
                <w:rFonts w:ascii="Times New Roman" w:hAnsi="Times New Roman" w:cs="Times New Roman"/>
              </w:rPr>
            </w:pPr>
            <w:r w:rsidRPr="00CB540C">
              <w:rPr>
                <w:rFonts w:ascii="Times New Roman" w:hAnsi="Times New Roman" w:cs="Times New Roman"/>
              </w:rPr>
              <w:t>Ch. 3</w:t>
            </w:r>
          </w:p>
        </w:tc>
      </w:tr>
      <w:tr w:rsidR="00327213" w:rsidRPr="00CB540C" w14:paraId="407D1056" w14:textId="77777777" w:rsidTr="00987716">
        <w:tc>
          <w:tcPr>
            <w:tcW w:w="800" w:type="dxa"/>
            <w:tcBorders>
              <w:top w:val="single" w:sz="4" w:space="0" w:color="auto"/>
              <w:left w:val="single" w:sz="4" w:space="0" w:color="auto"/>
              <w:bottom w:val="nil"/>
              <w:right w:val="nil"/>
            </w:tcBorders>
          </w:tcPr>
          <w:p w14:paraId="07055BB1" w14:textId="097FCA48" w:rsidR="00327213" w:rsidRPr="00CB540C" w:rsidRDefault="00327213" w:rsidP="009B0FFD">
            <w:pPr>
              <w:contextualSpacing/>
              <w:rPr>
                <w:rFonts w:ascii="Times New Roman" w:hAnsi="Times New Roman" w:cs="Times New Roman"/>
              </w:rPr>
            </w:pPr>
            <w:r w:rsidRPr="00CB540C">
              <w:rPr>
                <w:rFonts w:ascii="Times New Roman" w:hAnsi="Times New Roman" w:cs="Times New Roman"/>
              </w:rPr>
              <w:t>3</w:t>
            </w:r>
          </w:p>
        </w:tc>
        <w:tc>
          <w:tcPr>
            <w:tcW w:w="1255" w:type="dxa"/>
            <w:tcBorders>
              <w:top w:val="single" w:sz="4" w:space="0" w:color="auto"/>
              <w:left w:val="nil"/>
              <w:bottom w:val="nil"/>
              <w:right w:val="nil"/>
            </w:tcBorders>
          </w:tcPr>
          <w:p w14:paraId="739B3D4F" w14:textId="2CFCC45A" w:rsidR="00327213" w:rsidRPr="00CB540C" w:rsidRDefault="00162B98" w:rsidP="009B0FFD">
            <w:pPr>
              <w:contextualSpacing/>
              <w:rPr>
                <w:rFonts w:ascii="Times New Roman" w:hAnsi="Times New Roman" w:cs="Times New Roman"/>
              </w:rPr>
            </w:pPr>
            <w:r w:rsidRPr="00CB540C">
              <w:rPr>
                <w:rFonts w:ascii="Times New Roman" w:hAnsi="Times New Roman" w:cs="Times New Roman"/>
              </w:rPr>
              <w:t>1/27</w:t>
            </w:r>
          </w:p>
        </w:tc>
        <w:tc>
          <w:tcPr>
            <w:tcW w:w="5653" w:type="dxa"/>
            <w:tcBorders>
              <w:top w:val="single" w:sz="4" w:space="0" w:color="auto"/>
              <w:left w:val="nil"/>
              <w:bottom w:val="nil"/>
              <w:right w:val="nil"/>
            </w:tcBorders>
          </w:tcPr>
          <w:p w14:paraId="258BFFC1" w14:textId="491FEED7" w:rsidR="00327213" w:rsidRPr="000B16D7" w:rsidRDefault="000B16D7" w:rsidP="009B0FFD">
            <w:pPr>
              <w:contextualSpacing/>
              <w:rPr>
                <w:rFonts w:ascii="Times New Roman" w:hAnsi="Times New Roman" w:cs="Times New Roman"/>
                <w:color w:val="EE0000"/>
              </w:rPr>
            </w:pPr>
            <w:r w:rsidRPr="000B16D7">
              <w:rPr>
                <w:rFonts w:ascii="Times New Roman" w:hAnsi="Times New Roman" w:cs="Times New Roman"/>
                <w:color w:val="EE0000"/>
              </w:rPr>
              <w:t>Clinical Assessment and Diagnosis</w:t>
            </w:r>
          </w:p>
        </w:tc>
        <w:tc>
          <w:tcPr>
            <w:tcW w:w="1647" w:type="dxa"/>
            <w:tcBorders>
              <w:top w:val="single" w:sz="4" w:space="0" w:color="auto"/>
              <w:left w:val="nil"/>
              <w:bottom w:val="nil"/>
              <w:right w:val="single" w:sz="4" w:space="0" w:color="auto"/>
            </w:tcBorders>
          </w:tcPr>
          <w:p w14:paraId="06DF52ED" w14:textId="0F175B82" w:rsidR="00327213" w:rsidRPr="000B16D7" w:rsidRDefault="000B16D7" w:rsidP="009B0FFD">
            <w:pPr>
              <w:contextualSpacing/>
              <w:rPr>
                <w:rFonts w:ascii="Times New Roman" w:hAnsi="Times New Roman" w:cs="Times New Roman"/>
                <w:color w:val="EE0000"/>
              </w:rPr>
            </w:pPr>
            <w:r w:rsidRPr="000B16D7">
              <w:rPr>
                <w:rFonts w:ascii="Times New Roman" w:hAnsi="Times New Roman" w:cs="Times New Roman"/>
                <w:strike/>
                <w:color w:val="EE0000"/>
              </w:rPr>
              <w:t>Ch. 4</w:t>
            </w:r>
            <w:r w:rsidRPr="000B16D7">
              <w:rPr>
                <w:rFonts w:ascii="Times New Roman" w:hAnsi="Times New Roman" w:cs="Times New Roman"/>
                <w:color w:val="EE0000"/>
              </w:rPr>
              <w:t>; optional reading</w:t>
            </w:r>
          </w:p>
        </w:tc>
      </w:tr>
      <w:tr w:rsidR="00327213" w:rsidRPr="00CB540C" w14:paraId="79D9DAA9" w14:textId="77777777" w:rsidTr="00480F11">
        <w:tc>
          <w:tcPr>
            <w:tcW w:w="800" w:type="dxa"/>
            <w:tcBorders>
              <w:top w:val="nil"/>
              <w:left w:val="single" w:sz="4" w:space="0" w:color="auto"/>
              <w:bottom w:val="single" w:sz="4" w:space="0" w:color="auto"/>
              <w:right w:val="nil"/>
            </w:tcBorders>
          </w:tcPr>
          <w:p w14:paraId="18E87C9A" w14:textId="77777777" w:rsidR="00327213" w:rsidRPr="00CB540C" w:rsidRDefault="00327213" w:rsidP="009B0FFD">
            <w:pPr>
              <w:contextualSpacing/>
              <w:rPr>
                <w:rFonts w:ascii="Times New Roman" w:hAnsi="Times New Roman" w:cs="Times New Roman"/>
              </w:rPr>
            </w:pPr>
          </w:p>
        </w:tc>
        <w:tc>
          <w:tcPr>
            <w:tcW w:w="1255" w:type="dxa"/>
            <w:tcBorders>
              <w:top w:val="nil"/>
              <w:left w:val="nil"/>
              <w:bottom w:val="single" w:sz="4" w:space="0" w:color="auto"/>
              <w:right w:val="nil"/>
            </w:tcBorders>
          </w:tcPr>
          <w:p w14:paraId="2A00CCC1" w14:textId="0CF44723" w:rsidR="00327213" w:rsidRPr="00CB540C" w:rsidRDefault="00162B98" w:rsidP="009B0FFD">
            <w:pPr>
              <w:contextualSpacing/>
              <w:rPr>
                <w:rFonts w:ascii="Times New Roman" w:hAnsi="Times New Roman" w:cs="Times New Roman"/>
              </w:rPr>
            </w:pPr>
            <w:r w:rsidRPr="00CB540C">
              <w:rPr>
                <w:rFonts w:ascii="Times New Roman" w:hAnsi="Times New Roman" w:cs="Times New Roman"/>
              </w:rPr>
              <w:t>1/29</w:t>
            </w:r>
          </w:p>
        </w:tc>
        <w:tc>
          <w:tcPr>
            <w:tcW w:w="5653" w:type="dxa"/>
            <w:tcBorders>
              <w:top w:val="nil"/>
              <w:left w:val="nil"/>
              <w:bottom w:val="single" w:sz="4" w:space="0" w:color="auto"/>
              <w:right w:val="nil"/>
            </w:tcBorders>
          </w:tcPr>
          <w:p w14:paraId="7BBBD36A" w14:textId="608AB4B4" w:rsidR="00327213" w:rsidRPr="000B16D7" w:rsidRDefault="000B16D7" w:rsidP="009B0FFD">
            <w:pPr>
              <w:contextualSpacing/>
              <w:rPr>
                <w:rFonts w:ascii="Times New Roman" w:hAnsi="Times New Roman" w:cs="Times New Roman"/>
                <w:color w:val="EE0000"/>
              </w:rPr>
            </w:pPr>
            <w:r w:rsidRPr="000B16D7">
              <w:rPr>
                <w:rFonts w:ascii="Times New Roman" w:hAnsi="Times New Roman" w:cs="Times New Roman"/>
                <w:color w:val="EE0000"/>
              </w:rPr>
              <w:t>cont.</w:t>
            </w:r>
          </w:p>
        </w:tc>
        <w:tc>
          <w:tcPr>
            <w:tcW w:w="1647" w:type="dxa"/>
            <w:tcBorders>
              <w:top w:val="nil"/>
              <w:left w:val="nil"/>
              <w:bottom w:val="single" w:sz="4" w:space="0" w:color="auto"/>
              <w:right w:val="single" w:sz="4" w:space="0" w:color="auto"/>
            </w:tcBorders>
          </w:tcPr>
          <w:p w14:paraId="6FAA7866" w14:textId="21F28F35" w:rsidR="00327213" w:rsidRPr="000B16D7" w:rsidRDefault="000B16D7" w:rsidP="009B0FFD">
            <w:pPr>
              <w:contextualSpacing/>
              <w:rPr>
                <w:rFonts w:ascii="Times New Roman" w:hAnsi="Times New Roman" w:cs="Times New Roman"/>
                <w:color w:val="EE0000"/>
              </w:rPr>
            </w:pPr>
            <w:r w:rsidRPr="000B16D7">
              <w:rPr>
                <w:rFonts w:ascii="Times New Roman" w:hAnsi="Times New Roman" w:cs="Times New Roman"/>
                <w:color w:val="EE0000"/>
              </w:rPr>
              <w:t>cont.</w:t>
            </w:r>
          </w:p>
        </w:tc>
      </w:tr>
      <w:tr w:rsidR="00480F11" w:rsidRPr="00CB540C" w14:paraId="63CD9FDD" w14:textId="77777777" w:rsidTr="00480F11">
        <w:tc>
          <w:tcPr>
            <w:tcW w:w="800" w:type="dxa"/>
            <w:tcBorders>
              <w:top w:val="single" w:sz="4" w:space="0" w:color="auto"/>
              <w:left w:val="single" w:sz="4" w:space="0" w:color="auto"/>
              <w:bottom w:val="nil"/>
              <w:right w:val="nil"/>
            </w:tcBorders>
          </w:tcPr>
          <w:p w14:paraId="71A7DF6D" w14:textId="77777777"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4</w:t>
            </w:r>
          </w:p>
        </w:tc>
        <w:tc>
          <w:tcPr>
            <w:tcW w:w="1255" w:type="dxa"/>
            <w:tcBorders>
              <w:top w:val="single" w:sz="4" w:space="0" w:color="auto"/>
              <w:left w:val="nil"/>
              <w:bottom w:val="nil"/>
              <w:right w:val="nil"/>
            </w:tcBorders>
          </w:tcPr>
          <w:p w14:paraId="50333FD9" w14:textId="77777777"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2/3</w:t>
            </w:r>
          </w:p>
        </w:tc>
        <w:tc>
          <w:tcPr>
            <w:tcW w:w="5653" w:type="dxa"/>
            <w:tcBorders>
              <w:top w:val="single" w:sz="4" w:space="0" w:color="auto"/>
              <w:left w:val="nil"/>
              <w:bottom w:val="nil"/>
              <w:right w:val="nil"/>
            </w:tcBorders>
          </w:tcPr>
          <w:p w14:paraId="59254D5C" w14:textId="146962ED" w:rsidR="00480F11" w:rsidRPr="000B16D7" w:rsidRDefault="000B16D7" w:rsidP="009B0FFD">
            <w:pPr>
              <w:contextualSpacing/>
              <w:rPr>
                <w:rFonts w:ascii="Times New Roman" w:hAnsi="Times New Roman" w:cs="Times New Roman"/>
                <w:color w:val="EE0000"/>
              </w:rPr>
            </w:pPr>
            <w:r w:rsidRPr="000B16D7">
              <w:rPr>
                <w:rFonts w:ascii="Times New Roman" w:hAnsi="Times New Roman" w:cs="Times New Roman"/>
                <w:color w:val="EE0000"/>
              </w:rPr>
              <w:t>Causal Factors and Viewpoints</w:t>
            </w:r>
          </w:p>
        </w:tc>
        <w:tc>
          <w:tcPr>
            <w:tcW w:w="1647" w:type="dxa"/>
            <w:tcBorders>
              <w:top w:val="single" w:sz="4" w:space="0" w:color="auto"/>
              <w:left w:val="nil"/>
              <w:bottom w:val="nil"/>
              <w:right w:val="single" w:sz="4" w:space="0" w:color="auto"/>
            </w:tcBorders>
          </w:tcPr>
          <w:p w14:paraId="0715A0FC" w14:textId="12EE3C8D" w:rsidR="00480F11" w:rsidRPr="000B16D7" w:rsidRDefault="000B16D7" w:rsidP="009B0FFD">
            <w:pPr>
              <w:contextualSpacing/>
              <w:rPr>
                <w:rFonts w:ascii="Times New Roman" w:hAnsi="Times New Roman" w:cs="Times New Roman"/>
                <w:strike/>
                <w:color w:val="EE0000"/>
              </w:rPr>
            </w:pPr>
            <w:r w:rsidRPr="000B16D7">
              <w:rPr>
                <w:rFonts w:ascii="Times New Roman" w:hAnsi="Times New Roman" w:cs="Times New Roman"/>
                <w:color w:val="EE0000"/>
              </w:rPr>
              <w:t>Ch. 3</w:t>
            </w:r>
            <w:r w:rsidRPr="000B16D7">
              <w:rPr>
                <w:rFonts w:ascii="Times New Roman" w:hAnsi="Times New Roman" w:cs="Times New Roman"/>
                <w:color w:val="EE0000"/>
              </w:rPr>
              <w:t xml:space="preserve"> (continued from week 2)</w:t>
            </w:r>
          </w:p>
        </w:tc>
      </w:tr>
      <w:tr w:rsidR="00480F11" w:rsidRPr="00CB540C" w14:paraId="7A24C5BA" w14:textId="77777777" w:rsidTr="00480F11">
        <w:tc>
          <w:tcPr>
            <w:tcW w:w="800" w:type="dxa"/>
            <w:tcBorders>
              <w:top w:val="nil"/>
              <w:left w:val="single" w:sz="4" w:space="0" w:color="auto"/>
              <w:bottom w:val="nil"/>
              <w:right w:val="nil"/>
            </w:tcBorders>
          </w:tcPr>
          <w:p w14:paraId="7017547C" w14:textId="2057CCFA" w:rsidR="00480F11" w:rsidRPr="00CB540C" w:rsidRDefault="00480F11" w:rsidP="009B0FFD">
            <w:pPr>
              <w:contextualSpacing/>
              <w:rPr>
                <w:rFonts w:ascii="Times New Roman" w:hAnsi="Times New Roman" w:cs="Times New Roman"/>
              </w:rPr>
            </w:pPr>
          </w:p>
        </w:tc>
        <w:tc>
          <w:tcPr>
            <w:tcW w:w="1255" w:type="dxa"/>
            <w:tcBorders>
              <w:top w:val="nil"/>
              <w:left w:val="nil"/>
              <w:bottom w:val="nil"/>
              <w:right w:val="nil"/>
            </w:tcBorders>
          </w:tcPr>
          <w:p w14:paraId="4A110E29" w14:textId="7F71A620"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2/5</w:t>
            </w:r>
          </w:p>
        </w:tc>
        <w:tc>
          <w:tcPr>
            <w:tcW w:w="5653" w:type="dxa"/>
            <w:tcBorders>
              <w:top w:val="nil"/>
              <w:left w:val="nil"/>
              <w:bottom w:val="nil"/>
              <w:right w:val="nil"/>
            </w:tcBorders>
          </w:tcPr>
          <w:p w14:paraId="0B591124" w14:textId="3D228070"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 xml:space="preserve">Stress and Physical and Mental Health  </w:t>
            </w:r>
          </w:p>
        </w:tc>
        <w:tc>
          <w:tcPr>
            <w:tcW w:w="1647" w:type="dxa"/>
            <w:tcBorders>
              <w:top w:val="nil"/>
              <w:left w:val="nil"/>
              <w:bottom w:val="nil"/>
              <w:right w:val="single" w:sz="4" w:space="0" w:color="auto"/>
            </w:tcBorders>
          </w:tcPr>
          <w:p w14:paraId="72F3482C" w14:textId="1D142871"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Ch. 5</w:t>
            </w:r>
          </w:p>
        </w:tc>
      </w:tr>
      <w:tr w:rsidR="00480F11" w:rsidRPr="00CB540C" w14:paraId="2ABA3D69" w14:textId="77777777" w:rsidTr="006E465F">
        <w:tc>
          <w:tcPr>
            <w:tcW w:w="800" w:type="dxa"/>
            <w:tcBorders>
              <w:top w:val="nil"/>
              <w:left w:val="single" w:sz="4" w:space="0" w:color="auto"/>
              <w:bottom w:val="single" w:sz="4" w:space="0" w:color="auto"/>
              <w:right w:val="nil"/>
            </w:tcBorders>
            <w:shd w:val="clear" w:color="auto" w:fill="CFF9DE"/>
          </w:tcPr>
          <w:p w14:paraId="2B2F7DF6" w14:textId="77777777" w:rsidR="00480F11" w:rsidRPr="00CB540C" w:rsidRDefault="00480F11" w:rsidP="009B0FFD">
            <w:pPr>
              <w:contextualSpacing/>
              <w:rPr>
                <w:rFonts w:ascii="Times New Roman" w:hAnsi="Times New Roman" w:cs="Times New Roman"/>
              </w:rPr>
            </w:pPr>
          </w:p>
        </w:tc>
        <w:tc>
          <w:tcPr>
            <w:tcW w:w="1255" w:type="dxa"/>
            <w:tcBorders>
              <w:top w:val="nil"/>
              <w:left w:val="nil"/>
              <w:bottom w:val="single" w:sz="4" w:space="0" w:color="auto"/>
              <w:right w:val="nil"/>
            </w:tcBorders>
            <w:shd w:val="clear" w:color="auto" w:fill="CFF9DE"/>
          </w:tcPr>
          <w:p w14:paraId="580000BC" w14:textId="52455E0B" w:rsidR="00480F11" w:rsidRPr="00CB540C" w:rsidRDefault="006E465F" w:rsidP="009B0FFD">
            <w:pPr>
              <w:contextualSpacing/>
              <w:rPr>
                <w:rFonts w:ascii="Times New Roman" w:hAnsi="Times New Roman" w:cs="Times New Roman"/>
              </w:rPr>
            </w:pPr>
            <w:r w:rsidRPr="00CB540C">
              <w:rPr>
                <w:rFonts w:ascii="Times New Roman" w:hAnsi="Times New Roman" w:cs="Times New Roman"/>
              </w:rPr>
              <w:t>2/6</w:t>
            </w:r>
          </w:p>
        </w:tc>
        <w:tc>
          <w:tcPr>
            <w:tcW w:w="7300" w:type="dxa"/>
            <w:gridSpan w:val="2"/>
            <w:tcBorders>
              <w:top w:val="nil"/>
              <w:left w:val="nil"/>
              <w:bottom w:val="single" w:sz="4" w:space="0" w:color="auto"/>
              <w:right w:val="single" w:sz="4" w:space="0" w:color="auto"/>
            </w:tcBorders>
            <w:shd w:val="clear" w:color="auto" w:fill="CFF9DE"/>
          </w:tcPr>
          <w:p w14:paraId="1329193F" w14:textId="4BDED836" w:rsidR="00480F11" w:rsidRPr="00CB540C" w:rsidRDefault="00480F11" w:rsidP="009B0FFD">
            <w:pPr>
              <w:contextualSpacing/>
              <w:rPr>
                <w:rFonts w:ascii="Times New Roman" w:hAnsi="Times New Roman" w:cs="Times New Roman"/>
              </w:rPr>
            </w:pPr>
            <w:r w:rsidRPr="00CB540C">
              <w:rPr>
                <w:rFonts w:ascii="Times New Roman" w:hAnsi="Times New Roman" w:cs="Times New Roman"/>
                <w:bCs/>
              </w:rPr>
              <w:t xml:space="preserve">Application #1 due </w:t>
            </w:r>
            <w:r w:rsidR="006E465F" w:rsidRPr="00CB540C">
              <w:rPr>
                <w:rFonts w:ascii="Times New Roman" w:hAnsi="Times New Roman" w:cs="Times New Roman"/>
                <w:bCs/>
              </w:rPr>
              <w:t>2/6</w:t>
            </w:r>
            <w:r w:rsidRPr="00CB540C">
              <w:rPr>
                <w:rFonts w:ascii="Times New Roman" w:hAnsi="Times New Roman" w:cs="Times New Roman"/>
                <w:bCs/>
              </w:rPr>
              <w:t xml:space="preserve"> @8pm: Self-monitoring</w:t>
            </w:r>
            <w:r w:rsidR="00A140FC" w:rsidRPr="00CB540C">
              <w:rPr>
                <w:rFonts w:ascii="Times New Roman" w:hAnsi="Times New Roman" w:cs="Times New Roman"/>
                <w:bCs/>
              </w:rPr>
              <w:t xml:space="preserve"> and behavior change</w:t>
            </w:r>
          </w:p>
        </w:tc>
      </w:tr>
      <w:tr w:rsidR="00480F11" w:rsidRPr="00CB540C" w14:paraId="3433EA39" w14:textId="77777777" w:rsidTr="00987716">
        <w:tc>
          <w:tcPr>
            <w:tcW w:w="800" w:type="dxa"/>
            <w:tcBorders>
              <w:top w:val="single" w:sz="4" w:space="0" w:color="auto"/>
              <w:left w:val="single" w:sz="4" w:space="0" w:color="auto"/>
              <w:bottom w:val="nil"/>
              <w:right w:val="nil"/>
            </w:tcBorders>
          </w:tcPr>
          <w:p w14:paraId="0378D117" w14:textId="623E2279"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5</w:t>
            </w:r>
          </w:p>
        </w:tc>
        <w:tc>
          <w:tcPr>
            <w:tcW w:w="1255" w:type="dxa"/>
            <w:tcBorders>
              <w:top w:val="single" w:sz="4" w:space="0" w:color="auto"/>
              <w:left w:val="nil"/>
              <w:bottom w:val="nil"/>
              <w:right w:val="nil"/>
            </w:tcBorders>
          </w:tcPr>
          <w:p w14:paraId="4CFA0438" w14:textId="1CA49DAB"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2/10</w:t>
            </w:r>
          </w:p>
        </w:tc>
        <w:tc>
          <w:tcPr>
            <w:tcW w:w="5653" w:type="dxa"/>
            <w:tcBorders>
              <w:top w:val="single" w:sz="4" w:space="0" w:color="auto"/>
              <w:left w:val="nil"/>
              <w:bottom w:val="nil"/>
              <w:right w:val="nil"/>
            </w:tcBorders>
          </w:tcPr>
          <w:p w14:paraId="2E80C045" w14:textId="5381817D"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single" w:sz="4" w:space="0" w:color="auto"/>
              <w:left w:val="nil"/>
              <w:bottom w:val="nil"/>
              <w:right w:val="single" w:sz="4" w:space="0" w:color="auto"/>
            </w:tcBorders>
          </w:tcPr>
          <w:p w14:paraId="1C5CEE6F" w14:textId="0B5E18B3"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cont.</w:t>
            </w:r>
          </w:p>
        </w:tc>
      </w:tr>
      <w:tr w:rsidR="00480F11" w:rsidRPr="00CB540C" w14:paraId="1F7E60CF" w14:textId="77777777" w:rsidTr="00987716">
        <w:tc>
          <w:tcPr>
            <w:tcW w:w="800" w:type="dxa"/>
            <w:tcBorders>
              <w:top w:val="nil"/>
              <w:left w:val="single" w:sz="4" w:space="0" w:color="auto"/>
              <w:bottom w:val="single" w:sz="4" w:space="0" w:color="auto"/>
              <w:right w:val="nil"/>
            </w:tcBorders>
          </w:tcPr>
          <w:p w14:paraId="46AD54A3" w14:textId="77777777" w:rsidR="00480F11" w:rsidRPr="00CB540C" w:rsidRDefault="00480F11" w:rsidP="009B0FFD">
            <w:pPr>
              <w:contextualSpacing/>
              <w:rPr>
                <w:rFonts w:ascii="Times New Roman" w:hAnsi="Times New Roman" w:cs="Times New Roman"/>
              </w:rPr>
            </w:pPr>
          </w:p>
        </w:tc>
        <w:tc>
          <w:tcPr>
            <w:tcW w:w="1255" w:type="dxa"/>
            <w:tcBorders>
              <w:top w:val="nil"/>
              <w:left w:val="nil"/>
              <w:bottom w:val="single" w:sz="4" w:space="0" w:color="auto"/>
              <w:right w:val="nil"/>
            </w:tcBorders>
          </w:tcPr>
          <w:p w14:paraId="0294D972" w14:textId="72415D45"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2/12</w:t>
            </w:r>
          </w:p>
        </w:tc>
        <w:tc>
          <w:tcPr>
            <w:tcW w:w="5653" w:type="dxa"/>
            <w:tcBorders>
              <w:top w:val="nil"/>
              <w:left w:val="nil"/>
              <w:bottom w:val="single" w:sz="4" w:space="0" w:color="auto"/>
              <w:right w:val="nil"/>
            </w:tcBorders>
          </w:tcPr>
          <w:p w14:paraId="236690EE" w14:textId="4135431E"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Panic, Anxiety, Obsessions, and Their Disorders Stress and</w:t>
            </w:r>
          </w:p>
        </w:tc>
        <w:tc>
          <w:tcPr>
            <w:tcW w:w="1647" w:type="dxa"/>
            <w:tcBorders>
              <w:top w:val="nil"/>
              <w:left w:val="nil"/>
              <w:bottom w:val="single" w:sz="4" w:space="0" w:color="auto"/>
              <w:right w:val="single" w:sz="4" w:space="0" w:color="auto"/>
            </w:tcBorders>
          </w:tcPr>
          <w:p w14:paraId="30D2BBE0" w14:textId="4EE47125"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Ch. 6</w:t>
            </w:r>
          </w:p>
        </w:tc>
      </w:tr>
      <w:tr w:rsidR="00480F11" w:rsidRPr="00CB540C" w14:paraId="7B1EDDB0" w14:textId="77777777" w:rsidTr="00987716">
        <w:tc>
          <w:tcPr>
            <w:tcW w:w="800" w:type="dxa"/>
            <w:tcBorders>
              <w:top w:val="single" w:sz="4" w:space="0" w:color="auto"/>
              <w:left w:val="single" w:sz="4" w:space="0" w:color="auto"/>
              <w:bottom w:val="nil"/>
              <w:right w:val="nil"/>
            </w:tcBorders>
          </w:tcPr>
          <w:p w14:paraId="4E54B645" w14:textId="443D6DCC"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6</w:t>
            </w:r>
          </w:p>
        </w:tc>
        <w:tc>
          <w:tcPr>
            <w:tcW w:w="1255" w:type="dxa"/>
            <w:tcBorders>
              <w:top w:val="single" w:sz="4" w:space="0" w:color="auto"/>
              <w:left w:val="nil"/>
              <w:bottom w:val="nil"/>
              <w:right w:val="nil"/>
            </w:tcBorders>
          </w:tcPr>
          <w:p w14:paraId="22E16370" w14:textId="537DFB47"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2/17</w:t>
            </w:r>
          </w:p>
        </w:tc>
        <w:tc>
          <w:tcPr>
            <w:tcW w:w="5653" w:type="dxa"/>
            <w:tcBorders>
              <w:top w:val="single" w:sz="4" w:space="0" w:color="auto"/>
              <w:left w:val="nil"/>
              <w:bottom w:val="nil"/>
              <w:right w:val="nil"/>
            </w:tcBorders>
          </w:tcPr>
          <w:p w14:paraId="3BB08885" w14:textId="2413562A"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single" w:sz="4" w:space="0" w:color="auto"/>
              <w:left w:val="nil"/>
              <w:bottom w:val="nil"/>
              <w:right w:val="single" w:sz="4" w:space="0" w:color="auto"/>
            </w:tcBorders>
          </w:tcPr>
          <w:p w14:paraId="7E721F11" w14:textId="41D6B717"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cont.</w:t>
            </w:r>
          </w:p>
        </w:tc>
      </w:tr>
      <w:tr w:rsidR="00480F11" w:rsidRPr="00CB540C" w14:paraId="22F517E1" w14:textId="77777777" w:rsidTr="00987716">
        <w:trPr>
          <w:trHeight w:val="99"/>
        </w:trPr>
        <w:tc>
          <w:tcPr>
            <w:tcW w:w="800" w:type="dxa"/>
            <w:tcBorders>
              <w:top w:val="nil"/>
              <w:left w:val="single" w:sz="4" w:space="0" w:color="auto"/>
              <w:bottom w:val="single" w:sz="4" w:space="0" w:color="auto"/>
              <w:right w:val="nil"/>
            </w:tcBorders>
          </w:tcPr>
          <w:p w14:paraId="6A2B955B" w14:textId="77777777" w:rsidR="00480F11" w:rsidRPr="00CB540C" w:rsidRDefault="00480F11" w:rsidP="009B0FFD">
            <w:pPr>
              <w:contextualSpacing/>
              <w:rPr>
                <w:rFonts w:ascii="Times New Roman" w:hAnsi="Times New Roman" w:cs="Times New Roman"/>
              </w:rPr>
            </w:pPr>
          </w:p>
        </w:tc>
        <w:tc>
          <w:tcPr>
            <w:tcW w:w="1255" w:type="dxa"/>
            <w:tcBorders>
              <w:top w:val="nil"/>
              <w:left w:val="nil"/>
              <w:bottom w:val="single" w:sz="4" w:space="0" w:color="auto"/>
              <w:right w:val="nil"/>
            </w:tcBorders>
          </w:tcPr>
          <w:p w14:paraId="250DBDF8" w14:textId="231DC715"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2/19</w:t>
            </w:r>
          </w:p>
        </w:tc>
        <w:tc>
          <w:tcPr>
            <w:tcW w:w="5653" w:type="dxa"/>
            <w:tcBorders>
              <w:top w:val="nil"/>
              <w:left w:val="nil"/>
              <w:bottom w:val="single" w:sz="4" w:space="0" w:color="auto"/>
              <w:right w:val="nil"/>
            </w:tcBorders>
          </w:tcPr>
          <w:p w14:paraId="1B3D9AE1" w14:textId="27735B2B"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nil"/>
              <w:left w:val="nil"/>
              <w:bottom w:val="single" w:sz="4" w:space="0" w:color="auto"/>
              <w:right w:val="single" w:sz="4" w:space="0" w:color="auto"/>
            </w:tcBorders>
          </w:tcPr>
          <w:p w14:paraId="256B5DAA" w14:textId="2641DFB4"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cont.</w:t>
            </w:r>
          </w:p>
        </w:tc>
      </w:tr>
      <w:tr w:rsidR="00480F11" w:rsidRPr="00CB540C" w14:paraId="2C119664" w14:textId="77777777" w:rsidTr="00CE5B3E">
        <w:tc>
          <w:tcPr>
            <w:tcW w:w="800" w:type="dxa"/>
            <w:tcBorders>
              <w:top w:val="single" w:sz="4" w:space="0" w:color="auto"/>
              <w:left w:val="single" w:sz="4" w:space="0" w:color="auto"/>
              <w:bottom w:val="nil"/>
              <w:right w:val="nil"/>
            </w:tcBorders>
          </w:tcPr>
          <w:p w14:paraId="303D6A8F" w14:textId="5C461C32"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7</w:t>
            </w:r>
          </w:p>
        </w:tc>
        <w:tc>
          <w:tcPr>
            <w:tcW w:w="1255" w:type="dxa"/>
            <w:tcBorders>
              <w:top w:val="single" w:sz="4" w:space="0" w:color="auto"/>
              <w:left w:val="nil"/>
              <w:bottom w:val="nil"/>
              <w:right w:val="nil"/>
            </w:tcBorders>
          </w:tcPr>
          <w:p w14:paraId="3F2DAFDD" w14:textId="1ED24C86"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2/24</w:t>
            </w:r>
          </w:p>
        </w:tc>
        <w:tc>
          <w:tcPr>
            <w:tcW w:w="5653" w:type="dxa"/>
            <w:tcBorders>
              <w:top w:val="single" w:sz="4" w:space="0" w:color="auto"/>
              <w:left w:val="nil"/>
              <w:bottom w:val="nil"/>
              <w:right w:val="nil"/>
            </w:tcBorders>
          </w:tcPr>
          <w:p w14:paraId="56C088CD" w14:textId="21785CC0"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Somatic Symptom and Related Disorders</w:t>
            </w:r>
            <w:r w:rsidR="005A1204" w:rsidRPr="00CB540C">
              <w:rPr>
                <w:rFonts w:ascii="Times New Roman" w:hAnsi="Times New Roman" w:cs="Times New Roman"/>
              </w:rPr>
              <w:t xml:space="preserve"> + Anna Tierney Guest Lecturer</w:t>
            </w:r>
          </w:p>
        </w:tc>
        <w:tc>
          <w:tcPr>
            <w:tcW w:w="1647" w:type="dxa"/>
            <w:tcBorders>
              <w:top w:val="single" w:sz="4" w:space="0" w:color="auto"/>
              <w:left w:val="nil"/>
              <w:bottom w:val="nil"/>
              <w:right w:val="single" w:sz="4" w:space="0" w:color="auto"/>
            </w:tcBorders>
          </w:tcPr>
          <w:p w14:paraId="334D004F" w14:textId="49A88C25" w:rsidR="00480F11" w:rsidRPr="00CB540C" w:rsidRDefault="00F751B5" w:rsidP="009B0FFD">
            <w:pPr>
              <w:contextualSpacing/>
              <w:rPr>
                <w:rFonts w:ascii="Times New Roman" w:hAnsi="Times New Roman" w:cs="Times New Roman"/>
              </w:rPr>
            </w:pPr>
            <w:r w:rsidRPr="00CB540C">
              <w:rPr>
                <w:rFonts w:ascii="Times New Roman" w:hAnsi="Times New Roman" w:cs="Times New Roman"/>
              </w:rPr>
              <w:t>Ch. 8 (248-262)</w:t>
            </w:r>
          </w:p>
        </w:tc>
      </w:tr>
      <w:tr w:rsidR="00480F11" w:rsidRPr="00CB540C" w14:paraId="7BC48690" w14:textId="77777777" w:rsidTr="00CE5B3E">
        <w:tc>
          <w:tcPr>
            <w:tcW w:w="800" w:type="dxa"/>
            <w:tcBorders>
              <w:top w:val="nil"/>
              <w:left w:val="single" w:sz="4" w:space="0" w:color="auto"/>
              <w:bottom w:val="single" w:sz="4" w:space="0" w:color="auto"/>
              <w:right w:val="nil"/>
            </w:tcBorders>
            <w:shd w:val="clear" w:color="auto" w:fill="00B0F0"/>
          </w:tcPr>
          <w:p w14:paraId="39C33CF1" w14:textId="77777777" w:rsidR="00480F11" w:rsidRPr="00CB540C" w:rsidRDefault="00480F11" w:rsidP="009B0FFD">
            <w:pPr>
              <w:contextualSpacing/>
              <w:rPr>
                <w:rFonts w:ascii="Times New Roman" w:hAnsi="Times New Roman" w:cs="Times New Roman"/>
              </w:rPr>
            </w:pPr>
          </w:p>
        </w:tc>
        <w:tc>
          <w:tcPr>
            <w:tcW w:w="1255" w:type="dxa"/>
            <w:tcBorders>
              <w:top w:val="nil"/>
              <w:left w:val="nil"/>
              <w:bottom w:val="single" w:sz="4" w:space="0" w:color="auto"/>
              <w:right w:val="nil"/>
            </w:tcBorders>
            <w:shd w:val="clear" w:color="auto" w:fill="00B0F0"/>
          </w:tcPr>
          <w:p w14:paraId="1205AF63" w14:textId="04CE746B"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2/26</w:t>
            </w:r>
          </w:p>
        </w:tc>
        <w:tc>
          <w:tcPr>
            <w:tcW w:w="5653" w:type="dxa"/>
            <w:tcBorders>
              <w:top w:val="nil"/>
              <w:left w:val="nil"/>
              <w:bottom w:val="single" w:sz="4" w:space="0" w:color="auto"/>
              <w:right w:val="nil"/>
            </w:tcBorders>
            <w:shd w:val="clear" w:color="auto" w:fill="00B0F0"/>
          </w:tcPr>
          <w:p w14:paraId="7F262787" w14:textId="2B6D66D1" w:rsidR="004E62BA" w:rsidRPr="00CB540C" w:rsidRDefault="00CE5B3E" w:rsidP="009B0FFD">
            <w:pPr>
              <w:contextualSpacing/>
              <w:rPr>
                <w:rFonts w:ascii="Times New Roman" w:hAnsi="Times New Roman" w:cs="Times New Roman"/>
              </w:rPr>
            </w:pPr>
            <w:r w:rsidRPr="00CB540C">
              <w:rPr>
                <w:rFonts w:ascii="Times New Roman" w:hAnsi="Times New Roman" w:cs="Times New Roman"/>
              </w:rPr>
              <w:t xml:space="preserve">Exam #1 (in person; </w:t>
            </w:r>
            <w:r w:rsidR="00F3515B" w:rsidRPr="00CB540C">
              <w:rPr>
                <w:rFonts w:ascii="Times New Roman" w:hAnsi="Times New Roman" w:cs="Times New Roman"/>
              </w:rPr>
              <w:t>covers</w:t>
            </w:r>
            <w:r w:rsidRPr="00CB540C">
              <w:rPr>
                <w:rFonts w:ascii="Times New Roman" w:hAnsi="Times New Roman" w:cs="Times New Roman"/>
              </w:rPr>
              <w:t xml:space="preserve"> Unit 1).</w:t>
            </w:r>
          </w:p>
        </w:tc>
        <w:tc>
          <w:tcPr>
            <w:tcW w:w="1647" w:type="dxa"/>
            <w:tcBorders>
              <w:top w:val="nil"/>
              <w:left w:val="nil"/>
              <w:bottom w:val="single" w:sz="4" w:space="0" w:color="auto"/>
              <w:right w:val="single" w:sz="4" w:space="0" w:color="auto"/>
            </w:tcBorders>
            <w:shd w:val="clear" w:color="auto" w:fill="00B0F0"/>
          </w:tcPr>
          <w:p w14:paraId="75C75994" w14:textId="729EBDD4" w:rsidR="00480F11" w:rsidRPr="00CB540C" w:rsidRDefault="00480F11" w:rsidP="009B0FFD">
            <w:pPr>
              <w:contextualSpacing/>
              <w:rPr>
                <w:rFonts w:ascii="Times New Roman" w:hAnsi="Times New Roman" w:cs="Times New Roman"/>
                <w:color w:val="FF0000"/>
              </w:rPr>
            </w:pPr>
          </w:p>
        </w:tc>
      </w:tr>
      <w:tr w:rsidR="00480F11" w:rsidRPr="00CB540C" w14:paraId="6379C9BC" w14:textId="77777777" w:rsidTr="006A4927">
        <w:tc>
          <w:tcPr>
            <w:tcW w:w="800" w:type="dxa"/>
            <w:tcBorders>
              <w:top w:val="single" w:sz="4" w:space="0" w:color="auto"/>
              <w:left w:val="single" w:sz="4" w:space="0" w:color="auto"/>
              <w:bottom w:val="nil"/>
              <w:right w:val="nil"/>
            </w:tcBorders>
            <w:shd w:val="clear" w:color="auto" w:fill="9CC2E5" w:themeFill="accent1" w:themeFillTint="99"/>
          </w:tcPr>
          <w:p w14:paraId="26022769" w14:textId="77777777"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8</w:t>
            </w:r>
          </w:p>
        </w:tc>
        <w:tc>
          <w:tcPr>
            <w:tcW w:w="1255" w:type="dxa"/>
            <w:tcBorders>
              <w:top w:val="single" w:sz="4" w:space="0" w:color="auto"/>
              <w:left w:val="nil"/>
              <w:bottom w:val="nil"/>
              <w:right w:val="nil"/>
            </w:tcBorders>
            <w:shd w:val="clear" w:color="auto" w:fill="9CC2E5" w:themeFill="accent1" w:themeFillTint="99"/>
          </w:tcPr>
          <w:p w14:paraId="3BAEA0EA" w14:textId="22FDAE27"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3/3</w:t>
            </w:r>
          </w:p>
        </w:tc>
        <w:tc>
          <w:tcPr>
            <w:tcW w:w="5653" w:type="dxa"/>
            <w:tcBorders>
              <w:top w:val="single" w:sz="4" w:space="0" w:color="auto"/>
              <w:left w:val="nil"/>
              <w:bottom w:val="nil"/>
              <w:right w:val="nil"/>
            </w:tcBorders>
            <w:shd w:val="clear" w:color="auto" w:fill="9CC2E5" w:themeFill="accent1" w:themeFillTint="99"/>
          </w:tcPr>
          <w:p w14:paraId="35600C92" w14:textId="2CD814E3"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 xml:space="preserve">No Class – </w:t>
            </w:r>
            <w:r w:rsidR="00707D9D" w:rsidRPr="00CB540C">
              <w:rPr>
                <w:rFonts w:ascii="Times New Roman" w:hAnsi="Times New Roman" w:cs="Times New Roman"/>
              </w:rPr>
              <w:t xml:space="preserve">Happy </w:t>
            </w:r>
            <w:r w:rsidRPr="00CB540C">
              <w:rPr>
                <w:rFonts w:ascii="Times New Roman" w:hAnsi="Times New Roman" w:cs="Times New Roman"/>
              </w:rPr>
              <w:t xml:space="preserve">Spring Break! </w:t>
            </w:r>
          </w:p>
        </w:tc>
        <w:tc>
          <w:tcPr>
            <w:tcW w:w="1647" w:type="dxa"/>
            <w:tcBorders>
              <w:top w:val="single" w:sz="4" w:space="0" w:color="auto"/>
              <w:left w:val="nil"/>
              <w:bottom w:val="nil"/>
              <w:right w:val="single" w:sz="4" w:space="0" w:color="auto"/>
            </w:tcBorders>
            <w:shd w:val="clear" w:color="auto" w:fill="9CC2E5" w:themeFill="accent1" w:themeFillTint="99"/>
          </w:tcPr>
          <w:p w14:paraId="40CF1588" w14:textId="5A67CFD3"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w:t>
            </w:r>
          </w:p>
        </w:tc>
      </w:tr>
      <w:tr w:rsidR="00480F11" w:rsidRPr="00CB540C" w14:paraId="1B46D955" w14:textId="77777777" w:rsidTr="009F45D1">
        <w:tc>
          <w:tcPr>
            <w:tcW w:w="800" w:type="dxa"/>
            <w:tcBorders>
              <w:top w:val="nil"/>
              <w:left w:val="single" w:sz="4" w:space="0" w:color="auto"/>
              <w:bottom w:val="nil"/>
              <w:right w:val="nil"/>
            </w:tcBorders>
            <w:shd w:val="clear" w:color="auto" w:fill="9CC2E5" w:themeFill="accent1" w:themeFillTint="99"/>
          </w:tcPr>
          <w:p w14:paraId="4C136E20" w14:textId="77777777" w:rsidR="00480F11" w:rsidRPr="00CB540C" w:rsidRDefault="00480F11" w:rsidP="009B0FFD">
            <w:pPr>
              <w:contextualSpacing/>
              <w:rPr>
                <w:rFonts w:ascii="Times New Roman" w:hAnsi="Times New Roman" w:cs="Times New Roman"/>
              </w:rPr>
            </w:pPr>
          </w:p>
        </w:tc>
        <w:tc>
          <w:tcPr>
            <w:tcW w:w="1255" w:type="dxa"/>
            <w:tcBorders>
              <w:top w:val="nil"/>
              <w:left w:val="nil"/>
              <w:bottom w:val="single" w:sz="4" w:space="0" w:color="auto"/>
              <w:right w:val="nil"/>
            </w:tcBorders>
            <w:shd w:val="clear" w:color="auto" w:fill="9CC2E5" w:themeFill="accent1" w:themeFillTint="99"/>
          </w:tcPr>
          <w:p w14:paraId="2074ABE0" w14:textId="790EC490"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3/5</w:t>
            </w:r>
          </w:p>
        </w:tc>
        <w:tc>
          <w:tcPr>
            <w:tcW w:w="5653" w:type="dxa"/>
            <w:tcBorders>
              <w:top w:val="nil"/>
              <w:left w:val="nil"/>
              <w:bottom w:val="single" w:sz="4" w:space="0" w:color="auto"/>
              <w:right w:val="nil"/>
            </w:tcBorders>
            <w:shd w:val="clear" w:color="auto" w:fill="9CC2E5" w:themeFill="accent1" w:themeFillTint="99"/>
          </w:tcPr>
          <w:p w14:paraId="36F27995" w14:textId="77262F9A" w:rsidR="00480F11" w:rsidRPr="00CB540C" w:rsidRDefault="00480F11" w:rsidP="009B0FFD">
            <w:pPr>
              <w:contextualSpacing/>
              <w:rPr>
                <w:rFonts w:ascii="Times New Roman" w:hAnsi="Times New Roman" w:cs="Times New Roman"/>
              </w:rPr>
            </w:pPr>
          </w:p>
        </w:tc>
        <w:tc>
          <w:tcPr>
            <w:tcW w:w="1647" w:type="dxa"/>
            <w:tcBorders>
              <w:top w:val="nil"/>
              <w:left w:val="nil"/>
              <w:bottom w:val="single" w:sz="4" w:space="0" w:color="auto"/>
              <w:right w:val="single" w:sz="4" w:space="0" w:color="auto"/>
            </w:tcBorders>
            <w:shd w:val="clear" w:color="auto" w:fill="9CC2E5" w:themeFill="accent1" w:themeFillTint="99"/>
          </w:tcPr>
          <w:p w14:paraId="0F2F0E5E" w14:textId="21DF7BCC" w:rsidR="00480F11" w:rsidRPr="00CB540C" w:rsidRDefault="00480F11" w:rsidP="009B0FFD">
            <w:pPr>
              <w:contextualSpacing/>
              <w:rPr>
                <w:rFonts w:ascii="Times New Roman" w:hAnsi="Times New Roman" w:cs="Times New Roman"/>
              </w:rPr>
            </w:pPr>
          </w:p>
        </w:tc>
      </w:tr>
      <w:tr w:rsidR="002018E0" w:rsidRPr="00CB540C" w14:paraId="0C746567" w14:textId="77777777" w:rsidTr="00CD60C8">
        <w:tc>
          <w:tcPr>
            <w:tcW w:w="9355" w:type="dxa"/>
            <w:gridSpan w:val="4"/>
            <w:tcBorders>
              <w:bottom w:val="single" w:sz="4" w:space="0" w:color="auto"/>
            </w:tcBorders>
            <w:shd w:val="clear" w:color="auto" w:fill="D9D9D9" w:themeFill="background1" w:themeFillShade="D9"/>
          </w:tcPr>
          <w:p w14:paraId="07ACD502" w14:textId="322B6C95" w:rsidR="002018E0" w:rsidRPr="00CB540C" w:rsidRDefault="002018E0" w:rsidP="009B0FFD">
            <w:pPr>
              <w:contextualSpacing/>
              <w:jc w:val="center"/>
              <w:rPr>
                <w:rFonts w:ascii="Times New Roman" w:hAnsi="Times New Roman" w:cs="Times New Roman"/>
                <w:b/>
                <w:bCs/>
              </w:rPr>
            </w:pPr>
            <w:r w:rsidRPr="00CB540C">
              <w:rPr>
                <w:rFonts w:ascii="Times New Roman" w:hAnsi="Times New Roman" w:cs="Times New Roman"/>
                <w:b/>
                <w:bCs/>
              </w:rPr>
              <w:t>Unit 2</w:t>
            </w:r>
          </w:p>
        </w:tc>
      </w:tr>
      <w:tr w:rsidR="00CD60C8" w:rsidRPr="00CB540C" w14:paraId="391915DD" w14:textId="77777777" w:rsidTr="00FC07E4">
        <w:tc>
          <w:tcPr>
            <w:tcW w:w="800" w:type="dxa"/>
            <w:tcBorders>
              <w:top w:val="single" w:sz="4" w:space="0" w:color="auto"/>
              <w:left w:val="single" w:sz="4" w:space="0" w:color="auto"/>
              <w:bottom w:val="nil"/>
              <w:right w:val="nil"/>
            </w:tcBorders>
            <w:shd w:val="clear" w:color="auto" w:fill="FFD966" w:themeFill="accent4" w:themeFillTint="99"/>
          </w:tcPr>
          <w:p w14:paraId="181894DD" w14:textId="12689DD9" w:rsidR="00CD60C8" w:rsidRPr="00CB540C" w:rsidRDefault="00CD60C8" w:rsidP="006C1698">
            <w:pPr>
              <w:contextualSpacing/>
              <w:rPr>
                <w:rFonts w:ascii="Times New Roman" w:hAnsi="Times New Roman" w:cs="Times New Roman"/>
              </w:rPr>
            </w:pPr>
            <w:r w:rsidRPr="00CB540C">
              <w:rPr>
                <w:rFonts w:ascii="Times New Roman" w:hAnsi="Times New Roman" w:cs="Times New Roman"/>
              </w:rPr>
              <w:t>9</w:t>
            </w:r>
          </w:p>
        </w:tc>
        <w:tc>
          <w:tcPr>
            <w:tcW w:w="1255" w:type="dxa"/>
            <w:tcBorders>
              <w:top w:val="single" w:sz="4" w:space="0" w:color="auto"/>
              <w:left w:val="nil"/>
              <w:bottom w:val="nil"/>
              <w:right w:val="nil"/>
            </w:tcBorders>
            <w:shd w:val="clear" w:color="auto" w:fill="FFD966" w:themeFill="accent4" w:themeFillTint="99"/>
          </w:tcPr>
          <w:p w14:paraId="0213ACD8" w14:textId="572404AF" w:rsidR="00CD60C8" w:rsidRPr="00CB540C" w:rsidRDefault="00CD60C8" w:rsidP="006C1698">
            <w:pPr>
              <w:contextualSpacing/>
              <w:rPr>
                <w:rFonts w:ascii="Times New Roman" w:hAnsi="Times New Roman" w:cs="Times New Roman"/>
              </w:rPr>
            </w:pPr>
            <w:r w:rsidRPr="00CB540C">
              <w:rPr>
                <w:rFonts w:ascii="Times New Roman" w:hAnsi="Times New Roman" w:cs="Times New Roman"/>
              </w:rPr>
              <w:t>3/10</w:t>
            </w:r>
          </w:p>
        </w:tc>
        <w:tc>
          <w:tcPr>
            <w:tcW w:w="7300" w:type="dxa"/>
            <w:gridSpan w:val="2"/>
            <w:tcBorders>
              <w:top w:val="single" w:sz="4" w:space="0" w:color="auto"/>
              <w:left w:val="nil"/>
              <w:bottom w:val="nil"/>
              <w:right w:val="single" w:sz="4" w:space="0" w:color="auto"/>
            </w:tcBorders>
            <w:shd w:val="clear" w:color="auto" w:fill="FFD966" w:themeFill="accent4" w:themeFillTint="99"/>
          </w:tcPr>
          <w:p w14:paraId="5FF4ACC4" w14:textId="7E87FF70" w:rsidR="00CD60C8" w:rsidRPr="00CB540C" w:rsidRDefault="00CD60C8" w:rsidP="006C1698">
            <w:pPr>
              <w:contextualSpacing/>
              <w:rPr>
                <w:rFonts w:ascii="Times New Roman" w:hAnsi="Times New Roman" w:cs="Times New Roman"/>
              </w:rPr>
            </w:pPr>
            <w:r w:rsidRPr="00CB540C">
              <w:rPr>
                <w:rFonts w:ascii="Times New Roman" w:hAnsi="Times New Roman" w:cs="Times New Roman"/>
              </w:rPr>
              <w:t xml:space="preserve">-Asynchronous Video Lecture (no meeting in person) – </w:t>
            </w:r>
            <w:r w:rsidR="00F751B5" w:rsidRPr="00CB540C">
              <w:rPr>
                <w:rFonts w:ascii="Times New Roman" w:hAnsi="Times New Roman" w:cs="Times New Roman"/>
              </w:rPr>
              <w:t>Sleep</w:t>
            </w:r>
          </w:p>
          <w:p w14:paraId="24FA804F" w14:textId="1A4C3408" w:rsidR="00CD60C8" w:rsidRPr="00CB540C" w:rsidRDefault="00CD60C8" w:rsidP="006C1698">
            <w:pPr>
              <w:contextualSpacing/>
              <w:rPr>
                <w:rFonts w:ascii="Times New Roman" w:hAnsi="Times New Roman" w:cs="Times New Roman"/>
              </w:rPr>
            </w:pPr>
            <w:r w:rsidRPr="00CB540C">
              <w:rPr>
                <w:rFonts w:ascii="Times New Roman" w:hAnsi="Times New Roman" w:cs="Times New Roman"/>
              </w:rPr>
              <w:t xml:space="preserve">-Exam #1 Makeup (In-person; </w:t>
            </w:r>
            <w:r w:rsidR="00365E37" w:rsidRPr="00CB540C">
              <w:rPr>
                <w:rFonts w:ascii="Times New Roman" w:hAnsi="Times New Roman" w:cs="Times New Roman"/>
              </w:rPr>
              <w:t>covers</w:t>
            </w:r>
            <w:r w:rsidRPr="00CB540C">
              <w:rPr>
                <w:rFonts w:ascii="Times New Roman" w:hAnsi="Times New Roman" w:cs="Times New Roman"/>
              </w:rPr>
              <w:t xml:space="preserve"> Unit 1; must be approved).</w:t>
            </w:r>
          </w:p>
        </w:tc>
      </w:tr>
      <w:tr w:rsidR="00CD60C8" w:rsidRPr="00CB540C" w14:paraId="4A2DD5CD" w14:textId="77777777" w:rsidTr="00CD60C8">
        <w:tc>
          <w:tcPr>
            <w:tcW w:w="800" w:type="dxa"/>
            <w:tcBorders>
              <w:top w:val="nil"/>
              <w:left w:val="single" w:sz="4" w:space="0" w:color="auto"/>
              <w:bottom w:val="nil"/>
              <w:right w:val="nil"/>
            </w:tcBorders>
          </w:tcPr>
          <w:p w14:paraId="1B1B9937" w14:textId="77777777" w:rsidR="00CD60C8" w:rsidRPr="00CB540C" w:rsidRDefault="00CD60C8" w:rsidP="006C1698">
            <w:pPr>
              <w:contextualSpacing/>
              <w:rPr>
                <w:rFonts w:ascii="Times New Roman" w:hAnsi="Times New Roman" w:cs="Times New Roman"/>
              </w:rPr>
            </w:pPr>
          </w:p>
        </w:tc>
        <w:tc>
          <w:tcPr>
            <w:tcW w:w="1255" w:type="dxa"/>
            <w:tcBorders>
              <w:top w:val="nil"/>
              <w:left w:val="nil"/>
              <w:bottom w:val="nil"/>
              <w:right w:val="nil"/>
            </w:tcBorders>
          </w:tcPr>
          <w:p w14:paraId="0CD1A4BB" w14:textId="73FAF185" w:rsidR="00CD60C8" w:rsidRPr="00CB540C" w:rsidRDefault="00CD60C8" w:rsidP="006C1698">
            <w:pPr>
              <w:contextualSpacing/>
              <w:rPr>
                <w:rFonts w:ascii="Times New Roman" w:hAnsi="Times New Roman" w:cs="Times New Roman"/>
              </w:rPr>
            </w:pPr>
            <w:r w:rsidRPr="00CB540C">
              <w:rPr>
                <w:rFonts w:ascii="Times New Roman" w:hAnsi="Times New Roman" w:cs="Times New Roman"/>
              </w:rPr>
              <w:t>3/12</w:t>
            </w:r>
          </w:p>
        </w:tc>
        <w:tc>
          <w:tcPr>
            <w:tcW w:w="5653" w:type="dxa"/>
            <w:tcBorders>
              <w:top w:val="nil"/>
              <w:left w:val="nil"/>
              <w:bottom w:val="nil"/>
              <w:right w:val="nil"/>
            </w:tcBorders>
          </w:tcPr>
          <w:p w14:paraId="61A953ED" w14:textId="6BF4F04E" w:rsidR="00CD60C8" w:rsidRPr="00CB540C" w:rsidRDefault="00CD60C8" w:rsidP="006C1698">
            <w:pPr>
              <w:contextualSpacing/>
              <w:rPr>
                <w:rFonts w:ascii="Times New Roman" w:hAnsi="Times New Roman" w:cs="Times New Roman"/>
              </w:rPr>
            </w:pPr>
            <w:r w:rsidRPr="00CB540C">
              <w:rPr>
                <w:rFonts w:ascii="Times New Roman" w:hAnsi="Times New Roman" w:cs="Times New Roman"/>
              </w:rPr>
              <w:t>Mood Disorders and Suicide</w:t>
            </w:r>
          </w:p>
        </w:tc>
        <w:tc>
          <w:tcPr>
            <w:tcW w:w="1647" w:type="dxa"/>
            <w:tcBorders>
              <w:top w:val="nil"/>
              <w:left w:val="nil"/>
              <w:bottom w:val="nil"/>
              <w:right w:val="single" w:sz="4" w:space="0" w:color="auto"/>
            </w:tcBorders>
          </w:tcPr>
          <w:p w14:paraId="38059B91" w14:textId="6F8D86E6" w:rsidR="00CD60C8" w:rsidRPr="00CB540C" w:rsidRDefault="00CD60C8" w:rsidP="006C1698">
            <w:pPr>
              <w:contextualSpacing/>
              <w:rPr>
                <w:rFonts w:ascii="Times New Roman" w:hAnsi="Times New Roman" w:cs="Times New Roman"/>
              </w:rPr>
            </w:pPr>
            <w:r w:rsidRPr="00CB540C">
              <w:rPr>
                <w:rFonts w:ascii="Times New Roman" w:hAnsi="Times New Roman" w:cs="Times New Roman"/>
              </w:rPr>
              <w:t xml:space="preserve">Ch. 7 </w:t>
            </w:r>
          </w:p>
        </w:tc>
      </w:tr>
      <w:tr w:rsidR="00480F11" w:rsidRPr="00CB540C" w14:paraId="7FEEC4D9" w14:textId="77777777" w:rsidTr="00CD60C8">
        <w:tc>
          <w:tcPr>
            <w:tcW w:w="800" w:type="dxa"/>
            <w:tcBorders>
              <w:top w:val="single" w:sz="4" w:space="0" w:color="auto"/>
              <w:left w:val="single" w:sz="4" w:space="0" w:color="auto"/>
              <w:bottom w:val="nil"/>
              <w:right w:val="nil"/>
            </w:tcBorders>
          </w:tcPr>
          <w:p w14:paraId="103A5F32" w14:textId="02EF402A"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10</w:t>
            </w:r>
          </w:p>
        </w:tc>
        <w:tc>
          <w:tcPr>
            <w:tcW w:w="1255" w:type="dxa"/>
            <w:tcBorders>
              <w:top w:val="single" w:sz="4" w:space="0" w:color="auto"/>
              <w:left w:val="nil"/>
              <w:bottom w:val="nil"/>
              <w:right w:val="nil"/>
            </w:tcBorders>
          </w:tcPr>
          <w:p w14:paraId="2A62BB4F" w14:textId="21D13B68" w:rsidR="00480F11" w:rsidRPr="00CB540C" w:rsidRDefault="00480F11" w:rsidP="009B0FFD">
            <w:pPr>
              <w:contextualSpacing/>
              <w:rPr>
                <w:rFonts w:ascii="Times New Roman" w:hAnsi="Times New Roman" w:cs="Times New Roman"/>
              </w:rPr>
            </w:pPr>
            <w:r w:rsidRPr="00CB540C">
              <w:rPr>
                <w:rFonts w:ascii="Times New Roman" w:hAnsi="Times New Roman" w:cs="Times New Roman"/>
              </w:rPr>
              <w:t>3/17</w:t>
            </w:r>
          </w:p>
        </w:tc>
        <w:tc>
          <w:tcPr>
            <w:tcW w:w="5653" w:type="dxa"/>
            <w:tcBorders>
              <w:top w:val="single" w:sz="4" w:space="0" w:color="auto"/>
              <w:left w:val="nil"/>
              <w:bottom w:val="nil"/>
              <w:right w:val="nil"/>
            </w:tcBorders>
          </w:tcPr>
          <w:p w14:paraId="28B89DBE" w14:textId="7DEE563E" w:rsidR="00480F11"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single" w:sz="4" w:space="0" w:color="auto"/>
              <w:left w:val="nil"/>
              <w:bottom w:val="nil"/>
              <w:right w:val="single" w:sz="4" w:space="0" w:color="auto"/>
            </w:tcBorders>
          </w:tcPr>
          <w:p w14:paraId="4D8845E8" w14:textId="214BD28E" w:rsidR="00480F11"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r>
      <w:tr w:rsidR="00480F11" w:rsidRPr="00CB540C" w14:paraId="7FD8A391" w14:textId="77777777" w:rsidTr="00F751B5">
        <w:tc>
          <w:tcPr>
            <w:tcW w:w="800" w:type="dxa"/>
            <w:tcBorders>
              <w:top w:val="nil"/>
              <w:left w:val="single" w:sz="4" w:space="0" w:color="auto"/>
              <w:bottom w:val="nil"/>
              <w:right w:val="nil"/>
            </w:tcBorders>
          </w:tcPr>
          <w:p w14:paraId="0602A46F" w14:textId="77777777" w:rsidR="00480F11" w:rsidRPr="00CB540C" w:rsidRDefault="00480F11" w:rsidP="009B0FFD">
            <w:pPr>
              <w:contextualSpacing/>
              <w:rPr>
                <w:rFonts w:ascii="Times New Roman" w:hAnsi="Times New Roman" w:cs="Times New Roman"/>
              </w:rPr>
            </w:pPr>
          </w:p>
        </w:tc>
        <w:tc>
          <w:tcPr>
            <w:tcW w:w="1255" w:type="dxa"/>
            <w:tcBorders>
              <w:top w:val="nil"/>
              <w:left w:val="nil"/>
              <w:bottom w:val="nil"/>
              <w:right w:val="nil"/>
            </w:tcBorders>
          </w:tcPr>
          <w:p w14:paraId="2E6AE382" w14:textId="182FDA69" w:rsidR="00F751B5" w:rsidRPr="00CB540C" w:rsidRDefault="00480F11" w:rsidP="009B0FFD">
            <w:pPr>
              <w:contextualSpacing/>
              <w:rPr>
                <w:rFonts w:ascii="Times New Roman" w:hAnsi="Times New Roman" w:cs="Times New Roman"/>
              </w:rPr>
            </w:pPr>
            <w:r w:rsidRPr="00CB540C">
              <w:rPr>
                <w:rFonts w:ascii="Times New Roman" w:hAnsi="Times New Roman" w:cs="Times New Roman"/>
              </w:rPr>
              <w:t>3/19</w:t>
            </w:r>
          </w:p>
        </w:tc>
        <w:tc>
          <w:tcPr>
            <w:tcW w:w="5653" w:type="dxa"/>
            <w:tcBorders>
              <w:top w:val="nil"/>
              <w:left w:val="nil"/>
              <w:bottom w:val="nil"/>
              <w:right w:val="nil"/>
            </w:tcBorders>
          </w:tcPr>
          <w:p w14:paraId="55A6BA02" w14:textId="7EDAAC1B" w:rsidR="00F751B5" w:rsidRPr="00CB540C" w:rsidRDefault="0006455F" w:rsidP="009B0FFD">
            <w:pPr>
              <w:contextualSpacing/>
              <w:rPr>
                <w:rFonts w:ascii="Times New Roman" w:hAnsi="Times New Roman" w:cs="Times New Roman"/>
              </w:rPr>
            </w:pPr>
            <w:r w:rsidRPr="00CB540C">
              <w:rPr>
                <w:rFonts w:ascii="Times New Roman" w:hAnsi="Times New Roman" w:cs="Times New Roman"/>
              </w:rPr>
              <w:t>Eating Disorders</w:t>
            </w:r>
          </w:p>
        </w:tc>
        <w:tc>
          <w:tcPr>
            <w:tcW w:w="1647" w:type="dxa"/>
            <w:tcBorders>
              <w:top w:val="nil"/>
              <w:left w:val="nil"/>
              <w:bottom w:val="nil"/>
              <w:right w:val="single" w:sz="4" w:space="0" w:color="auto"/>
            </w:tcBorders>
          </w:tcPr>
          <w:p w14:paraId="783AB903" w14:textId="57F2BE8E" w:rsidR="00F751B5" w:rsidRPr="00CB540C" w:rsidRDefault="0006455F" w:rsidP="009B0FFD">
            <w:pPr>
              <w:contextualSpacing/>
              <w:rPr>
                <w:rFonts w:ascii="Times New Roman" w:hAnsi="Times New Roman" w:cs="Times New Roman"/>
              </w:rPr>
            </w:pPr>
            <w:r w:rsidRPr="00CB540C">
              <w:rPr>
                <w:rFonts w:ascii="Times New Roman" w:hAnsi="Times New Roman" w:cs="Times New Roman"/>
              </w:rPr>
              <w:t>Ch. 9</w:t>
            </w:r>
          </w:p>
        </w:tc>
      </w:tr>
      <w:tr w:rsidR="00F751B5" w:rsidRPr="00CB540C" w14:paraId="77AEA901" w14:textId="77777777" w:rsidTr="00F751B5">
        <w:tc>
          <w:tcPr>
            <w:tcW w:w="800" w:type="dxa"/>
            <w:tcBorders>
              <w:top w:val="nil"/>
              <w:left w:val="single" w:sz="4" w:space="0" w:color="auto"/>
              <w:bottom w:val="single" w:sz="4" w:space="0" w:color="auto"/>
              <w:right w:val="nil"/>
            </w:tcBorders>
            <w:shd w:val="clear" w:color="auto" w:fill="CFF9DE"/>
          </w:tcPr>
          <w:p w14:paraId="677D48B3" w14:textId="77777777" w:rsidR="00F751B5" w:rsidRPr="00CB540C" w:rsidRDefault="00F751B5" w:rsidP="004E03BC">
            <w:pPr>
              <w:contextualSpacing/>
              <w:rPr>
                <w:rFonts w:ascii="Times New Roman" w:hAnsi="Times New Roman" w:cs="Times New Roman"/>
              </w:rPr>
            </w:pPr>
          </w:p>
        </w:tc>
        <w:tc>
          <w:tcPr>
            <w:tcW w:w="1255" w:type="dxa"/>
            <w:tcBorders>
              <w:top w:val="nil"/>
              <w:left w:val="nil"/>
              <w:bottom w:val="single" w:sz="4" w:space="0" w:color="auto"/>
              <w:right w:val="nil"/>
            </w:tcBorders>
            <w:shd w:val="clear" w:color="auto" w:fill="CFF9DE"/>
          </w:tcPr>
          <w:p w14:paraId="4C5AD6BD" w14:textId="769C1FB2" w:rsidR="00F751B5" w:rsidRPr="00CB540C" w:rsidRDefault="00F751B5" w:rsidP="004E03BC">
            <w:pPr>
              <w:contextualSpacing/>
              <w:rPr>
                <w:rFonts w:ascii="Times New Roman" w:hAnsi="Times New Roman" w:cs="Times New Roman"/>
              </w:rPr>
            </w:pPr>
            <w:r w:rsidRPr="00CB540C">
              <w:rPr>
                <w:rFonts w:ascii="Times New Roman" w:hAnsi="Times New Roman" w:cs="Times New Roman"/>
              </w:rPr>
              <w:t>3/20</w:t>
            </w:r>
          </w:p>
        </w:tc>
        <w:tc>
          <w:tcPr>
            <w:tcW w:w="5653" w:type="dxa"/>
            <w:tcBorders>
              <w:top w:val="nil"/>
              <w:left w:val="nil"/>
              <w:bottom w:val="single" w:sz="4" w:space="0" w:color="auto"/>
              <w:right w:val="nil"/>
            </w:tcBorders>
            <w:shd w:val="clear" w:color="auto" w:fill="CFF9DE"/>
          </w:tcPr>
          <w:p w14:paraId="53ECF716" w14:textId="3B290888" w:rsidR="00F751B5" w:rsidRPr="00CB540C" w:rsidRDefault="00F751B5" w:rsidP="004E03BC">
            <w:pPr>
              <w:contextualSpacing/>
              <w:rPr>
                <w:rFonts w:ascii="Times New Roman" w:hAnsi="Times New Roman" w:cs="Times New Roman"/>
              </w:rPr>
            </w:pPr>
            <w:r w:rsidRPr="00CB540C">
              <w:rPr>
                <w:rFonts w:ascii="Times New Roman" w:hAnsi="Times New Roman" w:cs="Times New Roman"/>
              </w:rPr>
              <w:t>Application #2 due 3/20 @8pm: Sleep</w:t>
            </w:r>
          </w:p>
        </w:tc>
        <w:tc>
          <w:tcPr>
            <w:tcW w:w="1647" w:type="dxa"/>
            <w:tcBorders>
              <w:top w:val="nil"/>
              <w:left w:val="nil"/>
              <w:bottom w:val="single" w:sz="4" w:space="0" w:color="auto"/>
              <w:right w:val="single" w:sz="4" w:space="0" w:color="auto"/>
            </w:tcBorders>
            <w:shd w:val="clear" w:color="auto" w:fill="CFF9DE"/>
          </w:tcPr>
          <w:p w14:paraId="44CFEC72" w14:textId="77777777" w:rsidR="00F751B5" w:rsidRPr="00CB540C" w:rsidRDefault="00F751B5" w:rsidP="004E03BC">
            <w:pPr>
              <w:contextualSpacing/>
              <w:rPr>
                <w:rFonts w:ascii="Times New Roman" w:hAnsi="Times New Roman" w:cs="Times New Roman"/>
              </w:rPr>
            </w:pPr>
          </w:p>
        </w:tc>
      </w:tr>
      <w:tr w:rsidR="009F45D1" w:rsidRPr="00CB540C" w14:paraId="1EC49558" w14:textId="77777777" w:rsidTr="00F751B5">
        <w:tc>
          <w:tcPr>
            <w:tcW w:w="800" w:type="dxa"/>
            <w:tcBorders>
              <w:top w:val="single" w:sz="4" w:space="0" w:color="auto"/>
              <w:left w:val="single" w:sz="4" w:space="0" w:color="auto"/>
              <w:bottom w:val="nil"/>
              <w:right w:val="nil"/>
            </w:tcBorders>
          </w:tcPr>
          <w:p w14:paraId="78D71E0A" w14:textId="2F325A06" w:rsidR="009F45D1" w:rsidRPr="00CB540C" w:rsidRDefault="009F45D1" w:rsidP="009B0FFD">
            <w:pPr>
              <w:contextualSpacing/>
              <w:rPr>
                <w:rFonts w:ascii="Times New Roman" w:hAnsi="Times New Roman" w:cs="Times New Roman"/>
              </w:rPr>
            </w:pPr>
            <w:r w:rsidRPr="00CB540C">
              <w:rPr>
                <w:rFonts w:ascii="Times New Roman" w:hAnsi="Times New Roman" w:cs="Times New Roman"/>
              </w:rPr>
              <w:t>11</w:t>
            </w:r>
          </w:p>
        </w:tc>
        <w:tc>
          <w:tcPr>
            <w:tcW w:w="1255" w:type="dxa"/>
            <w:tcBorders>
              <w:top w:val="single" w:sz="4" w:space="0" w:color="auto"/>
              <w:left w:val="nil"/>
              <w:bottom w:val="nil"/>
              <w:right w:val="nil"/>
            </w:tcBorders>
          </w:tcPr>
          <w:p w14:paraId="6FA85B0B" w14:textId="46EFA73D" w:rsidR="009F45D1" w:rsidRPr="00CB540C" w:rsidRDefault="009F45D1" w:rsidP="009B0FFD">
            <w:pPr>
              <w:contextualSpacing/>
              <w:rPr>
                <w:rFonts w:ascii="Times New Roman" w:hAnsi="Times New Roman" w:cs="Times New Roman"/>
              </w:rPr>
            </w:pPr>
            <w:r w:rsidRPr="00CB540C">
              <w:rPr>
                <w:rFonts w:ascii="Times New Roman" w:hAnsi="Times New Roman" w:cs="Times New Roman"/>
              </w:rPr>
              <w:t>3/24</w:t>
            </w:r>
          </w:p>
        </w:tc>
        <w:tc>
          <w:tcPr>
            <w:tcW w:w="5653" w:type="dxa"/>
            <w:tcBorders>
              <w:top w:val="single" w:sz="4" w:space="0" w:color="auto"/>
              <w:left w:val="nil"/>
              <w:bottom w:val="nil"/>
              <w:right w:val="nil"/>
            </w:tcBorders>
          </w:tcPr>
          <w:p w14:paraId="28B9A71D" w14:textId="62CF29EB" w:rsidR="009F45D1"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single" w:sz="4" w:space="0" w:color="auto"/>
              <w:left w:val="nil"/>
              <w:bottom w:val="nil"/>
              <w:right w:val="single" w:sz="4" w:space="0" w:color="auto"/>
            </w:tcBorders>
          </w:tcPr>
          <w:p w14:paraId="754CCF96" w14:textId="687FC44C" w:rsidR="009F45D1"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r>
      <w:tr w:rsidR="009F45D1" w:rsidRPr="00CB540C" w14:paraId="46F1ADC1" w14:textId="77777777" w:rsidTr="00987716">
        <w:tc>
          <w:tcPr>
            <w:tcW w:w="800" w:type="dxa"/>
            <w:tcBorders>
              <w:top w:val="nil"/>
              <w:left w:val="single" w:sz="4" w:space="0" w:color="auto"/>
              <w:bottom w:val="single" w:sz="4" w:space="0" w:color="auto"/>
              <w:right w:val="nil"/>
            </w:tcBorders>
          </w:tcPr>
          <w:p w14:paraId="2A7A237F" w14:textId="77777777" w:rsidR="009F45D1" w:rsidRPr="00CB540C" w:rsidRDefault="009F45D1" w:rsidP="009B0FFD">
            <w:pPr>
              <w:contextualSpacing/>
              <w:rPr>
                <w:rFonts w:ascii="Times New Roman" w:hAnsi="Times New Roman" w:cs="Times New Roman"/>
              </w:rPr>
            </w:pPr>
          </w:p>
        </w:tc>
        <w:tc>
          <w:tcPr>
            <w:tcW w:w="1255" w:type="dxa"/>
            <w:tcBorders>
              <w:top w:val="nil"/>
              <w:left w:val="nil"/>
              <w:bottom w:val="single" w:sz="4" w:space="0" w:color="auto"/>
              <w:right w:val="nil"/>
            </w:tcBorders>
          </w:tcPr>
          <w:p w14:paraId="2AB09AED" w14:textId="72EFB163" w:rsidR="009F45D1" w:rsidRPr="00CB540C" w:rsidRDefault="009F45D1" w:rsidP="009B0FFD">
            <w:pPr>
              <w:contextualSpacing/>
              <w:rPr>
                <w:rFonts w:ascii="Times New Roman" w:hAnsi="Times New Roman" w:cs="Times New Roman"/>
              </w:rPr>
            </w:pPr>
            <w:r w:rsidRPr="00CB540C">
              <w:rPr>
                <w:rFonts w:ascii="Times New Roman" w:hAnsi="Times New Roman" w:cs="Times New Roman"/>
              </w:rPr>
              <w:t>3/26</w:t>
            </w:r>
          </w:p>
        </w:tc>
        <w:tc>
          <w:tcPr>
            <w:tcW w:w="5653" w:type="dxa"/>
            <w:tcBorders>
              <w:top w:val="nil"/>
              <w:left w:val="nil"/>
              <w:bottom w:val="single" w:sz="4" w:space="0" w:color="auto"/>
              <w:right w:val="nil"/>
            </w:tcBorders>
          </w:tcPr>
          <w:p w14:paraId="54343D21" w14:textId="140639DC" w:rsidR="009F45D1" w:rsidRPr="00CB540C" w:rsidRDefault="0006455F" w:rsidP="009B0FFD">
            <w:pPr>
              <w:contextualSpacing/>
              <w:rPr>
                <w:rFonts w:ascii="Times New Roman" w:hAnsi="Times New Roman" w:cs="Times New Roman"/>
              </w:rPr>
            </w:pPr>
            <w:r w:rsidRPr="00CB540C">
              <w:rPr>
                <w:rFonts w:ascii="Times New Roman" w:hAnsi="Times New Roman" w:cs="Times New Roman"/>
              </w:rPr>
              <w:t>Personality Disorders</w:t>
            </w:r>
          </w:p>
        </w:tc>
        <w:tc>
          <w:tcPr>
            <w:tcW w:w="1647" w:type="dxa"/>
            <w:tcBorders>
              <w:top w:val="nil"/>
              <w:left w:val="nil"/>
              <w:bottom w:val="single" w:sz="4" w:space="0" w:color="auto"/>
              <w:right w:val="single" w:sz="4" w:space="0" w:color="auto"/>
            </w:tcBorders>
          </w:tcPr>
          <w:p w14:paraId="7319FC51" w14:textId="42E9EC2A" w:rsidR="009F45D1" w:rsidRPr="00CB540C" w:rsidRDefault="0006455F" w:rsidP="009B0FFD">
            <w:pPr>
              <w:contextualSpacing/>
              <w:rPr>
                <w:rFonts w:ascii="Times New Roman" w:hAnsi="Times New Roman" w:cs="Times New Roman"/>
              </w:rPr>
            </w:pPr>
            <w:r w:rsidRPr="00CB540C">
              <w:rPr>
                <w:rFonts w:ascii="Times New Roman" w:hAnsi="Times New Roman" w:cs="Times New Roman"/>
              </w:rPr>
              <w:t>Ch. 10</w:t>
            </w:r>
          </w:p>
        </w:tc>
      </w:tr>
      <w:tr w:rsidR="0006455F" w:rsidRPr="00CB540C" w14:paraId="09F70CB9" w14:textId="77777777" w:rsidTr="00AB5F77">
        <w:tc>
          <w:tcPr>
            <w:tcW w:w="800" w:type="dxa"/>
            <w:tcBorders>
              <w:top w:val="single" w:sz="4" w:space="0" w:color="auto"/>
              <w:left w:val="single" w:sz="4" w:space="0" w:color="auto"/>
              <w:bottom w:val="nil"/>
              <w:right w:val="nil"/>
            </w:tcBorders>
          </w:tcPr>
          <w:p w14:paraId="76A22183" w14:textId="30FD7132"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12</w:t>
            </w:r>
          </w:p>
        </w:tc>
        <w:tc>
          <w:tcPr>
            <w:tcW w:w="1255" w:type="dxa"/>
            <w:tcBorders>
              <w:top w:val="single" w:sz="4" w:space="0" w:color="auto"/>
              <w:left w:val="nil"/>
              <w:bottom w:val="nil"/>
              <w:right w:val="nil"/>
            </w:tcBorders>
          </w:tcPr>
          <w:p w14:paraId="44ECA8E8" w14:textId="5EA75A97"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3/31</w:t>
            </w:r>
          </w:p>
        </w:tc>
        <w:tc>
          <w:tcPr>
            <w:tcW w:w="5653" w:type="dxa"/>
            <w:tcBorders>
              <w:top w:val="single" w:sz="4" w:space="0" w:color="auto"/>
              <w:left w:val="nil"/>
              <w:bottom w:val="nil"/>
              <w:right w:val="nil"/>
            </w:tcBorders>
          </w:tcPr>
          <w:p w14:paraId="4618B21C" w14:textId="63486932"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single" w:sz="4" w:space="0" w:color="auto"/>
              <w:left w:val="nil"/>
              <w:bottom w:val="nil"/>
              <w:right w:val="single" w:sz="4" w:space="0" w:color="auto"/>
            </w:tcBorders>
          </w:tcPr>
          <w:p w14:paraId="3C75B03E" w14:textId="54A90CF3" w:rsidR="00AB5F77"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r>
      <w:tr w:rsidR="00AB5F77" w:rsidRPr="00CB540C" w14:paraId="5FC574C7" w14:textId="77777777" w:rsidTr="00AB5F77">
        <w:tc>
          <w:tcPr>
            <w:tcW w:w="800" w:type="dxa"/>
            <w:tcBorders>
              <w:top w:val="nil"/>
              <w:left w:val="single" w:sz="4" w:space="0" w:color="auto"/>
              <w:bottom w:val="nil"/>
              <w:right w:val="nil"/>
            </w:tcBorders>
          </w:tcPr>
          <w:p w14:paraId="5735A303" w14:textId="7503E1E1" w:rsidR="00AB5F77" w:rsidRPr="00CB540C" w:rsidRDefault="00AB5F77" w:rsidP="009B0FFD">
            <w:pPr>
              <w:contextualSpacing/>
              <w:rPr>
                <w:rFonts w:ascii="Times New Roman" w:hAnsi="Times New Roman" w:cs="Times New Roman"/>
              </w:rPr>
            </w:pPr>
          </w:p>
        </w:tc>
        <w:tc>
          <w:tcPr>
            <w:tcW w:w="1255" w:type="dxa"/>
            <w:tcBorders>
              <w:top w:val="nil"/>
              <w:left w:val="nil"/>
              <w:bottom w:val="nil"/>
              <w:right w:val="nil"/>
            </w:tcBorders>
          </w:tcPr>
          <w:p w14:paraId="3FBB97B6" w14:textId="40BF11AC" w:rsidR="00AB5F77" w:rsidRPr="00CB540C" w:rsidRDefault="00AB5F77" w:rsidP="009B0FFD">
            <w:pPr>
              <w:contextualSpacing/>
              <w:rPr>
                <w:rFonts w:ascii="Times New Roman" w:hAnsi="Times New Roman" w:cs="Times New Roman"/>
              </w:rPr>
            </w:pPr>
            <w:r w:rsidRPr="00CB540C">
              <w:rPr>
                <w:rFonts w:ascii="Times New Roman" w:hAnsi="Times New Roman" w:cs="Times New Roman"/>
              </w:rPr>
              <w:t>4/2</w:t>
            </w:r>
          </w:p>
        </w:tc>
        <w:tc>
          <w:tcPr>
            <w:tcW w:w="5653" w:type="dxa"/>
            <w:tcBorders>
              <w:top w:val="nil"/>
              <w:left w:val="nil"/>
              <w:bottom w:val="nil"/>
              <w:right w:val="nil"/>
            </w:tcBorders>
          </w:tcPr>
          <w:p w14:paraId="76F5645C" w14:textId="77777777" w:rsidR="00AB5F77" w:rsidRPr="00CB540C" w:rsidRDefault="00AB5F77" w:rsidP="009B0FFD">
            <w:pPr>
              <w:contextualSpacing/>
              <w:rPr>
                <w:rFonts w:ascii="Times New Roman" w:hAnsi="Times New Roman" w:cs="Times New Roman"/>
              </w:rPr>
            </w:pPr>
            <w:r w:rsidRPr="00CB540C">
              <w:rPr>
                <w:rFonts w:ascii="Times New Roman" w:hAnsi="Times New Roman" w:cs="Times New Roman"/>
              </w:rPr>
              <w:t>Substance-Related Disorders</w:t>
            </w:r>
          </w:p>
        </w:tc>
        <w:tc>
          <w:tcPr>
            <w:tcW w:w="1647" w:type="dxa"/>
            <w:tcBorders>
              <w:top w:val="nil"/>
              <w:left w:val="nil"/>
              <w:bottom w:val="single" w:sz="4" w:space="0" w:color="auto"/>
              <w:right w:val="single" w:sz="4" w:space="0" w:color="auto"/>
            </w:tcBorders>
          </w:tcPr>
          <w:p w14:paraId="1DA50BE1" w14:textId="21744F4D" w:rsidR="00AB5F77" w:rsidRPr="00CB540C" w:rsidRDefault="00AB5F77" w:rsidP="009B0FFD">
            <w:pPr>
              <w:contextualSpacing/>
              <w:rPr>
                <w:rFonts w:ascii="Times New Roman" w:hAnsi="Times New Roman" w:cs="Times New Roman"/>
              </w:rPr>
            </w:pPr>
            <w:r w:rsidRPr="00CB540C">
              <w:rPr>
                <w:rFonts w:ascii="Times New Roman" w:hAnsi="Times New Roman" w:cs="Times New Roman"/>
              </w:rPr>
              <w:t>Ch. 11</w:t>
            </w:r>
          </w:p>
        </w:tc>
      </w:tr>
      <w:tr w:rsidR="0006455F" w:rsidRPr="00CB540C" w14:paraId="203121FA" w14:textId="77777777" w:rsidTr="00AB5F77">
        <w:tc>
          <w:tcPr>
            <w:tcW w:w="800" w:type="dxa"/>
            <w:tcBorders>
              <w:top w:val="single" w:sz="4" w:space="0" w:color="auto"/>
              <w:left w:val="single" w:sz="4" w:space="0" w:color="auto"/>
              <w:bottom w:val="nil"/>
              <w:right w:val="nil"/>
            </w:tcBorders>
          </w:tcPr>
          <w:p w14:paraId="76B1AA5C" w14:textId="08D79AAE"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13</w:t>
            </w:r>
          </w:p>
        </w:tc>
        <w:tc>
          <w:tcPr>
            <w:tcW w:w="1255" w:type="dxa"/>
            <w:tcBorders>
              <w:top w:val="single" w:sz="4" w:space="0" w:color="auto"/>
              <w:left w:val="nil"/>
              <w:bottom w:val="nil"/>
              <w:right w:val="nil"/>
            </w:tcBorders>
          </w:tcPr>
          <w:p w14:paraId="18E174D9" w14:textId="40630478"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4/7</w:t>
            </w:r>
          </w:p>
        </w:tc>
        <w:tc>
          <w:tcPr>
            <w:tcW w:w="5653" w:type="dxa"/>
            <w:tcBorders>
              <w:top w:val="single" w:sz="4" w:space="0" w:color="auto"/>
              <w:left w:val="nil"/>
              <w:bottom w:val="nil"/>
              <w:right w:val="nil"/>
            </w:tcBorders>
          </w:tcPr>
          <w:p w14:paraId="1C4C7230" w14:textId="46A7A278"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single" w:sz="4" w:space="0" w:color="auto"/>
              <w:left w:val="nil"/>
              <w:bottom w:val="nil"/>
              <w:right w:val="single" w:sz="4" w:space="0" w:color="auto"/>
            </w:tcBorders>
          </w:tcPr>
          <w:p w14:paraId="3BC56E9C" w14:textId="3766741F"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r>
      <w:tr w:rsidR="0006455F" w:rsidRPr="00CB540C" w14:paraId="29115E6F" w14:textId="77777777" w:rsidTr="00F3549B">
        <w:tc>
          <w:tcPr>
            <w:tcW w:w="800" w:type="dxa"/>
            <w:tcBorders>
              <w:top w:val="nil"/>
              <w:left w:val="single" w:sz="4" w:space="0" w:color="auto"/>
              <w:bottom w:val="nil"/>
              <w:right w:val="nil"/>
            </w:tcBorders>
          </w:tcPr>
          <w:p w14:paraId="17F13C5B" w14:textId="77777777" w:rsidR="0006455F" w:rsidRPr="00CB540C" w:rsidRDefault="0006455F" w:rsidP="009B0FFD">
            <w:pPr>
              <w:contextualSpacing/>
              <w:rPr>
                <w:rFonts w:ascii="Times New Roman" w:hAnsi="Times New Roman" w:cs="Times New Roman"/>
              </w:rPr>
            </w:pPr>
          </w:p>
        </w:tc>
        <w:tc>
          <w:tcPr>
            <w:tcW w:w="1255" w:type="dxa"/>
            <w:tcBorders>
              <w:top w:val="nil"/>
              <w:left w:val="nil"/>
              <w:bottom w:val="nil"/>
              <w:right w:val="nil"/>
            </w:tcBorders>
          </w:tcPr>
          <w:p w14:paraId="1CA51BF1" w14:textId="6DDE4C73"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4/9</w:t>
            </w:r>
          </w:p>
        </w:tc>
        <w:tc>
          <w:tcPr>
            <w:tcW w:w="5653" w:type="dxa"/>
            <w:tcBorders>
              <w:top w:val="nil"/>
              <w:left w:val="nil"/>
              <w:bottom w:val="nil"/>
              <w:right w:val="nil"/>
            </w:tcBorders>
          </w:tcPr>
          <w:p w14:paraId="052DBED3" w14:textId="2E5BA64A"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Schizophrenia Spectrum and Other Psychotic Disorders</w:t>
            </w:r>
          </w:p>
        </w:tc>
        <w:tc>
          <w:tcPr>
            <w:tcW w:w="1647" w:type="dxa"/>
            <w:tcBorders>
              <w:top w:val="nil"/>
              <w:left w:val="nil"/>
              <w:bottom w:val="nil"/>
              <w:right w:val="single" w:sz="4" w:space="0" w:color="auto"/>
            </w:tcBorders>
          </w:tcPr>
          <w:p w14:paraId="46FE6910" w14:textId="7AADDD80"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Ch. 13</w:t>
            </w:r>
          </w:p>
        </w:tc>
      </w:tr>
      <w:tr w:rsidR="0006455F" w:rsidRPr="00CB540C" w14:paraId="7FBB165F" w14:textId="77777777" w:rsidTr="00F3549B">
        <w:tc>
          <w:tcPr>
            <w:tcW w:w="800" w:type="dxa"/>
            <w:tcBorders>
              <w:top w:val="single" w:sz="4" w:space="0" w:color="auto"/>
              <w:left w:val="single" w:sz="4" w:space="0" w:color="auto"/>
              <w:bottom w:val="nil"/>
              <w:right w:val="nil"/>
            </w:tcBorders>
          </w:tcPr>
          <w:p w14:paraId="1A609714" w14:textId="77777777"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14</w:t>
            </w:r>
          </w:p>
        </w:tc>
        <w:tc>
          <w:tcPr>
            <w:tcW w:w="1255" w:type="dxa"/>
            <w:tcBorders>
              <w:top w:val="single" w:sz="4" w:space="0" w:color="auto"/>
              <w:left w:val="nil"/>
              <w:bottom w:val="nil"/>
              <w:right w:val="nil"/>
            </w:tcBorders>
          </w:tcPr>
          <w:p w14:paraId="06908A13" w14:textId="168920A1"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4/14</w:t>
            </w:r>
          </w:p>
        </w:tc>
        <w:tc>
          <w:tcPr>
            <w:tcW w:w="5653" w:type="dxa"/>
            <w:tcBorders>
              <w:top w:val="single" w:sz="4" w:space="0" w:color="auto"/>
              <w:left w:val="nil"/>
              <w:bottom w:val="nil"/>
              <w:right w:val="nil"/>
            </w:tcBorders>
          </w:tcPr>
          <w:p w14:paraId="720DAA08" w14:textId="2FF3BFFA"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 xml:space="preserve">cont.  </w:t>
            </w:r>
          </w:p>
        </w:tc>
        <w:tc>
          <w:tcPr>
            <w:tcW w:w="1647" w:type="dxa"/>
            <w:tcBorders>
              <w:top w:val="single" w:sz="4" w:space="0" w:color="auto"/>
              <w:left w:val="nil"/>
              <w:bottom w:val="nil"/>
              <w:right w:val="single" w:sz="4" w:space="0" w:color="auto"/>
            </w:tcBorders>
          </w:tcPr>
          <w:p w14:paraId="1140D86A" w14:textId="499B12A5"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r>
      <w:tr w:rsidR="0006455F" w:rsidRPr="00CB540C" w14:paraId="2C6ADD3B" w14:textId="77777777" w:rsidTr="006A4927">
        <w:tc>
          <w:tcPr>
            <w:tcW w:w="800" w:type="dxa"/>
            <w:tcBorders>
              <w:top w:val="nil"/>
              <w:left w:val="single" w:sz="4" w:space="0" w:color="auto"/>
              <w:bottom w:val="single" w:sz="4" w:space="0" w:color="auto"/>
              <w:right w:val="nil"/>
            </w:tcBorders>
          </w:tcPr>
          <w:p w14:paraId="47563FBC" w14:textId="77777777" w:rsidR="0006455F" w:rsidRPr="00CB540C" w:rsidRDefault="0006455F" w:rsidP="009B0FFD">
            <w:pPr>
              <w:contextualSpacing/>
              <w:rPr>
                <w:rFonts w:ascii="Times New Roman" w:hAnsi="Times New Roman" w:cs="Times New Roman"/>
              </w:rPr>
            </w:pPr>
          </w:p>
        </w:tc>
        <w:tc>
          <w:tcPr>
            <w:tcW w:w="1255" w:type="dxa"/>
            <w:tcBorders>
              <w:top w:val="nil"/>
              <w:left w:val="nil"/>
              <w:bottom w:val="single" w:sz="4" w:space="0" w:color="auto"/>
              <w:right w:val="nil"/>
            </w:tcBorders>
          </w:tcPr>
          <w:p w14:paraId="52D7E7A3" w14:textId="3D53FAB9"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4/16</w:t>
            </w:r>
          </w:p>
        </w:tc>
        <w:tc>
          <w:tcPr>
            <w:tcW w:w="5653" w:type="dxa"/>
            <w:tcBorders>
              <w:top w:val="nil"/>
              <w:left w:val="nil"/>
              <w:bottom w:val="single" w:sz="4" w:space="0" w:color="auto"/>
              <w:right w:val="nil"/>
            </w:tcBorders>
          </w:tcPr>
          <w:p w14:paraId="3FDE37F9" w14:textId="15F66A72"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c>
          <w:tcPr>
            <w:tcW w:w="1647" w:type="dxa"/>
            <w:tcBorders>
              <w:top w:val="nil"/>
              <w:left w:val="nil"/>
              <w:bottom w:val="single" w:sz="4" w:space="0" w:color="auto"/>
              <w:right w:val="single" w:sz="4" w:space="0" w:color="auto"/>
            </w:tcBorders>
          </w:tcPr>
          <w:p w14:paraId="4B162A8A" w14:textId="3A0E66A9"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cont.</w:t>
            </w:r>
          </w:p>
        </w:tc>
      </w:tr>
      <w:tr w:rsidR="00F751B5" w:rsidRPr="00CB540C" w14:paraId="11C0B3DC" w14:textId="77777777" w:rsidTr="004E03BC">
        <w:tc>
          <w:tcPr>
            <w:tcW w:w="800" w:type="dxa"/>
            <w:tcBorders>
              <w:top w:val="nil"/>
              <w:left w:val="single" w:sz="4" w:space="0" w:color="auto"/>
              <w:bottom w:val="single" w:sz="4" w:space="0" w:color="auto"/>
              <w:right w:val="nil"/>
            </w:tcBorders>
            <w:shd w:val="clear" w:color="auto" w:fill="CFF9DE"/>
          </w:tcPr>
          <w:p w14:paraId="4D26B398" w14:textId="77777777" w:rsidR="00F751B5" w:rsidRPr="00CB540C" w:rsidRDefault="00F751B5" w:rsidP="004E03BC">
            <w:pPr>
              <w:contextualSpacing/>
              <w:rPr>
                <w:rFonts w:ascii="Times New Roman" w:hAnsi="Times New Roman" w:cs="Times New Roman"/>
              </w:rPr>
            </w:pPr>
          </w:p>
        </w:tc>
        <w:tc>
          <w:tcPr>
            <w:tcW w:w="1255" w:type="dxa"/>
            <w:tcBorders>
              <w:top w:val="nil"/>
              <w:left w:val="nil"/>
              <w:bottom w:val="single" w:sz="4" w:space="0" w:color="auto"/>
              <w:right w:val="nil"/>
            </w:tcBorders>
            <w:shd w:val="clear" w:color="auto" w:fill="CFF9DE"/>
          </w:tcPr>
          <w:p w14:paraId="60C4A50F" w14:textId="06576466" w:rsidR="00F751B5" w:rsidRPr="00CB540C" w:rsidRDefault="00F751B5" w:rsidP="004E03BC">
            <w:pPr>
              <w:contextualSpacing/>
              <w:rPr>
                <w:rFonts w:ascii="Times New Roman" w:hAnsi="Times New Roman" w:cs="Times New Roman"/>
              </w:rPr>
            </w:pPr>
            <w:r w:rsidRPr="00CB540C">
              <w:rPr>
                <w:rFonts w:ascii="Times New Roman" w:hAnsi="Times New Roman" w:cs="Times New Roman"/>
              </w:rPr>
              <w:t>4/17</w:t>
            </w:r>
          </w:p>
        </w:tc>
        <w:tc>
          <w:tcPr>
            <w:tcW w:w="5653" w:type="dxa"/>
            <w:tcBorders>
              <w:top w:val="nil"/>
              <w:left w:val="nil"/>
              <w:bottom w:val="single" w:sz="4" w:space="0" w:color="auto"/>
              <w:right w:val="nil"/>
            </w:tcBorders>
            <w:shd w:val="clear" w:color="auto" w:fill="CFF9DE"/>
          </w:tcPr>
          <w:p w14:paraId="72FD1E4B" w14:textId="60D8FAD2" w:rsidR="00F751B5" w:rsidRPr="00CB540C" w:rsidRDefault="00F751B5" w:rsidP="004E03BC">
            <w:pPr>
              <w:contextualSpacing/>
              <w:rPr>
                <w:rFonts w:ascii="Times New Roman" w:hAnsi="Times New Roman" w:cs="Times New Roman"/>
              </w:rPr>
            </w:pPr>
            <w:r w:rsidRPr="00CB540C">
              <w:rPr>
                <w:rFonts w:ascii="Times New Roman" w:hAnsi="Times New Roman" w:cs="Times New Roman"/>
              </w:rPr>
              <w:t>Application #3 due 4/17 @8pm: Personality</w:t>
            </w:r>
          </w:p>
        </w:tc>
        <w:tc>
          <w:tcPr>
            <w:tcW w:w="1647" w:type="dxa"/>
            <w:tcBorders>
              <w:top w:val="nil"/>
              <w:left w:val="nil"/>
              <w:bottom w:val="single" w:sz="4" w:space="0" w:color="auto"/>
              <w:right w:val="single" w:sz="4" w:space="0" w:color="auto"/>
            </w:tcBorders>
            <w:shd w:val="clear" w:color="auto" w:fill="CFF9DE"/>
          </w:tcPr>
          <w:p w14:paraId="73800806" w14:textId="77777777" w:rsidR="00F751B5" w:rsidRPr="00CB540C" w:rsidRDefault="00F751B5" w:rsidP="004E03BC">
            <w:pPr>
              <w:contextualSpacing/>
              <w:rPr>
                <w:rFonts w:ascii="Times New Roman" w:hAnsi="Times New Roman" w:cs="Times New Roman"/>
              </w:rPr>
            </w:pPr>
          </w:p>
        </w:tc>
      </w:tr>
      <w:tr w:rsidR="0006455F" w:rsidRPr="00CB540C" w14:paraId="1772F77B" w14:textId="77777777" w:rsidTr="00987716">
        <w:tc>
          <w:tcPr>
            <w:tcW w:w="800" w:type="dxa"/>
            <w:tcBorders>
              <w:top w:val="single" w:sz="4" w:space="0" w:color="auto"/>
              <w:left w:val="single" w:sz="4" w:space="0" w:color="auto"/>
              <w:bottom w:val="nil"/>
              <w:right w:val="nil"/>
            </w:tcBorders>
          </w:tcPr>
          <w:p w14:paraId="1AB5E5E5" w14:textId="77777777"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15</w:t>
            </w:r>
          </w:p>
        </w:tc>
        <w:tc>
          <w:tcPr>
            <w:tcW w:w="1255" w:type="dxa"/>
            <w:tcBorders>
              <w:top w:val="single" w:sz="4" w:space="0" w:color="auto"/>
              <w:left w:val="nil"/>
              <w:bottom w:val="nil"/>
              <w:right w:val="nil"/>
            </w:tcBorders>
          </w:tcPr>
          <w:p w14:paraId="4F414447" w14:textId="064A6B95"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4/21</w:t>
            </w:r>
          </w:p>
        </w:tc>
        <w:tc>
          <w:tcPr>
            <w:tcW w:w="5653" w:type="dxa"/>
            <w:tcBorders>
              <w:top w:val="single" w:sz="4" w:space="0" w:color="auto"/>
              <w:left w:val="nil"/>
              <w:bottom w:val="nil"/>
              <w:right w:val="nil"/>
            </w:tcBorders>
          </w:tcPr>
          <w:p w14:paraId="15E53994" w14:textId="1FB1F61F"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Attention-Deficit / Hyperactivity Disorder</w:t>
            </w:r>
          </w:p>
        </w:tc>
        <w:tc>
          <w:tcPr>
            <w:tcW w:w="1647" w:type="dxa"/>
            <w:tcBorders>
              <w:top w:val="single" w:sz="4" w:space="0" w:color="auto"/>
              <w:left w:val="nil"/>
              <w:bottom w:val="nil"/>
              <w:right w:val="single" w:sz="4" w:space="0" w:color="auto"/>
            </w:tcBorders>
          </w:tcPr>
          <w:p w14:paraId="15DE97D1" w14:textId="2BAEF316"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Ch. 15 (pp. 525-529)</w:t>
            </w:r>
          </w:p>
        </w:tc>
      </w:tr>
      <w:tr w:rsidR="0006455F" w:rsidRPr="00CB540C" w14:paraId="378BD78B" w14:textId="77777777" w:rsidTr="00F3549B">
        <w:tc>
          <w:tcPr>
            <w:tcW w:w="800" w:type="dxa"/>
            <w:tcBorders>
              <w:top w:val="nil"/>
              <w:left w:val="single" w:sz="4" w:space="0" w:color="auto"/>
              <w:bottom w:val="single" w:sz="4" w:space="0" w:color="auto"/>
              <w:right w:val="nil"/>
            </w:tcBorders>
            <w:shd w:val="clear" w:color="auto" w:fill="00B0F0"/>
          </w:tcPr>
          <w:p w14:paraId="308CF942" w14:textId="77777777" w:rsidR="0006455F" w:rsidRPr="00CB540C" w:rsidRDefault="0006455F" w:rsidP="009B0FFD">
            <w:pPr>
              <w:contextualSpacing/>
              <w:rPr>
                <w:rFonts w:ascii="Times New Roman" w:hAnsi="Times New Roman" w:cs="Times New Roman"/>
              </w:rPr>
            </w:pPr>
          </w:p>
        </w:tc>
        <w:tc>
          <w:tcPr>
            <w:tcW w:w="1255" w:type="dxa"/>
            <w:tcBorders>
              <w:top w:val="nil"/>
              <w:left w:val="nil"/>
              <w:bottom w:val="single" w:sz="4" w:space="0" w:color="auto"/>
              <w:right w:val="nil"/>
            </w:tcBorders>
            <w:shd w:val="clear" w:color="auto" w:fill="00B0F0"/>
          </w:tcPr>
          <w:p w14:paraId="2B432F12" w14:textId="628520C3"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4/23</w:t>
            </w:r>
          </w:p>
        </w:tc>
        <w:tc>
          <w:tcPr>
            <w:tcW w:w="5653" w:type="dxa"/>
            <w:tcBorders>
              <w:top w:val="nil"/>
              <w:left w:val="nil"/>
              <w:bottom w:val="single" w:sz="4" w:space="0" w:color="auto"/>
              <w:right w:val="nil"/>
            </w:tcBorders>
            <w:shd w:val="clear" w:color="auto" w:fill="00B0F0"/>
          </w:tcPr>
          <w:p w14:paraId="4B719410" w14:textId="36C97BAF"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 xml:space="preserve">Exam #2 (in person; </w:t>
            </w:r>
            <w:r w:rsidR="00F3515B" w:rsidRPr="00CB540C">
              <w:rPr>
                <w:rFonts w:ascii="Times New Roman" w:hAnsi="Times New Roman" w:cs="Times New Roman"/>
              </w:rPr>
              <w:t>covers</w:t>
            </w:r>
            <w:r w:rsidRPr="00CB540C">
              <w:rPr>
                <w:rFonts w:ascii="Times New Roman" w:hAnsi="Times New Roman" w:cs="Times New Roman"/>
              </w:rPr>
              <w:t xml:space="preserve"> </w:t>
            </w:r>
            <w:r w:rsidR="002018E0" w:rsidRPr="00CB540C">
              <w:rPr>
                <w:rFonts w:ascii="Times New Roman" w:hAnsi="Times New Roman" w:cs="Times New Roman"/>
              </w:rPr>
              <w:t>Unit 2</w:t>
            </w:r>
            <w:r w:rsidRPr="00CB540C">
              <w:rPr>
                <w:rFonts w:ascii="Times New Roman" w:hAnsi="Times New Roman" w:cs="Times New Roman"/>
              </w:rPr>
              <w:t xml:space="preserve">) </w:t>
            </w:r>
          </w:p>
        </w:tc>
        <w:tc>
          <w:tcPr>
            <w:tcW w:w="1647" w:type="dxa"/>
            <w:tcBorders>
              <w:top w:val="nil"/>
              <w:left w:val="nil"/>
              <w:bottom w:val="single" w:sz="4" w:space="0" w:color="auto"/>
              <w:right w:val="single" w:sz="4" w:space="0" w:color="auto"/>
            </w:tcBorders>
            <w:shd w:val="clear" w:color="auto" w:fill="00B0F0"/>
          </w:tcPr>
          <w:p w14:paraId="5F4A1170" w14:textId="118329D8"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w:t>
            </w:r>
          </w:p>
        </w:tc>
      </w:tr>
      <w:tr w:rsidR="00CD60C8" w:rsidRPr="00CB540C" w14:paraId="07C3C1C8" w14:textId="77777777" w:rsidTr="00FC07E4">
        <w:tc>
          <w:tcPr>
            <w:tcW w:w="800" w:type="dxa"/>
            <w:tcBorders>
              <w:top w:val="single" w:sz="4" w:space="0" w:color="auto"/>
              <w:left w:val="single" w:sz="4" w:space="0" w:color="auto"/>
              <w:bottom w:val="nil"/>
              <w:right w:val="nil"/>
            </w:tcBorders>
            <w:shd w:val="clear" w:color="auto" w:fill="FFD966" w:themeFill="accent4" w:themeFillTint="99"/>
          </w:tcPr>
          <w:p w14:paraId="00EB3F5F" w14:textId="10CE43A1" w:rsidR="00CD60C8" w:rsidRPr="00CB540C" w:rsidRDefault="00CD60C8" w:rsidP="009B0FFD">
            <w:pPr>
              <w:contextualSpacing/>
              <w:rPr>
                <w:rFonts w:ascii="Times New Roman" w:hAnsi="Times New Roman" w:cs="Times New Roman"/>
              </w:rPr>
            </w:pPr>
            <w:r w:rsidRPr="00CB540C">
              <w:rPr>
                <w:rFonts w:ascii="Times New Roman" w:hAnsi="Times New Roman" w:cs="Times New Roman"/>
              </w:rPr>
              <w:t>16</w:t>
            </w:r>
          </w:p>
        </w:tc>
        <w:tc>
          <w:tcPr>
            <w:tcW w:w="1255" w:type="dxa"/>
            <w:tcBorders>
              <w:top w:val="single" w:sz="4" w:space="0" w:color="auto"/>
              <w:left w:val="nil"/>
              <w:bottom w:val="nil"/>
              <w:right w:val="nil"/>
            </w:tcBorders>
            <w:shd w:val="clear" w:color="auto" w:fill="FFD966" w:themeFill="accent4" w:themeFillTint="99"/>
          </w:tcPr>
          <w:p w14:paraId="5BEACE31" w14:textId="2779A055" w:rsidR="00CD60C8" w:rsidRPr="00CB540C" w:rsidRDefault="00CD60C8" w:rsidP="009B0FFD">
            <w:pPr>
              <w:contextualSpacing/>
              <w:rPr>
                <w:rFonts w:ascii="Times New Roman" w:hAnsi="Times New Roman" w:cs="Times New Roman"/>
              </w:rPr>
            </w:pPr>
            <w:r w:rsidRPr="00CB540C">
              <w:rPr>
                <w:rFonts w:ascii="Times New Roman" w:hAnsi="Times New Roman" w:cs="Times New Roman"/>
              </w:rPr>
              <w:t>4/28</w:t>
            </w:r>
          </w:p>
        </w:tc>
        <w:tc>
          <w:tcPr>
            <w:tcW w:w="7300" w:type="dxa"/>
            <w:gridSpan w:val="2"/>
            <w:tcBorders>
              <w:top w:val="single" w:sz="4" w:space="0" w:color="auto"/>
              <w:left w:val="nil"/>
              <w:bottom w:val="nil"/>
              <w:right w:val="single" w:sz="4" w:space="0" w:color="auto"/>
            </w:tcBorders>
            <w:shd w:val="clear" w:color="auto" w:fill="FFD966" w:themeFill="accent4" w:themeFillTint="99"/>
          </w:tcPr>
          <w:p w14:paraId="675E0346" w14:textId="26946493" w:rsidR="00CD60C8" w:rsidRPr="00CB540C" w:rsidRDefault="00CD60C8" w:rsidP="009B0FFD">
            <w:pPr>
              <w:contextualSpacing/>
              <w:rPr>
                <w:rFonts w:ascii="Times New Roman" w:hAnsi="Times New Roman" w:cs="Times New Roman"/>
              </w:rPr>
            </w:pPr>
            <w:r w:rsidRPr="00CB540C">
              <w:rPr>
                <w:rFonts w:ascii="Times New Roman" w:hAnsi="Times New Roman" w:cs="Times New Roman"/>
              </w:rPr>
              <w:t xml:space="preserve">-Asynchronous Video Lecture (no meeting in person) – </w:t>
            </w:r>
            <w:r w:rsidR="008118C3">
              <w:rPr>
                <w:rFonts w:ascii="Times New Roman" w:hAnsi="Times New Roman" w:cs="Times New Roman"/>
              </w:rPr>
              <w:t>Autism + Kayden Stockwell guest lecture</w:t>
            </w:r>
          </w:p>
          <w:p w14:paraId="292190FB" w14:textId="7D464297" w:rsidR="00CD60C8" w:rsidRPr="00CB540C" w:rsidRDefault="00CD60C8" w:rsidP="009B0FFD">
            <w:pPr>
              <w:contextualSpacing/>
              <w:rPr>
                <w:rFonts w:ascii="Times New Roman" w:hAnsi="Times New Roman" w:cs="Times New Roman"/>
              </w:rPr>
            </w:pPr>
            <w:r w:rsidRPr="00CB540C">
              <w:rPr>
                <w:rFonts w:ascii="Times New Roman" w:hAnsi="Times New Roman" w:cs="Times New Roman"/>
              </w:rPr>
              <w:t xml:space="preserve">-Exam #2 Makeup (In-person; </w:t>
            </w:r>
            <w:r w:rsidR="00365E37" w:rsidRPr="00CB540C">
              <w:rPr>
                <w:rFonts w:ascii="Times New Roman" w:hAnsi="Times New Roman" w:cs="Times New Roman"/>
              </w:rPr>
              <w:t>covers</w:t>
            </w:r>
            <w:r w:rsidRPr="00CB540C">
              <w:rPr>
                <w:rFonts w:ascii="Times New Roman" w:hAnsi="Times New Roman" w:cs="Times New Roman"/>
              </w:rPr>
              <w:t xml:space="preserve"> Unit 2; must be approved).</w:t>
            </w:r>
          </w:p>
        </w:tc>
      </w:tr>
      <w:tr w:rsidR="0006455F" w:rsidRPr="00CB540C" w14:paraId="0CE87F0E" w14:textId="77777777" w:rsidTr="00987716">
        <w:tc>
          <w:tcPr>
            <w:tcW w:w="9355" w:type="dxa"/>
            <w:gridSpan w:val="4"/>
            <w:shd w:val="clear" w:color="auto" w:fill="B2AAFA"/>
          </w:tcPr>
          <w:p w14:paraId="53FA5093" w14:textId="76286BFF"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Final Exam Week (cumulative)</w:t>
            </w:r>
          </w:p>
          <w:p w14:paraId="1E5A652F" w14:textId="17B68FCD" w:rsidR="0006455F" w:rsidRPr="00CB540C" w:rsidRDefault="0006455F" w:rsidP="009B0FFD">
            <w:pPr>
              <w:contextualSpacing/>
              <w:rPr>
                <w:rFonts w:ascii="Times New Roman" w:hAnsi="Times New Roman" w:cs="Times New Roman"/>
              </w:rPr>
            </w:pPr>
            <w:r w:rsidRPr="00CB540C">
              <w:rPr>
                <w:rFonts w:ascii="Times New Roman" w:hAnsi="Times New Roman" w:cs="Times New Roman"/>
              </w:rPr>
              <w:t xml:space="preserve">Tuesday May 5, </w:t>
            </w:r>
            <w:r w:rsidRPr="00CB540C">
              <w:rPr>
                <w:rFonts w:ascii="Times New Roman" w:hAnsi="Times New Roman" w:cs="Times New Roman"/>
                <w:highlight w:val="yellow"/>
              </w:rPr>
              <w:t>2-</w:t>
            </w:r>
            <w:r w:rsidR="00460A3F" w:rsidRPr="00CB540C">
              <w:rPr>
                <w:rFonts w:ascii="Times New Roman" w:hAnsi="Times New Roman" w:cs="Times New Roman"/>
                <w:highlight w:val="yellow"/>
              </w:rPr>
              <w:t>3:</w:t>
            </w:r>
            <w:r w:rsidR="00CB540C">
              <w:rPr>
                <w:rFonts w:ascii="Times New Roman" w:hAnsi="Times New Roman" w:cs="Times New Roman"/>
                <w:shd w:val="clear" w:color="auto" w:fill="FFFF00"/>
              </w:rPr>
              <w:t>15 pm (75 minutes)</w:t>
            </w:r>
            <w:r w:rsidRPr="00CB540C">
              <w:rPr>
                <w:rFonts w:ascii="Times New Roman" w:hAnsi="Times New Roman" w:cs="Times New Roman"/>
              </w:rPr>
              <w:t xml:space="preserve"> </w:t>
            </w:r>
          </w:p>
        </w:tc>
      </w:tr>
    </w:tbl>
    <w:p w14:paraId="1BC0803A" w14:textId="77777777" w:rsidR="00B03A44" w:rsidRPr="00CB540C" w:rsidRDefault="00B03A44" w:rsidP="009B0FFD">
      <w:pPr>
        <w:spacing w:after="0" w:line="240" w:lineRule="auto"/>
        <w:contextualSpacing/>
        <w:rPr>
          <w:rFonts w:ascii="Times New Roman" w:hAnsi="Times New Roman" w:cs="Times New Roman"/>
        </w:rPr>
      </w:pPr>
    </w:p>
    <w:sectPr w:rsidR="00B03A44" w:rsidRPr="00CB540C" w:rsidSect="00B216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49B77" w14:textId="77777777" w:rsidR="00311E42" w:rsidRDefault="00311E42" w:rsidP="000355BC">
      <w:pPr>
        <w:spacing w:after="0" w:line="240" w:lineRule="auto"/>
      </w:pPr>
      <w:r>
        <w:separator/>
      </w:r>
    </w:p>
  </w:endnote>
  <w:endnote w:type="continuationSeparator" w:id="0">
    <w:p w14:paraId="3798EA57" w14:textId="77777777" w:rsidR="00311E42" w:rsidRDefault="00311E42" w:rsidP="000355BC">
      <w:pPr>
        <w:spacing w:after="0" w:line="240" w:lineRule="auto"/>
      </w:pPr>
      <w:r>
        <w:continuationSeparator/>
      </w:r>
    </w:p>
  </w:endnote>
  <w:endnote w:type="continuationNotice" w:id="1">
    <w:p w14:paraId="6D98D19E" w14:textId="77777777" w:rsidR="00311E42" w:rsidRDefault="00311E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672967F" w14:paraId="13CA0E62" w14:textId="77777777" w:rsidTr="6672967F">
      <w:trPr>
        <w:trHeight w:val="300"/>
      </w:trPr>
      <w:tc>
        <w:tcPr>
          <w:tcW w:w="3120" w:type="dxa"/>
        </w:tcPr>
        <w:p w14:paraId="73BD25B1" w14:textId="62DE0205" w:rsidR="6672967F" w:rsidRDefault="6672967F" w:rsidP="6672967F">
          <w:pPr>
            <w:pStyle w:val="Header"/>
            <w:ind w:left="-115"/>
          </w:pPr>
        </w:p>
      </w:tc>
      <w:tc>
        <w:tcPr>
          <w:tcW w:w="3120" w:type="dxa"/>
        </w:tcPr>
        <w:p w14:paraId="089B040E" w14:textId="07A275C7" w:rsidR="6672967F" w:rsidRDefault="6672967F" w:rsidP="6672967F">
          <w:pPr>
            <w:pStyle w:val="Header"/>
            <w:jc w:val="center"/>
          </w:pPr>
        </w:p>
      </w:tc>
      <w:tc>
        <w:tcPr>
          <w:tcW w:w="3120" w:type="dxa"/>
        </w:tcPr>
        <w:p w14:paraId="6016582D" w14:textId="58910793" w:rsidR="6672967F" w:rsidRDefault="6672967F" w:rsidP="6672967F">
          <w:pPr>
            <w:pStyle w:val="Header"/>
            <w:ind w:right="-115"/>
            <w:jc w:val="right"/>
          </w:pPr>
        </w:p>
      </w:tc>
    </w:tr>
  </w:tbl>
  <w:p w14:paraId="05A142A1" w14:textId="2F6D3F50" w:rsidR="6672967F" w:rsidRDefault="6672967F" w:rsidP="667296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40232" w14:textId="77777777" w:rsidR="00311E42" w:rsidRDefault="00311E42" w:rsidP="000355BC">
      <w:pPr>
        <w:spacing w:after="0" w:line="240" w:lineRule="auto"/>
      </w:pPr>
      <w:r>
        <w:separator/>
      </w:r>
    </w:p>
  </w:footnote>
  <w:footnote w:type="continuationSeparator" w:id="0">
    <w:p w14:paraId="3C11E6B2" w14:textId="77777777" w:rsidR="00311E42" w:rsidRDefault="00311E42" w:rsidP="000355BC">
      <w:pPr>
        <w:spacing w:after="0" w:line="240" w:lineRule="auto"/>
      </w:pPr>
      <w:r>
        <w:continuationSeparator/>
      </w:r>
    </w:p>
  </w:footnote>
  <w:footnote w:type="continuationNotice" w:id="1">
    <w:p w14:paraId="4DC3327F" w14:textId="77777777" w:rsidR="00311E42" w:rsidRDefault="00311E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D21B2" w14:textId="1C125ED0" w:rsidR="0088141B" w:rsidRDefault="6672967F" w:rsidP="0088141B">
    <w:pPr>
      <w:pStyle w:val="Header"/>
      <w:ind w:left="2880"/>
      <w:jc w:val="right"/>
    </w:pPr>
    <w:r>
      <w:t xml:space="preserve">Updated: </w:t>
    </w:r>
    <w:r w:rsidR="00CE3930">
      <w:t>1/</w:t>
    </w:r>
    <w:r w:rsidR="00C37870">
      <w:t>9</w:t>
    </w:r>
    <w:r w:rsidR="00CE3930">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2A5"/>
    <w:multiLevelType w:val="hybridMultilevel"/>
    <w:tmpl w:val="02E455D2"/>
    <w:lvl w:ilvl="0" w:tplc="1DD839C8">
      <w:start w:val="1"/>
      <w:numFmt w:val="bullet"/>
      <w:lvlText w:val=""/>
      <w:lvlJc w:val="left"/>
      <w:pPr>
        <w:ind w:left="360" w:hanging="360"/>
      </w:pPr>
      <w:rPr>
        <w:rFonts w:ascii="Symbol" w:hAnsi="Symbol" w:hint="default"/>
      </w:rPr>
    </w:lvl>
    <w:lvl w:ilvl="1" w:tplc="3AD6904C" w:tentative="1">
      <w:start w:val="1"/>
      <w:numFmt w:val="bullet"/>
      <w:lvlText w:val="o"/>
      <w:lvlJc w:val="left"/>
      <w:pPr>
        <w:ind w:left="1080" w:hanging="360"/>
      </w:pPr>
      <w:rPr>
        <w:rFonts w:ascii="Courier New" w:hAnsi="Courier New" w:hint="default"/>
      </w:rPr>
    </w:lvl>
    <w:lvl w:ilvl="2" w:tplc="45507CEC" w:tentative="1">
      <w:start w:val="1"/>
      <w:numFmt w:val="bullet"/>
      <w:lvlText w:val=""/>
      <w:lvlJc w:val="left"/>
      <w:pPr>
        <w:ind w:left="1800" w:hanging="360"/>
      </w:pPr>
      <w:rPr>
        <w:rFonts w:ascii="Wingdings" w:hAnsi="Wingdings" w:hint="default"/>
      </w:rPr>
    </w:lvl>
    <w:lvl w:ilvl="3" w:tplc="C95440BC" w:tentative="1">
      <w:start w:val="1"/>
      <w:numFmt w:val="bullet"/>
      <w:lvlText w:val=""/>
      <w:lvlJc w:val="left"/>
      <w:pPr>
        <w:ind w:left="2520" w:hanging="360"/>
      </w:pPr>
      <w:rPr>
        <w:rFonts w:ascii="Symbol" w:hAnsi="Symbol" w:hint="default"/>
      </w:rPr>
    </w:lvl>
    <w:lvl w:ilvl="4" w:tplc="D0946FF6" w:tentative="1">
      <w:start w:val="1"/>
      <w:numFmt w:val="bullet"/>
      <w:lvlText w:val="o"/>
      <w:lvlJc w:val="left"/>
      <w:pPr>
        <w:ind w:left="3240" w:hanging="360"/>
      </w:pPr>
      <w:rPr>
        <w:rFonts w:ascii="Courier New" w:hAnsi="Courier New" w:hint="default"/>
      </w:rPr>
    </w:lvl>
    <w:lvl w:ilvl="5" w:tplc="89FCF696" w:tentative="1">
      <w:start w:val="1"/>
      <w:numFmt w:val="bullet"/>
      <w:lvlText w:val=""/>
      <w:lvlJc w:val="left"/>
      <w:pPr>
        <w:ind w:left="3960" w:hanging="360"/>
      </w:pPr>
      <w:rPr>
        <w:rFonts w:ascii="Wingdings" w:hAnsi="Wingdings" w:hint="default"/>
      </w:rPr>
    </w:lvl>
    <w:lvl w:ilvl="6" w:tplc="934AF734" w:tentative="1">
      <w:start w:val="1"/>
      <w:numFmt w:val="bullet"/>
      <w:lvlText w:val=""/>
      <w:lvlJc w:val="left"/>
      <w:pPr>
        <w:ind w:left="4680" w:hanging="360"/>
      </w:pPr>
      <w:rPr>
        <w:rFonts w:ascii="Symbol" w:hAnsi="Symbol" w:hint="default"/>
      </w:rPr>
    </w:lvl>
    <w:lvl w:ilvl="7" w:tplc="347A8414" w:tentative="1">
      <w:start w:val="1"/>
      <w:numFmt w:val="bullet"/>
      <w:lvlText w:val="o"/>
      <w:lvlJc w:val="left"/>
      <w:pPr>
        <w:ind w:left="5400" w:hanging="360"/>
      </w:pPr>
      <w:rPr>
        <w:rFonts w:ascii="Courier New" w:hAnsi="Courier New" w:hint="default"/>
      </w:rPr>
    </w:lvl>
    <w:lvl w:ilvl="8" w:tplc="84009C1C" w:tentative="1">
      <w:start w:val="1"/>
      <w:numFmt w:val="bullet"/>
      <w:lvlText w:val=""/>
      <w:lvlJc w:val="left"/>
      <w:pPr>
        <w:ind w:left="6120" w:hanging="360"/>
      </w:pPr>
      <w:rPr>
        <w:rFonts w:ascii="Wingdings" w:hAnsi="Wingdings" w:hint="default"/>
      </w:rPr>
    </w:lvl>
  </w:abstractNum>
  <w:abstractNum w:abstractNumId="1" w15:restartNumberingAfterBreak="0">
    <w:nsid w:val="0DB6273D"/>
    <w:multiLevelType w:val="hybridMultilevel"/>
    <w:tmpl w:val="F4FE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60126"/>
    <w:multiLevelType w:val="hybridMultilevel"/>
    <w:tmpl w:val="36F6F014"/>
    <w:lvl w:ilvl="0" w:tplc="6BCE4BAE">
      <w:start w:val="1"/>
      <w:numFmt w:val="bullet"/>
      <w:lvlText w:val=""/>
      <w:lvlJc w:val="left"/>
      <w:pPr>
        <w:ind w:left="1080" w:hanging="360"/>
      </w:pPr>
      <w:rPr>
        <w:rFonts w:ascii="Symbol" w:hAnsi="Symbol" w:hint="default"/>
      </w:rPr>
    </w:lvl>
    <w:lvl w:ilvl="1" w:tplc="BECACCF6" w:tentative="1">
      <w:start w:val="1"/>
      <w:numFmt w:val="bullet"/>
      <w:lvlText w:val="o"/>
      <w:lvlJc w:val="left"/>
      <w:pPr>
        <w:ind w:left="1800" w:hanging="360"/>
      </w:pPr>
      <w:rPr>
        <w:rFonts w:ascii="Courier New" w:hAnsi="Courier New" w:hint="default"/>
      </w:rPr>
    </w:lvl>
    <w:lvl w:ilvl="2" w:tplc="9CC00CA2" w:tentative="1">
      <w:start w:val="1"/>
      <w:numFmt w:val="bullet"/>
      <w:lvlText w:val=""/>
      <w:lvlJc w:val="left"/>
      <w:pPr>
        <w:ind w:left="2520" w:hanging="360"/>
      </w:pPr>
      <w:rPr>
        <w:rFonts w:ascii="Wingdings" w:hAnsi="Wingdings" w:hint="default"/>
      </w:rPr>
    </w:lvl>
    <w:lvl w:ilvl="3" w:tplc="125A74F4" w:tentative="1">
      <w:start w:val="1"/>
      <w:numFmt w:val="bullet"/>
      <w:lvlText w:val=""/>
      <w:lvlJc w:val="left"/>
      <w:pPr>
        <w:ind w:left="3240" w:hanging="360"/>
      </w:pPr>
      <w:rPr>
        <w:rFonts w:ascii="Symbol" w:hAnsi="Symbol" w:hint="default"/>
      </w:rPr>
    </w:lvl>
    <w:lvl w:ilvl="4" w:tplc="2AF4192A" w:tentative="1">
      <w:start w:val="1"/>
      <w:numFmt w:val="bullet"/>
      <w:lvlText w:val="o"/>
      <w:lvlJc w:val="left"/>
      <w:pPr>
        <w:ind w:left="3960" w:hanging="360"/>
      </w:pPr>
      <w:rPr>
        <w:rFonts w:ascii="Courier New" w:hAnsi="Courier New" w:hint="default"/>
      </w:rPr>
    </w:lvl>
    <w:lvl w:ilvl="5" w:tplc="B608DC04" w:tentative="1">
      <w:start w:val="1"/>
      <w:numFmt w:val="bullet"/>
      <w:lvlText w:val=""/>
      <w:lvlJc w:val="left"/>
      <w:pPr>
        <w:ind w:left="4680" w:hanging="360"/>
      </w:pPr>
      <w:rPr>
        <w:rFonts w:ascii="Wingdings" w:hAnsi="Wingdings" w:hint="default"/>
      </w:rPr>
    </w:lvl>
    <w:lvl w:ilvl="6" w:tplc="263AE7A8" w:tentative="1">
      <w:start w:val="1"/>
      <w:numFmt w:val="bullet"/>
      <w:lvlText w:val=""/>
      <w:lvlJc w:val="left"/>
      <w:pPr>
        <w:ind w:left="5400" w:hanging="360"/>
      </w:pPr>
      <w:rPr>
        <w:rFonts w:ascii="Symbol" w:hAnsi="Symbol" w:hint="default"/>
      </w:rPr>
    </w:lvl>
    <w:lvl w:ilvl="7" w:tplc="B6AA37B2" w:tentative="1">
      <w:start w:val="1"/>
      <w:numFmt w:val="bullet"/>
      <w:lvlText w:val="o"/>
      <w:lvlJc w:val="left"/>
      <w:pPr>
        <w:ind w:left="6120" w:hanging="360"/>
      </w:pPr>
      <w:rPr>
        <w:rFonts w:ascii="Courier New" w:hAnsi="Courier New" w:hint="default"/>
      </w:rPr>
    </w:lvl>
    <w:lvl w:ilvl="8" w:tplc="0736086E" w:tentative="1">
      <w:start w:val="1"/>
      <w:numFmt w:val="bullet"/>
      <w:lvlText w:val=""/>
      <w:lvlJc w:val="left"/>
      <w:pPr>
        <w:ind w:left="6840" w:hanging="360"/>
      </w:pPr>
      <w:rPr>
        <w:rFonts w:ascii="Wingdings" w:hAnsi="Wingdings" w:hint="default"/>
      </w:rPr>
    </w:lvl>
  </w:abstractNum>
  <w:abstractNum w:abstractNumId="3" w15:restartNumberingAfterBreak="0">
    <w:nsid w:val="1CD8332F"/>
    <w:multiLevelType w:val="multilevel"/>
    <w:tmpl w:val="913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56124"/>
    <w:multiLevelType w:val="hybridMultilevel"/>
    <w:tmpl w:val="7556E29A"/>
    <w:lvl w:ilvl="0" w:tplc="FFFFFFFF">
      <w:start w:val="1"/>
      <w:numFmt w:val="bullet"/>
      <w:lvlText w:val=""/>
      <w:lvlJc w:val="left"/>
      <w:pPr>
        <w:ind w:left="450" w:hanging="360"/>
      </w:pPr>
      <w:rPr>
        <w:rFonts w:ascii="Symbol" w:hAnsi="Symbol" w:hint="default"/>
      </w:rPr>
    </w:lvl>
    <w:lvl w:ilvl="1" w:tplc="FFFFFFFF">
      <w:start w:val="1"/>
      <w:numFmt w:val="bullet"/>
      <w:lvlText w:val=""/>
      <w:lvlJc w:val="left"/>
      <w:pPr>
        <w:ind w:left="117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5" w15:restartNumberingAfterBreak="0">
    <w:nsid w:val="27B464C8"/>
    <w:multiLevelType w:val="hybridMultilevel"/>
    <w:tmpl w:val="18C826B2"/>
    <w:lvl w:ilvl="0" w:tplc="578E6DD6">
      <w:start w:val="1"/>
      <w:numFmt w:val="decimal"/>
      <w:lvlText w:val="%1."/>
      <w:lvlJc w:val="left"/>
      <w:pPr>
        <w:ind w:left="360" w:hanging="360"/>
      </w:pPr>
      <w:rPr>
        <w:rFonts w:ascii="Times New Roman" w:hAnsi="Times New Roman" w:hint="default"/>
      </w:rPr>
    </w:lvl>
    <w:lvl w:ilvl="1" w:tplc="336C3004" w:tentative="1">
      <w:start w:val="1"/>
      <w:numFmt w:val="lowerLetter"/>
      <w:lvlText w:val="%2."/>
      <w:lvlJc w:val="left"/>
      <w:pPr>
        <w:ind w:left="1080" w:hanging="360"/>
      </w:pPr>
    </w:lvl>
    <w:lvl w:ilvl="2" w:tplc="74DC814C" w:tentative="1">
      <w:start w:val="1"/>
      <w:numFmt w:val="lowerRoman"/>
      <w:lvlText w:val="%3."/>
      <w:lvlJc w:val="right"/>
      <w:pPr>
        <w:ind w:left="1800" w:hanging="180"/>
      </w:pPr>
    </w:lvl>
    <w:lvl w:ilvl="3" w:tplc="D366AEB6" w:tentative="1">
      <w:start w:val="1"/>
      <w:numFmt w:val="decimal"/>
      <w:lvlText w:val="%4."/>
      <w:lvlJc w:val="left"/>
      <w:pPr>
        <w:ind w:left="2520" w:hanging="360"/>
      </w:pPr>
    </w:lvl>
    <w:lvl w:ilvl="4" w:tplc="0EDA3908" w:tentative="1">
      <w:start w:val="1"/>
      <w:numFmt w:val="lowerLetter"/>
      <w:lvlText w:val="%5."/>
      <w:lvlJc w:val="left"/>
      <w:pPr>
        <w:ind w:left="3240" w:hanging="360"/>
      </w:pPr>
    </w:lvl>
    <w:lvl w:ilvl="5" w:tplc="4E8A7380" w:tentative="1">
      <w:start w:val="1"/>
      <w:numFmt w:val="lowerRoman"/>
      <w:lvlText w:val="%6."/>
      <w:lvlJc w:val="right"/>
      <w:pPr>
        <w:ind w:left="3960" w:hanging="180"/>
      </w:pPr>
    </w:lvl>
    <w:lvl w:ilvl="6" w:tplc="6A40A82C" w:tentative="1">
      <w:start w:val="1"/>
      <w:numFmt w:val="decimal"/>
      <w:lvlText w:val="%7."/>
      <w:lvlJc w:val="left"/>
      <w:pPr>
        <w:ind w:left="4680" w:hanging="360"/>
      </w:pPr>
    </w:lvl>
    <w:lvl w:ilvl="7" w:tplc="218660B8" w:tentative="1">
      <w:start w:val="1"/>
      <w:numFmt w:val="lowerLetter"/>
      <w:lvlText w:val="%8."/>
      <w:lvlJc w:val="left"/>
      <w:pPr>
        <w:ind w:left="5400" w:hanging="360"/>
      </w:pPr>
    </w:lvl>
    <w:lvl w:ilvl="8" w:tplc="DFE01732" w:tentative="1">
      <w:start w:val="1"/>
      <w:numFmt w:val="lowerRoman"/>
      <w:lvlText w:val="%9."/>
      <w:lvlJc w:val="right"/>
      <w:pPr>
        <w:ind w:left="6120" w:hanging="180"/>
      </w:pPr>
    </w:lvl>
  </w:abstractNum>
  <w:abstractNum w:abstractNumId="6" w15:restartNumberingAfterBreak="0">
    <w:nsid w:val="2BA46716"/>
    <w:multiLevelType w:val="hybridMultilevel"/>
    <w:tmpl w:val="E604AF80"/>
    <w:lvl w:ilvl="0" w:tplc="04090001">
      <w:start w:val="1"/>
      <w:numFmt w:val="bullet"/>
      <w:lvlText w:val=""/>
      <w:lvlJc w:val="left"/>
      <w:pPr>
        <w:ind w:left="60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74C62"/>
    <w:multiLevelType w:val="multilevel"/>
    <w:tmpl w:val="096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87FFB"/>
    <w:multiLevelType w:val="hybridMultilevel"/>
    <w:tmpl w:val="45649E30"/>
    <w:lvl w:ilvl="0" w:tplc="CA9EAD60">
      <w:start w:val="1"/>
      <w:numFmt w:val="bullet"/>
      <w:lvlText w:val=""/>
      <w:lvlJc w:val="left"/>
      <w:pPr>
        <w:ind w:left="1080" w:hanging="360"/>
      </w:pPr>
      <w:rPr>
        <w:rFonts w:ascii="Symbol" w:hAnsi="Symbol" w:hint="default"/>
      </w:rPr>
    </w:lvl>
    <w:lvl w:ilvl="1" w:tplc="DC6CBB8C">
      <w:start w:val="1"/>
      <w:numFmt w:val="bullet"/>
      <w:lvlText w:val="o"/>
      <w:lvlJc w:val="left"/>
      <w:pPr>
        <w:ind w:left="1800" w:hanging="360"/>
      </w:pPr>
      <w:rPr>
        <w:rFonts w:ascii="Courier New" w:hAnsi="Courier New" w:hint="default"/>
      </w:rPr>
    </w:lvl>
    <w:lvl w:ilvl="2" w:tplc="7920660A" w:tentative="1">
      <w:start w:val="1"/>
      <w:numFmt w:val="bullet"/>
      <w:lvlText w:val=""/>
      <w:lvlJc w:val="left"/>
      <w:pPr>
        <w:ind w:left="2520" w:hanging="360"/>
      </w:pPr>
      <w:rPr>
        <w:rFonts w:ascii="Wingdings" w:hAnsi="Wingdings" w:hint="default"/>
      </w:rPr>
    </w:lvl>
    <w:lvl w:ilvl="3" w:tplc="EFC87608" w:tentative="1">
      <w:start w:val="1"/>
      <w:numFmt w:val="bullet"/>
      <w:lvlText w:val=""/>
      <w:lvlJc w:val="left"/>
      <w:pPr>
        <w:ind w:left="3240" w:hanging="360"/>
      </w:pPr>
      <w:rPr>
        <w:rFonts w:ascii="Symbol" w:hAnsi="Symbol" w:hint="default"/>
      </w:rPr>
    </w:lvl>
    <w:lvl w:ilvl="4" w:tplc="871CB144" w:tentative="1">
      <w:start w:val="1"/>
      <w:numFmt w:val="bullet"/>
      <w:lvlText w:val="o"/>
      <w:lvlJc w:val="left"/>
      <w:pPr>
        <w:ind w:left="3960" w:hanging="360"/>
      </w:pPr>
      <w:rPr>
        <w:rFonts w:ascii="Courier New" w:hAnsi="Courier New" w:hint="default"/>
      </w:rPr>
    </w:lvl>
    <w:lvl w:ilvl="5" w:tplc="FAE49BB6" w:tentative="1">
      <w:start w:val="1"/>
      <w:numFmt w:val="bullet"/>
      <w:lvlText w:val=""/>
      <w:lvlJc w:val="left"/>
      <w:pPr>
        <w:ind w:left="4680" w:hanging="360"/>
      </w:pPr>
      <w:rPr>
        <w:rFonts w:ascii="Wingdings" w:hAnsi="Wingdings" w:hint="default"/>
      </w:rPr>
    </w:lvl>
    <w:lvl w:ilvl="6" w:tplc="FEF221D4" w:tentative="1">
      <w:start w:val="1"/>
      <w:numFmt w:val="bullet"/>
      <w:lvlText w:val=""/>
      <w:lvlJc w:val="left"/>
      <w:pPr>
        <w:ind w:left="5400" w:hanging="360"/>
      </w:pPr>
      <w:rPr>
        <w:rFonts w:ascii="Symbol" w:hAnsi="Symbol" w:hint="default"/>
      </w:rPr>
    </w:lvl>
    <w:lvl w:ilvl="7" w:tplc="25F470F6" w:tentative="1">
      <w:start w:val="1"/>
      <w:numFmt w:val="bullet"/>
      <w:lvlText w:val="o"/>
      <w:lvlJc w:val="left"/>
      <w:pPr>
        <w:ind w:left="6120" w:hanging="360"/>
      </w:pPr>
      <w:rPr>
        <w:rFonts w:ascii="Courier New" w:hAnsi="Courier New" w:hint="default"/>
      </w:rPr>
    </w:lvl>
    <w:lvl w:ilvl="8" w:tplc="2FB83154" w:tentative="1">
      <w:start w:val="1"/>
      <w:numFmt w:val="bullet"/>
      <w:lvlText w:val=""/>
      <w:lvlJc w:val="left"/>
      <w:pPr>
        <w:ind w:left="6840" w:hanging="360"/>
      </w:pPr>
      <w:rPr>
        <w:rFonts w:ascii="Wingdings" w:hAnsi="Wingdings" w:hint="default"/>
      </w:rPr>
    </w:lvl>
  </w:abstractNum>
  <w:abstractNum w:abstractNumId="9" w15:restartNumberingAfterBreak="0">
    <w:nsid w:val="36F62964"/>
    <w:multiLevelType w:val="multilevel"/>
    <w:tmpl w:val="2160AC3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0" w15:restartNumberingAfterBreak="0">
    <w:nsid w:val="3B8C3B40"/>
    <w:multiLevelType w:val="hybridMultilevel"/>
    <w:tmpl w:val="A40A9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1D6698"/>
    <w:multiLevelType w:val="hybridMultilevel"/>
    <w:tmpl w:val="0FF0EEF4"/>
    <w:lvl w:ilvl="0" w:tplc="04090001">
      <w:start w:val="1"/>
      <w:numFmt w:val="bullet"/>
      <w:lvlText w:val=""/>
      <w:lvlJc w:val="left"/>
      <w:pPr>
        <w:ind w:left="4500" w:hanging="360"/>
      </w:pPr>
      <w:rPr>
        <w:rFonts w:ascii="Symbol" w:hAnsi="Symbol" w:hint="default"/>
      </w:rPr>
    </w:lvl>
    <w:lvl w:ilvl="1" w:tplc="04090003">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12" w15:restartNumberingAfterBreak="0">
    <w:nsid w:val="44B87918"/>
    <w:multiLevelType w:val="hybridMultilevel"/>
    <w:tmpl w:val="DA52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8485E"/>
    <w:multiLevelType w:val="hybridMultilevel"/>
    <w:tmpl w:val="F2262B0E"/>
    <w:lvl w:ilvl="0" w:tplc="59C8BC2E">
      <w:start w:val="1"/>
      <w:numFmt w:val="bullet"/>
      <w:lvlText w:val=""/>
      <w:lvlJc w:val="left"/>
      <w:pPr>
        <w:ind w:left="450" w:hanging="360"/>
      </w:pPr>
      <w:rPr>
        <w:rFonts w:ascii="Symbol" w:hAnsi="Symbol" w:hint="default"/>
      </w:rPr>
    </w:lvl>
    <w:lvl w:ilvl="1" w:tplc="AB52E680">
      <w:start w:val="1"/>
      <w:numFmt w:val="bullet"/>
      <w:lvlText w:val=""/>
      <w:lvlJc w:val="left"/>
      <w:pPr>
        <w:ind w:left="1170" w:hanging="360"/>
      </w:pPr>
      <w:rPr>
        <w:rFonts w:ascii="Symbol" w:hAnsi="Symbol" w:hint="default"/>
      </w:rPr>
    </w:lvl>
    <w:lvl w:ilvl="2" w:tplc="5C02169C">
      <w:start w:val="1"/>
      <w:numFmt w:val="bullet"/>
      <w:lvlText w:val=""/>
      <w:lvlJc w:val="left"/>
      <w:pPr>
        <w:ind w:left="1890" w:hanging="360"/>
      </w:pPr>
      <w:rPr>
        <w:rFonts w:ascii="Wingdings" w:hAnsi="Wingdings" w:hint="default"/>
      </w:rPr>
    </w:lvl>
    <w:lvl w:ilvl="3" w:tplc="DEBA3CA2" w:tentative="1">
      <w:start w:val="1"/>
      <w:numFmt w:val="bullet"/>
      <w:lvlText w:val=""/>
      <w:lvlJc w:val="left"/>
      <w:pPr>
        <w:ind w:left="2610" w:hanging="360"/>
      </w:pPr>
      <w:rPr>
        <w:rFonts w:ascii="Symbol" w:hAnsi="Symbol" w:hint="default"/>
      </w:rPr>
    </w:lvl>
    <w:lvl w:ilvl="4" w:tplc="744E4E30" w:tentative="1">
      <w:start w:val="1"/>
      <w:numFmt w:val="bullet"/>
      <w:lvlText w:val="o"/>
      <w:lvlJc w:val="left"/>
      <w:pPr>
        <w:ind w:left="3330" w:hanging="360"/>
      </w:pPr>
      <w:rPr>
        <w:rFonts w:ascii="Courier New" w:hAnsi="Courier New" w:hint="default"/>
      </w:rPr>
    </w:lvl>
    <w:lvl w:ilvl="5" w:tplc="208E64F4" w:tentative="1">
      <w:start w:val="1"/>
      <w:numFmt w:val="bullet"/>
      <w:lvlText w:val=""/>
      <w:lvlJc w:val="left"/>
      <w:pPr>
        <w:ind w:left="4050" w:hanging="360"/>
      </w:pPr>
      <w:rPr>
        <w:rFonts w:ascii="Wingdings" w:hAnsi="Wingdings" w:hint="default"/>
      </w:rPr>
    </w:lvl>
    <w:lvl w:ilvl="6" w:tplc="7A4070AC" w:tentative="1">
      <w:start w:val="1"/>
      <w:numFmt w:val="bullet"/>
      <w:lvlText w:val=""/>
      <w:lvlJc w:val="left"/>
      <w:pPr>
        <w:ind w:left="4770" w:hanging="360"/>
      </w:pPr>
      <w:rPr>
        <w:rFonts w:ascii="Symbol" w:hAnsi="Symbol" w:hint="default"/>
      </w:rPr>
    </w:lvl>
    <w:lvl w:ilvl="7" w:tplc="E568627A" w:tentative="1">
      <w:start w:val="1"/>
      <w:numFmt w:val="bullet"/>
      <w:lvlText w:val="o"/>
      <w:lvlJc w:val="left"/>
      <w:pPr>
        <w:ind w:left="5490" w:hanging="360"/>
      </w:pPr>
      <w:rPr>
        <w:rFonts w:ascii="Courier New" w:hAnsi="Courier New" w:hint="default"/>
      </w:rPr>
    </w:lvl>
    <w:lvl w:ilvl="8" w:tplc="71AC7408" w:tentative="1">
      <w:start w:val="1"/>
      <w:numFmt w:val="bullet"/>
      <w:lvlText w:val=""/>
      <w:lvlJc w:val="left"/>
      <w:pPr>
        <w:ind w:left="6210" w:hanging="360"/>
      </w:pPr>
      <w:rPr>
        <w:rFonts w:ascii="Wingdings" w:hAnsi="Wingdings" w:hint="default"/>
      </w:rPr>
    </w:lvl>
  </w:abstractNum>
  <w:abstractNum w:abstractNumId="14" w15:restartNumberingAfterBreak="0">
    <w:nsid w:val="4CFF26C3"/>
    <w:multiLevelType w:val="hybridMultilevel"/>
    <w:tmpl w:val="6FDCA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9057A5"/>
    <w:multiLevelType w:val="hybridMultilevel"/>
    <w:tmpl w:val="393AB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E40D3E"/>
    <w:multiLevelType w:val="hybridMultilevel"/>
    <w:tmpl w:val="74C2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2C7F20"/>
    <w:multiLevelType w:val="multilevel"/>
    <w:tmpl w:val="6846BD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D12564F"/>
    <w:multiLevelType w:val="hybridMultilevel"/>
    <w:tmpl w:val="B96E22D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9" w15:restartNumberingAfterBreak="0">
    <w:nsid w:val="61571928"/>
    <w:multiLevelType w:val="hybridMultilevel"/>
    <w:tmpl w:val="A5DED7FA"/>
    <w:lvl w:ilvl="0" w:tplc="43CC78BE">
      <w:start w:val="1"/>
      <w:numFmt w:val="bullet"/>
      <w:lvlText w:val=""/>
      <w:lvlJc w:val="left"/>
      <w:pPr>
        <w:tabs>
          <w:tab w:val="num" w:pos="720"/>
        </w:tabs>
        <w:ind w:left="720" w:hanging="360"/>
      </w:pPr>
      <w:rPr>
        <w:rFonts w:ascii="Symbol" w:hAnsi="Symbol" w:hint="default"/>
      </w:rPr>
    </w:lvl>
    <w:lvl w:ilvl="1" w:tplc="A46A27F6">
      <w:start w:val="1"/>
      <w:numFmt w:val="bullet"/>
      <w:lvlText w:val="o"/>
      <w:lvlJc w:val="left"/>
      <w:pPr>
        <w:tabs>
          <w:tab w:val="num" w:pos="1440"/>
        </w:tabs>
        <w:ind w:left="1440" w:hanging="360"/>
      </w:pPr>
      <w:rPr>
        <w:rFonts w:ascii="Courier New" w:hAnsi="Courier New" w:hint="default"/>
      </w:rPr>
    </w:lvl>
    <w:lvl w:ilvl="2" w:tplc="598A8702" w:tentative="1">
      <w:start w:val="1"/>
      <w:numFmt w:val="bullet"/>
      <w:lvlText w:val=""/>
      <w:lvlJc w:val="left"/>
      <w:pPr>
        <w:tabs>
          <w:tab w:val="num" w:pos="2160"/>
        </w:tabs>
        <w:ind w:left="2160" w:hanging="360"/>
      </w:pPr>
      <w:rPr>
        <w:rFonts w:ascii="Wingdings" w:hAnsi="Wingdings" w:hint="default"/>
      </w:rPr>
    </w:lvl>
    <w:lvl w:ilvl="3" w:tplc="C0CC0950" w:tentative="1">
      <w:start w:val="1"/>
      <w:numFmt w:val="bullet"/>
      <w:lvlText w:val=""/>
      <w:lvlJc w:val="left"/>
      <w:pPr>
        <w:tabs>
          <w:tab w:val="num" w:pos="2880"/>
        </w:tabs>
        <w:ind w:left="2880" w:hanging="360"/>
      </w:pPr>
      <w:rPr>
        <w:rFonts w:ascii="Symbol" w:hAnsi="Symbol" w:hint="default"/>
      </w:rPr>
    </w:lvl>
    <w:lvl w:ilvl="4" w:tplc="99EEC4A0" w:tentative="1">
      <w:start w:val="1"/>
      <w:numFmt w:val="bullet"/>
      <w:lvlText w:val="o"/>
      <w:lvlJc w:val="left"/>
      <w:pPr>
        <w:tabs>
          <w:tab w:val="num" w:pos="3600"/>
        </w:tabs>
        <w:ind w:left="3600" w:hanging="360"/>
      </w:pPr>
      <w:rPr>
        <w:rFonts w:ascii="Courier New" w:hAnsi="Courier New" w:hint="default"/>
      </w:rPr>
    </w:lvl>
    <w:lvl w:ilvl="5" w:tplc="ADAE666C" w:tentative="1">
      <w:start w:val="1"/>
      <w:numFmt w:val="bullet"/>
      <w:lvlText w:val=""/>
      <w:lvlJc w:val="left"/>
      <w:pPr>
        <w:tabs>
          <w:tab w:val="num" w:pos="4320"/>
        </w:tabs>
        <w:ind w:left="4320" w:hanging="360"/>
      </w:pPr>
      <w:rPr>
        <w:rFonts w:ascii="Wingdings" w:hAnsi="Wingdings" w:hint="default"/>
      </w:rPr>
    </w:lvl>
    <w:lvl w:ilvl="6" w:tplc="B83205FC" w:tentative="1">
      <w:start w:val="1"/>
      <w:numFmt w:val="bullet"/>
      <w:lvlText w:val=""/>
      <w:lvlJc w:val="left"/>
      <w:pPr>
        <w:tabs>
          <w:tab w:val="num" w:pos="5040"/>
        </w:tabs>
        <w:ind w:left="5040" w:hanging="360"/>
      </w:pPr>
      <w:rPr>
        <w:rFonts w:ascii="Symbol" w:hAnsi="Symbol" w:hint="default"/>
      </w:rPr>
    </w:lvl>
    <w:lvl w:ilvl="7" w:tplc="E3BA02F0" w:tentative="1">
      <w:start w:val="1"/>
      <w:numFmt w:val="bullet"/>
      <w:lvlText w:val="o"/>
      <w:lvlJc w:val="left"/>
      <w:pPr>
        <w:tabs>
          <w:tab w:val="num" w:pos="5760"/>
        </w:tabs>
        <w:ind w:left="5760" w:hanging="360"/>
      </w:pPr>
      <w:rPr>
        <w:rFonts w:ascii="Courier New" w:hAnsi="Courier New" w:hint="default"/>
      </w:rPr>
    </w:lvl>
    <w:lvl w:ilvl="8" w:tplc="17CEA90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596420"/>
    <w:multiLevelType w:val="multilevel"/>
    <w:tmpl w:val="F6A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B1791"/>
    <w:multiLevelType w:val="hybridMultilevel"/>
    <w:tmpl w:val="BACCD254"/>
    <w:lvl w:ilvl="0" w:tplc="6B8A11C8">
      <w:start w:val="1"/>
      <w:numFmt w:val="bullet"/>
      <w:lvlText w:val=""/>
      <w:lvlJc w:val="left"/>
      <w:pPr>
        <w:ind w:left="720" w:hanging="360"/>
      </w:pPr>
      <w:rPr>
        <w:rFonts w:ascii="Symbol" w:hAnsi="Symbol" w:hint="default"/>
      </w:rPr>
    </w:lvl>
    <w:lvl w:ilvl="1" w:tplc="6312FF94" w:tentative="1">
      <w:start w:val="1"/>
      <w:numFmt w:val="bullet"/>
      <w:lvlText w:val="o"/>
      <w:lvlJc w:val="left"/>
      <w:pPr>
        <w:ind w:left="1440" w:hanging="360"/>
      </w:pPr>
      <w:rPr>
        <w:rFonts w:ascii="Courier New" w:hAnsi="Courier New" w:hint="default"/>
      </w:rPr>
    </w:lvl>
    <w:lvl w:ilvl="2" w:tplc="82962AB8" w:tentative="1">
      <w:start w:val="1"/>
      <w:numFmt w:val="bullet"/>
      <w:lvlText w:val=""/>
      <w:lvlJc w:val="left"/>
      <w:pPr>
        <w:ind w:left="2160" w:hanging="360"/>
      </w:pPr>
      <w:rPr>
        <w:rFonts w:ascii="Wingdings" w:hAnsi="Wingdings" w:hint="default"/>
      </w:rPr>
    </w:lvl>
    <w:lvl w:ilvl="3" w:tplc="22A205C8" w:tentative="1">
      <w:start w:val="1"/>
      <w:numFmt w:val="bullet"/>
      <w:lvlText w:val=""/>
      <w:lvlJc w:val="left"/>
      <w:pPr>
        <w:ind w:left="2880" w:hanging="360"/>
      </w:pPr>
      <w:rPr>
        <w:rFonts w:ascii="Symbol" w:hAnsi="Symbol" w:hint="default"/>
      </w:rPr>
    </w:lvl>
    <w:lvl w:ilvl="4" w:tplc="238E5690" w:tentative="1">
      <w:start w:val="1"/>
      <w:numFmt w:val="bullet"/>
      <w:lvlText w:val="o"/>
      <w:lvlJc w:val="left"/>
      <w:pPr>
        <w:ind w:left="3600" w:hanging="360"/>
      </w:pPr>
      <w:rPr>
        <w:rFonts w:ascii="Courier New" w:hAnsi="Courier New" w:hint="default"/>
      </w:rPr>
    </w:lvl>
    <w:lvl w:ilvl="5" w:tplc="65A4AF98" w:tentative="1">
      <w:start w:val="1"/>
      <w:numFmt w:val="bullet"/>
      <w:lvlText w:val=""/>
      <w:lvlJc w:val="left"/>
      <w:pPr>
        <w:ind w:left="4320" w:hanging="360"/>
      </w:pPr>
      <w:rPr>
        <w:rFonts w:ascii="Wingdings" w:hAnsi="Wingdings" w:hint="default"/>
      </w:rPr>
    </w:lvl>
    <w:lvl w:ilvl="6" w:tplc="F97009E8" w:tentative="1">
      <w:start w:val="1"/>
      <w:numFmt w:val="bullet"/>
      <w:lvlText w:val=""/>
      <w:lvlJc w:val="left"/>
      <w:pPr>
        <w:ind w:left="5040" w:hanging="360"/>
      </w:pPr>
      <w:rPr>
        <w:rFonts w:ascii="Symbol" w:hAnsi="Symbol" w:hint="default"/>
      </w:rPr>
    </w:lvl>
    <w:lvl w:ilvl="7" w:tplc="89B66CAA" w:tentative="1">
      <w:start w:val="1"/>
      <w:numFmt w:val="bullet"/>
      <w:lvlText w:val="o"/>
      <w:lvlJc w:val="left"/>
      <w:pPr>
        <w:ind w:left="5760" w:hanging="360"/>
      </w:pPr>
      <w:rPr>
        <w:rFonts w:ascii="Courier New" w:hAnsi="Courier New" w:hint="default"/>
      </w:rPr>
    </w:lvl>
    <w:lvl w:ilvl="8" w:tplc="39CE0184" w:tentative="1">
      <w:start w:val="1"/>
      <w:numFmt w:val="bullet"/>
      <w:lvlText w:val=""/>
      <w:lvlJc w:val="left"/>
      <w:pPr>
        <w:ind w:left="6480" w:hanging="360"/>
      </w:pPr>
      <w:rPr>
        <w:rFonts w:ascii="Wingdings" w:hAnsi="Wingdings" w:hint="default"/>
      </w:rPr>
    </w:lvl>
  </w:abstractNum>
  <w:abstractNum w:abstractNumId="22" w15:restartNumberingAfterBreak="0">
    <w:nsid w:val="670333C3"/>
    <w:multiLevelType w:val="hybridMultilevel"/>
    <w:tmpl w:val="FF8C4290"/>
    <w:lvl w:ilvl="0" w:tplc="3EC0DABA">
      <w:start w:val="1"/>
      <w:numFmt w:val="bullet"/>
      <w:lvlText w:val=""/>
      <w:lvlJc w:val="left"/>
      <w:pPr>
        <w:ind w:left="360" w:hanging="360"/>
      </w:pPr>
      <w:rPr>
        <w:rFonts w:ascii="Symbol" w:hAnsi="Symbol" w:hint="default"/>
      </w:rPr>
    </w:lvl>
    <w:lvl w:ilvl="1" w:tplc="B228385E">
      <w:start w:val="1"/>
      <w:numFmt w:val="bullet"/>
      <w:lvlText w:val="o"/>
      <w:lvlJc w:val="left"/>
      <w:pPr>
        <w:ind w:left="1080" w:hanging="360"/>
      </w:pPr>
      <w:rPr>
        <w:rFonts w:ascii="Courier New" w:hAnsi="Courier New" w:hint="default"/>
      </w:rPr>
    </w:lvl>
    <w:lvl w:ilvl="2" w:tplc="B99AC046" w:tentative="1">
      <w:start w:val="1"/>
      <w:numFmt w:val="bullet"/>
      <w:lvlText w:val=""/>
      <w:lvlJc w:val="left"/>
      <w:pPr>
        <w:ind w:left="1800" w:hanging="360"/>
      </w:pPr>
      <w:rPr>
        <w:rFonts w:ascii="Wingdings" w:hAnsi="Wingdings" w:hint="default"/>
      </w:rPr>
    </w:lvl>
    <w:lvl w:ilvl="3" w:tplc="C9DA5FF8" w:tentative="1">
      <w:start w:val="1"/>
      <w:numFmt w:val="bullet"/>
      <w:lvlText w:val=""/>
      <w:lvlJc w:val="left"/>
      <w:pPr>
        <w:ind w:left="2520" w:hanging="360"/>
      </w:pPr>
      <w:rPr>
        <w:rFonts w:ascii="Symbol" w:hAnsi="Symbol" w:hint="default"/>
      </w:rPr>
    </w:lvl>
    <w:lvl w:ilvl="4" w:tplc="4170DC5C" w:tentative="1">
      <w:start w:val="1"/>
      <w:numFmt w:val="bullet"/>
      <w:lvlText w:val="o"/>
      <w:lvlJc w:val="left"/>
      <w:pPr>
        <w:ind w:left="3240" w:hanging="360"/>
      </w:pPr>
      <w:rPr>
        <w:rFonts w:ascii="Courier New" w:hAnsi="Courier New" w:hint="default"/>
      </w:rPr>
    </w:lvl>
    <w:lvl w:ilvl="5" w:tplc="4032492C" w:tentative="1">
      <w:start w:val="1"/>
      <w:numFmt w:val="bullet"/>
      <w:lvlText w:val=""/>
      <w:lvlJc w:val="left"/>
      <w:pPr>
        <w:ind w:left="3960" w:hanging="360"/>
      </w:pPr>
      <w:rPr>
        <w:rFonts w:ascii="Wingdings" w:hAnsi="Wingdings" w:hint="default"/>
      </w:rPr>
    </w:lvl>
    <w:lvl w:ilvl="6" w:tplc="8BE663B6" w:tentative="1">
      <w:start w:val="1"/>
      <w:numFmt w:val="bullet"/>
      <w:lvlText w:val=""/>
      <w:lvlJc w:val="left"/>
      <w:pPr>
        <w:ind w:left="4680" w:hanging="360"/>
      </w:pPr>
      <w:rPr>
        <w:rFonts w:ascii="Symbol" w:hAnsi="Symbol" w:hint="default"/>
      </w:rPr>
    </w:lvl>
    <w:lvl w:ilvl="7" w:tplc="C4A445F6" w:tentative="1">
      <w:start w:val="1"/>
      <w:numFmt w:val="bullet"/>
      <w:lvlText w:val="o"/>
      <w:lvlJc w:val="left"/>
      <w:pPr>
        <w:ind w:left="5400" w:hanging="360"/>
      </w:pPr>
      <w:rPr>
        <w:rFonts w:ascii="Courier New" w:hAnsi="Courier New" w:hint="default"/>
      </w:rPr>
    </w:lvl>
    <w:lvl w:ilvl="8" w:tplc="4DCAAFE8" w:tentative="1">
      <w:start w:val="1"/>
      <w:numFmt w:val="bullet"/>
      <w:lvlText w:val=""/>
      <w:lvlJc w:val="left"/>
      <w:pPr>
        <w:ind w:left="6120" w:hanging="360"/>
      </w:pPr>
      <w:rPr>
        <w:rFonts w:ascii="Wingdings" w:hAnsi="Wingdings" w:hint="default"/>
      </w:rPr>
    </w:lvl>
  </w:abstractNum>
  <w:abstractNum w:abstractNumId="23" w15:restartNumberingAfterBreak="0">
    <w:nsid w:val="72B972C3"/>
    <w:multiLevelType w:val="hybridMultilevel"/>
    <w:tmpl w:val="C0A2A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91239A"/>
    <w:multiLevelType w:val="hybridMultilevel"/>
    <w:tmpl w:val="E2C6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EE2B2D"/>
    <w:multiLevelType w:val="hybridMultilevel"/>
    <w:tmpl w:val="117C3350"/>
    <w:lvl w:ilvl="0" w:tplc="D7046D92">
      <w:start w:val="1"/>
      <w:numFmt w:val="decimal"/>
      <w:lvlText w:val="%1."/>
      <w:lvlJc w:val="left"/>
      <w:pPr>
        <w:ind w:left="720" w:hanging="360"/>
      </w:pPr>
    </w:lvl>
    <w:lvl w:ilvl="1" w:tplc="FA9E151C" w:tentative="1">
      <w:start w:val="1"/>
      <w:numFmt w:val="lowerLetter"/>
      <w:lvlText w:val="%2."/>
      <w:lvlJc w:val="left"/>
      <w:pPr>
        <w:ind w:left="1440" w:hanging="360"/>
      </w:pPr>
    </w:lvl>
    <w:lvl w:ilvl="2" w:tplc="20304070" w:tentative="1">
      <w:start w:val="1"/>
      <w:numFmt w:val="lowerRoman"/>
      <w:lvlText w:val="%3."/>
      <w:lvlJc w:val="right"/>
      <w:pPr>
        <w:ind w:left="2160" w:hanging="180"/>
      </w:pPr>
    </w:lvl>
    <w:lvl w:ilvl="3" w:tplc="64462BA4" w:tentative="1">
      <w:start w:val="1"/>
      <w:numFmt w:val="decimal"/>
      <w:lvlText w:val="%4."/>
      <w:lvlJc w:val="left"/>
      <w:pPr>
        <w:ind w:left="2880" w:hanging="360"/>
      </w:pPr>
    </w:lvl>
    <w:lvl w:ilvl="4" w:tplc="A04CEE5C" w:tentative="1">
      <w:start w:val="1"/>
      <w:numFmt w:val="lowerLetter"/>
      <w:lvlText w:val="%5."/>
      <w:lvlJc w:val="left"/>
      <w:pPr>
        <w:ind w:left="3600" w:hanging="360"/>
      </w:pPr>
    </w:lvl>
    <w:lvl w:ilvl="5" w:tplc="C7708FCE" w:tentative="1">
      <w:start w:val="1"/>
      <w:numFmt w:val="lowerRoman"/>
      <w:lvlText w:val="%6."/>
      <w:lvlJc w:val="right"/>
      <w:pPr>
        <w:ind w:left="4320" w:hanging="180"/>
      </w:pPr>
    </w:lvl>
    <w:lvl w:ilvl="6" w:tplc="3FB80AEA" w:tentative="1">
      <w:start w:val="1"/>
      <w:numFmt w:val="decimal"/>
      <w:lvlText w:val="%7."/>
      <w:lvlJc w:val="left"/>
      <w:pPr>
        <w:ind w:left="5040" w:hanging="360"/>
      </w:pPr>
    </w:lvl>
    <w:lvl w:ilvl="7" w:tplc="22407DE8" w:tentative="1">
      <w:start w:val="1"/>
      <w:numFmt w:val="lowerLetter"/>
      <w:lvlText w:val="%8."/>
      <w:lvlJc w:val="left"/>
      <w:pPr>
        <w:ind w:left="5760" w:hanging="360"/>
      </w:pPr>
    </w:lvl>
    <w:lvl w:ilvl="8" w:tplc="CBC8711C" w:tentative="1">
      <w:start w:val="1"/>
      <w:numFmt w:val="lowerRoman"/>
      <w:lvlText w:val="%9."/>
      <w:lvlJc w:val="right"/>
      <w:pPr>
        <w:ind w:left="6480" w:hanging="180"/>
      </w:pPr>
    </w:lvl>
  </w:abstractNum>
  <w:num w:numId="1" w16cid:durableId="1597859372">
    <w:abstractNumId w:val="25"/>
  </w:num>
  <w:num w:numId="2" w16cid:durableId="973173350">
    <w:abstractNumId w:val="13"/>
  </w:num>
  <w:num w:numId="3" w16cid:durableId="594096216">
    <w:abstractNumId w:val="19"/>
  </w:num>
  <w:num w:numId="4" w16cid:durableId="307172818">
    <w:abstractNumId w:val="5"/>
  </w:num>
  <w:num w:numId="5" w16cid:durableId="84034322">
    <w:abstractNumId w:val="22"/>
  </w:num>
  <w:num w:numId="6" w16cid:durableId="298925049">
    <w:abstractNumId w:val="0"/>
  </w:num>
  <w:num w:numId="7" w16cid:durableId="519391548">
    <w:abstractNumId w:val="8"/>
  </w:num>
  <w:num w:numId="8" w16cid:durableId="702940630">
    <w:abstractNumId w:val="21"/>
  </w:num>
  <w:num w:numId="9" w16cid:durableId="162477576">
    <w:abstractNumId w:val="2"/>
  </w:num>
  <w:num w:numId="10" w16cid:durableId="805469984">
    <w:abstractNumId w:val="15"/>
  </w:num>
  <w:num w:numId="11" w16cid:durableId="1290670891">
    <w:abstractNumId w:val="10"/>
  </w:num>
  <w:num w:numId="12" w16cid:durableId="1707018945">
    <w:abstractNumId w:val="14"/>
  </w:num>
  <w:num w:numId="13" w16cid:durableId="97874949">
    <w:abstractNumId w:val="6"/>
  </w:num>
  <w:num w:numId="14" w16cid:durableId="760640127">
    <w:abstractNumId w:val="11"/>
  </w:num>
  <w:num w:numId="15" w16cid:durableId="581527657">
    <w:abstractNumId w:val="12"/>
  </w:num>
  <w:num w:numId="16" w16cid:durableId="921917361">
    <w:abstractNumId w:val="16"/>
  </w:num>
  <w:num w:numId="17" w16cid:durableId="1816212985">
    <w:abstractNumId w:val="18"/>
  </w:num>
  <w:num w:numId="18" w16cid:durableId="1782526646">
    <w:abstractNumId w:val="9"/>
  </w:num>
  <w:num w:numId="19" w16cid:durableId="1451630074">
    <w:abstractNumId w:val="17"/>
  </w:num>
  <w:num w:numId="20" w16cid:durableId="1979459881">
    <w:abstractNumId w:val="4"/>
  </w:num>
  <w:num w:numId="21" w16cid:durableId="712659173">
    <w:abstractNumId w:val="7"/>
  </w:num>
  <w:num w:numId="22" w16cid:durableId="536163998">
    <w:abstractNumId w:val="3"/>
  </w:num>
  <w:num w:numId="23" w16cid:durableId="1348867202">
    <w:abstractNumId w:val="24"/>
  </w:num>
  <w:num w:numId="24" w16cid:durableId="825053769">
    <w:abstractNumId w:val="23"/>
  </w:num>
  <w:num w:numId="25" w16cid:durableId="1647514343">
    <w:abstractNumId w:val="20"/>
  </w:num>
  <w:num w:numId="26" w16cid:durableId="566234265">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40"/>
    <w:rsid w:val="00000737"/>
    <w:rsid w:val="00006F40"/>
    <w:rsid w:val="00007045"/>
    <w:rsid w:val="000076B6"/>
    <w:rsid w:val="0000784E"/>
    <w:rsid w:val="00010A11"/>
    <w:rsid w:val="00012423"/>
    <w:rsid w:val="00012E97"/>
    <w:rsid w:val="00012EC2"/>
    <w:rsid w:val="0001350A"/>
    <w:rsid w:val="00013C19"/>
    <w:rsid w:val="00015C67"/>
    <w:rsid w:val="000162B7"/>
    <w:rsid w:val="000178E4"/>
    <w:rsid w:val="00024E55"/>
    <w:rsid w:val="000257BF"/>
    <w:rsid w:val="00030837"/>
    <w:rsid w:val="000355BC"/>
    <w:rsid w:val="0003621D"/>
    <w:rsid w:val="0003671F"/>
    <w:rsid w:val="00036E1E"/>
    <w:rsid w:val="000370AC"/>
    <w:rsid w:val="00037663"/>
    <w:rsid w:val="000404D7"/>
    <w:rsid w:val="00040560"/>
    <w:rsid w:val="00040B48"/>
    <w:rsid w:val="0004172B"/>
    <w:rsid w:val="00042D4D"/>
    <w:rsid w:val="00043556"/>
    <w:rsid w:val="000438B4"/>
    <w:rsid w:val="00043A92"/>
    <w:rsid w:val="00046C15"/>
    <w:rsid w:val="0004721D"/>
    <w:rsid w:val="000523C0"/>
    <w:rsid w:val="00055997"/>
    <w:rsid w:val="000615AB"/>
    <w:rsid w:val="00061C50"/>
    <w:rsid w:val="00064553"/>
    <w:rsid w:val="0006455F"/>
    <w:rsid w:val="00066E10"/>
    <w:rsid w:val="000671C8"/>
    <w:rsid w:val="0007046F"/>
    <w:rsid w:val="000704FF"/>
    <w:rsid w:val="000714BF"/>
    <w:rsid w:val="00072651"/>
    <w:rsid w:val="00075C2C"/>
    <w:rsid w:val="000771C1"/>
    <w:rsid w:val="00077785"/>
    <w:rsid w:val="00077AF2"/>
    <w:rsid w:val="00080ACE"/>
    <w:rsid w:val="00080CE2"/>
    <w:rsid w:val="00081302"/>
    <w:rsid w:val="00081880"/>
    <w:rsid w:val="00081EBB"/>
    <w:rsid w:val="00082967"/>
    <w:rsid w:val="00082CA0"/>
    <w:rsid w:val="000849CC"/>
    <w:rsid w:val="000860B0"/>
    <w:rsid w:val="00086115"/>
    <w:rsid w:val="00086408"/>
    <w:rsid w:val="0009048D"/>
    <w:rsid w:val="00090CED"/>
    <w:rsid w:val="00091C6E"/>
    <w:rsid w:val="00093BA2"/>
    <w:rsid w:val="00094BC5"/>
    <w:rsid w:val="00096015"/>
    <w:rsid w:val="0009778A"/>
    <w:rsid w:val="00097CC6"/>
    <w:rsid w:val="000A13A0"/>
    <w:rsid w:val="000A16AF"/>
    <w:rsid w:val="000A3F7B"/>
    <w:rsid w:val="000A47B8"/>
    <w:rsid w:val="000A4AB5"/>
    <w:rsid w:val="000A592B"/>
    <w:rsid w:val="000A6ED6"/>
    <w:rsid w:val="000A72D7"/>
    <w:rsid w:val="000A7A60"/>
    <w:rsid w:val="000A7A6D"/>
    <w:rsid w:val="000B080C"/>
    <w:rsid w:val="000B0979"/>
    <w:rsid w:val="000B16D7"/>
    <w:rsid w:val="000B196C"/>
    <w:rsid w:val="000B19DD"/>
    <w:rsid w:val="000C0E3D"/>
    <w:rsid w:val="000C0F4C"/>
    <w:rsid w:val="000C3D6D"/>
    <w:rsid w:val="000C4F38"/>
    <w:rsid w:val="000D06C3"/>
    <w:rsid w:val="000D15EC"/>
    <w:rsid w:val="000D1CD3"/>
    <w:rsid w:val="000D26CA"/>
    <w:rsid w:val="000D2AC5"/>
    <w:rsid w:val="000D350A"/>
    <w:rsid w:val="000D3C80"/>
    <w:rsid w:val="000D3D47"/>
    <w:rsid w:val="000D41E2"/>
    <w:rsid w:val="000D41FA"/>
    <w:rsid w:val="000D624D"/>
    <w:rsid w:val="000E021E"/>
    <w:rsid w:val="000E1E1D"/>
    <w:rsid w:val="000E2864"/>
    <w:rsid w:val="000E2ECE"/>
    <w:rsid w:val="000E5068"/>
    <w:rsid w:val="000E63CC"/>
    <w:rsid w:val="000E6537"/>
    <w:rsid w:val="000E6CD0"/>
    <w:rsid w:val="000E7012"/>
    <w:rsid w:val="000F0B46"/>
    <w:rsid w:val="000F1567"/>
    <w:rsid w:val="000F1786"/>
    <w:rsid w:val="000F1CDB"/>
    <w:rsid w:val="000F2218"/>
    <w:rsid w:val="000F3F11"/>
    <w:rsid w:val="000F4159"/>
    <w:rsid w:val="000F4FEF"/>
    <w:rsid w:val="001017BF"/>
    <w:rsid w:val="001022B5"/>
    <w:rsid w:val="00105EAE"/>
    <w:rsid w:val="001060AB"/>
    <w:rsid w:val="00106D17"/>
    <w:rsid w:val="0011026C"/>
    <w:rsid w:val="00112675"/>
    <w:rsid w:val="00112FDD"/>
    <w:rsid w:val="00113200"/>
    <w:rsid w:val="00114A62"/>
    <w:rsid w:val="00114FA3"/>
    <w:rsid w:val="0011523E"/>
    <w:rsid w:val="00115768"/>
    <w:rsid w:val="00115987"/>
    <w:rsid w:val="0012125A"/>
    <w:rsid w:val="001216DA"/>
    <w:rsid w:val="00121A91"/>
    <w:rsid w:val="001236A1"/>
    <w:rsid w:val="0012395A"/>
    <w:rsid w:val="00125D00"/>
    <w:rsid w:val="00126321"/>
    <w:rsid w:val="00126442"/>
    <w:rsid w:val="001274E8"/>
    <w:rsid w:val="00131766"/>
    <w:rsid w:val="001330A8"/>
    <w:rsid w:val="001331AC"/>
    <w:rsid w:val="00134E67"/>
    <w:rsid w:val="00134F7F"/>
    <w:rsid w:val="001360D1"/>
    <w:rsid w:val="00136A72"/>
    <w:rsid w:val="00140011"/>
    <w:rsid w:val="0014215F"/>
    <w:rsid w:val="00142565"/>
    <w:rsid w:val="00145301"/>
    <w:rsid w:val="00145AE3"/>
    <w:rsid w:val="00146C29"/>
    <w:rsid w:val="00146E0A"/>
    <w:rsid w:val="001503BE"/>
    <w:rsid w:val="001511B4"/>
    <w:rsid w:val="00151A3E"/>
    <w:rsid w:val="001536F9"/>
    <w:rsid w:val="00156B5A"/>
    <w:rsid w:val="00157526"/>
    <w:rsid w:val="00160AA8"/>
    <w:rsid w:val="00162200"/>
    <w:rsid w:val="00162380"/>
    <w:rsid w:val="00162821"/>
    <w:rsid w:val="00162B98"/>
    <w:rsid w:val="00162D4E"/>
    <w:rsid w:val="00164216"/>
    <w:rsid w:val="00166709"/>
    <w:rsid w:val="00166966"/>
    <w:rsid w:val="00166F95"/>
    <w:rsid w:val="001679DA"/>
    <w:rsid w:val="00171B08"/>
    <w:rsid w:val="00173609"/>
    <w:rsid w:val="00175600"/>
    <w:rsid w:val="001758F8"/>
    <w:rsid w:val="00177B03"/>
    <w:rsid w:val="00180659"/>
    <w:rsid w:val="0018268A"/>
    <w:rsid w:val="00182ACB"/>
    <w:rsid w:val="00184477"/>
    <w:rsid w:val="00185F28"/>
    <w:rsid w:val="00190184"/>
    <w:rsid w:val="00192EBA"/>
    <w:rsid w:val="00192FF1"/>
    <w:rsid w:val="001936C3"/>
    <w:rsid w:val="00193BE9"/>
    <w:rsid w:val="0019562A"/>
    <w:rsid w:val="00196618"/>
    <w:rsid w:val="0019772D"/>
    <w:rsid w:val="00197C69"/>
    <w:rsid w:val="001A2115"/>
    <w:rsid w:val="001A28C7"/>
    <w:rsid w:val="001A2C4D"/>
    <w:rsid w:val="001A3891"/>
    <w:rsid w:val="001A6310"/>
    <w:rsid w:val="001B2605"/>
    <w:rsid w:val="001B2D1E"/>
    <w:rsid w:val="001B3313"/>
    <w:rsid w:val="001B3BAD"/>
    <w:rsid w:val="001B6889"/>
    <w:rsid w:val="001C0067"/>
    <w:rsid w:val="001C07F9"/>
    <w:rsid w:val="001C1082"/>
    <w:rsid w:val="001C113B"/>
    <w:rsid w:val="001C1EDD"/>
    <w:rsid w:val="001C593E"/>
    <w:rsid w:val="001D156F"/>
    <w:rsid w:val="001D20BC"/>
    <w:rsid w:val="001D2C88"/>
    <w:rsid w:val="001D4D0D"/>
    <w:rsid w:val="001D6BDC"/>
    <w:rsid w:val="001E0D50"/>
    <w:rsid w:val="001E3392"/>
    <w:rsid w:val="001E35A1"/>
    <w:rsid w:val="001E3D99"/>
    <w:rsid w:val="001E488E"/>
    <w:rsid w:val="001E550B"/>
    <w:rsid w:val="001E731C"/>
    <w:rsid w:val="001F079B"/>
    <w:rsid w:val="001F0DA6"/>
    <w:rsid w:val="001F0F18"/>
    <w:rsid w:val="001F2BA0"/>
    <w:rsid w:val="001F3687"/>
    <w:rsid w:val="001F3BC0"/>
    <w:rsid w:val="001F5745"/>
    <w:rsid w:val="001F5D49"/>
    <w:rsid w:val="001F7984"/>
    <w:rsid w:val="001F7D9F"/>
    <w:rsid w:val="00200FE5"/>
    <w:rsid w:val="002018E0"/>
    <w:rsid w:val="0020262B"/>
    <w:rsid w:val="00202B3C"/>
    <w:rsid w:val="002037F6"/>
    <w:rsid w:val="002054A4"/>
    <w:rsid w:val="0020673F"/>
    <w:rsid w:val="0021080F"/>
    <w:rsid w:val="00211D27"/>
    <w:rsid w:val="00212B6E"/>
    <w:rsid w:val="002140CD"/>
    <w:rsid w:val="00214E1D"/>
    <w:rsid w:val="002170E3"/>
    <w:rsid w:val="00220E24"/>
    <w:rsid w:val="00222B22"/>
    <w:rsid w:val="00223265"/>
    <w:rsid w:val="00223821"/>
    <w:rsid w:val="002251BD"/>
    <w:rsid w:val="00227AD4"/>
    <w:rsid w:val="00231CE8"/>
    <w:rsid w:val="002323CB"/>
    <w:rsid w:val="0023438C"/>
    <w:rsid w:val="00234903"/>
    <w:rsid w:val="0024125B"/>
    <w:rsid w:val="00242BE2"/>
    <w:rsid w:val="002444CA"/>
    <w:rsid w:val="00245E71"/>
    <w:rsid w:val="00250A76"/>
    <w:rsid w:val="00250C19"/>
    <w:rsid w:val="00251C72"/>
    <w:rsid w:val="002520CA"/>
    <w:rsid w:val="00253EA9"/>
    <w:rsid w:val="00253F7C"/>
    <w:rsid w:val="00253F91"/>
    <w:rsid w:val="0025557D"/>
    <w:rsid w:val="00255A0C"/>
    <w:rsid w:val="00256498"/>
    <w:rsid w:val="00256927"/>
    <w:rsid w:val="00256CD0"/>
    <w:rsid w:val="00260367"/>
    <w:rsid w:val="00261149"/>
    <w:rsid w:val="00261C4B"/>
    <w:rsid w:val="00261FF8"/>
    <w:rsid w:val="002622FA"/>
    <w:rsid w:val="00262561"/>
    <w:rsid w:val="00262BDD"/>
    <w:rsid w:val="00263E96"/>
    <w:rsid w:val="0026497B"/>
    <w:rsid w:val="00264BA7"/>
    <w:rsid w:val="00272348"/>
    <w:rsid w:val="00274912"/>
    <w:rsid w:val="00275559"/>
    <w:rsid w:val="00275F43"/>
    <w:rsid w:val="00276104"/>
    <w:rsid w:val="00280506"/>
    <w:rsid w:val="0028050A"/>
    <w:rsid w:val="002806A1"/>
    <w:rsid w:val="00282092"/>
    <w:rsid w:val="00282B7C"/>
    <w:rsid w:val="00284DF8"/>
    <w:rsid w:val="00285057"/>
    <w:rsid w:val="002856F9"/>
    <w:rsid w:val="00286B42"/>
    <w:rsid w:val="0029081E"/>
    <w:rsid w:val="00291EAA"/>
    <w:rsid w:val="002926A7"/>
    <w:rsid w:val="0029580A"/>
    <w:rsid w:val="00295990"/>
    <w:rsid w:val="00296999"/>
    <w:rsid w:val="0029714D"/>
    <w:rsid w:val="002A26A6"/>
    <w:rsid w:val="002A38D2"/>
    <w:rsid w:val="002A41F8"/>
    <w:rsid w:val="002A6CDB"/>
    <w:rsid w:val="002B01BE"/>
    <w:rsid w:val="002B05AA"/>
    <w:rsid w:val="002B1CE3"/>
    <w:rsid w:val="002B28FC"/>
    <w:rsid w:val="002B3EEC"/>
    <w:rsid w:val="002B47A3"/>
    <w:rsid w:val="002B5C51"/>
    <w:rsid w:val="002B7542"/>
    <w:rsid w:val="002C0804"/>
    <w:rsid w:val="002C1F78"/>
    <w:rsid w:val="002C3F7E"/>
    <w:rsid w:val="002C4DC2"/>
    <w:rsid w:val="002C5C95"/>
    <w:rsid w:val="002D1CF2"/>
    <w:rsid w:val="002D3281"/>
    <w:rsid w:val="002D6096"/>
    <w:rsid w:val="002D77D8"/>
    <w:rsid w:val="002D7C55"/>
    <w:rsid w:val="002E008D"/>
    <w:rsid w:val="002E229B"/>
    <w:rsid w:val="002E233D"/>
    <w:rsid w:val="002E312F"/>
    <w:rsid w:val="002E3DD8"/>
    <w:rsid w:val="002E4E57"/>
    <w:rsid w:val="002E62B2"/>
    <w:rsid w:val="002F0620"/>
    <w:rsid w:val="002F0FEE"/>
    <w:rsid w:val="002F35B5"/>
    <w:rsid w:val="002F35DD"/>
    <w:rsid w:val="002F3969"/>
    <w:rsid w:val="002F5FAD"/>
    <w:rsid w:val="002F75EE"/>
    <w:rsid w:val="00300B96"/>
    <w:rsid w:val="00301531"/>
    <w:rsid w:val="00301B56"/>
    <w:rsid w:val="003020B6"/>
    <w:rsid w:val="003021A3"/>
    <w:rsid w:val="00302A7B"/>
    <w:rsid w:val="00302B56"/>
    <w:rsid w:val="00303778"/>
    <w:rsid w:val="0031195F"/>
    <w:rsid w:val="00311C18"/>
    <w:rsid w:val="00311E42"/>
    <w:rsid w:val="00313022"/>
    <w:rsid w:val="003143AB"/>
    <w:rsid w:val="00314EB6"/>
    <w:rsid w:val="003157AD"/>
    <w:rsid w:val="00315971"/>
    <w:rsid w:val="003168E1"/>
    <w:rsid w:val="00317869"/>
    <w:rsid w:val="00317CD7"/>
    <w:rsid w:val="003203CE"/>
    <w:rsid w:val="00320E51"/>
    <w:rsid w:val="003213FB"/>
    <w:rsid w:val="00323A13"/>
    <w:rsid w:val="00324438"/>
    <w:rsid w:val="0032524C"/>
    <w:rsid w:val="003255E3"/>
    <w:rsid w:val="00327213"/>
    <w:rsid w:val="0032741A"/>
    <w:rsid w:val="00327876"/>
    <w:rsid w:val="00330912"/>
    <w:rsid w:val="00330DC9"/>
    <w:rsid w:val="00333666"/>
    <w:rsid w:val="00333C11"/>
    <w:rsid w:val="00335A17"/>
    <w:rsid w:val="0033611A"/>
    <w:rsid w:val="003411C2"/>
    <w:rsid w:val="00341BAD"/>
    <w:rsid w:val="00342241"/>
    <w:rsid w:val="00342DBC"/>
    <w:rsid w:val="00343685"/>
    <w:rsid w:val="00344C9F"/>
    <w:rsid w:val="00344FBA"/>
    <w:rsid w:val="003462FF"/>
    <w:rsid w:val="003470EF"/>
    <w:rsid w:val="00347BEB"/>
    <w:rsid w:val="00350020"/>
    <w:rsid w:val="00350F7B"/>
    <w:rsid w:val="0035227E"/>
    <w:rsid w:val="00352359"/>
    <w:rsid w:val="00352D8C"/>
    <w:rsid w:val="00354D9E"/>
    <w:rsid w:val="003564C9"/>
    <w:rsid w:val="003564E5"/>
    <w:rsid w:val="0036010A"/>
    <w:rsid w:val="00360548"/>
    <w:rsid w:val="003609BB"/>
    <w:rsid w:val="00360ACB"/>
    <w:rsid w:val="00360E36"/>
    <w:rsid w:val="0036189C"/>
    <w:rsid w:val="00361BEF"/>
    <w:rsid w:val="00361DA3"/>
    <w:rsid w:val="0036229D"/>
    <w:rsid w:val="00362F3E"/>
    <w:rsid w:val="003644D2"/>
    <w:rsid w:val="00365E37"/>
    <w:rsid w:val="003676BB"/>
    <w:rsid w:val="00367C2D"/>
    <w:rsid w:val="003707E9"/>
    <w:rsid w:val="00370F21"/>
    <w:rsid w:val="00373537"/>
    <w:rsid w:val="003739B7"/>
    <w:rsid w:val="003745A0"/>
    <w:rsid w:val="00374C89"/>
    <w:rsid w:val="0037571C"/>
    <w:rsid w:val="00375EB3"/>
    <w:rsid w:val="00376359"/>
    <w:rsid w:val="00376609"/>
    <w:rsid w:val="003768CF"/>
    <w:rsid w:val="0038269B"/>
    <w:rsid w:val="00383FBA"/>
    <w:rsid w:val="003872BE"/>
    <w:rsid w:val="00387AC8"/>
    <w:rsid w:val="003917FF"/>
    <w:rsid w:val="003947D4"/>
    <w:rsid w:val="00396E31"/>
    <w:rsid w:val="00397533"/>
    <w:rsid w:val="0039795B"/>
    <w:rsid w:val="003A082E"/>
    <w:rsid w:val="003A1F64"/>
    <w:rsid w:val="003A2DB4"/>
    <w:rsid w:val="003A2DE5"/>
    <w:rsid w:val="003A5651"/>
    <w:rsid w:val="003A60F9"/>
    <w:rsid w:val="003B1ADC"/>
    <w:rsid w:val="003B2464"/>
    <w:rsid w:val="003B4168"/>
    <w:rsid w:val="003B6C3D"/>
    <w:rsid w:val="003B713F"/>
    <w:rsid w:val="003C0DB0"/>
    <w:rsid w:val="003C21B9"/>
    <w:rsid w:val="003C246D"/>
    <w:rsid w:val="003C2E10"/>
    <w:rsid w:val="003C3C45"/>
    <w:rsid w:val="003C5667"/>
    <w:rsid w:val="003C5D1E"/>
    <w:rsid w:val="003D0E75"/>
    <w:rsid w:val="003D120D"/>
    <w:rsid w:val="003D2DC2"/>
    <w:rsid w:val="003D39CA"/>
    <w:rsid w:val="003D47ED"/>
    <w:rsid w:val="003D4E41"/>
    <w:rsid w:val="003D55D0"/>
    <w:rsid w:val="003D5AF2"/>
    <w:rsid w:val="003D5CE4"/>
    <w:rsid w:val="003D6360"/>
    <w:rsid w:val="003E039E"/>
    <w:rsid w:val="003E1C69"/>
    <w:rsid w:val="003E2030"/>
    <w:rsid w:val="003E3B8E"/>
    <w:rsid w:val="003E5B80"/>
    <w:rsid w:val="003E65AF"/>
    <w:rsid w:val="003E6ACD"/>
    <w:rsid w:val="003F006F"/>
    <w:rsid w:val="003F10F4"/>
    <w:rsid w:val="003F2E71"/>
    <w:rsid w:val="003F2F44"/>
    <w:rsid w:val="003F3212"/>
    <w:rsid w:val="003F3237"/>
    <w:rsid w:val="003F343D"/>
    <w:rsid w:val="003F39BE"/>
    <w:rsid w:val="003F6BAC"/>
    <w:rsid w:val="003F76B6"/>
    <w:rsid w:val="00400A82"/>
    <w:rsid w:val="004034B5"/>
    <w:rsid w:val="00405D1F"/>
    <w:rsid w:val="00407460"/>
    <w:rsid w:val="00407A3F"/>
    <w:rsid w:val="0041021A"/>
    <w:rsid w:val="0041075C"/>
    <w:rsid w:val="00413D12"/>
    <w:rsid w:val="00420421"/>
    <w:rsid w:val="00420906"/>
    <w:rsid w:val="0042290A"/>
    <w:rsid w:val="00422F8B"/>
    <w:rsid w:val="004235F0"/>
    <w:rsid w:val="004236E2"/>
    <w:rsid w:val="00424753"/>
    <w:rsid w:val="0043231B"/>
    <w:rsid w:val="0043578B"/>
    <w:rsid w:val="00435F85"/>
    <w:rsid w:val="004364A5"/>
    <w:rsid w:val="00436B71"/>
    <w:rsid w:val="00440899"/>
    <w:rsid w:val="00441102"/>
    <w:rsid w:val="00441956"/>
    <w:rsid w:val="00443AB2"/>
    <w:rsid w:val="004452B1"/>
    <w:rsid w:val="00445F16"/>
    <w:rsid w:val="00446350"/>
    <w:rsid w:val="00446555"/>
    <w:rsid w:val="004475AA"/>
    <w:rsid w:val="0044774D"/>
    <w:rsid w:val="00447EAD"/>
    <w:rsid w:val="0045117C"/>
    <w:rsid w:val="00452546"/>
    <w:rsid w:val="00453DE6"/>
    <w:rsid w:val="00454682"/>
    <w:rsid w:val="00454ACB"/>
    <w:rsid w:val="00455B2C"/>
    <w:rsid w:val="004563F8"/>
    <w:rsid w:val="0045753B"/>
    <w:rsid w:val="00460A3F"/>
    <w:rsid w:val="0047060C"/>
    <w:rsid w:val="00470A8E"/>
    <w:rsid w:val="00471431"/>
    <w:rsid w:val="00472F5D"/>
    <w:rsid w:val="004734A5"/>
    <w:rsid w:val="00473596"/>
    <w:rsid w:val="00474FA5"/>
    <w:rsid w:val="004754A7"/>
    <w:rsid w:val="00475F2E"/>
    <w:rsid w:val="0047703E"/>
    <w:rsid w:val="00477A8F"/>
    <w:rsid w:val="004804C9"/>
    <w:rsid w:val="00480F11"/>
    <w:rsid w:val="004821EC"/>
    <w:rsid w:val="0048656B"/>
    <w:rsid w:val="00486C81"/>
    <w:rsid w:val="0048792F"/>
    <w:rsid w:val="0049053C"/>
    <w:rsid w:val="00491569"/>
    <w:rsid w:val="004916BF"/>
    <w:rsid w:val="00494410"/>
    <w:rsid w:val="00494510"/>
    <w:rsid w:val="00494597"/>
    <w:rsid w:val="00494C84"/>
    <w:rsid w:val="00495A55"/>
    <w:rsid w:val="004A0458"/>
    <w:rsid w:val="004A085C"/>
    <w:rsid w:val="004A5926"/>
    <w:rsid w:val="004A5BEC"/>
    <w:rsid w:val="004A7BBA"/>
    <w:rsid w:val="004B09DD"/>
    <w:rsid w:val="004B30E9"/>
    <w:rsid w:val="004B3D66"/>
    <w:rsid w:val="004B4287"/>
    <w:rsid w:val="004C0080"/>
    <w:rsid w:val="004C0810"/>
    <w:rsid w:val="004C0ADF"/>
    <w:rsid w:val="004C1A63"/>
    <w:rsid w:val="004C3A22"/>
    <w:rsid w:val="004C5645"/>
    <w:rsid w:val="004C592A"/>
    <w:rsid w:val="004C5E81"/>
    <w:rsid w:val="004D0B92"/>
    <w:rsid w:val="004D1BFC"/>
    <w:rsid w:val="004D26DC"/>
    <w:rsid w:val="004D3ECF"/>
    <w:rsid w:val="004D4130"/>
    <w:rsid w:val="004D517A"/>
    <w:rsid w:val="004D68F2"/>
    <w:rsid w:val="004E0781"/>
    <w:rsid w:val="004E2875"/>
    <w:rsid w:val="004E4719"/>
    <w:rsid w:val="004E62BA"/>
    <w:rsid w:val="004E63C6"/>
    <w:rsid w:val="004E6E9F"/>
    <w:rsid w:val="004F066E"/>
    <w:rsid w:val="004F524F"/>
    <w:rsid w:val="004F7DA7"/>
    <w:rsid w:val="004F7E7E"/>
    <w:rsid w:val="00500D0D"/>
    <w:rsid w:val="00502202"/>
    <w:rsid w:val="00502D1E"/>
    <w:rsid w:val="00503A2E"/>
    <w:rsid w:val="005043B5"/>
    <w:rsid w:val="00505164"/>
    <w:rsid w:val="0050764F"/>
    <w:rsid w:val="00507859"/>
    <w:rsid w:val="005111B5"/>
    <w:rsid w:val="00511407"/>
    <w:rsid w:val="00512A96"/>
    <w:rsid w:val="00513BD7"/>
    <w:rsid w:val="00516EF9"/>
    <w:rsid w:val="0051745A"/>
    <w:rsid w:val="00517559"/>
    <w:rsid w:val="005213B4"/>
    <w:rsid w:val="005237E6"/>
    <w:rsid w:val="00526BE6"/>
    <w:rsid w:val="00527450"/>
    <w:rsid w:val="0053005E"/>
    <w:rsid w:val="00530CDD"/>
    <w:rsid w:val="00530F34"/>
    <w:rsid w:val="005323CE"/>
    <w:rsid w:val="00534061"/>
    <w:rsid w:val="00536160"/>
    <w:rsid w:val="00536EE8"/>
    <w:rsid w:val="00536FC4"/>
    <w:rsid w:val="00541A4F"/>
    <w:rsid w:val="00541D07"/>
    <w:rsid w:val="00543837"/>
    <w:rsid w:val="00543ABB"/>
    <w:rsid w:val="0054403F"/>
    <w:rsid w:val="005459D1"/>
    <w:rsid w:val="00545C4E"/>
    <w:rsid w:val="00545C8F"/>
    <w:rsid w:val="00545F8C"/>
    <w:rsid w:val="005468AC"/>
    <w:rsid w:val="00547126"/>
    <w:rsid w:val="005479B9"/>
    <w:rsid w:val="00547F91"/>
    <w:rsid w:val="00550831"/>
    <w:rsid w:val="00550E07"/>
    <w:rsid w:val="00553198"/>
    <w:rsid w:val="00564E6C"/>
    <w:rsid w:val="005658B8"/>
    <w:rsid w:val="005671F8"/>
    <w:rsid w:val="00567875"/>
    <w:rsid w:val="00570D3C"/>
    <w:rsid w:val="00571EED"/>
    <w:rsid w:val="0057269F"/>
    <w:rsid w:val="005752CA"/>
    <w:rsid w:val="00575B3B"/>
    <w:rsid w:val="00576741"/>
    <w:rsid w:val="0057676D"/>
    <w:rsid w:val="005769CF"/>
    <w:rsid w:val="00583A3E"/>
    <w:rsid w:val="0058432C"/>
    <w:rsid w:val="00585DBA"/>
    <w:rsid w:val="00586B96"/>
    <w:rsid w:val="00591BA4"/>
    <w:rsid w:val="00592AE8"/>
    <w:rsid w:val="005937B9"/>
    <w:rsid w:val="00594748"/>
    <w:rsid w:val="00595691"/>
    <w:rsid w:val="00596746"/>
    <w:rsid w:val="00597AD2"/>
    <w:rsid w:val="005A08FC"/>
    <w:rsid w:val="005A0D92"/>
    <w:rsid w:val="005A1204"/>
    <w:rsid w:val="005A23C3"/>
    <w:rsid w:val="005A3E9B"/>
    <w:rsid w:val="005A4091"/>
    <w:rsid w:val="005A40A4"/>
    <w:rsid w:val="005A4554"/>
    <w:rsid w:val="005A7853"/>
    <w:rsid w:val="005A7968"/>
    <w:rsid w:val="005A7E46"/>
    <w:rsid w:val="005B067B"/>
    <w:rsid w:val="005B2B9E"/>
    <w:rsid w:val="005B2BB7"/>
    <w:rsid w:val="005B31B6"/>
    <w:rsid w:val="005B3AC7"/>
    <w:rsid w:val="005B3FBE"/>
    <w:rsid w:val="005B5D5F"/>
    <w:rsid w:val="005B6FF5"/>
    <w:rsid w:val="005C0580"/>
    <w:rsid w:val="005C2E3C"/>
    <w:rsid w:val="005C2ED4"/>
    <w:rsid w:val="005C3CF4"/>
    <w:rsid w:val="005C7AE5"/>
    <w:rsid w:val="005D1491"/>
    <w:rsid w:val="005D2327"/>
    <w:rsid w:val="005D2CEB"/>
    <w:rsid w:val="005D4CE6"/>
    <w:rsid w:val="005D5AC1"/>
    <w:rsid w:val="005D7D2E"/>
    <w:rsid w:val="005E16CB"/>
    <w:rsid w:val="005E229A"/>
    <w:rsid w:val="005E23A6"/>
    <w:rsid w:val="005E24DB"/>
    <w:rsid w:val="005E55BC"/>
    <w:rsid w:val="005E61B4"/>
    <w:rsid w:val="005E6969"/>
    <w:rsid w:val="005E714E"/>
    <w:rsid w:val="005F0FA3"/>
    <w:rsid w:val="005F221E"/>
    <w:rsid w:val="005F4C36"/>
    <w:rsid w:val="005F6B2A"/>
    <w:rsid w:val="005F7A04"/>
    <w:rsid w:val="00600B43"/>
    <w:rsid w:val="00600C08"/>
    <w:rsid w:val="0060199A"/>
    <w:rsid w:val="00601B22"/>
    <w:rsid w:val="00603CCE"/>
    <w:rsid w:val="006050F7"/>
    <w:rsid w:val="006059E8"/>
    <w:rsid w:val="00605F76"/>
    <w:rsid w:val="0060610A"/>
    <w:rsid w:val="006066C2"/>
    <w:rsid w:val="00606B1E"/>
    <w:rsid w:val="0061027F"/>
    <w:rsid w:val="006133D6"/>
    <w:rsid w:val="00613A61"/>
    <w:rsid w:val="00614AD6"/>
    <w:rsid w:val="00614EFD"/>
    <w:rsid w:val="00617B61"/>
    <w:rsid w:val="00622783"/>
    <w:rsid w:val="00623159"/>
    <w:rsid w:val="00624769"/>
    <w:rsid w:val="00624F5F"/>
    <w:rsid w:val="006251C7"/>
    <w:rsid w:val="00625B10"/>
    <w:rsid w:val="00626BA6"/>
    <w:rsid w:val="00626FDE"/>
    <w:rsid w:val="00627DA8"/>
    <w:rsid w:val="00630E2F"/>
    <w:rsid w:val="006321A7"/>
    <w:rsid w:val="006339A4"/>
    <w:rsid w:val="00633BD3"/>
    <w:rsid w:val="0063464B"/>
    <w:rsid w:val="0063578C"/>
    <w:rsid w:val="00635C97"/>
    <w:rsid w:val="006418B7"/>
    <w:rsid w:val="00642464"/>
    <w:rsid w:val="0064780A"/>
    <w:rsid w:val="00650540"/>
    <w:rsid w:val="00650AE4"/>
    <w:rsid w:val="00651CC6"/>
    <w:rsid w:val="006521C2"/>
    <w:rsid w:val="006524FA"/>
    <w:rsid w:val="006539C8"/>
    <w:rsid w:val="006551DA"/>
    <w:rsid w:val="0065605F"/>
    <w:rsid w:val="006562BC"/>
    <w:rsid w:val="0066165C"/>
    <w:rsid w:val="00661747"/>
    <w:rsid w:val="006623F7"/>
    <w:rsid w:val="00662C3D"/>
    <w:rsid w:val="00662CFE"/>
    <w:rsid w:val="00662D61"/>
    <w:rsid w:val="00662F1E"/>
    <w:rsid w:val="00663A35"/>
    <w:rsid w:val="006645D8"/>
    <w:rsid w:val="00665E14"/>
    <w:rsid w:val="00665E6B"/>
    <w:rsid w:val="00665F80"/>
    <w:rsid w:val="00667564"/>
    <w:rsid w:val="006730C6"/>
    <w:rsid w:val="00673ABB"/>
    <w:rsid w:val="0067492D"/>
    <w:rsid w:val="00674CCC"/>
    <w:rsid w:val="0067674A"/>
    <w:rsid w:val="00680FAA"/>
    <w:rsid w:val="00681961"/>
    <w:rsid w:val="00682F45"/>
    <w:rsid w:val="00683B62"/>
    <w:rsid w:val="00684A6E"/>
    <w:rsid w:val="00685741"/>
    <w:rsid w:val="0068625F"/>
    <w:rsid w:val="00690F42"/>
    <w:rsid w:val="006925DF"/>
    <w:rsid w:val="006930E6"/>
    <w:rsid w:val="00694561"/>
    <w:rsid w:val="00694EF4"/>
    <w:rsid w:val="00697B47"/>
    <w:rsid w:val="006A26D6"/>
    <w:rsid w:val="006A3665"/>
    <w:rsid w:val="006A4927"/>
    <w:rsid w:val="006A4C85"/>
    <w:rsid w:val="006A4E8C"/>
    <w:rsid w:val="006A7F02"/>
    <w:rsid w:val="006B0B7B"/>
    <w:rsid w:val="006B1EDE"/>
    <w:rsid w:val="006B26B1"/>
    <w:rsid w:val="006B3B6D"/>
    <w:rsid w:val="006B4732"/>
    <w:rsid w:val="006B5CB3"/>
    <w:rsid w:val="006B7ED9"/>
    <w:rsid w:val="006C0547"/>
    <w:rsid w:val="006C073E"/>
    <w:rsid w:val="006C1648"/>
    <w:rsid w:val="006C238F"/>
    <w:rsid w:val="006C2EBB"/>
    <w:rsid w:val="006C3428"/>
    <w:rsid w:val="006C3972"/>
    <w:rsid w:val="006C51EE"/>
    <w:rsid w:val="006C5AA5"/>
    <w:rsid w:val="006D0379"/>
    <w:rsid w:val="006D04CA"/>
    <w:rsid w:val="006D0B87"/>
    <w:rsid w:val="006D0D84"/>
    <w:rsid w:val="006D1B63"/>
    <w:rsid w:val="006D2EDC"/>
    <w:rsid w:val="006D630D"/>
    <w:rsid w:val="006D6BCD"/>
    <w:rsid w:val="006E20CA"/>
    <w:rsid w:val="006E3573"/>
    <w:rsid w:val="006E465F"/>
    <w:rsid w:val="006E4A57"/>
    <w:rsid w:val="006E4BD5"/>
    <w:rsid w:val="006E5186"/>
    <w:rsid w:val="006E5E04"/>
    <w:rsid w:val="006F40AE"/>
    <w:rsid w:val="006F575F"/>
    <w:rsid w:val="006F63E4"/>
    <w:rsid w:val="006F6D5B"/>
    <w:rsid w:val="007009A2"/>
    <w:rsid w:val="00700C93"/>
    <w:rsid w:val="00701D23"/>
    <w:rsid w:val="007021C0"/>
    <w:rsid w:val="007034D6"/>
    <w:rsid w:val="00703FA4"/>
    <w:rsid w:val="00704320"/>
    <w:rsid w:val="007054A5"/>
    <w:rsid w:val="007062F5"/>
    <w:rsid w:val="00706819"/>
    <w:rsid w:val="00707D9D"/>
    <w:rsid w:val="00711838"/>
    <w:rsid w:val="00711DC8"/>
    <w:rsid w:val="00712672"/>
    <w:rsid w:val="007131E3"/>
    <w:rsid w:val="00713BE4"/>
    <w:rsid w:val="007151BF"/>
    <w:rsid w:val="00715ACD"/>
    <w:rsid w:val="00715DE9"/>
    <w:rsid w:val="00721F98"/>
    <w:rsid w:val="0072352B"/>
    <w:rsid w:val="0072355D"/>
    <w:rsid w:val="00724482"/>
    <w:rsid w:val="00726AE6"/>
    <w:rsid w:val="007273C6"/>
    <w:rsid w:val="00730C04"/>
    <w:rsid w:val="0073160D"/>
    <w:rsid w:val="00732AA4"/>
    <w:rsid w:val="0073474D"/>
    <w:rsid w:val="00734A59"/>
    <w:rsid w:val="00734D85"/>
    <w:rsid w:val="00736756"/>
    <w:rsid w:val="00736BC1"/>
    <w:rsid w:val="00744BCD"/>
    <w:rsid w:val="007451D4"/>
    <w:rsid w:val="00745DD8"/>
    <w:rsid w:val="00747994"/>
    <w:rsid w:val="00750658"/>
    <w:rsid w:val="007531F0"/>
    <w:rsid w:val="0075442B"/>
    <w:rsid w:val="00754714"/>
    <w:rsid w:val="00755F26"/>
    <w:rsid w:val="00762F20"/>
    <w:rsid w:val="00762F51"/>
    <w:rsid w:val="0076404F"/>
    <w:rsid w:val="00767CFE"/>
    <w:rsid w:val="007701EE"/>
    <w:rsid w:val="00771AFF"/>
    <w:rsid w:val="007755B3"/>
    <w:rsid w:val="00775A30"/>
    <w:rsid w:val="00775BB3"/>
    <w:rsid w:val="00776289"/>
    <w:rsid w:val="00777427"/>
    <w:rsid w:val="0078053E"/>
    <w:rsid w:val="00781F0D"/>
    <w:rsid w:val="007821D7"/>
    <w:rsid w:val="0078482A"/>
    <w:rsid w:val="00785192"/>
    <w:rsid w:val="0078719A"/>
    <w:rsid w:val="007905BB"/>
    <w:rsid w:val="00790AE2"/>
    <w:rsid w:val="0079285E"/>
    <w:rsid w:val="00794F19"/>
    <w:rsid w:val="00795027"/>
    <w:rsid w:val="00795FF9"/>
    <w:rsid w:val="007962CA"/>
    <w:rsid w:val="00797422"/>
    <w:rsid w:val="00797B2F"/>
    <w:rsid w:val="007A0B64"/>
    <w:rsid w:val="007A2066"/>
    <w:rsid w:val="007A5D70"/>
    <w:rsid w:val="007A5F0E"/>
    <w:rsid w:val="007A66CC"/>
    <w:rsid w:val="007A674A"/>
    <w:rsid w:val="007B4C76"/>
    <w:rsid w:val="007B54CD"/>
    <w:rsid w:val="007B6616"/>
    <w:rsid w:val="007B6B63"/>
    <w:rsid w:val="007B7384"/>
    <w:rsid w:val="007B763A"/>
    <w:rsid w:val="007C2455"/>
    <w:rsid w:val="007C2C05"/>
    <w:rsid w:val="007C45CE"/>
    <w:rsid w:val="007C5D14"/>
    <w:rsid w:val="007C6AE6"/>
    <w:rsid w:val="007C6C04"/>
    <w:rsid w:val="007D1CEF"/>
    <w:rsid w:val="007D4566"/>
    <w:rsid w:val="007D46B7"/>
    <w:rsid w:val="007D4B28"/>
    <w:rsid w:val="007E19A0"/>
    <w:rsid w:val="007E1AAB"/>
    <w:rsid w:val="007E5C16"/>
    <w:rsid w:val="007E6D4B"/>
    <w:rsid w:val="007E7725"/>
    <w:rsid w:val="007F429E"/>
    <w:rsid w:val="007F5205"/>
    <w:rsid w:val="007F5550"/>
    <w:rsid w:val="007F72E3"/>
    <w:rsid w:val="007F7EE1"/>
    <w:rsid w:val="00800C9E"/>
    <w:rsid w:val="00801601"/>
    <w:rsid w:val="00803FA4"/>
    <w:rsid w:val="008047D1"/>
    <w:rsid w:val="0080636E"/>
    <w:rsid w:val="00807DFB"/>
    <w:rsid w:val="00807EC7"/>
    <w:rsid w:val="008118C3"/>
    <w:rsid w:val="008127F6"/>
    <w:rsid w:val="00813126"/>
    <w:rsid w:val="00813C6D"/>
    <w:rsid w:val="008154A8"/>
    <w:rsid w:val="008156D5"/>
    <w:rsid w:val="00815932"/>
    <w:rsid w:val="00816492"/>
    <w:rsid w:val="008168BE"/>
    <w:rsid w:val="008173E2"/>
    <w:rsid w:val="00817A0B"/>
    <w:rsid w:val="008210E9"/>
    <w:rsid w:val="0082306F"/>
    <w:rsid w:val="00823DEA"/>
    <w:rsid w:val="00824573"/>
    <w:rsid w:val="008327D9"/>
    <w:rsid w:val="008355D8"/>
    <w:rsid w:val="00835D64"/>
    <w:rsid w:val="00835F4E"/>
    <w:rsid w:val="008376C4"/>
    <w:rsid w:val="008378F9"/>
    <w:rsid w:val="00837AD5"/>
    <w:rsid w:val="00842536"/>
    <w:rsid w:val="00842E3F"/>
    <w:rsid w:val="008462B5"/>
    <w:rsid w:val="00847696"/>
    <w:rsid w:val="00850AAE"/>
    <w:rsid w:val="00851415"/>
    <w:rsid w:val="00852120"/>
    <w:rsid w:val="00852516"/>
    <w:rsid w:val="0085501F"/>
    <w:rsid w:val="00855B6C"/>
    <w:rsid w:val="008578E7"/>
    <w:rsid w:val="00860384"/>
    <w:rsid w:val="0086133C"/>
    <w:rsid w:val="00862015"/>
    <w:rsid w:val="008628CD"/>
    <w:rsid w:val="00865290"/>
    <w:rsid w:val="00865796"/>
    <w:rsid w:val="008667D3"/>
    <w:rsid w:val="008679AC"/>
    <w:rsid w:val="008679C2"/>
    <w:rsid w:val="008713AC"/>
    <w:rsid w:val="00872905"/>
    <w:rsid w:val="0087353F"/>
    <w:rsid w:val="008736DD"/>
    <w:rsid w:val="00873F51"/>
    <w:rsid w:val="00875161"/>
    <w:rsid w:val="008760CF"/>
    <w:rsid w:val="00876DAE"/>
    <w:rsid w:val="008775FB"/>
    <w:rsid w:val="00880C79"/>
    <w:rsid w:val="0088141B"/>
    <w:rsid w:val="00881774"/>
    <w:rsid w:val="008818E5"/>
    <w:rsid w:val="00883C42"/>
    <w:rsid w:val="00884786"/>
    <w:rsid w:val="0088478B"/>
    <w:rsid w:val="00886ACB"/>
    <w:rsid w:val="00886FFA"/>
    <w:rsid w:val="00890223"/>
    <w:rsid w:val="0089162A"/>
    <w:rsid w:val="0089387D"/>
    <w:rsid w:val="00895E51"/>
    <w:rsid w:val="008A3547"/>
    <w:rsid w:val="008A3B42"/>
    <w:rsid w:val="008A5290"/>
    <w:rsid w:val="008A52D5"/>
    <w:rsid w:val="008A683F"/>
    <w:rsid w:val="008B0025"/>
    <w:rsid w:val="008B122B"/>
    <w:rsid w:val="008B13CA"/>
    <w:rsid w:val="008B2446"/>
    <w:rsid w:val="008B2E78"/>
    <w:rsid w:val="008B51C8"/>
    <w:rsid w:val="008B6196"/>
    <w:rsid w:val="008C00CC"/>
    <w:rsid w:val="008C1875"/>
    <w:rsid w:val="008C1EBD"/>
    <w:rsid w:val="008C44A7"/>
    <w:rsid w:val="008C493C"/>
    <w:rsid w:val="008C515F"/>
    <w:rsid w:val="008C5485"/>
    <w:rsid w:val="008C7159"/>
    <w:rsid w:val="008D0410"/>
    <w:rsid w:val="008D2EA5"/>
    <w:rsid w:val="008D3E0E"/>
    <w:rsid w:val="008D4966"/>
    <w:rsid w:val="008D5F51"/>
    <w:rsid w:val="008D6C7C"/>
    <w:rsid w:val="008E00B3"/>
    <w:rsid w:val="008E0106"/>
    <w:rsid w:val="008E0194"/>
    <w:rsid w:val="008E3D79"/>
    <w:rsid w:val="008E43FA"/>
    <w:rsid w:val="008E631A"/>
    <w:rsid w:val="008F205D"/>
    <w:rsid w:val="008F2ED1"/>
    <w:rsid w:val="008F3930"/>
    <w:rsid w:val="008F4474"/>
    <w:rsid w:val="008F46C2"/>
    <w:rsid w:val="00900047"/>
    <w:rsid w:val="009012C8"/>
    <w:rsid w:val="00901979"/>
    <w:rsid w:val="00901E9D"/>
    <w:rsid w:val="009053BF"/>
    <w:rsid w:val="00911D8B"/>
    <w:rsid w:val="00913797"/>
    <w:rsid w:val="00913825"/>
    <w:rsid w:val="0091387F"/>
    <w:rsid w:val="00914714"/>
    <w:rsid w:val="00916574"/>
    <w:rsid w:val="009254F8"/>
    <w:rsid w:val="00927A32"/>
    <w:rsid w:val="00927F33"/>
    <w:rsid w:val="009319F8"/>
    <w:rsid w:val="00931C84"/>
    <w:rsid w:val="00931FF2"/>
    <w:rsid w:val="00934375"/>
    <w:rsid w:val="0093445A"/>
    <w:rsid w:val="00935A5A"/>
    <w:rsid w:val="00936DF6"/>
    <w:rsid w:val="00936F72"/>
    <w:rsid w:val="00937F47"/>
    <w:rsid w:val="009409E8"/>
    <w:rsid w:val="009416FD"/>
    <w:rsid w:val="00941DAB"/>
    <w:rsid w:val="00943504"/>
    <w:rsid w:val="00946C73"/>
    <w:rsid w:val="00947075"/>
    <w:rsid w:val="00950D5A"/>
    <w:rsid w:val="009530A2"/>
    <w:rsid w:val="00954142"/>
    <w:rsid w:val="00955826"/>
    <w:rsid w:val="009564C0"/>
    <w:rsid w:val="0095710B"/>
    <w:rsid w:val="0096033D"/>
    <w:rsid w:val="00962467"/>
    <w:rsid w:val="0096378E"/>
    <w:rsid w:val="00965983"/>
    <w:rsid w:val="00970243"/>
    <w:rsid w:val="00970B14"/>
    <w:rsid w:val="00970D0A"/>
    <w:rsid w:val="0097116F"/>
    <w:rsid w:val="00972AF2"/>
    <w:rsid w:val="009747E1"/>
    <w:rsid w:val="00975CC1"/>
    <w:rsid w:val="0098107E"/>
    <w:rsid w:val="0098149A"/>
    <w:rsid w:val="0098212F"/>
    <w:rsid w:val="00982C64"/>
    <w:rsid w:val="00983331"/>
    <w:rsid w:val="009848B8"/>
    <w:rsid w:val="009857D7"/>
    <w:rsid w:val="00987716"/>
    <w:rsid w:val="00987B1F"/>
    <w:rsid w:val="00990412"/>
    <w:rsid w:val="00990E71"/>
    <w:rsid w:val="0099110A"/>
    <w:rsid w:val="0099158C"/>
    <w:rsid w:val="009917FC"/>
    <w:rsid w:val="00991D77"/>
    <w:rsid w:val="00994814"/>
    <w:rsid w:val="00994C11"/>
    <w:rsid w:val="009950D6"/>
    <w:rsid w:val="00997F96"/>
    <w:rsid w:val="009A0019"/>
    <w:rsid w:val="009A255D"/>
    <w:rsid w:val="009A339E"/>
    <w:rsid w:val="009A3ABE"/>
    <w:rsid w:val="009A3B12"/>
    <w:rsid w:val="009A3CF8"/>
    <w:rsid w:val="009A6A4C"/>
    <w:rsid w:val="009B0217"/>
    <w:rsid w:val="009B0287"/>
    <w:rsid w:val="009B0FFD"/>
    <w:rsid w:val="009B2C90"/>
    <w:rsid w:val="009B2D57"/>
    <w:rsid w:val="009B4009"/>
    <w:rsid w:val="009B72F9"/>
    <w:rsid w:val="009B7A27"/>
    <w:rsid w:val="009C0652"/>
    <w:rsid w:val="009C14F2"/>
    <w:rsid w:val="009C1983"/>
    <w:rsid w:val="009C3A2D"/>
    <w:rsid w:val="009C3D7A"/>
    <w:rsid w:val="009C3DA4"/>
    <w:rsid w:val="009C401B"/>
    <w:rsid w:val="009C43A3"/>
    <w:rsid w:val="009C4634"/>
    <w:rsid w:val="009D1245"/>
    <w:rsid w:val="009D4B22"/>
    <w:rsid w:val="009D6850"/>
    <w:rsid w:val="009D7CCD"/>
    <w:rsid w:val="009D7F7B"/>
    <w:rsid w:val="009E37E7"/>
    <w:rsid w:val="009E5C51"/>
    <w:rsid w:val="009E742D"/>
    <w:rsid w:val="009F06A2"/>
    <w:rsid w:val="009F1245"/>
    <w:rsid w:val="009F176B"/>
    <w:rsid w:val="009F1789"/>
    <w:rsid w:val="009F2407"/>
    <w:rsid w:val="009F2AEE"/>
    <w:rsid w:val="009F45D1"/>
    <w:rsid w:val="009F48F0"/>
    <w:rsid w:val="00A013CD"/>
    <w:rsid w:val="00A01427"/>
    <w:rsid w:val="00A01EEA"/>
    <w:rsid w:val="00A04CC1"/>
    <w:rsid w:val="00A05A1C"/>
    <w:rsid w:val="00A1018A"/>
    <w:rsid w:val="00A11EE0"/>
    <w:rsid w:val="00A128F6"/>
    <w:rsid w:val="00A13474"/>
    <w:rsid w:val="00A140FC"/>
    <w:rsid w:val="00A156C5"/>
    <w:rsid w:val="00A159E4"/>
    <w:rsid w:val="00A15CC6"/>
    <w:rsid w:val="00A21C0B"/>
    <w:rsid w:val="00A21C3C"/>
    <w:rsid w:val="00A2266C"/>
    <w:rsid w:val="00A22B9F"/>
    <w:rsid w:val="00A23413"/>
    <w:rsid w:val="00A2619F"/>
    <w:rsid w:val="00A3005F"/>
    <w:rsid w:val="00A30F43"/>
    <w:rsid w:val="00A3251F"/>
    <w:rsid w:val="00A33B81"/>
    <w:rsid w:val="00A33E5E"/>
    <w:rsid w:val="00A34000"/>
    <w:rsid w:val="00A3403E"/>
    <w:rsid w:val="00A340E8"/>
    <w:rsid w:val="00A349EB"/>
    <w:rsid w:val="00A35A5F"/>
    <w:rsid w:val="00A36324"/>
    <w:rsid w:val="00A378C9"/>
    <w:rsid w:val="00A4008F"/>
    <w:rsid w:val="00A40CBD"/>
    <w:rsid w:val="00A41C94"/>
    <w:rsid w:val="00A43609"/>
    <w:rsid w:val="00A4425C"/>
    <w:rsid w:val="00A444B6"/>
    <w:rsid w:val="00A447A1"/>
    <w:rsid w:val="00A44899"/>
    <w:rsid w:val="00A44FF7"/>
    <w:rsid w:val="00A506E0"/>
    <w:rsid w:val="00A531A9"/>
    <w:rsid w:val="00A54C49"/>
    <w:rsid w:val="00A56119"/>
    <w:rsid w:val="00A57D5A"/>
    <w:rsid w:val="00A604FF"/>
    <w:rsid w:val="00A646E4"/>
    <w:rsid w:val="00A64A0D"/>
    <w:rsid w:val="00A64EE9"/>
    <w:rsid w:val="00A65691"/>
    <w:rsid w:val="00A66D7F"/>
    <w:rsid w:val="00A670D3"/>
    <w:rsid w:val="00A67E74"/>
    <w:rsid w:val="00A7319D"/>
    <w:rsid w:val="00A7472E"/>
    <w:rsid w:val="00A752F9"/>
    <w:rsid w:val="00A77B0A"/>
    <w:rsid w:val="00A80475"/>
    <w:rsid w:val="00A80915"/>
    <w:rsid w:val="00A814F3"/>
    <w:rsid w:val="00A81FCB"/>
    <w:rsid w:val="00A82CD8"/>
    <w:rsid w:val="00A82EDC"/>
    <w:rsid w:val="00A83AD7"/>
    <w:rsid w:val="00A83F60"/>
    <w:rsid w:val="00A87272"/>
    <w:rsid w:val="00A90904"/>
    <w:rsid w:val="00A938FB"/>
    <w:rsid w:val="00A93CE5"/>
    <w:rsid w:val="00A943C5"/>
    <w:rsid w:val="00A9556C"/>
    <w:rsid w:val="00A957BC"/>
    <w:rsid w:val="00A96F73"/>
    <w:rsid w:val="00A97618"/>
    <w:rsid w:val="00AA0941"/>
    <w:rsid w:val="00AA0C25"/>
    <w:rsid w:val="00AA10C3"/>
    <w:rsid w:val="00AA353E"/>
    <w:rsid w:val="00AA48ED"/>
    <w:rsid w:val="00AA6488"/>
    <w:rsid w:val="00AA6A08"/>
    <w:rsid w:val="00AA6B11"/>
    <w:rsid w:val="00AB2D10"/>
    <w:rsid w:val="00AB2EE4"/>
    <w:rsid w:val="00AB2F86"/>
    <w:rsid w:val="00AB33CE"/>
    <w:rsid w:val="00AB5529"/>
    <w:rsid w:val="00AB5F77"/>
    <w:rsid w:val="00AB72F6"/>
    <w:rsid w:val="00AC0213"/>
    <w:rsid w:val="00AC1595"/>
    <w:rsid w:val="00AC167E"/>
    <w:rsid w:val="00AC4477"/>
    <w:rsid w:val="00AD0B44"/>
    <w:rsid w:val="00AD0CA4"/>
    <w:rsid w:val="00AD2F55"/>
    <w:rsid w:val="00AD55C8"/>
    <w:rsid w:val="00AD6FCC"/>
    <w:rsid w:val="00AE18DD"/>
    <w:rsid w:val="00AE1A7F"/>
    <w:rsid w:val="00AE20AE"/>
    <w:rsid w:val="00AE3A9E"/>
    <w:rsid w:val="00AE70FE"/>
    <w:rsid w:val="00AF048B"/>
    <w:rsid w:val="00AF0AC1"/>
    <w:rsid w:val="00AF20C8"/>
    <w:rsid w:val="00AF2631"/>
    <w:rsid w:val="00AF4EA6"/>
    <w:rsid w:val="00AF56C6"/>
    <w:rsid w:val="00AF6861"/>
    <w:rsid w:val="00B01566"/>
    <w:rsid w:val="00B0204C"/>
    <w:rsid w:val="00B022D8"/>
    <w:rsid w:val="00B03A44"/>
    <w:rsid w:val="00B03CC3"/>
    <w:rsid w:val="00B0417E"/>
    <w:rsid w:val="00B06D87"/>
    <w:rsid w:val="00B07FB1"/>
    <w:rsid w:val="00B1018C"/>
    <w:rsid w:val="00B10E08"/>
    <w:rsid w:val="00B13AEC"/>
    <w:rsid w:val="00B14170"/>
    <w:rsid w:val="00B14ADD"/>
    <w:rsid w:val="00B14CA1"/>
    <w:rsid w:val="00B1658D"/>
    <w:rsid w:val="00B1691C"/>
    <w:rsid w:val="00B17D0A"/>
    <w:rsid w:val="00B21131"/>
    <w:rsid w:val="00B216C7"/>
    <w:rsid w:val="00B2356D"/>
    <w:rsid w:val="00B23ADB"/>
    <w:rsid w:val="00B27D40"/>
    <w:rsid w:val="00B31260"/>
    <w:rsid w:val="00B316AC"/>
    <w:rsid w:val="00B32EBA"/>
    <w:rsid w:val="00B405C9"/>
    <w:rsid w:val="00B40B42"/>
    <w:rsid w:val="00B41094"/>
    <w:rsid w:val="00B420C5"/>
    <w:rsid w:val="00B42387"/>
    <w:rsid w:val="00B4243C"/>
    <w:rsid w:val="00B429E0"/>
    <w:rsid w:val="00B433CF"/>
    <w:rsid w:val="00B43582"/>
    <w:rsid w:val="00B438AD"/>
    <w:rsid w:val="00B44E15"/>
    <w:rsid w:val="00B4747A"/>
    <w:rsid w:val="00B51D51"/>
    <w:rsid w:val="00B52CDA"/>
    <w:rsid w:val="00B53060"/>
    <w:rsid w:val="00B545B8"/>
    <w:rsid w:val="00B55504"/>
    <w:rsid w:val="00B6003A"/>
    <w:rsid w:val="00B607C3"/>
    <w:rsid w:val="00B61038"/>
    <w:rsid w:val="00B619F0"/>
    <w:rsid w:val="00B6661E"/>
    <w:rsid w:val="00B66AD5"/>
    <w:rsid w:val="00B675D0"/>
    <w:rsid w:val="00B67879"/>
    <w:rsid w:val="00B67EBE"/>
    <w:rsid w:val="00B711B6"/>
    <w:rsid w:val="00B7179B"/>
    <w:rsid w:val="00B71DCA"/>
    <w:rsid w:val="00B72797"/>
    <w:rsid w:val="00B72E71"/>
    <w:rsid w:val="00B73498"/>
    <w:rsid w:val="00B75EC3"/>
    <w:rsid w:val="00B77650"/>
    <w:rsid w:val="00B77F9A"/>
    <w:rsid w:val="00B815C5"/>
    <w:rsid w:val="00B81CDF"/>
    <w:rsid w:val="00B82C43"/>
    <w:rsid w:val="00B83219"/>
    <w:rsid w:val="00B835D6"/>
    <w:rsid w:val="00B851EF"/>
    <w:rsid w:val="00B859F9"/>
    <w:rsid w:val="00B87886"/>
    <w:rsid w:val="00B90B4D"/>
    <w:rsid w:val="00B9179F"/>
    <w:rsid w:val="00B9269F"/>
    <w:rsid w:val="00B95750"/>
    <w:rsid w:val="00B95AE5"/>
    <w:rsid w:val="00B96F96"/>
    <w:rsid w:val="00B975AB"/>
    <w:rsid w:val="00BA0068"/>
    <w:rsid w:val="00BA0664"/>
    <w:rsid w:val="00BA1207"/>
    <w:rsid w:val="00BA1EE2"/>
    <w:rsid w:val="00BA2497"/>
    <w:rsid w:val="00BA3F7F"/>
    <w:rsid w:val="00BA4891"/>
    <w:rsid w:val="00BA4957"/>
    <w:rsid w:val="00BA5BDF"/>
    <w:rsid w:val="00BA62C0"/>
    <w:rsid w:val="00BA65DB"/>
    <w:rsid w:val="00BA69A1"/>
    <w:rsid w:val="00BB0EBA"/>
    <w:rsid w:val="00BB1301"/>
    <w:rsid w:val="00BB4BCB"/>
    <w:rsid w:val="00BB52C9"/>
    <w:rsid w:val="00BB5F89"/>
    <w:rsid w:val="00BB6C19"/>
    <w:rsid w:val="00BC051F"/>
    <w:rsid w:val="00BC4895"/>
    <w:rsid w:val="00BC4F40"/>
    <w:rsid w:val="00BC61FD"/>
    <w:rsid w:val="00BD1289"/>
    <w:rsid w:val="00BD1CF1"/>
    <w:rsid w:val="00BD2E43"/>
    <w:rsid w:val="00BD2F98"/>
    <w:rsid w:val="00BD33EE"/>
    <w:rsid w:val="00BE049F"/>
    <w:rsid w:val="00BE0D69"/>
    <w:rsid w:val="00BE0DD3"/>
    <w:rsid w:val="00BE14F6"/>
    <w:rsid w:val="00BE1920"/>
    <w:rsid w:val="00BE231C"/>
    <w:rsid w:val="00BE2815"/>
    <w:rsid w:val="00BE4E94"/>
    <w:rsid w:val="00BE595F"/>
    <w:rsid w:val="00BE63F0"/>
    <w:rsid w:val="00BE72A3"/>
    <w:rsid w:val="00BE73BE"/>
    <w:rsid w:val="00BF3FFE"/>
    <w:rsid w:val="00BF65F4"/>
    <w:rsid w:val="00C00886"/>
    <w:rsid w:val="00C01C7B"/>
    <w:rsid w:val="00C05256"/>
    <w:rsid w:val="00C057B5"/>
    <w:rsid w:val="00C065A6"/>
    <w:rsid w:val="00C13920"/>
    <w:rsid w:val="00C16897"/>
    <w:rsid w:val="00C1767E"/>
    <w:rsid w:val="00C20180"/>
    <w:rsid w:val="00C22E68"/>
    <w:rsid w:val="00C26522"/>
    <w:rsid w:val="00C2657C"/>
    <w:rsid w:val="00C30617"/>
    <w:rsid w:val="00C314F8"/>
    <w:rsid w:val="00C31CC8"/>
    <w:rsid w:val="00C31FBC"/>
    <w:rsid w:val="00C326F2"/>
    <w:rsid w:val="00C34F71"/>
    <w:rsid w:val="00C36544"/>
    <w:rsid w:val="00C36708"/>
    <w:rsid w:val="00C37870"/>
    <w:rsid w:val="00C3799A"/>
    <w:rsid w:val="00C4022D"/>
    <w:rsid w:val="00C408C6"/>
    <w:rsid w:val="00C41019"/>
    <w:rsid w:val="00C4154B"/>
    <w:rsid w:val="00C4164F"/>
    <w:rsid w:val="00C4222F"/>
    <w:rsid w:val="00C42362"/>
    <w:rsid w:val="00C439CE"/>
    <w:rsid w:val="00C44CCB"/>
    <w:rsid w:val="00C4533B"/>
    <w:rsid w:val="00C453F7"/>
    <w:rsid w:val="00C47361"/>
    <w:rsid w:val="00C508BB"/>
    <w:rsid w:val="00C546FB"/>
    <w:rsid w:val="00C54788"/>
    <w:rsid w:val="00C55135"/>
    <w:rsid w:val="00C55CE2"/>
    <w:rsid w:val="00C565A9"/>
    <w:rsid w:val="00C61051"/>
    <w:rsid w:val="00C61132"/>
    <w:rsid w:val="00C65664"/>
    <w:rsid w:val="00C65A26"/>
    <w:rsid w:val="00C66057"/>
    <w:rsid w:val="00C66F54"/>
    <w:rsid w:val="00C70531"/>
    <w:rsid w:val="00C70B8A"/>
    <w:rsid w:val="00C75B75"/>
    <w:rsid w:val="00C7693D"/>
    <w:rsid w:val="00C77346"/>
    <w:rsid w:val="00C81778"/>
    <w:rsid w:val="00C825FB"/>
    <w:rsid w:val="00C837FB"/>
    <w:rsid w:val="00C84FA6"/>
    <w:rsid w:val="00C85173"/>
    <w:rsid w:val="00C8557E"/>
    <w:rsid w:val="00C85E2B"/>
    <w:rsid w:val="00C86ABF"/>
    <w:rsid w:val="00C87E47"/>
    <w:rsid w:val="00C906B1"/>
    <w:rsid w:val="00C90852"/>
    <w:rsid w:val="00C9142F"/>
    <w:rsid w:val="00C914ED"/>
    <w:rsid w:val="00C9154B"/>
    <w:rsid w:val="00C92933"/>
    <w:rsid w:val="00C92CDC"/>
    <w:rsid w:val="00C960EA"/>
    <w:rsid w:val="00C96274"/>
    <w:rsid w:val="00C968EE"/>
    <w:rsid w:val="00C97053"/>
    <w:rsid w:val="00C97FB6"/>
    <w:rsid w:val="00CA0289"/>
    <w:rsid w:val="00CA1E32"/>
    <w:rsid w:val="00CA25F9"/>
    <w:rsid w:val="00CA42E1"/>
    <w:rsid w:val="00CA685F"/>
    <w:rsid w:val="00CA6964"/>
    <w:rsid w:val="00CA6FB4"/>
    <w:rsid w:val="00CA7D93"/>
    <w:rsid w:val="00CB01BD"/>
    <w:rsid w:val="00CB0CB4"/>
    <w:rsid w:val="00CB142A"/>
    <w:rsid w:val="00CB180F"/>
    <w:rsid w:val="00CB2508"/>
    <w:rsid w:val="00CB3ABD"/>
    <w:rsid w:val="00CB540C"/>
    <w:rsid w:val="00CB632F"/>
    <w:rsid w:val="00CB7232"/>
    <w:rsid w:val="00CC3F99"/>
    <w:rsid w:val="00CC3FFC"/>
    <w:rsid w:val="00CC475E"/>
    <w:rsid w:val="00CC4839"/>
    <w:rsid w:val="00CC52FD"/>
    <w:rsid w:val="00CC6F2F"/>
    <w:rsid w:val="00CD0756"/>
    <w:rsid w:val="00CD31BB"/>
    <w:rsid w:val="00CD3769"/>
    <w:rsid w:val="00CD4B50"/>
    <w:rsid w:val="00CD4F32"/>
    <w:rsid w:val="00CD586F"/>
    <w:rsid w:val="00CD60C8"/>
    <w:rsid w:val="00CD67A2"/>
    <w:rsid w:val="00CE0444"/>
    <w:rsid w:val="00CE1401"/>
    <w:rsid w:val="00CE1E20"/>
    <w:rsid w:val="00CE1EBC"/>
    <w:rsid w:val="00CE1FB3"/>
    <w:rsid w:val="00CE2EAC"/>
    <w:rsid w:val="00CE3930"/>
    <w:rsid w:val="00CE5B3E"/>
    <w:rsid w:val="00CE5F78"/>
    <w:rsid w:val="00CE627B"/>
    <w:rsid w:val="00CF28EC"/>
    <w:rsid w:val="00CF4C9C"/>
    <w:rsid w:val="00CF4D3E"/>
    <w:rsid w:val="00CF659A"/>
    <w:rsid w:val="00CF7FD9"/>
    <w:rsid w:val="00D005EF"/>
    <w:rsid w:val="00D01660"/>
    <w:rsid w:val="00D01777"/>
    <w:rsid w:val="00D01C80"/>
    <w:rsid w:val="00D01F57"/>
    <w:rsid w:val="00D04BC6"/>
    <w:rsid w:val="00D076F9"/>
    <w:rsid w:val="00D104C2"/>
    <w:rsid w:val="00D13FC3"/>
    <w:rsid w:val="00D1577E"/>
    <w:rsid w:val="00D23D8A"/>
    <w:rsid w:val="00D24596"/>
    <w:rsid w:val="00D24A14"/>
    <w:rsid w:val="00D24C89"/>
    <w:rsid w:val="00D24CCD"/>
    <w:rsid w:val="00D25586"/>
    <w:rsid w:val="00D26344"/>
    <w:rsid w:val="00D26DBB"/>
    <w:rsid w:val="00D30CD2"/>
    <w:rsid w:val="00D3100A"/>
    <w:rsid w:val="00D3328D"/>
    <w:rsid w:val="00D33687"/>
    <w:rsid w:val="00D35F3C"/>
    <w:rsid w:val="00D364C8"/>
    <w:rsid w:val="00D369A3"/>
    <w:rsid w:val="00D36B1F"/>
    <w:rsid w:val="00D375D3"/>
    <w:rsid w:val="00D40153"/>
    <w:rsid w:val="00D41BDF"/>
    <w:rsid w:val="00D4287C"/>
    <w:rsid w:val="00D43602"/>
    <w:rsid w:val="00D455EA"/>
    <w:rsid w:val="00D469B0"/>
    <w:rsid w:val="00D46B7B"/>
    <w:rsid w:val="00D47B98"/>
    <w:rsid w:val="00D507D8"/>
    <w:rsid w:val="00D50961"/>
    <w:rsid w:val="00D50AC3"/>
    <w:rsid w:val="00D54CC3"/>
    <w:rsid w:val="00D5621C"/>
    <w:rsid w:val="00D5623F"/>
    <w:rsid w:val="00D57B99"/>
    <w:rsid w:val="00D6053B"/>
    <w:rsid w:val="00D60F50"/>
    <w:rsid w:val="00D6157B"/>
    <w:rsid w:val="00D617C1"/>
    <w:rsid w:val="00D634FF"/>
    <w:rsid w:val="00D63F08"/>
    <w:rsid w:val="00D6509F"/>
    <w:rsid w:val="00D65292"/>
    <w:rsid w:val="00D652C3"/>
    <w:rsid w:val="00D655AA"/>
    <w:rsid w:val="00D7051F"/>
    <w:rsid w:val="00D75765"/>
    <w:rsid w:val="00D8197C"/>
    <w:rsid w:val="00D8248A"/>
    <w:rsid w:val="00D861FE"/>
    <w:rsid w:val="00D91228"/>
    <w:rsid w:val="00D93D5A"/>
    <w:rsid w:val="00D965DE"/>
    <w:rsid w:val="00D97899"/>
    <w:rsid w:val="00DA2411"/>
    <w:rsid w:val="00DA5DA3"/>
    <w:rsid w:val="00DA6503"/>
    <w:rsid w:val="00DA76B5"/>
    <w:rsid w:val="00DA7706"/>
    <w:rsid w:val="00DA7DE2"/>
    <w:rsid w:val="00DB04C0"/>
    <w:rsid w:val="00DB0A3F"/>
    <w:rsid w:val="00DB1364"/>
    <w:rsid w:val="00DB13F3"/>
    <w:rsid w:val="00DB341D"/>
    <w:rsid w:val="00DB4B39"/>
    <w:rsid w:val="00DB4E9D"/>
    <w:rsid w:val="00DB7DCA"/>
    <w:rsid w:val="00DC0A16"/>
    <w:rsid w:val="00DC108D"/>
    <w:rsid w:val="00DC34CE"/>
    <w:rsid w:val="00DC4CC6"/>
    <w:rsid w:val="00DC5D2D"/>
    <w:rsid w:val="00DC77B1"/>
    <w:rsid w:val="00DC7962"/>
    <w:rsid w:val="00DD059D"/>
    <w:rsid w:val="00DD213E"/>
    <w:rsid w:val="00DD240E"/>
    <w:rsid w:val="00DD2692"/>
    <w:rsid w:val="00DD4980"/>
    <w:rsid w:val="00DD6887"/>
    <w:rsid w:val="00DD6E29"/>
    <w:rsid w:val="00DE03D3"/>
    <w:rsid w:val="00DE1BE8"/>
    <w:rsid w:val="00DE3E45"/>
    <w:rsid w:val="00DE5014"/>
    <w:rsid w:val="00DE5520"/>
    <w:rsid w:val="00DE59F4"/>
    <w:rsid w:val="00DE5B6C"/>
    <w:rsid w:val="00DE681C"/>
    <w:rsid w:val="00DE73BD"/>
    <w:rsid w:val="00DE7417"/>
    <w:rsid w:val="00DF232F"/>
    <w:rsid w:val="00DF2383"/>
    <w:rsid w:val="00DF3CEA"/>
    <w:rsid w:val="00DF501E"/>
    <w:rsid w:val="00DF679C"/>
    <w:rsid w:val="00DF764D"/>
    <w:rsid w:val="00E01107"/>
    <w:rsid w:val="00E023C1"/>
    <w:rsid w:val="00E024A2"/>
    <w:rsid w:val="00E0295D"/>
    <w:rsid w:val="00E03B85"/>
    <w:rsid w:val="00E045B0"/>
    <w:rsid w:val="00E04AF5"/>
    <w:rsid w:val="00E07B6E"/>
    <w:rsid w:val="00E10C97"/>
    <w:rsid w:val="00E113B9"/>
    <w:rsid w:val="00E138AF"/>
    <w:rsid w:val="00E15226"/>
    <w:rsid w:val="00E1527F"/>
    <w:rsid w:val="00E159AB"/>
    <w:rsid w:val="00E15D88"/>
    <w:rsid w:val="00E15F95"/>
    <w:rsid w:val="00E168EA"/>
    <w:rsid w:val="00E16B9B"/>
    <w:rsid w:val="00E17ACF"/>
    <w:rsid w:val="00E20EA5"/>
    <w:rsid w:val="00E21F05"/>
    <w:rsid w:val="00E2215E"/>
    <w:rsid w:val="00E22270"/>
    <w:rsid w:val="00E22BAE"/>
    <w:rsid w:val="00E24CFA"/>
    <w:rsid w:val="00E25561"/>
    <w:rsid w:val="00E260E0"/>
    <w:rsid w:val="00E27659"/>
    <w:rsid w:val="00E31256"/>
    <w:rsid w:val="00E31699"/>
    <w:rsid w:val="00E31A49"/>
    <w:rsid w:val="00E33593"/>
    <w:rsid w:val="00E33AEB"/>
    <w:rsid w:val="00E33F66"/>
    <w:rsid w:val="00E35052"/>
    <w:rsid w:val="00E40A2F"/>
    <w:rsid w:val="00E41E35"/>
    <w:rsid w:val="00E43A4F"/>
    <w:rsid w:val="00E44A37"/>
    <w:rsid w:val="00E44DDC"/>
    <w:rsid w:val="00E4714B"/>
    <w:rsid w:val="00E50937"/>
    <w:rsid w:val="00E51642"/>
    <w:rsid w:val="00E51B83"/>
    <w:rsid w:val="00E52002"/>
    <w:rsid w:val="00E5301F"/>
    <w:rsid w:val="00E541BA"/>
    <w:rsid w:val="00E542C3"/>
    <w:rsid w:val="00E54F33"/>
    <w:rsid w:val="00E5593E"/>
    <w:rsid w:val="00E568F3"/>
    <w:rsid w:val="00E57BAE"/>
    <w:rsid w:val="00E621C4"/>
    <w:rsid w:val="00E62972"/>
    <w:rsid w:val="00E6354F"/>
    <w:rsid w:val="00E649CB"/>
    <w:rsid w:val="00E64BCA"/>
    <w:rsid w:val="00E665A5"/>
    <w:rsid w:val="00E66B2A"/>
    <w:rsid w:val="00E67612"/>
    <w:rsid w:val="00E6778C"/>
    <w:rsid w:val="00E67946"/>
    <w:rsid w:val="00E7136A"/>
    <w:rsid w:val="00E71FB2"/>
    <w:rsid w:val="00E72717"/>
    <w:rsid w:val="00E738BD"/>
    <w:rsid w:val="00E750DD"/>
    <w:rsid w:val="00E75748"/>
    <w:rsid w:val="00E764B4"/>
    <w:rsid w:val="00E77E46"/>
    <w:rsid w:val="00E77F23"/>
    <w:rsid w:val="00E84392"/>
    <w:rsid w:val="00E85614"/>
    <w:rsid w:val="00E86E5B"/>
    <w:rsid w:val="00E9095D"/>
    <w:rsid w:val="00E91D80"/>
    <w:rsid w:val="00E928FD"/>
    <w:rsid w:val="00E92C96"/>
    <w:rsid w:val="00E95503"/>
    <w:rsid w:val="00E96C23"/>
    <w:rsid w:val="00EA07F6"/>
    <w:rsid w:val="00EA0AFC"/>
    <w:rsid w:val="00EA0BC6"/>
    <w:rsid w:val="00EA2589"/>
    <w:rsid w:val="00EA2BA3"/>
    <w:rsid w:val="00EA30DA"/>
    <w:rsid w:val="00EA5F99"/>
    <w:rsid w:val="00EA7D55"/>
    <w:rsid w:val="00EB113C"/>
    <w:rsid w:val="00EB3416"/>
    <w:rsid w:val="00EB56BE"/>
    <w:rsid w:val="00EB5B8A"/>
    <w:rsid w:val="00EB75B7"/>
    <w:rsid w:val="00EB775D"/>
    <w:rsid w:val="00EC102A"/>
    <w:rsid w:val="00EC1603"/>
    <w:rsid w:val="00EC227F"/>
    <w:rsid w:val="00EC27DA"/>
    <w:rsid w:val="00EC2F55"/>
    <w:rsid w:val="00EC3587"/>
    <w:rsid w:val="00EC52BC"/>
    <w:rsid w:val="00ED0114"/>
    <w:rsid w:val="00ED0AF6"/>
    <w:rsid w:val="00ED173B"/>
    <w:rsid w:val="00ED1EEA"/>
    <w:rsid w:val="00ED2E14"/>
    <w:rsid w:val="00ED3119"/>
    <w:rsid w:val="00ED59ED"/>
    <w:rsid w:val="00ED69D8"/>
    <w:rsid w:val="00EE0702"/>
    <w:rsid w:val="00EE0BD5"/>
    <w:rsid w:val="00EE0BFC"/>
    <w:rsid w:val="00EE1A7B"/>
    <w:rsid w:val="00EE3CC3"/>
    <w:rsid w:val="00EE3E35"/>
    <w:rsid w:val="00EE55A3"/>
    <w:rsid w:val="00EE5B55"/>
    <w:rsid w:val="00EE7498"/>
    <w:rsid w:val="00EE7A1D"/>
    <w:rsid w:val="00EE7B9A"/>
    <w:rsid w:val="00EF1B6B"/>
    <w:rsid w:val="00EF3D67"/>
    <w:rsid w:val="00EF4541"/>
    <w:rsid w:val="00EF487F"/>
    <w:rsid w:val="00EF7404"/>
    <w:rsid w:val="00F02ABA"/>
    <w:rsid w:val="00F03724"/>
    <w:rsid w:val="00F07183"/>
    <w:rsid w:val="00F135E6"/>
    <w:rsid w:val="00F13B9F"/>
    <w:rsid w:val="00F14F95"/>
    <w:rsid w:val="00F154DF"/>
    <w:rsid w:val="00F16174"/>
    <w:rsid w:val="00F16185"/>
    <w:rsid w:val="00F16D72"/>
    <w:rsid w:val="00F21AAD"/>
    <w:rsid w:val="00F25586"/>
    <w:rsid w:val="00F26144"/>
    <w:rsid w:val="00F2793C"/>
    <w:rsid w:val="00F31922"/>
    <w:rsid w:val="00F3406F"/>
    <w:rsid w:val="00F340CE"/>
    <w:rsid w:val="00F341B9"/>
    <w:rsid w:val="00F347E4"/>
    <w:rsid w:val="00F3515B"/>
    <w:rsid w:val="00F3549B"/>
    <w:rsid w:val="00F36231"/>
    <w:rsid w:val="00F40CB2"/>
    <w:rsid w:val="00F43116"/>
    <w:rsid w:val="00F431AA"/>
    <w:rsid w:val="00F43BA7"/>
    <w:rsid w:val="00F44AAD"/>
    <w:rsid w:val="00F461D3"/>
    <w:rsid w:val="00F461F4"/>
    <w:rsid w:val="00F46342"/>
    <w:rsid w:val="00F523EA"/>
    <w:rsid w:val="00F53CA3"/>
    <w:rsid w:val="00F53EAD"/>
    <w:rsid w:val="00F540D1"/>
    <w:rsid w:val="00F551EC"/>
    <w:rsid w:val="00F56152"/>
    <w:rsid w:val="00F567D3"/>
    <w:rsid w:val="00F5689A"/>
    <w:rsid w:val="00F57628"/>
    <w:rsid w:val="00F60BA5"/>
    <w:rsid w:val="00F60EF4"/>
    <w:rsid w:val="00F615AC"/>
    <w:rsid w:val="00F62455"/>
    <w:rsid w:val="00F6310E"/>
    <w:rsid w:val="00F63DC3"/>
    <w:rsid w:val="00F6482E"/>
    <w:rsid w:val="00F64BA0"/>
    <w:rsid w:val="00F64D6B"/>
    <w:rsid w:val="00F653E5"/>
    <w:rsid w:val="00F65854"/>
    <w:rsid w:val="00F6597D"/>
    <w:rsid w:val="00F65D85"/>
    <w:rsid w:val="00F66309"/>
    <w:rsid w:val="00F66EF8"/>
    <w:rsid w:val="00F67D86"/>
    <w:rsid w:val="00F71429"/>
    <w:rsid w:val="00F71B79"/>
    <w:rsid w:val="00F71E19"/>
    <w:rsid w:val="00F72733"/>
    <w:rsid w:val="00F74771"/>
    <w:rsid w:val="00F74ED4"/>
    <w:rsid w:val="00F751B5"/>
    <w:rsid w:val="00F753B6"/>
    <w:rsid w:val="00F75838"/>
    <w:rsid w:val="00F762A0"/>
    <w:rsid w:val="00F76690"/>
    <w:rsid w:val="00F80650"/>
    <w:rsid w:val="00F812F6"/>
    <w:rsid w:val="00F82AA5"/>
    <w:rsid w:val="00F8306A"/>
    <w:rsid w:val="00F8340D"/>
    <w:rsid w:val="00F8603F"/>
    <w:rsid w:val="00F87AED"/>
    <w:rsid w:val="00F905DF"/>
    <w:rsid w:val="00F92F16"/>
    <w:rsid w:val="00F944E6"/>
    <w:rsid w:val="00F961C0"/>
    <w:rsid w:val="00F962AF"/>
    <w:rsid w:val="00FA0130"/>
    <w:rsid w:val="00FA1AEE"/>
    <w:rsid w:val="00FA2961"/>
    <w:rsid w:val="00FA3404"/>
    <w:rsid w:val="00FA349A"/>
    <w:rsid w:val="00FA53D7"/>
    <w:rsid w:val="00FA5DC2"/>
    <w:rsid w:val="00FA626B"/>
    <w:rsid w:val="00FA6D94"/>
    <w:rsid w:val="00FA784B"/>
    <w:rsid w:val="00FB0D92"/>
    <w:rsid w:val="00FB0DB8"/>
    <w:rsid w:val="00FB2714"/>
    <w:rsid w:val="00FB4BFF"/>
    <w:rsid w:val="00FB5DD1"/>
    <w:rsid w:val="00FB614D"/>
    <w:rsid w:val="00FC07E4"/>
    <w:rsid w:val="00FC08E2"/>
    <w:rsid w:val="00FC12D5"/>
    <w:rsid w:val="00FC2BAD"/>
    <w:rsid w:val="00FC3C37"/>
    <w:rsid w:val="00FC4E34"/>
    <w:rsid w:val="00FC7459"/>
    <w:rsid w:val="00FD07CE"/>
    <w:rsid w:val="00FD0E34"/>
    <w:rsid w:val="00FD118E"/>
    <w:rsid w:val="00FD20FB"/>
    <w:rsid w:val="00FD31C1"/>
    <w:rsid w:val="00FD5809"/>
    <w:rsid w:val="00FD723D"/>
    <w:rsid w:val="00FE14C2"/>
    <w:rsid w:val="00FE2E44"/>
    <w:rsid w:val="00FE4A02"/>
    <w:rsid w:val="00FE4B24"/>
    <w:rsid w:val="00FE4DC2"/>
    <w:rsid w:val="00FE6E54"/>
    <w:rsid w:val="00FE730D"/>
    <w:rsid w:val="00FE7EAB"/>
    <w:rsid w:val="00FF0D53"/>
    <w:rsid w:val="00FF150B"/>
    <w:rsid w:val="00FF1C77"/>
    <w:rsid w:val="00FF2311"/>
    <w:rsid w:val="00FF2524"/>
    <w:rsid w:val="00FF3172"/>
    <w:rsid w:val="00FF4A94"/>
    <w:rsid w:val="00FF6BAA"/>
    <w:rsid w:val="02EB941F"/>
    <w:rsid w:val="03638034"/>
    <w:rsid w:val="044DEDFB"/>
    <w:rsid w:val="04D769A4"/>
    <w:rsid w:val="0947D796"/>
    <w:rsid w:val="09DA8E6A"/>
    <w:rsid w:val="0F4D3FCC"/>
    <w:rsid w:val="14473DA1"/>
    <w:rsid w:val="184362C7"/>
    <w:rsid w:val="1E0E3D2C"/>
    <w:rsid w:val="1E7BB552"/>
    <w:rsid w:val="227C11F8"/>
    <w:rsid w:val="24347C0B"/>
    <w:rsid w:val="26E9641B"/>
    <w:rsid w:val="274DD20B"/>
    <w:rsid w:val="27F140E4"/>
    <w:rsid w:val="2910E55B"/>
    <w:rsid w:val="2BA500BB"/>
    <w:rsid w:val="2C24A672"/>
    <w:rsid w:val="2E871E89"/>
    <w:rsid w:val="354CD93A"/>
    <w:rsid w:val="3577F695"/>
    <w:rsid w:val="35985618"/>
    <w:rsid w:val="366D67E5"/>
    <w:rsid w:val="370D81B8"/>
    <w:rsid w:val="37FD5731"/>
    <w:rsid w:val="38B21AC4"/>
    <w:rsid w:val="39F4001E"/>
    <w:rsid w:val="3C9120ED"/>
    <w:rsid w:val="42E5D052"/>
    <w:rsid w:val="430B817D"/>
    <w:rsid w:val="4345B578"/>
    <w:rsid w:val="4457A0CD"/>
    <w:rsid w:val="447229CE"/>
    <w:rsid w:val="46FF438B"/>
    <w:rsid w:val="484E273D"/>
    <w:rsid w:val="4BEE261A"/>
    <w:rsid w:val="52AC7524"/>
    <w:rsid w:val="551BD7F4"/>
    <w:rsid w:val="594F93F5"/>
    <w:rsid w:val="59B74636"/>
    <w:rsid w:val="5AEFEEFC"/>
    <w:rsid w:val="5B0C43B3"/>
    <w:rsid w:val="5B6E73B0"/>
    <w:rsid w:val="5CEBB586"/>
    <w:rsid w:val="5D1F0B96"/>
    <w:rsid w:val="5F453469"/>
    <w:rsid w:val="5FAB5975"/>
    <w:rsid w:val="5FBC7DAE"/>
    <w:rsid w:val="61CD72F9"/>
    <w:rsid w:val="636BA4DC"/>
    <w:rsid w:val="6672967F"/>
    <w:rsid w:val="6686ABCD"/>
    <w:rsid w:val="681781AE"/>
    <w:rsid w:val="681F8C5B"/>
    <w:rsid w:val="6860FE5D"/>
    <w:rsid w:val="690C0FFD"/>
    <w:rsid w:val="6A9D5AAB"/>
    <w:rsid w:val="6CB51B32"/>
    <w:rsid w:val="6D741833"/>
    <w:rsid w:val="78599DE9"/>
    <w:rsid w:val="78866CBD"/>
    <w:rsid w:val="7AAF210E"/>
    <w:rsid w:val="7E05C4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8DBD"/>
  <w15:docId w15:val="{B83AE58B-F495-4B5A-B2AA-7CA43209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1EE"/>
  </w:style>
  <w:style w:type="paragraph" w:styleId="Heading1">
    <w:name w:val="heading 1"/>
    <w:basedOn w:val="Normal"/>
    <w:next w:val="Normal"/>
    <w:link w:val="Heading1Char"/>
    <w:uiPriority w:val="9"/>
    <w:qFormat/>
    <w:rsid w:val="00EC10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405D1F"/>
    <w:pPr>
      <w:keepNext/>
      <w:spacing w:line="240" w:lineRule="auto"/>
      <w:outlineLvl w:val="2"/>
    </w:pPr>
    <w:rPr>
      <w:rFonts w:ascii="Times New Roman" w:eastAsia="Times" w:hAnsi="Times New Roman" w:cs="Arial"/>
      <w:b/>
      <w:bCs/>
      <w:sz w:val="24"/>
      <w:szCs w:val="26"/>
    </w:rPr>
  </w:style>
  <w:style w:type="paragraph" w:styleId="Heading4">
    <w:name w:val="heading 4"/>
    <w:basedOn w:val="Normal"/>
    <w:next w:val="Normal"/>
    <w:link w:val="Heading4Char"/>
    <w:uiPriority w:val="9"/>
    <w:semiHidden/>
    <w:unhideWhenUsed/>
    <w:qFormat/>
    <w:rsid w:val="00BE63F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36EE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36EE8"/>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8">
    <w:name w:val="heading 8"/>
    <w:basedOn w:val="Normal"/>
    <w:next w:val="Normal"/>
    <w:link w:val="Heading8Char"/>
    <w:uiPriority w:val="9"/>
    <w:semiHidden/>
    <w:unhideWhenUsed/>
    <w:qFormat/>
    <w:rsid w:val="00BE63F0"/>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7492D"/>
    <w:rPr>
      <w:color w:val="0000FF"/>
      <w:u w:val="single"/>
    </w:rPr>
  </w:style>
  <w:style w:type="paragraph" w:styleId="ListParagraph">
    <w:name w:val="List Paragraph"/>
    <w:basedOn w:val="Normal"/>
    <w:uiPriority w:val="34"/>
    <w:qFormat/>
    <w:rsid w:val="00251C72"/>
    <w:pPr>
      <w:spacing w:after="0" w:line="240" w:lineRule="auto"/>
      <w:ind w:left="720"/>
      <w:contextualSpacing/>
    </w:pPr>
    <w:rPr>
      <w:rFonts w:ascii="Times New Roman" w:eastAsia="Times New Roman" w:hAnsi="Times New Roman" w:cs="Times New Roman"/>
      <w:sz w:val="24"/>
      <w:szCs w:val="24"/>
    </w:rPr>
  </w:style>
  <w:style w:type="character" w:styleId="CommentReference">
    <w:name w:val="annotation reference"/>
    <w:basedOn w:val="DefaultParagraphFont"/>
    <w:semiHidden/>
    <w:unhideWhenUsed/>
    <w:rsid w:val="00251C72"/>
    <w:rPr>
      <w:sz w:val="16"/>
      <w:szCs w:val="16"/>
    </w:rPr>
  </w:style>
  <w:style w:type="paragraph" w:styleId="CommentText">
    <w:name w:val="annotation text"/>
    <w:basedOn w:val="Normal"/>
    <w:link w:val="CommentTextChar"/>
    <w:unhideWhenUsed/>
    <w:rsid w:val="00251C72"/>
    <w:pPr>
      <w:spacing w:line="240" w:lineRule="auto"/>
    </w:pPr>
    <w:rPr>
      <w:sz w:val="20"/>
      <w:szCs w:val="20"/>
    </w:rPr>
  </w:style>
  <w:style w:type="character" w:customStyle="1" w:styleId="CommentTextChar">
    <w:name w:val="Comment Text Char"/>
    <w:basedOn w:val="DefaultParagraphFont"/>
    <w:link w:val="CommentText"/>
    <w:rsid w:val="00251C72"/>
    <w:rPr>
      <w:sz w:val="20"/>
      <w:szCs w:val="20"/>
    </w:rPr>
  </w:style>
  <w:style w:type="paragraph" w:styleId="CommentSubject">
    <w:name w:val="annotation subject"/>
    <w:basedOn w:val="CommentText"/>
    <w:next w:val="CommentText"/>
    <w:link w:val="CommentSubjectChar"/>
    <w:uiPriority w:val="99"/>
    <w:semiHidden/>
    <w:unhideWhenUsed/>
    <w:rsid w:val="00251C72"/>
    <w:rPr>
      <w:b/>
      <w:bCs/>
    </w:rPr>
  </w:style>
  <w:style w:type="character" w:customStyle="1" w:styleId="CommentSubjectChar">
    <w:name w:val="Comment Subject Char"/>
    <w:basedOn w:val="CommentTextChar"/>
    <w:link w:val="CommentSubject"/>
    <w:uiPriority w:val="99"/>
    <w:semiHidden/>
    <w:rsid w:val="00251C72"/>
    <w:rPr>
      <w:b/>
      <w:bCs/>
      <w:sz w:val="20"/>
      <w:szCs w:val="20"/>
    </w:rPr>
  </w:style>
  <w:style w:type="paragraph" w:styleId="BalloonText">
    <w:name w:val="Balloon Text"/>
    <w:basedOn w:val="Normal"/>
    <w:link w:val="BalloonTextChar"/>
    <w:uiPriority w:val="99"/>
    <w:semiHidden/>
    <w:unhideWhenUsed/>
    <w:rsid w:val="00251C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1C72"/>
    <w:rPr>
      <w:rFonts w:ascii="Segoe UI" w:hAnsi="Segoe UI" w:cs="Segoe UI"/>
      <w:sz w:val="18"/>
      <w:szCs w:val="18"/>
    </w:rPr>
  </w:style>
  <w:style w:type="table" w:styleId="TableGrid">
    <w:name w:val="Table Grid"/>
    <w:basedOn w:val="TableNormal"/>
    <w:uiPriority w:val="39"/>
    <w:rsid w:val="0025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3564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5BC"/>
  </w:style>
  <w:style w:type="paragraph" w:styleId="Footer">
    <w:name w:val="footer"/>
    <w:basedOn w:val="Normal"/>
    <w:link w:val="FooterChar"/>
    <w:uiPriority w:val="99"/>
    <w:unhideWhenUsed/>
    <w:rsid w:val="00035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5BC"/>
  </w:style>
  <w:style w:type="character" w:styleId="FollowedHyperlink">
    <w:name w:val="FollowedHyperlink"/>
    <w:basedOn w:val="DefaultParagraphFont"/>
    <w:uiPriority w:val="99"/>
    <w:semiHidden/>
    <w:unhideWhenUsed/>
    <w:rsid w:val="00347BEB"/>
    <w:rPr>
      <w:color w:val="954F72" w:themeColor="followedHyperlink"/>
      <w:u w:val="single"/>
    </w:rPr>
  </w:style>
  <w:style w:type="character" w:customStyle="1" w:styleId="Heading3Char">
    <w:name w:val="Heading 3 Char"/>
    <w:basedOn w:val="DefaultParagraphFont"/>
    <w:link w:val="Heading3"/>
    <w:rsid w:val="00405D1F"/>
    <w:rPr>
      <w:rFonts w:ascii="Times New Roman" w:eastAsia="Times" w:hAnsi="Times New Roman" w:cs="Arial"/>
      <w:b/>
      <w:bCs/>
      <w:sz w:val="24"/>
      <w:szCs w:val="26"/>
    </w:rPr>
  </w:style>
  <w:style w:type="paragraph" w:customStyle="1" w:styleId="Text">
    <w:name w:val="Text"/>
    <w:basedOn w:val="Normal"/>
    <w:link w:val="TextChar"/>
    <w:rsid w:val="00405D1F"/>
    <w:pPr>
      <w:tabs>
        <w:tab w:val="left" w:pos="806"/>
        <w:tab w:val="left" w:pos="1080"/>
      </w:tabs>
      <w:spacing w:line="240" w:lineRule="auto"/>
    </w:pPr>
    <w:rPr>
      <w:rFonts w:ascii="Times New Roman" w:eastAsia="Times" w:hAnsi="Times New Roman" w:cs="Times New Roman"/>
      <w:sz w:val="18"/>
      <w:szCs w:val="20"/>
    </w:rPr>
  </w:style>
  <w:style w:type="character" w:customStyle="1" w:styleId="TextChar">
    <w:name w:val="Text Char"/>
    <w:basedOn w:val="DefaultParagraphFont"/>
    <w:link w:val="Text"/>
    <w:rsid w:val="00405D1F"/>
    <w:rPr>
      <w:rFonts w:ascii="Times New Roman" w:eastAsia="Times" w:hAnsi="Times New Roman" w:cs="Times New Roman"/>
      <w:sz w:val="18"/>
      <w:szCs w:val="20"/>
    </w:rPr>
  </w:style>
  <w:style w:type="paragraph" w:customStyle="1" w:styleId="Default">
    <w:name w:val="Default"/>
    <w:rsid w:val="008B13C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gi">
    <w:name w:val="gi"/>
    <w:basedOn w:val="DefaultParagraphFont"/>
    <w:rsid w:val="00494510"/>
  </w:style>
  <w:style w:type="paragraph" w:styleId="NormalWeb">
    <w:name w:val="Normal (Web)"/>
    <w:basedOn w:val="Normal"/>
    <w:uiPriority w:val="99"/>
    <w:unhideWhenUsed/>
    <w:rsid w:val="009911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110A"/>
    <w:rPr>
      <w:b/>
      <w:bCs/>
    </w:rPr>
  </w:style>
  <w:style w:type="character" w:styleId="Emphasis">
    <w:name w:val="Emphasis"/>
    <w:basedOn w:val="DefaultParagraphFont"/>
    <w:uiPriority w:val="20"/>
    <w:qFormat/>
    <w:rsid w:val="00BE231C"/>
    <w:rPr>
      <w:i/>
      <w:iCs/>
    </w:rPr>
  </w:style>
  <w:style w:type="character" w:customStyle="1" w:styleId="Heading1Char">
    <w:name w:val="Heading 1 Char"/>
    <w:basedOn w:val="DefaultParagraphFont"/>
    <w:link w:val="Heading1"/>
    <w:uiPriority w:val="9"/>
    <w:rsid w:val="00EC102A"/>
    <w:rPr>
      <w:rFonts w:asciiTheme="majorHAnsi" w:eastAsiaTheme="majorEastAsia" w:hAnsiTheme="majorHAnsi" w:cstheme="majorBidi"/>
      <w:color w:val="2E74B5" w:themeColor="accent1" w:themeShade="BF"/>
      <w:sz w:val="32"/>
      <w:szCs w:val="32"/>
    </w:rPr>
  </w:style>
  <w:style w:type="table" w:customStyle="1" w:styleId="TableGrid0">
    <w:name w:val="TableGrid"/>
    <w:rsid w:val="00EC102A"/>
    <w:pPr>
      <w:spacing w:after="0" w:line="240" w:lineRule="auto"/>
    </w:pPr>
    <w:rPr>
      <w:rFonts w:eastAsiaTheme="minorEastAsia"/>
    </w:rPr>
    <w:tblPr>
      <w:tblCellMar>
        <w:top w:w="0" w:type="dxa"/>
        <w:left w:w="0" w:type="dxa"/>
        <w:bottom w:w="0" w:type="dxa"/>
        <w:right w:w="0" w:type="dxa"/>
      </w:tblCellMar>
    </w:tblPr>
  </w:style>
  <w:style w:type="paragraph" w:styleId="Revision">
    <w:name w:val="Revision"/>
    <w:hidden/>
    <w:uiPriority w:val="99"/>
    <w:semiHidden/>
    <w:rsid w:val="00B1018C"/>
    <w:pPr>
      <w:spacing w:after="0" w:line="240" w:lineRule="auto"/>
    </w:pPr>
  </w:style>
  <w:style w:type="character" w:customStyle="1" w:styleId="gmaildefault">
    <w:name w:val="gmail_default"/>
    <w:basedOn w:val="DefaultParagraphFont"/>
    <w:rsid w:val="008D3E0E"/>
  </w:style>
  <w:style w:type="character" w:customStyle="1" w:styleId="apple-converted-space">
    <w:name w:val="apple-converted-space"/>
    <w:basedOn w:val="DefaultParagraphFont"/>
    <w:rsid w:val="00BE63F0"/>
  </w:style>
  <w:style w:type="character" w:customStyle="1" w:styleId="Heading4Char">
    <w:name w:val="Heading 4 Char"/>
    <w:basedOn w:val="DefaultParagraphFont"/>
    <w:link w:val="Heading4"/>
    <w:uiPriority w:val="9"/>
    <w:semiHidden/>
    <w:rsid w:val="00BE63F0"/>
    <w:rPr>
      <w:rFonts w:asciiTheme="majorHAnsi" w:eastAsiaTheme="majorEastAsia" w:hAnsiTheme="majorHAnsi" w:cstheme="majorBidi"/>
      <w:i/>
      <w:iCs/>
      <w:color w:val="2E74B5" w:themeColor="accent1" w:themeShade="BF"/>
    </w:rPr>
  </w:style>
  <w:style w:type="character" w:customStyle="1" w:styleId="Heading8Char">
    <w:name w:val="Heading 8 Char"/>
    <w:basedOn w:val="DefaultParagraphFont"/>
    <w:link w:val="Heading8"/>
    <w:uiPriority w:val="9"/>
    <w:semiHidden/>
    <w:rsid w:val="00BE63F0"/>
    <w:rPr>
      <w:rFonts w:asciiTheme="majorHAnsi" w:eastAsiaTheme="majorEastAsia" w:hAnsiTheme="majorHAnsi" w:cstheme="majorBidi"/>
      <w:color w:val="272727" w:themeColor="text1" w:themeTint="D8"/>
      <w:sz w:val="21"/>
      <w:szCs w:val="21"/>
    </w:rPr>
  </w:style>
  <w:style w:type="character" w:styleId="UnresolvedMention">
    <w:name w:val="Unresolved Mention"/>
    <w:basedOn w:val="DefaultParagraphFont"/>
    <w:uiPriority w:val="99"/>
    <w:semiHidden/>
    <w:unhideWhenUsed/>
    <w:rsid w:val="003411C2"/>
    <w:rPr>
      <w:color w:val="605E5C"/>
      <w:shd w:val="clear" w:color="auto" w:fill="E1DFDD"/>
    </w:rPr>
  </w:style>
  <w:style w:type="table" w:styleId="TableGridLight">
    <w:name w:val="Grid Table Light"/>
    <w:basedOn w:val="TableNormal"/>
    <w:uiPriority w:val="40"/>
    <w:rsid w:val="00680F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7479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7994"/>
    <w:rPr>
      <w:sz w:val="20"/>
      <w:szCs w:val="20"/>
    </w:rPr>
  </w:style>
  <w:style w:type="character" w:styleId="FootnoteReference">
    <w:name w:val="footnote reference"/>
    <w:basedOn w:val="DefaultParagraphFont"/>
    <w:uiPriority w:val="99"/>
    <w:semiHidden/>
    <w:unhideWhenUsed/>
    <w:rsid w:val="00747994"/>
  </w:style>
  <w:style w:type="paragraph" w:styleId="Subtitle">
    <w:name w:val="Subtitle"/>
    <w:basedOn w:val="Normal"/>
    <w:link w:val="SubtitleChar"/>
    <w:qFormat/>
    <w:rsid w:val="00703FA4"/>
    <w:pPr>
      <w:tabs>
        <w:tab w:val="center" w:pos="4680"/>
      </w:tabs>
      <w:spacing w:after="0" w:line="240" w:lineRule="auto"/>
      <w:jc w:val="center"/>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703FA4"/>
    <w:rPr>
      <w:rFonts w:ascii="Times New Roman" w:eastAsia="Times New Roman" w:hAnsi="Times New Roman" w:cs="Times New Roman"/>
      <w:b/>
      <w:bCs/>
      <w:sz w:val="24"/>
      <w:szCs w:val="24"/>
    </w:rPr>
  </w:style>
  <w:style w:type="paragraph" w:customStyle="1" w:styleId="elementtoproof">
    <w:name w:val="elementtoproof"/>
    <w:basedOn w:val="Normal"/>
    <w:rsid w:val="00C546FB"/>
    <w:pPr>
      <w:spacing w:after="0" w:line="240" w:lineRule="auto"/>
    </w:pPr>
    <w:rPr>
      <w:rFonts w:ascii="Aptos" w:hAnsi="Aptos" w:cs="Aptos"/>
      <w:sz w:val="24"/>
      <w:szCs w:val="24"/>
    </w:rPr>
  </w:style>
  <w:style w:type="character" w:customStyle="1" w:styleId="Heading5Char">
    <w:name w:val="Heading 5 Char"/>
    <w:basedOn w:val="DefaultParagraphFont"/>
    <w:link w:val="Heading5"/>
    <w:uiPriority w:val="9"/>
    <w:semiHidden/>
    <w:rsid w:val="00536EE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36EE8"/>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6770">
      <w:bodyDiv w:val="1"/>
      <w:marLeft w:val="0"/>
      <w:marRight w:val="0"/>
      <w:marTop w:val="0"/>
      <w:marBottom w:val="0"/>
      <w:divBdr>
        <w:top w:val="none" w:sz="0" w:space="0" w:color="auto"/>
        <w:left w:val="none" w:sz="0" w:space="0" w:color="auto"/>
        <w:bottom w:val="none" w:sz="0" w:space="0" w:color="auto"/>
        <w:right w:val="none" w:sz="0" w:space="0" w:color="auto"/>
      </w:divBdr>
      <w:divsChild>
        <w:div w:id="1448353934">
          <w:marLeft w:val="0"/>
          <w:marRight w:val="0"/>
          <w:marTop w:val="0"/>
          <w:marBottom w:val="0"/>
          <w:divBdr>
            <w:top w:val="none" w:sz="0" w:space="0" w:color="auto"/>
            <w:left w:val="none" w:sz="0" w:space="0" w:color="auto"/>
            <w:bottom w:val="none" w:sz="0" w:space="0" w:color="auto"/>
            <w:right w:val="none" w:sz="0" w:space="0" w:color="auto"/>
          </w:divBdr>
        </w:div>
        <w:div w:id="1903978846">
          <w:marLeft w:val="0"/>
          <w:marRight w:val="0"/>
          <w:marTop w:val="0"/>
          <w:marBottom w:val="0"/>
          <w:divBdr>
            <w:top w:val="none" w:sz="0" w:space="0" w:color="auto"/>
            <w:left w:val="none" w:sz="0" w:space="0" w:color="auto"/>
            <w:bottom w:val="none" w:sz="0" w:space="0" w:color="auto"/>
            <w:right w:val="none" w:sz="0" w:space="0" w:color="auto"/>
          </w:divBdr>
        </w:div>
      </w:divsChild>
    </w:div>
    <w:div w:id="76296325">
      <w:bodyDiv w:val="1"/>
      <w:marLeft w:val="0"/>
      <w:marRight w:val="0"/>
      <w:marTop w:val="0"/>
      <w:marBottom w:val="0"/>
      <w:divBdr>
        <w:top w:val="none" w:sz="0" w:space="0" w:color="auto"/>
        <w:left w:val="none" w:sz="0" w:space="0" w:color="auto"/>
        <w:bottom w:val="none" w:sz="0" w:space="0" w:color="auto"/>
        <w:right w:val="none" w:sz="0" w:space="0" w:color="auto"/>
      </w:divBdr>
    </w:div>
    <w:div w:id="162160285">
      <w:bodyDiv w:val="1"/>
      <w:marLeft w:val="0"/>
      <w:marRight w:val="0"/>
      <w:marTop w:val="0"/>
      <w:marBottom w:val="0"/>
      <w:divBdr>
        <w:top w:val="none" w:sz="0" w:space="0" w:color="auto"/>
        <w:left w:val="none" w:sz="0" w:space="0" w:color="auto"/>
        <w:bottom w:val="none" w:sz="0" w:space="0" w:color="auto"/>
        <w:right w:val="none" w:sz="0" w:space="0" w:color="auto"/>
      </w:divBdr>
      <w:divsChild>
        <w:div w:id="293339940">
          <w:marLeft w:val="360"/>
          <w:marRight w:val="0"/>
          <w:marTop w:val="200"/>
          <w:marBottom w:val="0"/>
          <w:divBdr>
            <w:top w:val="none" w:sz="0" w:space="0" w:color="auto"/>
            <w:left w:val="none" w:sz="0" w:space="0" w:color="auto"/>
            <w:bottom w:val="none" w:sz="0" w:space="0" w:color="auto"/>
            <w:right w:val="none" w:sz="0" w:space="0" w:color="auto"/>
          </w:divBdr>
        </w:div>
      </w:divsChild>
    </w:div>
    <w:div w:id="248999667">
      <w:bodyDiv w:val="1"/>
      <w:marLeft w:val="0"/>
      <w:marRight w:val="0"/>
      <w:marTop w:val="0"/>
      <w:marBottom w:val="0"/>
      <w:divBdr>
        <w:top w:val="none" w:sz="0" w:space="0" w:color="auto"/>
        <w:left w:val="none" w:sz="0" w:space="0" w:color="auto"/>
        <w:bottom w:val="none" w:sz="0" w:space="0" w:color="auto"/>
        <w:right w:val="none" w:sz="0" w:space="0" w:color="auto"/>
      </w:divBdr>
    </w:div>
    <w:div w:id="294792875">
      <w:bodyDiv w:val="1"/>
      <w:marLeft w:val="0"/>
      <w:marRight w:val="0"/>
      <w:marTop w:val="0"/>
      <w:marBottom w:val="0"/>
      <w:divBdr>
        <w:top w:val="none" w:sz="0" w:space="0" w:color="auto"/>
        <w:left w:val="none" w:sz="0" w:space="0" w:color="auto"/>
        <w:bottom w:val="none" w:sz="0" w:space="0" w:color="auto"/>
        <w:right w:val="none" w:sz="0" w:space="0" w:color="auto"/>
      </w:divBdr>
    </w:div>
    <w:div w:id="322702844">
      <w:bodyDiv w:val="1"/>
      <w:marLeft w:val="0"/>
      <w:marRight w:val="0"/>
      <w:marTop w:val="0"/>
      <w:marBottom w:val="0"/>
      <w:divBdr>
        <w:top w:val="none" w:sz="0" w:space="0" w:color="auto"/>
        <w:left w:val="none" w:sz="0" w:space="0" w:color="auto"/>
        <w:bottom w:val="none" w:sz="0" w:space="0" w:color="auto"/>
        <w:right w:val="none" w:sz="0" w:space="0" w:color="auto"/>
      </w:divBdr>
    </w:div>
    <w:div w:id="485316820">
      <w:bodyDiv w:val="1"/>
      <w:marLeft w:val="0"/>
      <w:marRight w:val="0"/>
      <w:marTop w:val="0"/>
      <w:marBottom w:val="0"/>
      <w:divBdr>
        <w:top w:val="none" w:sz="0" w:space="0" w:color="auto"/>
        <w:left w:val="none" w:sz="0" w:space="0" w:color="auto"/>
        <w:bottom w:val="none" w:sz="0" w:space="0" w:color="auto"/>
        <w:right w:val="none" w:sz="0" w:space="0" w:color="auto"/>
      </w:divBdr>
    </w:div>
    <w:div w:id="507059025">
      <w:bodyDiv w:val="1"/>
      <w:marLeft w:val="0"/>
      <w:marRight w:val="0"/>
      <w:marTop w:val="0"/>
      <w:marBottom w:val="0"/>
      <w:divBdr>
        <w:top w:val="none" w:sz="0" w:space="0" w:color="auto"/>
        <w:left w:val="none" w:sz="0" w:space="0" w:color="auto"/>
        <w:bottom w:val="none" w:sz="0" w:space="0" w:color="auto"/>
        <w:right w:val="none" w:sz="0" w:space="0" w:color="auto"/>
      </w:divBdr>
      <w:divsChild>
        <w:div w:id="1748381113">
          <w:marLeft w:val="0"/>
          <w:marRight w:val="0"/>
          <w:marTop w:val="0"/>
          <w:marBottom w:val="0"/>
          <w:divBdr>
            <w:top w:val="none" w:sz="0" w:space="0" w:color="auto"/>
            <w:left w:val="none" w:sz="0" w:space="0" w:color="auto"/>
            <w:bottom w:val="none" w:sz="0" w:space="0" w:color="auto"/>
            <w:right w:val="none" w:sz="0" w:space="0" w:color="auto"/>
          </w:divBdr>
          <w:divsChild>
            <w:div w:id="660230846">
              <w:marLeft w:val="0"/>
              <w:marRight w:val="0"/>
              <w:marTop w:val="0"/>
              <w:marBottom w:val="0"/>
              <w:divBdr>
                <w:top w:val="none" w:sz="0" w:space="0" w:color="auto"/>
                <w:left w:val="none" w:sz="0" w:space="0" w:color="auto"/>
                <w:bottom w:val="none" w:sz="0" w:space="0" w:color="auto"/>
                <w:right w:val="none" w:sz="0" w:space="0" w:color="auto"/>
              </w:divBdr>
              <w:divsChild>
                <w:div w:id="9190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77195">
          <w:marLeft w:val="0"/>
          <w:marRight w:val="0"/>
          <w:marTop w:val="0"/>
          <w:marBottom w:val="0"/>
          <w:divBdr>
            <w:top w:val="none" w:sz="0" w:space="0" w:color="auto"/>
            <w:left w:val="none" w:sz="0" w:space="0" w:color="auto"/>
            <w:bottom w:val="none" w:sz="0" w:space="0" w:color="auto"/>
            <w:right w:val="none" w:sz="0" w:space="0" w:color="auto"/>
          </w:divBdr>
          <w:divsChild>
            <w:div w:id="1080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14670">
      <w:bodyDiv w:val="1"/>
      <w:marLeft w:val="0"/>
      <w:marRight w:val="0"/>
      <w:marTop w:val="0"/>
      <w:marBottom w:val="0"/>
      <w:divBdr>
        <w:top w:val="none" w:sz="0" w:space="0" w:color="auto"/>
        <w:left w:val="none" w:sz="0" w:space="0" w:color="auto"/>
        <w:bottom w:val="none" w:sz="0" w:space="0" w:color="auto"/>
        <w:right w:val="none" w:sz="0" w:space="0" w:color="auto"/>
      </w:divBdr>
    </w:div>
    <w:div w:id="543905134">
      <w:bodyDiv w:val="1"/>
      <w:marLeft w:val="0"/>
      <w:marRight w:val="0"/>
      <w:marTop w:val="0"/>
      <w:marBottom w:val="0"/>
      <w:divBdr>
        <w:top w:val="none" w:sz="0" w:space="0" w:color="auto"/>
        <w:left w:val="none" w:sz="0" w:space="0" w:color="auto"/>
        <w:bottom w:val="none" w:sz="0" w:space="0" w:color="auto"/>
        <w:right w:val="none" w:sz="0" w:space="0" w:color="auto"/>
      </w:divBdr>
    </w:div>
    <w:div w:id="559681302">
      <w:bodyDiv w:val="1"/>
      <w:marLeft w:val="0"/>
      <w:marRight w:val="0"/>
      <w:marTop w:val="0"/>
      <w:marBottom w:val="0"/>
      <w:divBdr>
        <w:top w:val="none" w:sz="0" w:space="0" w:color="auto"/>
        <w:left w:val="none" w:sz="0" w:space="0" w:color="auto"/>
        <w:bottom w:val="none" w:sz="0" w:space="0" w:color="auto"/>
        <w:right w:val="none" w:sz="0" w:space="0" w:color="auto"/>
      </w:divBdr>
    </w:div>
    <w:div w:id="591351576">
      <w:bodyDiv w:val="1"/>
      <w:marLeft w:val="0"/>
      <w:marRight w:val="0"/>
      <w:marTop w:val="0"/>
      <w:marBottom w:val="0"/>
      <w:divBdr>
        <w:top w:val="none" w:sz="0" w:space="0" w:color="auto"/>
        <w:left w:val="none" w:sz="0" w:space="0" w:color="auto"/>
        <w:bottom w:val="none" w:sz="0" w:space="0" w:color="auto"/>
        <w:right w:val="none" w:sz="0" w:space="0" w:color="auto"/>
      </w:divBdr>
      <w:divsChild>
        <w:div w:id="1550802678">
          <w:marLeft w:val="360"/>
          <w:marRight w:val="0"/>
          <w:marTop w:val="200"/>
          <w:marBottom w:val="0"/>
          <w:divBdr>
            <w:top w:val="none" w:sz="0" w:space="0" w:color="auto"/>
            <w:left w:val="none" w:sz="0" w:space="0" w:color="auto"/>
            <w:bottom w:val="none" w:sz="0" w:space="0" w:color="auto"/>
            <w:right w:val="none" w:sz="0" w:space="0" w:color="auto"/>
          </w:divBdr>
        </w:div>
      </w:divsChild>
    </w:div>
    <w:div w:id="615718776">
      <w:bodyDiv w:val="1"/>
      <w:marLeft w:val="0"/>
      <w:marRight w:val="0"/>
      <w:marTop w:val="0"/>
      <w:marBottom w:val="0"/>
      <w:divBdr>
        <w:top w:val="none" w:sz="0" w:space="0" w:color="auto"/>
        <w:left w:val="none" w:sz="0" w:space="0" w:color="auto"/>
        <w:bottom w:val="none" w:sz="0" w:space="0" w:color="auto"/>
        <w:right w:val="none" w:sz="0" w:space="0" w:color="auto"/>
      </w:divBdr>
    </w:div>
    <w:div w:id="737242493">
      <w:bodyDiv w:val="1"/>
      <w:marLeft w:val="0"/>
      <w:marRight w:val="0"/>
      <w:marTop w:val="0"/>
      <w:marBottom w:val="0"/>
      <w:divBdr>
        <w:top w:val="none" w:sz="0" w:space="0" w:color="auto"/>
        <w:left w:val="none" w:sz="0" w:space="0" w:color="auto"/>
        <w:bottom w:val="none" w:sz="0" w:space="0" w:color="auto"/>
        <w:right w:val="none" w:sz="0" w:space="0" w:color="auto"/>
      </w:divBdr>
    </w:div>
    <w:div w:id="804617651">
      <w:bodyDiv w:val="1"/>
      <w:marLeft w:val="0"/>
      <w:marRight w:val="0"/>
      <w:marTop w:val="0"/>
      <w:marBottom w:val="0"/>
      <w:divBdr>
        <w:top w:val="none" w:sz="0" w:space="0" w:color="auto"/>
        <w:left w:val="none" w:sz="0" w:space="0" w:color="auto"/>
        <w:bottom w:val="none" w:sz="0" w:space="0" w:color="auto"/>
        <w:right w:val="none" w:sz="0" w:space="0" w:color="auto"/>
      </w:divBdr>
    </w:div>
    <w:div w:id="930117476">
      <w:bodyDiv w:val="1"/>
      <w:marLeft w:val="0"/>
      <w:marRight w:val="0"/>
      <w:marTop w:val="0"/>
      <w:marBottom w:val="0"/>
      <w:divBdr>
        <w:top w:val="none" w:sz="0" w:space="0" w:color="auto"/>
        <w:left w:val="none" w:sz="0" w:space="0" w:color="auto"/>
        <w:bottom w:val="none" w:sz="0" w:space="0" w:color="auto"/>
        <w:right w:val="none" w:sz="0" w:space="0" w:color="auto"/>
      </w:divBdr>
      <w:divsChild>
        <w:div w:id="12147286">
          <w:marLeft w:val="0"/>
          <w:marRight w:val="0"/>
          <w:marTop w:val="0"/>
          <w:marBottom w:val="0"/>
          <w:divBdr>
            <w:top w:val="none" w:sz="0" w:space="0" w:color="auto"/>
            <w:left w:val="none" w:sz="0" w:space="0" w:color="auto"/>
            <w:bottom w:val="none" w:sz="0" w:space="0" w:color="auto"/>
            <w:right w:val="none" w:sz="0" w:space="0" w:color="auto"/>
          </w:divBdr>
        </w:div>
        <w:div w:id="341979173">
          <w:marLeft w:val="0"/>
          <w:marRight w:val="0"/>
          <w:marTop w:val="0"/>
          <w:marBottom w:val="0"/>
          <w:divBdr>
            <w:top w:val="none" w:sz="0" w:space="0" w:color="auto"/>
            <w:left w:val="none" w:sz="0" w:space="0" w:color="auto"/>
            <w:bottom w:val="none" w:sz="0" w:space="0" w:color="auto"/>
            <w:right w:val="none" w:sz="0" w:space="0" w:color="auto"/>
          </w:divBdr>
        </w:div>
        <w:div w:id="825559858">
          <w:marLeft w:val="0"/>
          <w:marRight w:val="0"/>
          <w:marTop w:val="0"/>
          <w:marBottom w:val="0"/>
          <w:divBdr>
            <w:top w:val="none" w:sz="0" w:space="0" w:color="auto"/>
            <w:left w:val="none" w:sz="0" w:space="0" w:color="auto"/>
            <w:bottom w:val="none" w:sz="0" w:space="0" w:color="auto"/>
            <w:right w:val="none" w:sz="0" w:space="0" w:color="auto"/>
          </w:divBdr>
        </w:div>
      </w:divsChild>
    </w:div>
    <w:div w:id="980424547">
      <w:bodyDiv w:val="1"/>
      <w:marLeft w:val="0"/>
      <w:marRight w:val="0"/>
      <w:marTop w:val="0"/>
      <w:marBottom w:val="0"/>
      <w:divBdr>
        <w:top w:val="none" w:sz="0" w:space="0" w:color="auto"/>
        <w:left w:val="none" w:sz="0" w:space="0" w:color="auto"/>
        <w:bottom w:val="none" w:sz="0" w:space="0" w:color="auto"/>
        <w:right w:val="none" w:sz="0" w:space="0" w:color="auto"/>
      </w:divBdr>
    </w:div>
    <w:div w:id="996499266">
      <w:bodyDiv w:val="1"/>
      <w:marLeft w:val="0"/>
      <w:marRight w:val="0"/>
      <w:marTop w:val="0"/>
      <w:marBottom w:val="0"/>
      <w:divBdr>
        <w:top w:val="none" w:sz="0" w:space="0" w:color="auto"/>
        <w:left w:val="none" w:sz="0" w:space="0" w:color="auto"/>
        <w:bottom w:val="none" w:sz="0" w:space="0" w:color="auto"/>
        <w:right w:val="none" w:sz="0" w:space="0" w:color="auto"/>
      </w:divBdr>
      <w:divsChild>
        <w:div w:id="268002159">
          <w:marLeft w:val="0"/>
          <w:marRight w:val="0"/>
          <w:marTop w:val="0"/>
          <w:marBottom w:val="0"/>
          <w:divBdr>
            <w:top w:val="none" w:sz="0" w:space="0" w:color="auto"/>
            <w:left w:val="none" w:sz="0" w:space="0" w:color="auto"/>
            <w:bottom w:val="none" w:sz="0" w:space="0" w:color="auto"/>
            <w:right w:val="none" w:sz="0" w:space="0" w:color="auto"/>
          </w:divBdr>
        </w:div>
        <w:div w:id="1085763849">
          <w:marLeft w:val="0"/>
          <w:marRight w:val="0"/>
          <w:marTop w:val="0"/>
          <w:marBottom w:val="0"/>
          <w:divBdr>
            <w:top w:val="none" w:sz="0" w:space="0" w:color="auto"/>
            <w:left w:val="none" w:sz="0" w:space="0" w:color="auto"/>
            <w:bottom w:val="none" w:sz="0" w:space="0" w:color="auto"/>
            <w:right w:val="none" w:sz="0" w:space="0" w:color="auto"/>
          </w:divBdr>
        </w:div>
      </w:divsChild>
    </w:div>
    <w:div w:id="1141727741">
      <w:bodyDiv w:val="1"/>
      <w:marLeft w:val="0"/>
      <w:marRight w:val="0"/>
      <w:marTop w:val="0"/>
      <w:marBottom w:val="0"/>
      <w:divBdr>
        <w:top w:val="none" w:sz="0" w:space="0" w:color="auto"/>
        <w:left w:val="none" w:sz="0" w:space="0" w:color="auto"/>
        <w:bottom w:val="none" w:sz="0" w:space="0" w:color="auto"/>
        <w:right w:val="none" w:sz="0" w:space="0" w:color="auto"/>
      </w:divBdr>
    </w:div>
    <w:div w:id="1200243957">
      <w:bodyDiv w:val="1"/>
      <w:marLeft w:val="0"/>
      <w:marRight w:val="0"/>
      <w:marTop w:val="0"/>
      <w:marBottom w:val="0"/>
      <w:divBdr>
        <w:top w:val="none" w:sz="0" w:space="0" w:color="auto"/>
        <w:left w:val="none" w:sz="0" w:space="0" w:color="auto"/>
        <w:bottom w:val="none" w:sz="0" w:space="0" w:color="auto"/>
        <w:right w:val="none" w:sz="0" w:space="0" w:color="auto"/>
      </w:divBdr>
    </w:div>
    <w:div w:id="1308052570">
      <w:bodyDiv w:val="1"/>
      <w:marLeft w:val="0"/>
      <w:marRight w:val="0"/>
      <w:marTop w:val="0"/>
      <w:marBottom w:val="0"/>
      <w:divBdr>
        <w:top w:val="none" w:sz="0" w:space="0" w:color="auto"/>
        <w:left w:val="none" w:sz="0" w:space="0" w:color="auto"/>
        <w:bottom w:val="none" w:sz="0" w:space="0" w:color="auto"/>
        <w:right w:val="none" w:sz="0" w:space="0" w:color="auto"/>
      </w:divBdr>
      <w:divsChild>
        <w:div w:id="73666209">
          <w:blockQuote w:val="1"/>
          <w:marLeft w:val="600"/>
          <w:marRight w:val="0"/>
          <w:marTop w:val="0"/>
          <w:marBottom w:val="0"/>
          <w:divBdr>
            <w:top w:val="none" w:sz="0" w:space="0" w:color="auto"/>
            <w:left w:val="none" w:sz="0" w:space="0" w:color="auto"/>
            <w:bottom w:val="none" w:sz="0" w:space="0" w:color="auto"/>
            <w:right w:val="none" w:sz="0" w:space="0" w:color="auto"/>
          </w:divBdr>
        </w:div>
        <w:div w:id="187014099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329477600">
      <w:bodyDiv w:val="1"/>
      <w:marLeft w:val="0"/>
      <w:marRight w:val="0"/>
      <w:marTop w:val="0"/>
      <w:marBottom w:val="0"/>
      <w:divBdr>
        <w:top w:val="none" w:sz="0" w:space="0" w:color="auto"/>
        <w:left w:val="none" w:sz="0" w:space="0" w:color="auto"/>
        <w:bottom w:val="none" w:sz="0" w:space="0" w:color="auto"/>
        <w:right w:val="none" w:sz="0" w:space="0" w:color="auto"/>
      </w:divBdr>
    </w:div>
    <w:div w:id="1330406054">
      <w:bodyDiv w:val="1"/>
      <w:marLeft w:val="0"/>
      <w:marRight w:val="0"/>
      <w:marTop w:val="0"/>
      <w:marBottom w:val="0"/>
      <w:divBdr>
        <w:top w:val="none" w:sz="0" w:space="0" w:color="auto"/>
        <w:left w:val="none" w:sz="0" w:space="0" w:color="auto"/>
        <w:bottom w:val="none" w:sz="0" w:space="0" w:color="auto"/>
        <w:right w:val="none" w:sz="0" w:space="0" w:color="auto"/>
      </w:divBdr>
    </w:div>
    <w:div w:id="1402017976">
      <w:bodyDiv w:val="1"/>
      <w:marLeft w:val="0"/>
      <w:marRight w:val="0"/>
      <w:marTop w:val="0"/>
      <w:marBottom w:val="0"/>
      <w:divBdr>
        <w:top w:val="none" w:sz="0" w:space="0" w:color="auto"/>
        <w:left w:val="none" w:sz="0" w:space="0" w:color="auto"/>
        <w:bottom w:val="none" w:sz="0" w:space="0" w:color="auto"/>
        <w:right w:val="none" w:sz="0" w:space="0" w:color="auto"/>
      </w:divBdr>
    </w:div>
    <w:div w:id="1412116777">
      <w:bodyDiv w:val="1"/>
      <w:marLeft w:val="0"/>
      <w:marRight w:val="0"/>
      <w:marTop w:val="0"/>
      <w:marBottom w:val="0"/>
      <w:divBdr>
        <w:top w:val="none" w:sz="0" w:space="0" w:color="auto"/>
        <w:left w:val="none" w:sz="0" w:space="0" w:color="auto"/>
        <w:bottom w:val="none" w:sz="0" w:space="0" w:color="auto"/>
        <w:right w:val="none" w:sz="0" w:space="0" w:color="auto"/>
      </w:divBdr>
      <w:divsChild>
        <w:div w:id="72050592">
          <w:marLeft w:val="360"/>
          <w:marRight w:val="0"/>
          <w:marTop w:val="200"/>
          <w:marBottom w:val="0"/>
          <w:divBdr>
            <w:top w:val="none" w:sz="0" w:space="0" w:color="auto"/>
            <w:left w:val="none" w:sz="0" w:space="0" w:color="auto"/>
            <w:bottom w:val="none" w:sz="0" w:space="0" w:color="auto"/>
            <w:right w:val="none" w:sz="0" w:space="0" w:color="auto"/>
          </w:divBdr>
        </w:div>
        <w:div w:id="1089423674">
          <w:marLeft w:val="360"/>
          <w:marRight w:val="0"/>
          <w:marTop w:val="200"/>
          <w:marBottom w:val="0"/>
          <w:divBdr>
            <w:top w:val="none" w:sz="0" w:space="0" w:color="auto"/>
            <w:left w:val="none" w:sz="0" w:space="0" w:color="auto"/>
            <w:bottom w:val="none" w:sz="0" w:space="0" w:color="auto"/>
            <w:right w:val="none" w:sz="0" w:space="0" w:color="auto"/>
          </w:divBdr>
        </w:div>
        <w:div w:id="1803428256">
          <w:marLeft w:val="360"/>
          <w:marRight w:val="0"/>
          <w:marTop w:val="200"/>
          <w:marBottom w:val="0"/>
          <w:divBdr>
            <w:top w:val="none" w:sz="0" w:space="0" w:color="auto"/>
            <w:left w:val="none" w:sz="0" w:space="0" w:color="auto"/>
            <w:bottom w:val="none" w:sz="0" w:space="0" w:color="auto"/>
            <w:right w:val="none" w:sz="0" w:space="0" w:color="auto"/>
          </w:divBdr>
        </w:div>
      </w:divsChild>
    </w:div>
    <w:div w:id="1456408449">
      <w:bodyDiv w:val="1"/>
      <w:marLeft w:val="0"/>
      <w:marRight w:val="0"/>
      <w:marTop w:val="0"/>
      <w:marBottom w:val="0"/>
      <w:divBdr>
        <w:top w:val="none" w:sz="0" w:space="0" w:color="auto"/>
        <w:left w:val="none" w:sz="0" w:space="0" w:color="auto"/>
        <w:bottom w:val="none" w:sz="0" w:space="0" w:color="auto"/>
        <w:right w:val="none" w:sz="0" w:space="0" w:color="auto"/>
      </w:divBdr>
    </w:div>
    <w:div w:id="1474441476">
      <w:bodyDiv w:val="1"/>
      <w:marLeft w:val="0"/>
      <w:marRight w:val="0"/>
      <w:marTop w:val="0"/>
      <w:marBottom w:val="0"/>
      <w:divBdr>
        <w:top w:val="none" w:sz="0" w:space="0" w:color="auto"/>
        <w:left w:val="none" w:sz="0" w:space="0" w:color="auto"/>
        <w:bottom w:val="none" w:sz="0" w:space="0" w:color="auto"/>
        <w:right w:val="none" w:sz="0" w:space="0" w:color="auto"/>
      </w:divBdr>
    </w:div>
    <w:div w:id="1622346967">
      <w:bodyDiv w:val="1"/>
      <w:marLeft w:val="0"/>
      <w:marRight w:val="0"/>
      <w:marTop w:val="0"/>
      <w:marBottom w:val="0"/>
      <w:divBdr>
        <w:top w:val="none" w:sz="0" w:space="0" w:color="auto"/>
        <w:left w:val="none" w:sz="0" w:space="0" w:color="auto"/>
        <w:bottom w:val="none" w:sz="0" w:space="0" w:color="auto"/>
        <w:right w:val="none" w:sz="0" w:space="0" w:color="auto"/>
      </w:divBdr>
    </w:div>
    <w:div w:id="1761175709">
      <w:bodyDiv w:val="1"/>
      <w:marLeft w:val="0"/>
      <w:marRight w:val="0"/>
      <w:marTop w:val="0"/>
      <w:marBottom w:val="0"/>
      <w:divBdr>
        <w:top w:val="none" w:sz="0" w:space="0" w:color="auto"/>
        <w:left w:val="none" w:sz="0" w:space="0" w:color="auto"/>
        <w:bottom w:val="none" w:sz="0" w:space="0" w:color="auto"/>
        <w:right w:val="none" w:sz="0" w:space="0" w:color="auto"/>
      </w:divBdr>
    </w:div>
    <w:div w:id="1776631490">
      <w:bodyDiv w:val="1"/>
      <w:marLeft w:val="0"/>
      <w:marRight w:val="0"/>
      <w:marTop w:val="0"/>
      <w:marBottom w:val="0"/>
      <w:divBdr>
        <w:top w:val="none" w:sz="0" w:space="0" w:color="auto"/>
        <w:left w:val="none" w:sz="0" w:space="0" w:color="auto"/>
        <w:bottom w:val="none" w:sz="0" w:space="0" w:color="auto"/>
        <w:right w:val="none" w:sz="0" w:space="0" w:color="auto"/>
      </w:divBdr>
    </w:div>
    <w:div w:id="1883471399">
      <w:bodyDiv w:val="1"/>
      <w:marLeft w:val="0"/>
      <w:marRight w:val="0"/>
      <w:marTop w:val="0"/>
      <w:marBottom w:val="0"/>
      <w:divBdr>
        <w:top w:val="none" w:sz="0" w:space="0" w:color="auto"/>
        <w:left w:val="none" w:sz="0" w:space="0" w:color="auto"/>
        <w:bottom w:val="none" w:sz="0" w:space="0" w:color="auto"/>
        <w:right w:val="none" w:sz="0" w:space="0" w:color="auto"/>
      </w:divBdr>
      <w:divsChild>
        <w:div w:id="1163861150">
          <w:marLeft w:val="0"/>
          <w:marRight w:val="0"/>
          <w:marTop w:val="0"/>
          <w:marBottom w:val="0"/>
          <w:divBdr>
            <w:top w:val="none" w:sz="0" w:space="0" w:color="auto"/>
            <w:left w:val="none" w:sz="0" w:space="0" w:color="auto"/>
            <w:bottom w:val="none" w:sz="0" w:space="0" w:color="auto"/>
            <w:right w:val="none" w:sz="0" w:space="0" w:color="auto"/>
          </w:divBdr>
        </w:div>
      </w:divsChild>
    </w:div>
    <w:div w:id="1932395016">
      <w:bodyDiv w:val="1"/>
      <w:marLeft w:val="0"/>
      <w:marRight w:val="0"/>
      <w:marTop w:val="0"/>
      <w:marBottom w:val="0"/>
      <w:divBdr>
        <w:top w:val="none" w:sz="0" w:space="0" w:color="auto"/>
        <w:left w:val="none" w:sz="0" w:space="0" w:color="auto"/>
        <w:bottom w:val="none" w:sz="0" w:space="0" w:color="auto"/>
        <w:right w:val="none" w:sz="0" w:space="0" w:color="auto"/>
      </w:divBdr>
    </w:div>
    <w:div w:id="1982030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rginia.zoom.us/j/98407608429?pwd=YEYEUFSLucHqeR8Yuemo4lIM0zFG4W.1" TargetMode="External"/><Relationship Id="rId18" Type="http://schemas.openxmlformats.org/officeDocument/2006/relationships/hyperlink" Target="mailto:zyj5rj@virinia.edu" TargetMode="External"/><Relationship Id="rId26" Type="http://schemas.openxmlformats.org/officeDocument/2006/relationships/hyperlink" Target="mailto:textbook@virginia.edu" TargetMode="External"/><Relationship Id="rId39" Type="http://schemas.openxmlformats.org/officeDocument/2006/relationships/hyperlink" Target="mailto:ppool@virginia.edu" TargetMode="External"/><Relationship Id="rId21" Type="http://schemas.openxmlformats.org/officeDocument/2006/relationships/hyperlink" Target="https://forms.office.com/r/GacbyU4Q4b" TargetMode="External"/><Relationship Id="rId34" Type="http://schemas.openxmlformats.org/officeDocument/2006/relationships/hyperlink" Target="https://www.studenthealth.virginia.edu/timelycare" TargetMode="External"/><Relationship Id="rId42" Type="http://schemas.openxmlformats.org/officeDocument/2006/relationships/hyperlink" Target="mailto:ppool@virginia.ed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qyn5qm@virginia.edu" TargetMode="External"/><Relationship Id="rId20" Type="http://schemas.openxmlformats.org/officeDocument/2006/relationships/footer" Target="footer1.xml"/><Relationship Id="rId29" Type="http://schemas.openxmlformats.org/officeDocument/2006/relationships/hyperlink" Target="https://college.as.virginia.edu/final-exam-postponement-form-and-instructions" TargetMode="External"/><Relationship Id="rId41" Type="http://schemas.openxmlformats.org/officeDocument/2006/relationships/hyperlink" Target="https://uva-psych.sona-systems.com/Yo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s05web.zoom.us/j/87413051765?pwd=ELZdOub3JbmlLCXSV3e0xxjdTZ1HaF.1" TargetMode="External"/><Relationship Id="rId24" Type="http://schemas.openxmlformats.org/officeDocument/2006/relationships/hyperlink" Target="https://canvas.its.virginia.edu/courses/151206/external_tools/23" TargetMode="External"/><Relationship Id="rId32" Type="http://schemas.openxmlformats.org/officeDocument/2006/relationships/hyperlink" Target="https://www.studenthealth.virginia.edu/caps" TargetMode="External"/><Relationship Id="rId37" Type="http://schemas.openxmlformats.org/officeDocument/2006/relationships/hyperlink" Target="https://studentaffairs.virginia.edu/hoo-needs-help" TargetMode="External"/><Relationship Id="rId40" Type="http://schemas.openxmlformats.org/officeDocument/2006/relationships/hyperlink" Target="https://docs.google.com/document/d/1mWZO8uB0d29rF9G31y395RfloHlekGAv_IRF5zmBNQo/edit?usp=sharing" TargetMode="External"/><Relationship Id="rId5" Type="http://schemas.openxmlformats.org/officeDocument/2006/relationships/webSettings" Target="webSettings.xml"/><Relationship Id="rId15" Type="http://schemas.openxmlformats.org/officeDocument/2006/relationships/hyperlink" Target="mailto:gjc3nq@virginia.edu" TargetMode="External"/><Relationship Id="rId23" Type="http://schemas.openxmlformats.org/officeDocument/2006/relationships/hyperlink" Target="mailto:ppool@virginia.edu" TargetMode="External"/><Relationship Id="rId28" Type="http://schemas.openxmlformats.org/officeDocument/2006/relationships/hyperlink" Target="https://forms.office.com/r/GacbyU4Q4b" TargetMode="External"/><Relationship Id="rId36" Type="http://schemas.openxmlformats.org/officeDocument/2006/relationships/hyperlink" Target="https://www.studenthealth.virginia.edu/community-referrals" TargetMode="External"/><Relationship Id="rId10" Type="http://schemas.openxmlformats.org/officeDocument/2006/relationships/hyperlink" Target="mailto:yxy9gr@virginia.edu" TargetMode="External"/><Relationship Id="rId19" Type="http://schemas.openxmlformats.org/officeDocument/2006/relationships/header" Target="header1.xml"/><Relationship Id="rId31" Type="http://schemas.openxmlformats.org/officeDocument/2006/relationships/hyperlink" Target="https://www.studenthealth.virginia.edu/sdac-procedures-guideline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virginia.zoom.us/j/7252932373" TargetMode="External"/><Relationship Id="rId14" Type="http://schemas.openxmlformats.org/officeDocument/2006/relationships/hyperlink" Target="mailto:ycn2en@virginia.edu" TargetMode="External"/><Relationship Id="rId22" Type="http://schemas.openxmlformats.org/officeDocument/2006/relationships/hyperlink" Target="https://college.as.virginia.edu/final-exam-postponement-form-and-instructions" TargetMode="External"/><Relationship Id="rId27" Type="http://schemas.openxmlformats.org/officeDocument/2006/relationships/hyperlink" Target="mailto:UVAInclusiveAccess@virginia.edu" TargetMode="External"/><Relationship Id="rId30" Type="http://schemas.openxmlformats.org/officeDocument/2006/relationships/hyperlink" Target="https://www.studenthealth.virginia.edu/CASS" TargetMode="External"/><Relationship Id="rId35" Type="http://schemas.openxmlformats.org/officeDocument/2006/relationships/hyperlink" Target="https://www.studenthealth.virginia.edu/caps-care-management" TargetMode="External"/><Relationship Id="rId43" Type="http://schemas.openxmlformats.org/officeDocument/2006/relationships/fontTable" Target="fontTable.xml"/><Relationship Id="rId8" Type="http://schemas.openxmlformats.org/officeDocument/2006/relationships/hyperlink" Target="mailto:emc2t@virginia.edu" TargetMode="External"/><Relationship Id="rId3" Type="http://schemas.openxmlformats.org/officeDocument/2006/relationships/styles" Target="styles.xml"/><Relationship Id="rId12" Type="http://schemas.openxmlformats.org/officeDocument/2006/relationships/hyperlink" Target="mailto:afy9tp@virginia.edu" TargetMode="External"/><Relationship Id="rId17" Type="http://schemas.openxmlformats.org/officeDocument/2006/relationships/hyperlink" Target="mailto:hay3xc@virginia.edu" TargetMode="External"/><Relationship Id="rId25" Type="http://schemas.openxmlformats.org/officeDocument/2006/relationships/hyperlink" Target="https://www.uvabookstores.com/inclusive_access" TargetMode="External"/><Relationship Id="rId33" Type="http://schemas.openxmlformats.org/officeDocument/2006/relationships/hyperlink" Target="https://www.helplineuva.com/" TargetMode="External"/><Relationship Id="rId38" Type="http://schemas.openxmlformats.org/officeDocument/2006/relationships/hyperlink" Target="https://justreportit.virgini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BB13F-6507-4CFE-9481-BA0526919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4800</TotalTime>
  <Pages>12</Pages>
  <Words>4738</Words>
  <Characters>26202</Characters>
  <Application>Microsoft Office Word</Application>
  <DocSecurity>0</DocSecurity>
  <Lines>708</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Magee</dc:creator>
  <cp:keywords/>
  <dc:description/>
  <cp:lastModifiedBy>Clerkin, Elise (emc2t)</cp:lastModifiedBy>
  <cp:revision>133</cp:revision>
  <cp:lastPrinted>2022-02-15T22:57:00Z</cp:lastPrinted>
  <dcterms:created xsi:type="dcterms:W3CDTF">2024-07-29T15:55:00Z</dcterms:created>
  <dcterms:modified xsi:type="dcterms:W3CDTF">2026-01-24T21:03:00Z</dcterms:modified>
</cp:coreProperties>
</file>