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A9239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bookmarkStart w:id="0" w:name="_top"/>
      <w:bookmarkStart w:id="1" w:name="титульная"/>
      <w:bookmarkEnd w:id="0"/>
      <w:r w:rsidRPr="00B4558C">
        <w:rPr>
          <w:rFonts w:cstheme="minorHAnsi"/>
          <w:szCs w:val="28"/>
          <w:lang w:val="uk-UA"/>
        </w:rPr>
        <w:t>МІНІСТЕРСТВО ОСВІТИ І НАУКИ УКРАЇНИ</w:t>
      </w:r>
    </w:p>
    <w:p w14:paraId="6718675A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НАЦІОНАЛЬНИЙ ТЕХНІЧНИЙ УНІВЕРСИТЕТ УКРАЇНИ</w:t>
      </w:r>
    </w:p>
    <w:p w14:paraId="2E41CEF3" w14:textId="77777777" w:rsidR="00EB055A" w:rsidRPr="00B4558C" w:rsidRDefault="00EB055A" w:rsidP="00673B55">
      <w:pPr>
        <w:spacing w:line="276" w:lineRule="auto"/>
        <w:ind w:left="-142" w:right="-285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«КИЇВСЬКИЙ ПОЛІТЕХНІЧНИЙ ІНСТИТУТ ІМЕНІ ІГОРЯ СІКОРСЬКОГО»</w:t>
      </w:r>
    </w:p>
    <w:p w14:paraId="2DACFF4B" w14:textId="77777777" w:rsidR="00EB055A" w:rsidRPr="00B4558C" w:rsidRDefault="00EB055A" w:rsidP="00673B55">
      <w:pPr>
        <w:spacing w:line="276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ІНСТИТУТ ПРИКЛАДНОГО СИСТЕМНОГО АНАЛІЗУ</w:t>
      </w:r>
    </w:p>
    <w:p w14:paraId="60CAB0DE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Кафедра системного проектування</w:t>
      </w:r>
    </w:p>
    <w:p w14:paraId="5AF01F9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48F80598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DFB8516" w14:textId="19F37088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B30D2AC" w14:textId="0B0ECBFB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1B41833" w14:textId="77777777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652D9A45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1843DE2" w14:textId="77777777" w:rsidR="00EB055A" w:rsidRPr="00B4558C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6946C165" w14:textId="77777777" w:rsidR="00EB055A" w:rsidRPr="00B4558C" w:rsidRDefault="00EB055A" w:rsidP="00EB055A">
      <w:pPr>
        <w:jc w:val="center"/>
        <w:rPr>
          <w:rFonts w:cstheme="minorHAnsi"/>
          <w:b/>
          <w:bCs/>
          <w:iCs/>
          <w:szCs w:val="28"/>
          <w:lang w:val="uk-UA"/>
        </w:rPr>
      </w:pPr>
      <w:r w:rsidRPr="00B4558C">
        <w:rPr>
          <w:rFonts w:cstheme="minorHAnsi"/>
          <w:b/>
          <w:bCs/>
          <w:iCs/>
          <w:szCs w:val="28"/>
          <w:lang w:val="uk-UA"/>
        </w:rPr>
        <w:t>ЛАБОРАТОРНА РОБОТА №1</w:t>
      </w:r>
    </w:p>
    <w:p w14:paraId="5A7625AB" w14:textId="20420081" w:rsidR="00EB055A" w:rsidRPr="00B4558C" w:rsidRDefault="00EB055A" w:rsidP="00EB055A">
      <w:pPr>
        <w:jc w:val="center"/>
        <w:rPr>
          <w:rFonts w:cstheme="minorHAnsi"/>
          <w:bCs/>
          <w:iCs/>
          <w:szCs w:val="28"/>
          <w:lang w:val="uk-UA"/>
        </w:rPr>
      </w:pPr>
      <w:r w:rsidRPr="00B4558C">
        <w:rPr>
          <w:rFonts w:cstheme="minorHAnsi"/>
          <w:bCs/>
          <w:iCs/>
          <w:szCs w:val="28"/>
          <w:lang w:val="uk-UA"/>
        </w:rPr>
        <w:t xml:space="preserve">з </w:t>
      </w:r>
      <w:r w:rsidR="00673B55" w:rsidRPr="00B4558C">
        <w:rPr>
          <w:rFonts w:cstheme="minorHAnsi"/>
          <w:bCs/>
          <w:iCs/>
          <w:szCs w:val="28"/>
          <w:lang w:val="uk-UA"/>
        </w:rPr>
        <w:t>дисципліни</w:t>
      </w:r>
      <w:r w:rsidRPr="00B4558C">
        <w:rPr>
          <w:rFonts w:cstheme="minorHAnsi"/>
          <w:bCs/>
          <w:iCs/>
          <w:szCs w:val="28"/>
          <w:lang w:val="uk-UA"/>
        </w:rPr>
        <w:t>: «</w:t>
      </w:r>
      <w:r w:rsidR="00716126" w:rsidRPr="00B4558C">
        <w:rPr>
          <w:lang w:val="uk-UA"/>
        </w:rPr>
        <w:t>ПАРАЛЕЛЬНІ ОБЧИСЛЕННЯ</w:t>
      </w:r>
      <w:r w:rsidRPr="00B4558C">
        <w:rPr>
          <w:rFonts w:cstheme="minorHAnsi"/>
          <w:bCs/>
          <w:iCs/>
          <w:szCs w:val="28"/>
          <w:lang w:val="uk-UA"/>
        </w:rPr>
        <w:t>»</w:t>
      </w:r>
    </w:p>
    <w:p w14:paraId="13BB957F" w14:textId="77777777" w:rsidR="00673B55" w:rsidRPr="00B4558C" w:rsidRDefault="00673B55" w:rsidP="00EB055A">
      <w:pPr>
        <w:jc w:val="center"/>
        <w:rPr>
          <w:rFonts w:cstheme="minorHAnsi"/>
          <w:bCs/>
          <w:iCs/>
          <w:szCs w:val="28"/>
          <w:lang w:val="uk-UA"/>
        </w:rPr>
      </w:pPr>
    </w:p>
    <w:p w14:paraId="018FF32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bCs/>
          <w:iCs/>
          <w:szCs w:val="28"/>
          <w:lang w:val="uk-UA"/>
        </w:rPr>
      </w:pPr>
    </w:p>
    <w:p w14:paraId="0A6F02F2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5FD0BC1B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65CD3402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0C510AF2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1C1D8DB4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34D1F72D" w14:textId="77777777" w:rsidR="00EB055A" w:rsidRPr="00B4558C" w:rsidRDefault="00EB055A" w:rsidP="00EB055A">
      <w:pPr>
        <w:spacing w:line="360" w:lineRule="auto"/>
        <w:ind w:left="6237" w:hanging="56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Виконав: </w:t>
      </w:r>
    </w:p>
    <w:p w14:paraId="76044971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студент 3 курсу </w:t>
      </w:r>
    </w:p>
    <w:p w14:paraId="1D827AED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групи ДА-81</w:t>
      </w:r>
    </w:p>
    <w:p w14:paraId="31B287C7" w14:textId="77777777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Головін Б. О.</w:t>
      </w:r>
    </w:p>
    <w:p w14:paraId="290FA12E" w14:textId="5BE1FEBD" w:rsidR="00EB055A" w:rsidRPr="00B4558C" w:rsidRDefault="00EB055A" w:rsidP="00EB055A">
      <w:pPr>
        <w:spacing w:line="360" w:lineRule="auto"/>
        <w:ind w:left="6237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 xml:space="preserve">Варіант </w:t>
      </w:r>
      <w:r w:rsidR="00673B55" w:rsidRPr="00B4558C">
        <w:rPr>
          <w:rFonts w:cstheme="minorHAnsi"/>
          <w:szCs w:val="28"/>
          <w:lang w:val="uk-UA"/>
        </w:rPr>
        <w:t>5</w:t>
      </w:r>
    </w:p>
    <w:p w14:paraId="57A72AEA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43263E9B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2D3C93DB" w14:textId="05114954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336C51B" w14:textId="77777777" w:rsidR="00673B55" w:rsidRPr="00B4558C" w:rsidRDefault="00673B55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</w:p>
    <w:p w14:paraId="08010058" w14:textId="77777777" w:rsidR="00EB055A" w:rsidRPr="00B4558C" w:rsidRDefault="00EB055A" w:rsidP="00EB055A">
      <w:pPr>
        <w:spacing w:line="360" w:lineRule="auto"/>
        <w:rPr>
          <w:rFonts w:cstheme="minorHAnsi"/>
          <w:szCs w:val="28"/>
          <w:lang w:val="uk-UA"/>
        </w:rPr>
      </w:pPr>
    </w:p>
    <w:p w14:paraId="2976E3E5" w14:textId="77777777" w:rsidR="00EB055A" w:rsidRPr="00B4558C" w:rsidRDefault="00EB055A" w:rsidP="00EB055A">
      <w:pPr>
        <w:spacing w:line="360" w:lineRule="auto"/>
        <w:jc w:val="center"/>
        <w:rPr>
          <w:rFonts w:cstheme="minorHAnsi"/>
          <w:szCs w:val="28"/>
          <w:lang w:val="uk-UA"/>
        </w:rPr>
      </w:pPr>
      <w:r w:rsidRPr="00B4558C">
        <w:rPr>
          <w:rFonts w:cstheme="minorHAnsi"/>
          <w:szCs w:val="28"/>
          <w:lang w:val="uk-UA"/>
        </w:rPr>
        <w:t>Київ – 20</w:t>
      </w:r>
      <w:bookmarkEnd w:id="1"/>
      <w:r w:rsidRPr="00B4558C">
        <w:rPr>
          <w:rFonts w:cstheme="minorHAnsi"/>
          <w:szCs w:val="28"/>
          <w:lang w:val="uk-UA"/>
        </w:rPr>
        <w:t>21</w:t>
      </w:r>
    </w:p>
    <w:p w14:paraId="5DB2AB7A" w14:textId="0B05BE87" w:rsidR="00673B55" w:rsidRPr="00B4558C" w:rsidRDefault="00673B55" w:rsidP="00716126">
      <w:pPr>
        <w:jc w:val="center"/>
        <w:rPr>
          <w:rFonts w:cs="Times New Roman"/>
          <w:b/>
          <w:sz w:val="32"/>
          <w:szCs w:val="32"/>
          <w:lang w:val="uk-UA"/>
        </w:rPr>
      </w:pPr>
      <w:r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lastRenderedPageBreak/>
        <w:t xml:space="preserve">Лабораторна </w:t>
      </w:r>
      <w:r w:rsidR="00CD5522"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>робота</w:t>
      </w:r>
      <w:r w:rsidRPr="00B4558C">
        <w:rPr>
          <w:rFonts w:cs="Times New Roman"/>
          <w:b/>
          <w:i/>
          <w:color w:val="000000"/>
          <w:sz w:val="32"/>
          <w:szCs w:val="32"/>
          <w:u w:val="single"/>
          <w:lang w:val="uk-UA"/>
        </w:rPr>
        <w:t xml:space="preserve"> 1</w:t>
      </w:r>
    </w:p>
    <w:p w14:paraId="766B0380" w14:textId="77777777" w:rsidR="00716126" w:rsidRPr="00B4558C" w:rsidRDefault="00716126" w:rsidP="00716126">
      <w:pPr>
        <w:jc w:val="center"/>
        <w:rPr>
          <w:rFonts w:cs="Times New Roman"/>
          <w:b/>
          <w:sz w:val="32"/>
          <w:szCs w:val="32"/>
          <w:lang w:val="uk-UA"/>
        </w:rPr>
      </w:pPr>
    </w:p>
    <w:p w14:paraId="503246E7" w14:textId="17E9C6D6" w:rsidR="00673B55" w:rsidRPr="00B4558C" w:rsidRDefault="00673B55" w:rsidP="00673B55">
      <w:pPr>
        <w:ind w:firstLine="709"/>
        <w:rPr>
          <w:rFonts w:cs="Times New Roman"/>
          <w:lang w:val="uk-UA"/>
        </w:rPr>
      </w:pPr>
      <w:r w:rsidRPr="00B4558C">
        <w:rPr>
          <w:rFonts w:cs="Times New Roman"/>
          <w:b/>
          <w:i/>
          <w:szCs w:val="28"/>
          <w:lang w:val="uk-UA"/>
        </w:rPr>
        <w:t>Мета роботи:</w:t>
      </w:r>
      <w:r w:rsidRPr="00B4558C">
        <w:rPr>
          <w:rFonts w:cs="Times New Roman"/>
          <w:lang w:val="uk-UA"/>
        </w:rPr>
        <w:t xml:space="preserve"> </w:t>
      </w:r>
    </w:p>
    <w:p w14:paraId="7E7DBA55" w14:textId="77777777" w:rsidR="00673B55" w:rsidRPr="00B4558C" w:rsidRDefault="00673B55" w:rsidP="00673B55">
      <w:pPr>
        <w:ind w:firstLine="709"/>
        <w:rPr>
          <w:rFonts w:cs="Times New Roman"/>
          <w:bCs/>
          <w:iCs/>
          <w:szCs w:val="28"/>
          <w:lang w:val="uk-UA"/>
        </w:rPr>
      </w:pPr>
    </w:p>
    <w:p w14:paraId="2070666B" w14:textId="542E78B0" w:rsidR="00673B55" w:rsidRPr="00B4558C" w:rsidRDefault="00716126" w:rsidP="00716126">
      <w:pPr>
        <w:pStyle w:val="a4"/>
        <w:spacing w:line="240" w:lineRule="auto"/>
        <w:ind w:left="0" w:firstLine="709"/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</w:pPr>
      <w:r w:rsidRPr="00B4558C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Р</w:t>
      </w:r>
      <w:r w:rsidRPr="00B4558C">
        <w:rPr>
          <w:rFonts w:ascii="Times New Roman" w:eastAsiaTheme="minorHAnsi" w:hAnsi="Times New Roman" w:cs="Times New Roman"/>
          <w:sz w:val="28"/>
          <w:szCs w:val="28"/>
          <w:lang w:val="uk-UA" w:eastAsia="en-US"/>
        </w:rPr>
        <w:t>озробка і реалізація паралельного алгоритму для задач із паралелізмом даних.</w:t>
      </w:r>
    </w:p>
    <w:p w14:paraId="15D8C99D" w14:textId="77777777" w:rsidR="00716126" w:rsidRPr="00B4558C" w:rsidRDefault="00716126" w:rsidP="00716126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9E2F605" w14:textId="5C1E2E1C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455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Завдання</w:t>
      </w:r>
      <w:r w:rsidRPr="00B4558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</w:t>
      </w:r>
      <w:r w:rsidRPr="00B4558C">
        <w:rPr>
          <w:rFonts w:ascii="Times New Roman" w:hAnsi="Times New Roman" w:cs="Times New Roman"/>
          <w:sz w:val="28"/>
          <w:szCs w:val="28"/>
          <w:lang w:val="uk-UA"/>
        </w:rPr>
        <w:t>Варіант 5</w:t>
      </w:r>
    </w:p>
    <w:p w14:paraId="13221ED5" w14:textId="42B7D5FE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199371C" w14:textId="1DC0496B" w:rsidR="00673B55" w:rsidRPr="00B4558C" w:rsidRDefault="00716126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4558C">
        <w:rPr>
          <w:rFonts w:ascii="Times New Roman" w:hAnsi="Times New Roman" w:cs="Times New Roman"/>
          <w:sz w:val="28"/>
          <w:szCs w:val="28"/>
          <w:lang w:val="uk-UA"/>
        </w:rPr>
        <w:t>Створити вектор з N&gt;=10000 елементами з випадкових чисел. Знайти максимальний та мінімальний елементи векторів.</w:t>
      </w:r>
    </w:p>
    <w:p w14:paraId="16DADC74" w14:textId="1FA8B56D" w:rsidR="00673B55" w:rsidRPr="00B4558C" w:rsidRDefault="00673B55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644D0D2" w14:textId="715A3652" w:rsidR="00B4558C" w:rsidRPr="00B4558C" w:rsidRDefault="00B4558C" w:rsidP="00673B55">
      <w:pPr>
        <w:pStyle w:val="a4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4558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Короткі теоретичні відомості</w:t>
      </w:r>
    </w:p>
    <w:p w14:paraId="073DD08A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 xml:space="preserve">Багатозадачність в Java реалізує модель системи зі спільною пам'яттю. Основною обчислювальною одиницею є так званий «потік». Програма на мові Java може складатись з декількох (не менше одного) потоків, які виконуються паралельно і мають спільний адресний простір. </w:t>
      </w:r>
    </w:p>
    <w:p w14:paraId="6975EB2A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6BCB95F7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>Будь-яка програма за замовчуванням вже має один потік - так званий головний потік (Main Thread), з якого починається виконання програми. В процесі свого функціонування програма може ініціювати створення нових потоків та завершувати існуючі. Програма вважається «живою» поки живий хоча б один її потік.</w:t>
      </w:r>
    </w:p>
    <w:p w14:paraId="7C4515DE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0164F0A5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>Створити потік можна</w:t>
      </w:r>
      <w:r w:rsidRPr="00B4558C">
        <w:rPr>
          <w:rFonts w:eastAsia="Times New Roman" w:cs="Times New Roman"/>
          <w:b/>
          <w:szCs w:val="28"/>
          <w:lang w:val="uk-UA"/>
        </w:rPr>
        <w:t xml:space="preserve"> двома способами</w:t>
      </w:r>
      <w:r w:rsidRPr="00B4558C">
        <w:rPr>
          <w:rFonts w:eastAsia="Times New Roman" w:cs="Times New Roman"/>
          <w:szCs w:val="28"/>
          <w:lang w:val="uk-UA"/>
        </w:rPr>
        <w:t>:</w:t>
      </w:r>
    </w:p>
    <w:p w14:paraId="18709B52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3303672B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>1. Створити клас, що наслідує клас Thread і перевизначити метод run().</w:t>
      </w:r>
    </w:p>
    <w:p w14:paraId="24999B73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>2. Створити екземпляр класу Thread і передати йому як параметр щось, що реалізує інтерфейс Runnable, що містить один метод - run().</w:t>
      </w:r>
    </w:p>
    <w:p w14:paraId="33ED5D29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341BCFF0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>Обидва методи приводять до однакового результату і можуть використовуватися на рівні залежності від зручності використання того чи іншого способу в умовах конкретної задачі.</w:t>
      </w:r>
    </w:p>
    <w:p w14:paraId="2A050ACF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1E7C7683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 xml:space="preserve">Для того щоб виконати код, який міститься в методі </w:t>
      </w:r>
      <w:r w:rsidRPr="00B4558C">
        <w:rPr>
          <w:rFonts w:eastAsia="Times New Roman" w:cs="Times New Roman"/>
          <w:b/>
          <w:szCs w:val="28"/>
          <w:lang w:val="uk-UA"/>
        </w:rPr>
        <w:t>run()</w:t>
      </w:r>
      <w:r w:rsidRPr="00B4558C">
        <w:rPr>
          <w:rFonts w:eastAsia="Times New Roman" w:cs="Times New Roman"/>
          <w:szCs w:val="28"/>
          <w:lang w:val="uk-UA"/>
        </w:rPr>
        <w:t xml:space="preserve"> у паралельному потоці потрібно викликати метод </w:t>
      </w:r>
      <w:r w:rsidRPr="00B4558C">
        <w:rPr>
          <w:rFonts w:eastAsia="Times New Roman" w:cs="Times New Roman"/>
          <w:b/>
          <w:szCs w:val="28"/>
          <w:lang w:val="uk-UA"/>
        </w:rPr>
        <w:t>start()</w:t>
      </w:r>
      <w:r w:rsidRPr="00B4558C">
        <w:rPr>
          <w:rFonts w:eastAsia="Times New Roman" w:cs="Times New Roman"/>
          <w:szCs w:val="28"/>
          <w:lang w:val="uk-UA"/>
        </w:rPr>
        <w:t xml:space="preserve"> класу Thread, який ініціює створення потоку та починає виконання відповідного коду.</w:t>
      </w:r>
    </w:p>
    <w:p w14:paraId="27DB507A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23AB2217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>Класс Thread має цілу низку методів для роботи з потоками, які будуть детально розглянуті в лабораторній роботі №2. Для виконання ж даної роботи буде достатньо розглянути лише деякі з них:</w:t>
      </w:r>
    </w:p>
    <w:p w14:paraId="77478C4E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</w:p>
    <w:p w14:paraId="0EDE7A85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lastRenderedPageBreak/>
        <w:t xml:space="preserve">- </w:t>
      </w:r>
      <w:r w:rsidRPr="00B4558C">
        <w:rPr>
          <w:rFonts w:eastAsia="Times New Roman" w:cs="Times New Roman"/>
          <w:b/>
          <w:szCs w:val="28"/>
          <w:lang w:val="uk-UA"/>
        </w:rPr>
        <w:t>start</w:t>
      </w:r>
      <w:r w:rsidRPr="00B4558C">
        <w:rPr>
          <w:rFonts w:eastAsia="Times New Roman" w:cs="Times New Roman"/>
          <w:szCs w:val="28"/>
          <w:lang w:val="uk-UA"/>
        </w:rPr>
        <w:t xml:space="preserve">() - як вже говорилось, створює новий потік та запускає на виконання відповідний код, який міститься в методі </w:t>
      </w:r>
      <w:r w:rsidRPr="00B4558C">
        <w:rPr>
          <w:rFonts w:eastAsia="Times New Roman" w:cs="Times New Roman"/>
          <w:b/>
          <w:szCs w:val="28"/>
          <w:lang w:val="uk-UA"/>
        </w:rPr>
        <w:t>run()</w:t>
      </w:r>
      <w:r w:rsidRPr="00B4558C">
        <w:rPr>
          <w:rFonts w:eastAsia="Times New Roman" w:cs="Times New Roman"/>
          <w:szCs w:val="28"/>
          <w:lang w:val="uk-UA"/>
        </w:rPr>
        <w:t>.</w:t>
      </w:r>
    </w:p>
    <w:p w14:paraId="080F0B06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 xml:space="preserve">- </w:t>
      </w:r>
      <w:r w:rsidRPr="00B4558C">
        <w:rPr>
          <w:rFonts w:eastAsia="Times New Roman" w:cs="Times New Roman"/>
          <w:b/>
          <w:szCs w:val="28"/>
          <w:lang w:val="uk-UA"/>
        </w:rPr>
        <w:t>destroy</w:t>
      </w:r>
      <w:r w:rsidRPr="00B4558C">
        <w:rPr>
          <w:rFonts w:eastAsia="Times New Roman" w:cs="Times New Roman"/>
          <w:szCs w:val="28"/>
          <w:lang w:val="uk-UA"/>
        </w:rPr>
        <w:t>() - знищує потік без очищення даних, що до нього відносяться.</w:t>
      </w:r>
    </w:p>
    <w:p w14:paraId="44269C54" w14:textId="77777777" w:rsidR="00B4558C" w:rsidRPr="00B4558C" w:rsidRDefault="00B4558C" w:rsidP="00B4558C">
      <w:pPr>
        <w:ind w:firstLine="918"/>
        <w:rPr>
          <w:rFonts w:eastAsia="Times New Roman" w:cs="Times New Roman"/>
          <w:szCs w:val="28"/>
          <w:lang w:val="uk-UA"/>
        </w:rPr>
      </w:pPr>
      <w:r w:rsidRPr="00B4558C">
        <w:rPr>
          <w:rFonts w:eastAsia="Times New Roman" w:cs="Times New Roman"/>
          <w:szCs w:val="28"/>
          <w:lang w:val="uk-UA"/>
        </w:rPr>
        <w:t xml:space="preserve">- </w:t>
      </w:r>
      <w:r w:rsidRPr="00B4558C">
        <w:rPr>
          <w:rFonts w:eastAsia="Times New Roman" w:cs="Times New Roman"/>
          <w:b/>
          <w:szCs w:val="28"/>
          <w:lang w:val="uk-UA"/>
        </w:rPr>
        <w:t>join</w:t>
      </w:r>
      <w:r w:rsidRPr="00B4558C">
        <w:rPr>
          <w:rFonts w:eastAsia="Times New Roman" w:cs="Times New Roman"/>
          <w:szCs w:val="28"/>
          <w:lang w:val="uk-UA"/>
        </w:rPr>
        <w:t>() - зупиняє виконання потоку, який викликав даний метод до завершення виконання потоку, для якого було викликано join. Іншими словами join змушує один потік чекати завершення обчислень в іншому. Даний метод використовується, наприклад, при організації паралельних обчислень, коли після виконання роботи у всіх потоках потрібно провести агрегацію результатів та сформувати остаточну відповідь. Так як потік автоматично завершується по закінченню набору інструкцій, які він мав виконати, потрібно якось змусити потік-агрегатор дочекатись завершення робочих потоків, щоб отримати результати роботи, для чого і доцільно використати join().</w:t>
      </w:r>
    </w:p>
    <w:p w14:paraId="51AF1EB8" w14:textId="77777777" w:rsidR="00716126" w:rsidRPr="00B4558C" w:rsidRDefault="00716126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B4558C">
        <w:rPr>
          <w:rFonts w:cs="Times New Roman"/>
          <w:b/>
          <w:bCs/>
          <w:iCs/>
          <w:sz w:val="32"/>
          <w:szCs w:val="36"/>
          <w:lang w:val="uk-UA"/>
        </w:rPr>
        <w:br w:type="page"/>
      </w:r>
    </w:p>
    <w:p w14:paraId="6F22B1C2" w14:textId="0C77FAFE" w:rsidR="00EB055A" w:rsidRPr="00B4558C" w:rsidRDefault="00673B55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  <w:r w:rsidRPr="00B4558C">
        <w:rPr>
          <w:rFonts w:cs="Times New Roman"/>
          <w:b/>
          <w:bCs/>
          <w:iCs/>
          <w:sz w:val="32"/>
          <w:szCs w:val="36"/>
          <w:lang w:val="uk-UA"/>
        </w:rPr>
        <w:lastRenderedPageBreak/>
        <w:t>Лістинг програми</w:t>
      </w:r>
    </w:p>
    <w:p w14:paraId="78F87801" w14:textId="463A66B1" w:rsidR="00673B55" w:rsidRPr="00B4558C" w:rsidRDefault="00673B55" w:rsidP="00673B55">
      <w:pPr>
        <w:jc w:val="center"/>
        <w:rPr>
          <w:rFonts w:cs="Times New Roman"/>
          <w:b/>
          <w:bCs/>
          <w:iCs/>
          <w:sz w:val="32"/>
          <w:szCs w:val="36"/>
          <w:lang w:val="uk-UA"/>
        </w:rPr>
      </w:pPr>
    </w:p>
    <w:p w14:paraId="53578972" w14:textId="2CE2D509" w:rsidR="00716126" w:rsidRPr="00B4558C" w:rsidRDefault="00716126" w:rsidP="00B4558C">
      <w:pPr>
        <w:ind w:firstLine="709"/>
        <w:rPr>
          <w:rFonts w:cs="Times New Roman"/>
          <w:b/>
          <w:bCs/>
          <w:i/>
          <w:szCs w:val="32"/>
          <w:lang w:val="uk-UA"/>
        </w:rPr>
      </w:pPr>
      <w:r w:rsidRPr="00B4558C">
        <w:rPr>
          <w:rFonts w:cs="Times New Roman"/>
          <w:b/>
          <w:bCs/>
          <w:i/>
          <w:szCs w:val="32"/>
          <w:lang w:val="uk-UA"/>
        </w:rPr>
        <w:t>threadCalculate</w:t>
      </w:r>
      <w:r w:rsidRPr="00B4558C">
        <w:rPr>
          <w:rFonts w:cs="Times New Roman"/>
          <w:b/>
          <w:bCs/>
          <w:i/>
          <w:szCs w:val="32"/>
          <w:lang w:val="uk-UA"/>
        </w:rPr>
        <w:t>.java</w:t>
      </w:r>
    </w:p>
    <w:p w14:paraId="37845871" w14:textId="77777777" w:rsidR="00716126" w:rsidRPr="00716126" w:rsidRDefault="00716126" w:rsidP="007161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</w:pP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class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threadCalculate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extends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Thread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double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[]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int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startIndex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int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endIndex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double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min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double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max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public </w:t>
      </w:r>
      <w:r w:rsidRPr="0071612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threadCalculate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double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[] vector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startIndex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endIndex) {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//конструктор класу, приймає дані для обчислень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this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vector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= vector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this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startIndex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= startIndex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this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endIndex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= endIndex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public double </w:t>
      </w:r>
      <w:r w:rsidRPr="0071612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getMin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return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min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public double </w:t>
      </w:r>
      <w:r w:rsidRPr="0071612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getMax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return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max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BBB529"/>
          <w:sz w:val="20"/>
          <w:szCs w:val="20"/>
          <w:lang w:val="uk-UA" w:eastAsia="ru-UA"/>
        </w:rPr>
        <w:t>@Override</w:t>
      </w:r>
      <w:r w:rsidRPr="00716126">
        <w:rPr>
          <w:rFonts w:ascii="JetBrains Mono" w:eastAsia="Times New Roman" w:hAnsi="JetBrains Mono" w:cs="Courier New"/>
          <w:color w:val="BBB529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public void </w:t>
      </w:r>
      <w:r w:rsidRPr="0071612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run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() {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//обрахунки, що здійснюватимуться в зазначеному потоці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min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[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startIndex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max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[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startIndex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startIndex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&lt;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endIndex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i++)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[i] &gt;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max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max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[i]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[i] &lt;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min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 xml:space="preserve">min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9876AA"/>
          <w:sz w:val="20"/>
          <w:szCs w:val="20"/>
          <w:lang w:val="uk-UA" w:eastAsia="ru-UA"/>
        </w:rPr>
        <w:t>vector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[i]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>}</w:t>
      </w:r>
    </w:p>
    <w:p w14:paraId="3101A8BD" w14:textId="77777777" w:rsidR="00716126" w:rsidRPr="00B4558C" w:rsidRDefault="00716126" w:rsidP="00716126">
      <w:pPr>
        <w:ind w:firstLine="709"/>
        <w:rPr>
          <w:rFonts w:cs="Times New Roman"/>
          <w:b/>
          <w:bCs/>
          <w:i/>
          <w:szCs w:val="32"/>
          <w:lang w:val="uk-UA"/>
        </w:rPr>
      </w:pPr>
    </w:p>
    <w:p w14:paraId="54CB6C8C" w14:textId="15138DD1" w:rsidR="00716126" w:rsidRPr="00B4558C" w:rsidRDefault="00716126" w:rsidP="00B4558C">
      <w:pPr>
        <w:ind w:firstLine="709"/>
        <w:rPr>
          <w:rFonts w:cs="Times New Roman"/>
          <w:b/>
          <w:bCs/>
          <w:i/>
          <w:szCs w:val="32"/>
          <w:lang w:val="uk-UA"/>
        </w:rPr>
      </w:pPr>
      <w:r w:rsidRPr="00B4558C">
        <w:rPr>
          <w:rFonts w:cs="Times New Roman"/>
          <w:b/>
          <w:bCs/>
          <w:i/>
          <w:szCs w:val="32"/>
          <w:lang w:val="uk-UA"/>
        </w:rPr>
        <w:t>threadSample.java</w:t>
      </w:r>
    </w:p>
    <w:p w14:paraId="759068BB" w14:textId="3455C40B" w:rsidR="00716126" w:rsidRPr="00B4558C" w:rsidRDefault="00716126" w:rsidP="00B455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</w:pP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public class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threadSample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public static int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SIZE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1000000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public static int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NUMBER_THREADS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2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public static void </w:t>
      </w:r>
      <w:r w:rsidRPr="00716126">
        <w:rPr>
          <w:rFonts w:ascii="JetBrains Mono" w:eastAsia="Times New Roman" w:hAnsi="JetBrains Mono" w:cs="Courier New"/>
          <w:color w:val="FFC66D"/>
          <w:sz w:val="20"/>
          <w:szCs w:val="20"/>
          <w:lang w:val="uk-UA" w:eastAsia="ru-UA"/>
        </w:rPr>
        <w:t>main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(String[] args)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throws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InterruptedException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double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[] vector =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new double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[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SIZE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rand_min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rand_max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42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&lt;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SIZE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i++) {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//початкове заповнення векторів випадковими величинами з зазначеного проміжку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vector[i] = rand_min + 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int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 (Math.</w:t>
      </w:r>
      <w:r w:rsidRPr="0071612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random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 * rand_max)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System.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.println(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"Size vector: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SIZE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double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startTime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finalTime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totalTime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 Serial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lastRenderedPageBreak/>
        <w:t xml:space="preserve">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double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maxSerial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minSerial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x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x &lt;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x++)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startTime = System.</w:t>
      </w:r>
      <w:r w:rsidRPr="0071612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nanoTime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maxSerial = vector[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minSerial = vector[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&lt;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SIZE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i++)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(vector[i] &gt; maxSerial)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maxSerial = vector[i]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(vector[i] &lt; minSerial)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minSerial = vector[i]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finalTime = (System.</w:t>
      </w:r>
      <w:r w:rsidRPr="0071612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nanoTime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() - startTime) /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1000000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totalTime += finalTime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System.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.println(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"Serial   | min: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minSerial 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| max: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maxSerial 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| Time: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totalTime /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 xml:space="preserve">100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"ms"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 Parallels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NUMBER_THREADS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2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NUMBER_THREADS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&lt;=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NUMBER_THREADS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++)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totalTime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double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maxParallel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minParallel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x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x &lt;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x++) {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startTime = System.</w:t>
      </w:r>
      <w:r w:rsidRPr="0071612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nanoTime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threadCalculate[] treadArray =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new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threadCalculate[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NUMBER_THREADS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&lt;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NUMBER_THREADS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i++) {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//розбиття на потоки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treadArray[i] =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new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threadCalculate(vector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,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SIZE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/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NUMBER_THREADS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* i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,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i == (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NUMBER_THREADS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-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) ?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SIZE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: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SIZE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/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NUMBER_THREADS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* (i +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//тернарна умовна операція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treadArray[i].start()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&lt;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NUMBER_THREADS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i++) {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//очікування завершення усіх потоків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treadArray[i].join()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maxParallel = treadArray[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].getMax()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minParallel = treadArray[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].getMin()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for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int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 &lt;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NUMBER_THREADS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;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i++) { 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t>//збір результатів паралельної роботи</w:t>
      </w:r>
      <w:r w:rsidRPr="00716126">
        <w:rPr>
          <w:rFonts w:ascii="JetBrains Mono" w:eastAsia="Times New Roman" w:hAnsi="JetBrains Mono" w:cs="Courier New"/>
          <w:color w:val="808080"/>
          <w:sz w:val="20"/>
          <w:szCs w:val="20"/>
          <w:lang w:val="uk-UA" w:eastAsia="ru-UA"/>
        </w:rPr>
        <w:br/>
        <w:t xml:space="preserve">                    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 xml:space="preserve">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(treadArray[i].getMax() &gt; maxParallel)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    maxParallel = treadArray[i].getMax()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    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(treadArray[i].getMin() &lt; minParallel)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    minParallel = treadArray[i].getMin()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finalTime = (System.</w:t>
      </w:r>
      <w:r w:rsidRPr="00716126">
        <w:rPr>
          <w:rFonts w:ascii="JetBrains Mono" w:eastAsia="Times New Roman" w:hAnsi="JetBrains Mono" w:cs="Courier New"/>
          <w:i/>
          <w:iCs/>
          <w:color w:val="A9B7C6"/>
          <w:sz w:val="20"/>
          <w:szCs w:val="20"/>
          <w:lang w:val="uk-UA" w:eastAsia="ru-UA"/>
        </w:rPr>
        <w:t>nanoTime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() - startTime) /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1000000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    if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(x !=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>0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        totalTime += finalTime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        System.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>out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.println(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"Number threads: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r w:rsidRPr="00716126">
        <w:rPr>
          <w:rFonts w:ascii="JetBrains Mono" w:eastAsia="Times New Roman" w:hAnsi="JetBrains Mono" w:cs="Courier New"/>
          <w:i/>
          <w:iCs/>
          <w:color w:val="9876AA"/>
          <w:sz w:val="20"/>
          <w:szCs w:val="20"/>
          <w:lang w:val="uk-UA" w:eastAsia="ru-UA"/>
        </w:rPr>
        <w:t xml:space="preserve">NUMBER_THREADS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| min: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minParallel 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| max: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maxParallel 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 xml:space="preserve">" | Time: "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totalTime / </w:t>
      </w:r>
      <w:r w:rsidRPr="00716126">
        <w:rPr>
          <w:rFonts w:ascii="JetBrains Mono" w:eastAsia="Times New Roman" w:hAnsi="JetBrains Mono" w:cs="Courier New"/>
          <w:color w:val="6897BB"/>
          <w:sz w:val="20"/>
          <w:szCs w:val="20"/>
          <w:lang w:val="uk-UA" w:eastAsia="ru-UA"/>
        </w:rPr>
        <w:t xml:space="preserve">100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 xml:space="preserve">+ </w:t>
      </w:r>
      <w:r w:rsidRPr="00716126">
        <w:rPr>
          <w:rFonts w:ascii="JetBrains Mono" w:eastAsia="Times New Roman" w:hAnsi="JetBrains Mono" w:cs="Courier New"/>
          <w:color w:val="6A8759"/>
          <w:sz w:val="20"/>
          <w:szCs w:val="20"/>
          <w:lang w:val="uk-UA" w:eastAsia="ru-UA"/>
        </w:rPr>
        <w:t>"ms"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)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t>;</w:t>
      </w:r>
      <w:r w:rsidRPr="00716126">
        <w:rPr>
          <w:rFonts w:ascii="JetBrains Mono" w:eastAsia="Times New Roman" w:hAnsi="JetBrains Mono" w:cs="Courier New"/>
          <w:color w:val="CC7832"/>
          <w:sz w:val="20"/>
          <w:szCs w:val="20"/>
          <w:lang w:val="uk-UA" w:eastAsia="ru-UA"/>
        </w:rPr>
        <w:br/>
        <w:t xml:space="preserve">        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t>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 xml:space="preserve">    }</w:t>
      </w:r>
      <w:r w:rsidRPr="00716126">
        <w:rPr>
          <w:rFonts w:ascii="JetBrains Mono" w:eastAsia="Times New Roman" w:hAnsi="JetBrains Mono" w:cs="Courier New"/>
          <w:color w:val="A9B7C6"/>
          <w:sz w:val="20"/>
          <w:szCs w:val="20"/>
          <w:lang w:val="uk-UA" w:eastAsia="ru-UA"/>
        </w:rPr>
        <w:br/>
        <w:t>}</w:t>
      </w:r>
      <w:r w:rsidRPr="00B4558C"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1B5F5003" w14:textId="2A400870" w:rsidR="00EB055A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lastRenderedPageBreak/>
        <w:t>Результати роботи програми</w:t>
      </w:r>
    </w:p>
    <w:p w14:paraId="34FA0BC0" w14:textId="2F09F5FF" w:rsidR="00673B55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12436F42" w14:textId="77777777" w:rsidR="00716126" w:rsidRPr="00B4558C" w:rsidRDefault="0071612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6D2160A7" w14:textId="603F39DB" w:rsidR="00716126" w:rsidRPr="00B4558C" w:rsidRDefault="0071612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drawing>
          <wp:inline distT="0" distB="0" distL="0" distR="0" wp14:anchorId="57CC526A" wp14:editId="6CBC83C7">
            <wp:extent cx="5939790" cy="28371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6AE2" w14:textId="77777777" w:rsidR="00716126" w:rsidRPr="00B4558C" w:rsidRDefault="0071612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3485DC3B" w14:textId="77777777" w:rsidR="00716126" w:rsidRPr="00B4558C" w:rsidRDefault="00716126" w:rsidP="00716126">
      <w:pPr>
        <w:tabs>
          <w:tab w:val="left" w:pos="5400"/>
        </w:tabs>
        <w:ind w:firstLine="709"/>
        <w:rPr>
          <w:bCs/>
          <w:i/>
          <w:iCs/>
          <w:lang w:val="uk-UA"/>
        </w:rPr>
      </w:pPr>
      <w:r w:rsidRPr="00B4558C">
        <w:rPr>
          <w:bCs/>
          <w:i/>
          <w:iCs/>
          <w:lang w:val="uk-UA"/>
        </w:rPr>
        <w:t>Таблиця швидкості роботи програми в залежності від кількості вхідних даних та кількості потоків</w:t>
      </w:r>
    </w:p>
    <w:p w14:paraId="0E5E9D20" w14:textId="77777777" w:rsidR="00716126" w:rsidRPr="00B4558C" w:rsidRDefault="00716126" w:rsidP="00716126">
      <w:pPr>
        <w:tabs>
          <w:tab w:val="left" w:pos="5400"/>
        </w:tabs>
        <w:jc w:val="center"/>
        <w:rPr>
          <w:b/>
          <w:lang w:val="uk-UA"/>
        </w:rPr>
      </w:pPr>
    </w:p>
    <w:p w14:paraId="50E7E30D" w14:textId="0866CA56" w:rsidR="00716126" w:rsidRPr="00B4558C" w:rsidRDefault="00716126" w:rsidP="00716126">
      <w:pPr>
        <w:tabs>
          <w:tab w:val="left" w:pos="5400"/>
        </w:tabs>
        <w:rPr>
          <w:bCs/>
          <w:i/>
          <w:iCs/>
          <w:lang w:val="uk-UA"/>
        </w:rPr>
      </w:pPr>
      <w:r w:rsidRPr="00B4558C">
        <w:rPr>
          <w:bCs/>
          <w:i/>
          <w:iCs/>
          <w:lang w:val="uk-UA"/>
        </w:rPr>
        <w:drawing>
          <wp:inline distT="0" distB="0" distL="0" distR="0" wp14:anchorId="6A6D0CCC" wp14:editId="7EC1BBC0">
            <wp:extent cx="5939790" cy="10668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74EA" w14:textId="77777777" w:rsidR="00716126" w:rsidRPr="00B4558C" w:rsidRDefault="00716126" w:rsidP="00716126">
      <w:pPr>
        <w:tabs>
          <w:tab w:val="left" w:pos="5400"/>
        </w:tabs>
        <w:rPr>
          <w:bCs/>
          <w:i/>
          <w:iCs/>
          <w:lang w:val="uk-UA"/>
        </w:rPr>
      </w:pPr>
    </w:p>
    <w:p w14:paraId="6AFE5D8F" w14:textId="77777777" w:rsidR="00716126" w:rsidRPr="00B4558C" w:rsidRDefault="00716126" w:rsidP="00716126">
      <w:pPr>
        <w:tabs>
          <w:tab w:val="left" w:pos="5400"/>
        </w:tabs>
        <w:ind w:firstLine="709"/>
        <w:rPr>
          <w:bCs/>
          <w:i/>
          <w:iCs/>
          <w:lang w:val="uk-UA"/>
        </w:rPr>
      </w:pPr>
      <w:r w:rsidRPr="00B4558C">
        <w:rPr>
          <w:bCs/>
          <w:i/>
          <w:iCs/>
          <w:lang w:val="uk-UA"/>
        </w:rPr>
        <w:t>Таблиця, яка показує, у скільки разів швидше працює програма від послідовної роботи</w:t>
      </w:r>
    </w:p>
    <w:p w14:paraId="3B58301C" w14:textId="77777777" w:rsidR="00716126" w:rsidRPr="00B4558C" w:rsidRDefault="00716126" w:rsidP="00716126">
      <w:pPr>
        <w:tabs>
          <w:tab w:val="left" w:pos="5400"/>
        </w:tabs>
        <w:jc w:val="center"/>
        <w:rPr>
          <w:b/>
          <w:lang w:val="uk-UA"/>
        </w:rPr>
      </w:pPr>
    </w:p>
    <w:p w14:paraId="413A7112" w14:textId="2E40223F" w:rsidR="00716126" w:rsidRPr="00B4558C" w:rsidRDefault="00716126" w:rsidP="00716126">
      <w:pPr>
        <w:tabs>
          <w:tab w:val="left" w:pos="5400"/>
        </w:tabs>
        <w:jc w:val="center"/>
        <w:rPr>
          <w:b/>
          <w:lang w:val="uk-UA"/>
        </w:rPr>
      </w:pPr>
      <w:r w:rsidRPr="00B4558C">
        <w:rPr>
          <w:b/>
          <w:lang w:val="uk-UA"/>
        </w:rPr>
        <w:drawing>
          <wp:inline distT="0" distB="0" distL="0" distR="0" wp14:anchorId="07775F98" wp14:editId="681A0969">
            <wp:extent cx="5939790" cy="932815"/>
            <wp:effectExtent l="0" t="0" r="381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EA792" w14:textId="5B709F5C" w:rsidR="00716126" w:rsidRPr="00B4558C" w:rsidRDefault="00716126" w:rsidP="00716126">
      <w:pPr>
        <w:tabs>
          <w:tab w:val="left" w:pos="5400"/>
        </w:tabs>
        <w:jc w:val="center"/>
        <w:rPr>
          <w:b/>
          <w:lang w:val="uk-UA"/>
        </w:rPr>
      </w:pPr>
      <w:r w:rsidRPr="00B4558C">
        <w:rPr>
          <w:b/>
          <w:lang w:val="uk-UA"/>
        </w:rPr>
        <w:lastRenderedPageBreak/>
        <w:drawing>
          <wp:inline distT="0" distB="0" distL="0" distR="0" wp14:anchorId="0A9E624B" wp14:editId="792D90DD">
            <wp:extent cx="5001323" cy="281979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4221" w14:textId="6346B128" w:rsidR="00716126" w:rsidRPr="00B4558C" w:rsidRDefault="00716126" w:rsidP="00716126">
      <w:pPr>
        <w:tabs>
          <w:tab w:val="left" w:pos="5400"/>
        </w:tabs>
        <w:jc w:val="center"/>
        <w:rPr>
          <w:b/>
          <w:lang w:val="uk-UA"/>
        </w:rPr>
      </w:pPr>
    </w:p>
    <w:p w14:paraId="3FCDC962" w14:textId="6CBB6BBF" w:rsidR="00716126" w:rsidRPr="00B4558C" w:rsidRDefault="00716126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br w:type="page"/>
      </w:r>
    </w:p>
    <w:p w14:paraId="0C092728" w14:textId="405CB663" w:rsidR="00EB055A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  <w:r w:rsidRPr="00B4558C">
        <w:rPr>
          <w:rFonts w:cs="Times New Roman"/>
          <w:b/>
          <w:bCs/>
          <w:sz w:val="32"/>
          <w:szCs w:val="28"/>
          <w:lang w:val="uk-UA"/>
        </w:rPr>
        <w:lastRenderedPageBreak/>
        <w:t>Висновки</w:t>
      </w:r>
    </w:p>
    <w:p w14:paraId="364BE3E9" w14:textId="77777777" w:rsidR="00673B55" w:rsidRPr="00B4558C" w:rsidRDefault="00673B55" w:rsidP="00673B55">
      <w:pPr>
        <w:jc w:val="center"/>
        <w:rPr>
          <w:rFonts w:cs="Times New Roman"/>
          <w:b/>
          <w:bCs/>
          <w:sz w:val="32"/>
          <w:szCs w:val="28"/>
          <w:lang w:val="uk-UA"/>
        </w:rPr>
      </w:pPr>
    </w:p>
    <w:p w14:paraId="0FF26BFE" w14:textId="023905C3" w:rsidR="00EB055A" w:rsidRPr="00B4558C" w:rsidRDefault="004B223F" w:rsidP="00B4558C">
      <w:pPr>
        <w:spacing w:line="360" w:lineRule="auto"/>
        <w:ind w:firstLine="709"/>
        <w:rPr>
          <w:rFonts w:cs="Times New Roman"/>
          <w:lang w:val="uk-UA"/>
        </w:rPr>
      </w:pPr>
      <w:r w:rsidRPr="00B4558C">
        <w:rPr>
          <w:rFonts w:cs="Times New Roman"/>
          <w:lang w:val="uk-UA"/>
        </w:rPr>
        <w:t xml:space="preserve">У даній лабораторній роботі </w:t>
      </w:r>
      <w:r w:rsidRPr="00B4558C">
        <w:rPr>
          <w:rFonts w:cs="Times New Roman"/>
          <w:szCs w:val="28"/>
          <w:lang w:val="uk-UA"/>
        </w:rPr>
        <w:t xml:space="preserve">ми ознайомитись з поняттями </w:t>
      </w:r>
      <w:r w:rsidR="00B4558C">
        <w:rPr>
          <w:rFonts w:cs="Times New Roman"/>
          <w:szCs w:val="28"/>
          <w:lang w:val="uk-UA"/>
        </w:rPr>
        <w:t>б</w:t>
      </w:r>
      <w:r w:rsidR="00B4558C" w:rsidRPr="00B4558C">
        <w:rPr>
          <w:rFonts w:eastAsia="Times New Roman" w:cs="Times New Roman"/>
          <w:szCs w:val="28"/>
          <w:lang w:val="uk-UA"/>
        </w:rPr>
        <w:t>агатозадачн</w:t>
      </w:r>
      <w:r w:rsidR="00B4558C">
        <w:rPr>
          <w:rFonts w:eastAsia="Times New Roman" w:cs="Times New Roman"/>
          <w:szCs w:val="28"/>
          <w:lang w:val="uk-UA"/>
        </w:rPr>
        <w:t xml:space="preserve">ості у </w:t>
      </w:r>
      <w:r w:rsidR="00B4558C">
        <w:rPr>
          <w:rFonts w:eastAsia="Times New Roman" w:cs="Times New Roman"/>
          <w:szCs w:val="28"/>
        </w:rPr>
        <w:t>Java</w:t>
      </w:r>
      <w:r w:rsidRPr="00B4558C">
        <w:rPr>
          <w:rFonts w:cs="Times New Roman"/>
          <w:szCs w:val="28"/>
          <w:lang w:val="uk-UA"/>
        </w:rPr>
        <w:t>.</w:t>
      </w:r>
      <w:r w:rsidR="00B4558C" w:rsidRPr="00B4558C">
        <w:rPr>
          <w:rFonts w:cs="Times New Roman"/>
          <w:szCs w:val="28"/>
          <w:lang w:val="ru-RU"/>
        </w:rPr>
        <w:t xml:space="preserve"> </w:t>
      </w:r>
      <w:r w:rsidR="00B4558C">
        <w:rPr>
          <w:rFonts w:cs="Times New Roman"/>
          <w:szCs w:val="28"/>
          <w:lang w:val="uk-UA"/>
        </w:rPr>
        <w:t>А також проводилась р</w:t>
      </w:r>
      <w:r w:rsidR="00B4558C" w:rsidRPr="00B4558C">
        <w:rPr>
          <w:rFonts w:cs="Times New Roman"/>
          <w:szCs w:val="28"/>
          <w:lang w:val="uk-UA"/>
        </w:rPr>
        <w:t>озробка і реалізація паралельного алгоритму для задач із паралелізмом даних.</w:t>
      </w:r>
      <w:r w:rsidRPr="00B4558C">
        <w:rPr>
          <w:rFonts w:cs="Times New Roman"/>
          <w:szCs w:val="28"/>
          <w:lang w:val="uk-UA"/>
        </w:rPr>
        <w:t xml:space="preserve"> З</w:t>
      </w:r>
      <w:r w:rsidR="00B4558C">
        <w:rPr>
          <w:rFonts w:cs="Times New Roman"/>
          <w:szCs w:val="28"/>
          <w:lang w:val="uk-UA"/>
        </w:rPr>
        <w:t>а</w:t>
      </w:r>
      <w:r w:rsidRPr="00B4558C">
        <w:rPr>
          <w:rFonts w:cs="Times New Roman"/>
          <w:szCs w:val="28"/>
          <w:lang w:val="uk-UA"/>
        </w:rPr>
        <w:t xml:space="preserve"> результат</w:t>
      </w:r>
      <w:r w:rsidR="00B4558C">
        <w:rPr>
          <w:rFonts w:cs="Times New Roman"/>
          <w:szCs w:val="28"/>
          <w:lang w:val="uk-UA"/>
        </w:rPr>
        <w:t>ами</w:t>
      </w:r>
      <w:r w:rsidRPr="00B4558C">
        <w:rPr>
          <w:rFonts w:cs="Times New Roman"/>
          <w:szCs w:val="28"/>
          <w:lang w:val="uk-UA"/>
        </w:rPr>
        <w:t xml:space="preserve"> </w:t>
      </w:r>
      <w:r w:rsidR="00B4558C">
        <w:rPr>
          <w:rFonts w:cs="Times New Roman"/>
          <w:szCs w:val="28"/>
          <w:lang w:val="uk-UA"/>
        </w:rPr>
        <w:t>було</w:t>
      </w:r>
      <w:r w:rsidR="00B4558C">
        <w:rPr>
          <w:rFonts w:cs="Times New Roman"/>
          <w:szCs w:val="32"/>
          <w:lang w:val="uk-UA"/>
        </w:rPr>
        <w:t xml:space="preserve"> проаналізовано швидкості при різних кількостях вхідних даних та </w:t>
      </w:r>
      <w:r w:rsidR="00B4558C">
        <w:rPr>
          <w:rFonts w:cs="Times New Roman"/>
          <w:szCs w:val="32"/>
          <w:lang w:val="uk-UA"/>
        </w:rPr>
        <w:t xml:space="preserve">кількості </w:t>
      </w:r>
      <w:r w:rsidR="00B4558C">
        <w:rPr>
          <w:rFonts w:cs="Times New Roman"/>
          <w:szCs w:val="32"/>
          <w:lang w:val="uk-UA"/>
        </w:rPr>
        <w:t>поток</w:t>
      </w:r>
      <w:r w:rsidR="00B4558C">
        <w:rPr>
          <w:rFonts w:cs="Times New Roman"/>
          <w:szCs w:val="32"/>
          <w:lang w:val="uk-UA"/>
        </w:rPr>
        <w:t>ів</w:t>
      </w:r>
      <w:r w:rsidR="00B4558C">
        <w:rPr>
          <w:rFonts w:cs="Times New Roman"/>
          <w:szCs w:val="32"/>
          <w:lang w:val="uk-UA"/>
        </w:rPr>
        <w:t>.</w:t>
      </w:r>
    </w:p>
    <w:p w14:paraId="3C971A87" w14:textId="77777777" w:rsidR="00CB33A8" w:rsidRPr="00B4558C" w:rsidRDefault="00CB33A8" w:rsidP="00EB055A">
      <w:pPr>
        <w:rPr>
          <w:rFonts w:cs="Times New Roman"/>
          <w:lang w:val="uk-UA"/>
        </w:rPr>
      </w:pPr>
    </w:p>
    <w:sectPr w:rsidR="00CB33A8" w:rsidRPr="00B4558C" w:rsidSect="008E4BE9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42F7D"/>
    <w:multiLevelType w:val="hybridMultilevel"/>
    <w:tmpl w:val="2242BC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722F9"/>
    <w:multiLevelType w:val="hybridMultilevel"/>
    <w:tmpl w:val="AB86A8A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AF"/>
    <w:rsid w:val="00090970"/>
    <w:rsid w:val="004B223F"/>
    <w:rsid w:val="006109BF"/>
    <w:rsid w:val="00673B55"/>
    <w:rsid w:val="00693F9E"/>
    <w:rsid w:val="00716126"/>
    <w:rsid w:val="00753F00"/>
    <w:rsid w:val="00851786"/>
    <w:rsid w:val="00A44A82"/>
    <w:rsid w:val="00B4558C"/>
    <w:rsid w:val="00CB33A8"/>
    <w:rsid w:val="00CD5522"/>
    <w:rsid w:val="00E164AF"/>
    <w:rsid w:val="00EB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82E39"/>
  <w15:chartTrackingRefBased/>
  <w15:docId w15:val="{8AE9C75B-59C6-4547-A654-0562ADCB2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126"/>
    <w:pPr>
      <w:spacing w:after="0" w:line="240" w:lineRule="auto"/>
    </w:pPr>
    <w:rPr>
      <w:rFonts w:ascii="Times New Roman" w:hAnsi="Times New Roman"/>
      <w:sz w:val="28"/>
      <w:szCs w:val="24"/>
      <w:lang w:val="en-US"/>
    </w:rPr>
  </w:style>
  <w:style w:type="paragraph" w:styleId="1">
    <w:name w:val="heading 1"/>
    <w:basedOn w:val="a"/>
    <w:link w:val="10"/>
    <w:qFormat/>
    <w:rsid w:val="00EB055A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B055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055A"/>
    <w:rPr>
      <w:rFonts w:ascii="Times New Roman" w:eastAsia="Times New Roman" w:hAnsi="Times New Roman"/>
      <w:b/>
      <w:bCs/>
      <w:kern w:val="36"/>
      <w:sz w:val="36"/>
      <w:szCs w:val="4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B055A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table" w:styleId="a3">
    <w:name w:val="Table Grid"/>
    <w:basedOn w:val="a1"/>
    <w:uiPriority w:val="59"/>
    <w:rsid w:val="00EB055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B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055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4">
    <w:name w:val="List Paragraph"/>
    <w:basedOn w:val="a"/>
    <w:uiPriority w:val="34"/>
    <w:qFormat/>
    <w:rsid w:val="00673B55"/>
    <w:pPr>
      <w:spacing w:after="160" w:line="259" w:lineRule="auto"/>
      <w:ind w:left="720"/>
      <w:contextualSpacing/>
    </w:pPr>
    <w:rPr>
      <w:rFonts w:asciiTheme="minorHAnsi" w:eastAsiaTheme="minorEastAsia" w:hAnsiTheme="minorHAnsi"/>
      <w:sz w:val="22"/>
      <w:szCs w:val="22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12</cp:revision>
  <dcterms:created xsi:type="dcterms:W3CDTF">2021-02-22T19:02:00Z</dcterms:created>
  <dcterms:modified xsi:type="dcterms:W3CDTF">2021-02-25T09:28:00Z</dcterms:modified>
</cp:coreProperties>
</file>