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0" w:type="dxa"/>
        </w:tblCellMar>
        <w:tblLook w:val="01E0" w:firstRow="1" w:lastRow="1" w:firstColumn="1" w:lastColumn="1" w:noHBand="0" w:noVBand="0"/>
      </w:tblPr>
      <w:tblGrid>
        <w:gridCol w:w="1843"/>
        <w:gridCol w:w="7229"/>
      </w:tblGrid>
      <w:tr w:rsidR="004214AA" w:rsidRPr="00DD0FA7">
        <w:tc>
          <w:tcPr>
            <w:tcW w:w="1843" w:type="dxa"/>
          </w:tcPr>
          <w:p w:rsidR="004214AA" w:rsidRPr="00DD0FA7" w:rsidRDefault="004214AA" w:rsidP="004214AA">
            <w:pPr>
              <w:framePr w:w="9072" w:wrap="around" w:vAnchor="page" w:hAnchor="text" w:y="14085"/>
              <w:spacing w:after="0"/>
              <w:ind w:left="0" w:right="0"/>
              <w:rPr>
                <w:b/>
              </w:rPr>
            </w:pPr>
            <w:r w:rsidRPr="00DD0FA7">
              <w:rPr>
                <w:b/>
              </w:rPr>
              <w:t>Verantwortlich:</w:t>
            </w:r>
          </w:p>
        </w:tc>
        <w:tc>
          <w:tcPr>
            <w:tcW w:w="7229" w:type="dxa"/>
          </w:tcPr>
          <w:p w:rsidR="004214AA" w:rsidRDefault="00616AF1" w:rsidP="008764D1">
            <w:pPr>
              <w:framePr w:w="9072" w:wrap="around" w:vAnchor="page" w:hAnchor="text" w:y="14085"/>
              <w:spacing w:after="0"/>
              <w:ind w:left="0" w:right="0"/>
            </w:pPr>
            <w:r>
              <w:t>BAD:CREW</w:t>
            </w:r>
          </w:p>
        </w:tc>
      </w:tr>
      <w:tr w:rsidR="004214AA" w:rsidRPr="00DD0FA7">
        <w:tc>
          <w:tcPr>
            <w:tcW w:w="1843" w:type="dxa"/>
          </w:tcPr>
          <w:p w:rsidR="004214AA" w:rsidRPr="00DD0FA7" w:rsidRDefault="004214AA" w:rsidP="004214AA">
            <w:pPr>
              <w:framePr w:w="9072" w:wrap="around" w:vAnchor="page" w:hAnchor="text" w:y="14085"/>
              <w:spacing w:after="0"/>
              <w:ind w:left="0" w:right="0"/>
              <w:rPr>
                <w:b/>
              </w:rPr>
            </w:pPr>
            <w:r w:rsidRPr="00DD0FA7">
              <w:rPr>
                <w:b/>
              </w:rPr>
              <w:t>Status:</w:t>
            </w:r>
          </w:p>
        </w:tc>
        <w:tc>
          <w:tcPr>
            <w:tcW w:w="7229" w:type="dxa"/>
          </w:tcPr>
          <w:p w:rsidR="004214AA" w:rsidRDefault="004214AA" w:rsidP="004214AA">
            <w:pPr>
              <w:framePr w:w="9072" w:wrap="around" w:vAnchor="page" w:hAnchor="text" w:y="14085"/>
              <w:spacing w:after="0"/>
              <w:ind w:left="0" w:right="0"/>
            </w:pPr>
            <w:r>
              <w:t>In Arbeit</w:t>
            </w:r>
          </w:p>
        </w:tc>
      </w:tr>
      <w:tr w:rsidR="004214AA" w:rsidRPr="00DD0FA7">
        <w:tc>
          <w:tcPr>
            <w:tcW w:w="1843" w:type="dxa"/>
          </w:tcPr>
          <w:p w:rsidR="004214AA" w:rsidRPr="00DD0FA7" w:rsidRDefault="004214AA" w:rsidP="004214AA">
            <w:pPr>
              <w:framePr w:w="9072" w:wrap="around" w:vAnchor="page" w:hAnchor="text" w:y="14085"/>
              <w:spacing w:after="0"/>
              <w:ind w:left="0" w:right="0"/>
              <w:rPr>
                <w:b/>
              </w:rPr>
            </w:pPr>
            <w:r w:rsidRPr="00DD0FA7">
              <w:rPr>
                <w:b/>
              </w:rPr>
              <w:t>Version:</w:t>
            </w:r>
          </w:p>
        </w:tc>
        <w:tc>
          <w:tcPr>
            <w:tcW w:w="7229" w:type="dxa"/>
          </w:tcPr>
          <w:p w:rsidR="004214AA" w:rsidRDefault="00616AF1" w:rsidP="00502231">
            <w:pPr>
              <w:pStyle w:val="Version"/>
              <w:framePr w:w="9072" w:wrap="around" w:vAnchor="page" w:hAnchor="text" w:y="14085"/>
              <w:ind w:left="0"/>
            </w:pPr>
            <w:r>
              <w:t>V0.1</w:t>
            </w:r>
          </w:p>
        </w:tc>
      </w:tr>
      <w:tr w:rsidR="004214AA" w:rsidRPr="00DD0FA7">
        <w:tc>
          <w:tcPr>
            <w:tcW w:w="1843" w:type="dxa"/>
          </w:tcPr>
          <w:p w:rsidR="004214AA" w:rsidRPr="00DD0FA7" w:rsidRDefault="004214AA" w:rsidP="004214AA">
            <w:pPr>
              <w:framePr w:w="9072" w:wrap="around" w:vAnchor="page" w:hAnchor="text" w:y="14085"/>
              <w:spacing w:after="0"/>
              <w:ind w:left="0" w:right="0"/>
              <w:rPr>
                <w:b/>
              </w:rPr>
            </w:pPr>
            <w:r w:rsidRPr="00DD0FA7">
              <w:rPr>
                <w:b/>
              </w:rPr>
              <w:t>Datum:</w:t>
            </w:r>
          </w:p>
        </w:tc>
        <w:tc>
          <w:tcPr>
            <w:tcW w:w="7229" w:type="dxa"/>
          </w:tcPr>
          <w:p w:rsidR="004214AA" w:rsidRDefault="00616AF1" w:rsidP="004214AA">
            <w:pPr>
              <w:pStyle w:val="Datum"/>
              <w:framePr w:w="9072" w:wrap="around" w:vAnchor="page" w:hAnchor="text" w:y="14085"/>
              <w:ind w:left="0"/>
            </w:pPr>
            <w:r>
              <w:t>11</w:t>
            </w:r>
            <w:r w:rsidR="00502231">
              <w:t>.12.2015</w:t>
            </w:r>
          </w:p>
        </w:tc>
      </w:tr>
    </w:tbl>
    <w:p w:rsidR="004214AA" w:rsidRDefault="00616AF1" w:rsidP="004214AA">
      <w:pPr>
        <w:pStyle w:val="Headline"/>
      </w:pPr>
      <w:r>
        <w:t xml:space="preserve">Bridge: </w:t>
      </w:r>
      <w:proofErr w:type="spellStart"/>
      <w:r>
        <w:t>Attack</w:t>
      </w:r>
      <w:proofErr w:type="spellEnd"/>
      <w:r>
        <w:t xml:space="preserve"> n‘ Defense</w:t>
      </w:r>
    </w:p>
    <w:p w:rsidR="004214AA" w:rsidRDefault="004214AA" w:rsidP="004214AA">
      <w:pPr>
        <w:keepNext/>
        <w:keepLines/>
        <w:spacing w:before="480" w:after="0" w:line="276" w:lineRule="auto"/>
        <w:rPr>
          <w:rFonts w:asciiTheme="majorHAnsi" w:eastAsiaTheme="majorEastAsia" w:hAnsiTheme="majorHAnsi"/>
          <w:b/>
          <w:bCs/>
          <w:color w:val="393E40" w:themeColor="accent1" w:themeShade="BF"/>
          <w:kern w:val="0"/>
          <w:sz w:val="28"/>
          <w:szCs w:val="28"/>
        </w:rPr>
      </w:pPr>
    </w:p>
    <w:p w:rsidR="004214AA" w:rsidRDefault="004214AA" w:rsidP="004214AA">
      <w:pPr>
        <w:keepNext/>
        <w:keepLines/>
        <w:spacing w:before="480" w:after="0" w:line="276" w:lineRule="auto"/>
        <w:rPr>
          <w:rFonts w:asciiTheme="majorHAnsi" w:eastAsiaTheme="majorEastAsia" w:hAnsiTheme="majorHAnsi"/>
          <w:b/>
          <w:bCs/>
          <w:color w:val="393E40" w:themeColor="accent1" w:themeShade="BF"/>
          <w:kern w:val="0"/>
          <w:sz w:val="28"/>
          <w:szCs w:val="28"/>
        </w:rPr>
      </w:pPr>
    </w:p>
    <w:p w:rsidR="004214AA" w:rsidRDefault="004214AA" w:rsidP="004214AA">
      <w:pPr>
        <w:keepNext/>
        <w:keepLines/>
        <w:spacing w:before="480" w:after="0" w:line="276" w:lineRule="auto"/>
        <w:rPr>
          <w:rFonts w:asciiTheme="majorHAnsi" w:eastAsiaTheme="majorEastAsia" w:hAnsiTheme="majorHAnsi"/>
          <w:b/>
          <w:bCs/>
          <w:color w:val="393E40" w:themeColor="accent1" w:themeShade="BF"/>
          <w:kern w:val="0"/>
          <w:sz w:val="28"/>
          <w:szCs w:val="28"/>
        </w:rPr>
      </w:pPr>
    </w:p>
    <w:p w:rsidR="004214AA" w:rsidRDefault="004214AA" w:rsidP="004214AA">
      <w:pPr>
        <w:keepNext/>
        <w:keepLines/>
        <w:spacing w:before="480" w:after="0" w:line="276" w:lineRule="auto"/>
        <w:rPr>
          <w:rFonts w:asciiTheme="majorHAnsi" w:eastAsiaTheme="majorEastAsia" w:hAnsiTheme="majorHAnsi"/>
          <w:b/>
          <w:bCs/>
          <w:color w:val="393E40" w:themeColor="accent1" w:themeShade="BF"/>
          <w:kern w:val="0"/>
          <w:sz w:val="28"/>
          <w:szCs w:val="28"/>
        </w:rPr>
      </w:pPr>
    </w:p>
    <w:p w:rsidR="004214AA" w:rsidRDefault="004214AA" w:rsidP="004214AA">
      <w:pPr>
        <w:keepNext/>
        <w:keepLines/>
        <w:spacing w:before="480" w:after="0" w:line="276" w:lineRule="auto"/>
        <w:rPr>
          <w:rFonts w:asciiTheme="majorHAnsi" w:eastAsiaTheme="majorEastAsia" w:hAnsiTheme="majorHAnsi"/>
          <w:b/>
          <w:bCs/>
          <w:color w:val="393E40" w:themeColor="accent1" w:themeShade="BF"/>
          <w:kern w:val="0"/>
          <w:sz w:val="28"/>
          <w:szCs w:val="28"/>
        </w:rPr>
      </w:pPr>
    </w:p>
    <w:p w:rsidR="004214AA" w:rsidRDefault="004214AA" w:rsidP="004214AA"/>
    <w:p w:rsidR="00BB2DBE" w:rsidRDefault="00BB2DBE" w:rsidP="004214AA"/>
    <w:p w:rsidR="00BB2DBE" w:rsidRDefault="00BB2DBE" w:rsidP="004214AA"/>
    <w:p w:rsidR="00BB2DBE" w:rsidRDefault="00BB2DBE" w:rsidP="004214AA"/>
    <w:sdt>
      <w:sdtPr>
        <w:rPr>
          <w:rFonts w:ascii="Arial" w:eastAsia="Times New Roman" w:hAnsi="Arial"/>
          <w:b w:val="0"/>
          <w:bCs w:val="0"/>
          <w:color w:val="auto"/>
          <w:kern w:val="10"/>
          <w:sz w:val="22"/>
          <w:szCs w:val="22"/>
        </w:rPr>
        <w:id w:val="-149133917"/>
        <w:docPartObj>
          <w:docPartGallery w:val="Table of Contents"/>
          <w:docPartUnique/>
        </w:docPartObj>
      </w:sdtPr>
      <w:sdtEndPr/>
      <w:sdtContent>
        <w:p w:rsidR="00BA27E8" w:rsidRDefault="00BA27E8">
          <w:pPr>
            <w:pStyle w:val="Inhaltsverzeichnisberschrift"/>
          </w:pPr>
          <w:r>
            <w:t>Inhalt</w:t>
          </w:r>
        </w:p>
        <w:p w:rsidR="00981BC8" w:rsidRDefault="00BA27E8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607537" w:history="1">
            <w:r w:rsidR="00981BC8" w:rsidRPr="003E6382">
              <w:rPr>
                <w:rStyle w:val="Hyperlink"/>
                <w:noProof/>
              </w:rPr>
              <w:t>1</w:t>
            </w:r>
            <w:r w:rsidR="00981BC8"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="00981BC8" w:rsidRPr="003E6382">
              <w:rPr>
                <w:rStyle w:val="Hyperlink"/>
                <w:noProof/>
              </w:rPr>
              <w:t>Einleitung</w:t>
            </w:r>
            <w:r w:rsidR="00981BC8">
              <w:rPr>
                <w:noProof/>
                <w:webHidden/>
              </w:rPr>
              <w:tab/>
            </w:r>
            <w:r w:rsidR="00981BC8">
              <w:rPr>
                <w:noProof/>
                <w:webHidden/>
              </w:rPr>
              <w:fldChar w:fldCharType="begin"/>
            </w:r>
            <w:r w:rsidR="00981BC8">
              <w:rPr>
                <w:noProof/>
                <w:webHidden/>
              </w:rPr>
              <w:instrText xml:space="preserve"> PAGEREF _Toc437607537 \h </w:instrText>
            </w:r>
            <w:r w:rsidR="00981BC8">
              <w:rPr>
                <w:noProof/>
                <w:webHidden/>
              </w:rPr>
            </w:r>
            <w:r w:rsidR="00981BC8">
              <w:rPr>
                <w:noProof/>
                <w:webHidden/>
              </w:rPr>
              <w:fldChar w:fldCharType="separate"/>
            </w:r>
            <w:r w:rsidR="00981BC8">
              <w:rPr>
                <w:noProof/>
                <w:webHidden/>
              </w:rPr>
              <w:t>4</w:t>
            </w:r>
            <w:r w:rsidR="00981BC8">
              <w:rPr>
                <w:noProof/>
                <w:webHidden/>
              </w:rPr>
              <w:fldChar w:fldCharType="end"/>
            </w:r>
          </w:hyperlink>
        </w:p>
        <w:p w:rsidR="00981BC8" w:rsidRDefault="00981BC8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437607538" w:history="1">
            <w:r w:rsidRPr="003E638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Pr="003E6382">
              <w:rPr>
                <w:rStyle w:val="Hyperlink"/>
                <w:noProof/>
              </w:rPr>
              <w:t>Stationen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_Toc437607538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C8" w:rsidRDefault="00981BC8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437607539" w:history="1">
            <w:r w:rsidRPr="003E638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Pr="003E6382">
              <w:rPr>
                <w:rStyle w:val="Hyperlink"/>
                <w:noProof/>
              </w:rPr>
              <w:t>Captain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_Toc437607539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C8" w:rsidRDefault="00981BC8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437607540" w:history="1">
            <w:r w:rsidRPr="003E638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Pr="003E6382">
              <w:rPr>
                <w:rStyle w:val="Hyperlink"/>
                <w:noProof/>
              </w:rPr>
              <w:t>Weapons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_Toc437607540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C8" w:rsidRDefault="00981BC8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437607541" w:history="1">
            <w:r w:rsidRPr="003E6382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Pr="003E6382">
              <w:rPr>
                <w:rStyle w:val="Hyperlink"/>
                <w:noProof/>
              </w:rPr>
              <w:t>Pilot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_Toc437607541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C8" w:rsidRDefault="00981BC8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437607542" w:history="1">
            <w:r w:rsidRPr="003E6382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Pr="003E6382">
              <w:rPr>
                <w:rStyle w:val="Hyperlink"/>
                <w:noProof/>
              </w:rPr>
              <w:t>Sience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_Toc437607542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C8" w:rsidRDefault="00981BC8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437607543" w:history="1">
            <w:r w:rsidRPr="003E6382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Pr="003E6382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_Toc437607543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C8" w:rsidRDefault="00981BC8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437607544" w:history="1">
            <w:r w:rsidRPr="003E6382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Pr="003E6382">
              <w:rPr>
                <w:rStyle w:val="Hyperlink"/>
                <w:noProof/>
              </w:rPr>
              <w:t>Engineer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_Toc437607544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C8" w:rsidRDefault="00981BC8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437607545" w:history="1">
            <w:r w:rsidRPr="003E638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Pr="003E6382">
              <w:rPr>
                <w:rStyle w:val="Hyperlink"/>
                <w:noProof/>
              </w:rPr>
              <w:t>User-Stories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_Toc437607545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C8" w:rsidRDefault="00981BC8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437607546" w:history="1">
            <w:r w:rsidRPr="003E638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Pr="003E6382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_Toc437607546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7E8" w:rsidRDefault="00BA27E8">
          <w:r>
            <w:rPr>
              <w:b/>
              <w:bCs/>
            </w:rPr>
            <w:fldChar w:fldCharType="end"/>
          </w:r>
        </w:p>
      </w:sdtContent>
    </w:sdt>
    <w:p w:rsidR="00861D04" w:rsidRDefault="00861D04">
      <w:pPr>
        <w:pStyle w:val="Abbildungsverzeichnis"/>
        <w:tabs>
          <w:tab w:val="right" w:leader="dot" w:pos="9060"/>
        </w:tabs>
      </w:pPr>
    </w:p>
    <w:p w:rsidR="00861D04" w:rsidRPr="00861D04" w:rsidRDefault="00861D04" w:rsidP="00861D04">
      <w:pPr>
        <w:pageBreakBefore/>
        <w:rPr>
          <w:b/>
          <w:sz w:val="28"/>
          <w:szCs w:val="28"/>
        </w:rPr>
      </w:pPr>
      <w:r w:rsidRPr="00861D04">
        <w:rPr>
          <w:rFonts w:asciiTheme="majorHAnsi" w:hAnsiTheme="majorHAnsi" w:cstheme="majorHAnsi"/>
          <w:sz w:val="28"/>
          <w:szCs w:val="28"/>
        </w:rPr>
        <w:lastRenderedPageBreak/>
        <w:t>Abbildungsverzeichnis</w:t>
      </w:r>
    </w:p>
    <w:p w:rsidR="00BB2DBE" w:rsidRPr="004214AA" w:rsidRDefault="00166321" w:rsidP="004214AA">
      <w:fldSimple w:instr=" TOC \h \z \c &quot;Abbildung&quot; ">
        <w:r w:rsidR="000E4722">
          <w:rPr>
            <w:b/>
            <w:bCs/>
            <w:noProof/>
          </w:rPr>
          <w:t>Es konnten keine Einträge für ein Abbildungsverzeichnis gefunden werden.</w:t>
        </w:r>
      </w:fldSimple>
    </w:p>
    <w:p w:rsidR="004214AA" w:rsidRPr="004214AA" w:rsidRDefault="004214AA" w:rsidP="0077361F">
      <w:pPr>
        <w:pStyle w:val="berschrift1"/>
      </w:pPr>
      <w:bookmarkStart w:id="0" w:name="_Toc350930289"/>
      <w:bookmarkStart w:id="1" w:name="_Toc437607537"/>
      <w:r w:rsidRPr="004214AA">
        <w:lastRenderedPageBreak/>
        <w:t>Einleitung</w:t>
      </w:r>
      <w:bookmarkEnd w:id="0"/>
      <w:bookmarkEnd w:id="1"/>
    </w:p>
    <w:p w:rsidR="005C5936" w:rsidRDefault="00CC31C0" w:rsidP="00CC31C0">
      <w:pPr>
        <w:pStyle w:val="StandardWeb"/>
      </w:pPr>
      <w:r>
        <w:t xml:space="preserve">Dieses Dokument </w:t>
      </w:r>
      <w:r w:rsidR="00616AF1">
        <w:t>dient als Sammelablage für Ideen und User-Stories zur Umsetzung der Weltraum-Brückensimulation „BAD“.</w:t>
      </w:r>
    </w:p>
    <w:p w:rsidR="00616AF1" w:rsidRDefault="00616AF1" w:rsidP="00CC31C0">
      <w:pPr>
        <w:pStyle w:val="StandardWeb"/>
      </w:pPr>
      <w:r>
        <w:t>Dabei handelt es sich um ein kooperatives Spiel, bei dem die Spieler die Rollen von unte</w:t>
      </w:r>
      <w:r>
        <w:t>r</w:t>
      </w:r>
      <w:r>
        <w:t>schiedlichen Besatzungsmitgliedern eines Raumschiffs übernehmen.</w:t>
      </w:r>
    </w:p>
    <w:p w:rsidR="00616AF1" w:rsidRDefault="00616AF1" w:rsidP="00CC31C0">
      <w:pPr>
        <w:pStyle w:val="StandardWeb"/>
      </w:pPr>
      <w:r>
        <w:t>Jede Rolle hat bestimmte spezifische Aufgaben, die zur Erreichung der Gruppenziele komb</w:t>
      </w:r>
      <w:r>
        <w:t>i</w:t>
      </w:r>
      <w:r>
        <w:t>niert werden müssen.</w:t>
      </w:r>
    </w:p>
    <w:p w:rsidR="00981BC8" w:rsidRDefault="00981BC8" w:rsidP="005C5936">
      <w:pPr>
        <w:pStyle w:val="berschrift1"/>
      </w:pPr>
      <w:bookmarkStart w:id="2" w:name="_Toc437607538"/>
      <w:r>
        <w:lastRenderedPageBreak/>
        <w:t>Crew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2"/>
        <w:gridCol w:w="3035"/>
        <w:gridCol w:w="3023"/>
      </w:tblGrid>
      <w:tr w:rsidR="00981BC8" w:rsidTr="00981BC8">
        <w:tc>
          <w:tcPr>
            <w:tcW w:w="3070" w:type="dxa"/>
          </w:tcPr>
          <w:p w:rsidR="00981BC8" w:rsidRDefault="00981BC8" w:rsidP="002A208A">
            <w:pPr>
              <w:jc w:val="center"/>
            </w:pPr>
            <w:r>
              <w:object w:dxaOrig="465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05pt;height:24.2pt" o:ole="">
                  <v:imagedata r:id="rId9" o:title=""/>
                </v:shape>
                <o:OLEObject Type="Embed" ProgID="PBrush" ShapeID="_x0000_i1025" DrawAspect="Content" ObjectID="_1511351204" r:id="rId10"/>
              </w:object>
            </w:r>
          </w:p>
        </w:tc>
        <w:tc>
          <w:tcPr>
            <w:tcW w:w="3070" w:type="dxa"/>
          </w:tcPr>
          <w:p w:rsidR="00981BC8" w:rsidRDefault="00293947" w:rsidP="002A208A">
            <w:pPr>
              <w:jc w:val="center"/>
            </w:pPr>
            <w:proofErr w:type="spellStart"/>
            <w:r>
              <w:t>not_my_own</w:t>
            </w:r>
            <w:proofErr w:type="spellEnd"/>
          </w:p>
        </w:tc>
        <w:tc>
          <w:tcPr>
            <w:tcW w:w="3070" w:type="dxa"/>
          </w:tcPr>
          <w:p w:rsidR="00981BC8" w:rsidRDefault="002A208A" w:rsidP="002A208A">
            <w:pPr>
              <w:jc w:val="center"/>
            </w:pPr>
            <w:r>
              <w:t>Marco</w:t>
            </w:r>
          </w:p>
        </w:tc>
      </w:tr>
      <w:tr w:rsidR="002A208A" w:rsidTr="00981BC8">
        <w:tc>
          <w:tcPr>
            <w:tcW w:w="3070" w:type="dxa"/>
          </w:tcPr>
          <w:p w:rsidR="002A208A" w:rsidRDefault="002A208A" w:rsidP="002A208A">
            <w:pPr>
              <w:jc w:val="center"/>
            </w:pPr>
            <w:r>
              <w:object w:dxaOrig="405" w:dyaOrig="435">
                <v:shape id="_x0000_i1026" type="#_x0000_t75" style="width:20.15pt;height:21.9pt" o:ole="">
                  <v:imagedata r:id="rId11" o:title=""/>
                </v:shape>
                <o:OLEObject Type="Embed" ProgID="PBrush" ShapeID="_x0000_i1026" DrawAspect="Content" ObjectID="_1511351205" r:id="rId12"/>
              </w:object>
            </w:r>
          </w:p>
        </w:tc>
        <w:tc>
          <w:tcPr>
            <w:tcW w:w="3070" w:type="dxa"/>
          </w:tcPr>
          <w:p w:rsidR="002A208A" w:rsidRDefault="002A208A" w:rsidP="002A208A">
            <w:pPr>
              <w:jc w:val="center"/>
            </w:pPr>
          </w:p>
        </w:tc>
        <w:tc>
          <w:tcPr>
            <w:tcW w:w="3070" w:type="dxa"/>
          </w:tcPr>
          <w:p w:rsidR="002A208A" w:rsidRDefault="002A208A" w:rsidP="002A208A">
            <w:pPr>
              <w:jc w:val="center"/>
            </w:pPr>
            <w:r>
              <w:t>Henne</w:t>
            </w:r>
          </w:p>
        </w:tc>
      </w:tr>
      <w:tr w:rsidR="002A208A" w:rsidTr="00981BC8">
        <w:tc>
          <w:tcPr>
            <w:tcW w:w="3070" w:type="dxa"/>
          </w:tcPr>
          <w:p w:rsidR="002A208A" w:rsidRDefault="002A208A" w:rsidP="002A208A">
            <w:pPr>
              <w:jc w:val="center"/>
            </w:pPr>
            <w:r>
              <w:object w:dxaOrig="450" w:dyaOrig="420">
                <v:shape id="_x0000_i1027" type="#_x0000_t75" style="width:22.45pt;height:20.75pt" o:ole="">
                  <v:imagedata r:id="rId13" o:title=""/>
                </v:shape>
                <o:OLEObject Type="Embed" ProgID="PBrush" ShapeID="_x0000_i1027" DrawAspect="Content" ObjectID="_1511351206" r:id="rId14"/>
              </w:object>
            </w:r>
          </w:p>
        </w:tc>
        <w:tc>
          <w:tcPr>
            <w:tcW w:w="3070" w:type="dxa"/>
          </w:tcPr>
          <w:p w:rsidR="002A208A" w:rsidRDefault="002A208A" w:rsidP="002A208A">
            <w:pPr>
              <w:jc w:val="center"/>
            </w:pPr>
          </w:p>
        </w:tc>
        <w:tc>
          <w:tcPr>
            <w:tcW w:w="3070" w:type="dxa"/>
          </w:tcPr>
          <w:p w:rsidR="002A208A" w:rsidRDefault="002A208A" w:rsidP="002A208A">
            <w:pPr>
              <w:jc w:val="center"/>
            </w:pPr>
            <w:r>
              <w:t>Simon</w:t>
            </w:r>
          </w:p>
        </w:tc>
      </w:tr>
      <w:tr w:rsidR="002A208A" w:rsidTr="00981BC8">
        <w:tc>
          <w:tcPr>
            <w:tcW w:w="3070" w:type="dxa"/>
          </w:tcPr>
          <w:p w:rsidR="002A208A" w:rsidRDefault="002A208A" w:rsidP="002A208A">
            <w:pPr>
              <w:jc w:val="center"/>
            </w:pPr>
            <w:r>
              <w:object w:dxaOrig="540" w:dyaOrig="510">
                <v:shape id="_x0000_i1028" type="#_x0000_t75" style="width:27.05pt;height:25.35pt" o:ole="">
                  <v:imagedata r:id="rId15" o:title=""/>
                </v:shape>
                <o:OLEObject Type="Embed" ProgID="PBrush" ShapeID="_x0000_i1028" DrawAspect="Content" ObjectID="_1511351207" r:id="rId16"/>
              </w:object>
            </w:r>
          </w:p>
        </w:tc>
        <w:tc>
          <w:tcPr>
            <w:tcW w:w="3070" w:type="dxa"/>
          </w:tcPr>
          <w:p w:rsidR="002A208A" w:rsidRDefault="002A208A" w:rsidP="002A208A">
            <w:pPr>
              <w:jc w:val="center"/>
            </w:pPr>
          </w:p>
        </w:tc>
        <w:tc>
          <w:tcPr>
            <w:tcW w:w="3070" w:type="dxa"/>
          </w:tcPr>
          <w:p w:rsidR="002A208A" w:rsidRDefault="002A208A" w:rsidP="002A208A">
            <w:pPr>
              <w:jc w:val="center"/>
            </w:pPr>
            <w:r>
              <w:t>Edzard</w:t>
            </w:r>
          </w:p>
        </w:tc>
      </w:tr>
      <w:tr w:rsidR="002A208A" w:rsidTr="00981BC8">
        <w:tc>
          <w:tcPr>
            <w:tcW w:w="3070" w:type="dxa"/>
          </w:tcPr>
          <w:p w:rsidR="002A208A" w:rsidRDefault="002A208A" w:rsidP="002A208A">
            <w:pPr>
              <w:jc w:val="center"/>
            </w:pPr>
            <w:r>
              <w:object w:dxaOrig="420" w:dyaOrig="495">
                <v:shape id="_x0000_i1029" type="#_x0000_t75" style="width:20.75pt;height:24.75pt" o:ole="">
                  <v:imagedata r:id="rId17" o:title=""/>
                </v:shape>
                <o:OLEObject Type="Embed" ProgID="PBrush" ShapeID="_x0000_i1029" DrawAspect="Content" ObjectID="_1511351208" r:id="rId18"/>
              </w:object>
            </w:r>
          </w:p>
        </w:tc>
        <w:tc>
          <w:tcPr>
            <w:tcW w:w="3070" w:type="dxa"/>
          </w:tcPr>
          <w:p w:rsidR="002A208A" w:rsidRDefault="002A208A" w:rsidP="002A208A">
            <w:pPr>
              <w:jc w:val="center"/>
            </w:pPr>
          </w:p>
        </w:tc>
        <w:tc>
          <w:tcPr>
            <w:tcW w:w="3070" w:type="dxa"/>
          </w:tcPr>
          <w:p w:rsidR="002A208A" w:rsidRDefault="002A208A" w:rsidP="002A208A">
            <w:pPr>
              <w:jc w:val="center"/>
            </w:pPr>
            <w:r>
              <w:t>Gregor</w:t>
            </w:r>
          </w:p>
        </w:tc>
      </w:tr>
      <w:tr w:rsidR="002A208A" w:rsidTr="00981BC8">
        <w:tc>
          <w:tcPr>
            <w:tcW w:w="3070" w:type="dxa"/>
          </w:tcPr>
          <w:p w:rsidR="002A208A" w:rsidRDefault="002A208A" w:rsidP="002A208A">
            <w:pPr>
              <w:jc w:val="center"/>
            </w:pPr>
            <w:proofErr w:type="spellStart"/>
            <w:r>
              <w:t>Sry</w:t>
            </w:r>
            <w:proofErr w:type="spellEnd"/>
            <w:r>
              <w:t xml:space="preserve"> .. </w:t>
            </w:r>
            <w:proofErr w:type="spellStart"/>
            <w:r>
              <w:t>icon</w:t>
            </w:r>
            <w:proofErr w:type="spellEnd"/>
            <w:r>
              <w:t xml:space="preserve"> kommt noch</w:t>
            </w:r>
          </w:p>
        </w:tc>
        <w:tc>
          <w:tcPr>
            <w:tcW w:w="3070" w:type="dxa"/>
          </w:tcPr>
          <w:p w:rsidR="002A208A" w:rsidRDefault="002A208A" w:rsidP="002A208A">
            <w:pPr>
              <w:jc w:val="center"/>
            </w:pPr>
          </w:p>
        </w:tc>
        <w:tc>
          <w:tcPr>
            <w:tcW w:w="3070" w:type="dxa"/>
          </w:tcPr>
          <w:p w:rsidR="002A208A" w:rsidRDefault="002A208A" w:rsidP="002A208A">
            <w:pPr>
              <w:jc w:val="center"/>
            </w:pPr>
            <w:r>
              <w:t>Bengt</w:t>
            </w:r>
          </w:p>
        </w:tc>
      </w:tr>
    </w:tbl>
    <w:p w:rsidR="00981BC8" w:rsidRPr="00981BC8" w:rsidRDefault="00981BC8" w:rsidP="00981BC8">
      <w:bookmarkStart w:id="3" w:name="_GoBack"/>
      <w:bookmarkEnd w:id="3"/>
    </w:p>
    <w:p w:rsidR="00CC31C0" w:rsidRDefault="00981BC8" w:rsidP="005C5936">
      <w:pPr>
        <w:pStyle w:val="berschrift1"/>
      </w:pPr>
      <w:r>
        <w:lastRenderedPageBreak/>
        <w:t>Stationen</w:t>
      </w:r>
      <w:bookmarkEnd w:id="2"/>
    </w:p>
    <w:p w:rsidR="00997D2E" w:rsidRDefault="00981BC8" w:rsidP="00997D2E">
      <w:pPr>
        <w:pStyle w:val="berschrift2"/>
      </w:pPr>
      <w:bookmarkStart w:id="4" w:name="_Toc437607539"/>
      <w:r>
        <w:t>Captain</w:t>
      </w:r>
      <w:bookmarkEnd w:id="4"/>
    </w:p>
    <w:p w:rsidR="00981BC8" w:rsidRDefault="00981BC8" w:rsidP="00981BC8">
      <w:pPr>
        <w:pStyle w:val="Listenabsatz"/>
        <w:numPr>
          <w:ilvl w:val="0"/>
          <w:numId w:val="14"/>
        </w:numPr>
      </w:pPr>
      <w:r>
        <w:t>Koordiniert Anzeige des Hauptbildschirms</w:t>
      </w:r>
    </w:p>
    <w:p w:rsidR="00981BC8" w:rsidRDefault="00981BC8" w:rsidP="00981BC8">
      <w:pPr>
        <w:pStyle w:val="berschrift2"/>
      </w:pPr>
      <w:bookmarkStart w:id="5" w:name="_Toc437607540"/>
      <w:proofErr w:type="spellStart"/>
      <w:r>
        <w:t>Weapons</w:t>
      </w:r>
      <w:bookmarkEnd w:id="5"/>
      <w:proofErr w:type="spellEnd"/>
    </w:p>
    <w:p w:rsidR="00981BC8" w:rsidRDefault="00981BC8" w:rsidP="00981BC8">
      <w:pPr>
        <w:pStyle w:val="Listenabsatz"/>
        <w:numPr>
          <w:ilvl w:val="0"/>
          <w:numId w:val="14"/>
        </w:numPr>
      </w:pPr>
      <w:r>
        <w:t>Laden von unterschiedlichen Waffen</w:t>
      </w:r>
    </w:p>
    <w:p w:rsidR="00981BC8" w:rsidRDefault="00981BC8" w:rsidP="00981BC8">
      <w:pPr>
        <w:pStyle w:val="Listenabsatz"/>
        <w:numPr>
          <w:ilvl w:val="0"/>
          <w:numId w:val="14"/>
        </w:numPr>
      </w:pPr>
      <w:r>
        <w:t>Bekämpfen von Gegnern</w:t>
      </w:r>
    </w:p>
    <w:p w:rsidR="00981BC8" w:rsidRDefault="00981BC8" w:rsidP="00981BC8">
      <w:pPr>
        <w:pStyle w:val="Listenabsatz"/>
        <w:numPr>
          <w:ilvl w:val="0"/>
          <w:numId w:val="14"/>
        </w:numPr>
      </w:pPr>
      <w:r>
        <w:t>Steuern der Schilde</w:t>
      </w:r>
    </w:p>
    <w:p w:rsidR="00981BC8" w:rsidRDefault="00981BC8" w:rsidP="00981BC8">
      <w:pPr>
        <w:pStyle w:val="berschrift2"/>
      </w:pPr>
      <w:bookmarkStart w:id="6" w:name="_Toc437607541"/>
      <w:r>
        <w:t>Pilot</w:t>
      </w:r>
      <w:bookmarkEnd w:id="6"/>
    </w:p>
    <w:p w:rsidR="00981BC8" w:rsidRDefault="00981BC8" w:rsidP="00981BC8">
      <w:pPr>
        <w:pStyle w:val="Listenabsatz"/>
        <w:numPr>
          <w:ilvl w:val="0"/>
          <w:numId w:val="14"/>
        </w:numPr>
      </w:pPr>
      <w:r>
        <w:t>Navigieren des Schiffes</w:t>
      </w:r>
    </w:p>
    <w:p w:rsidR="00981BC8" w:rsidRDefault="00981BC8" w:rsidP="00981BC8">
      <w:pPr>
        <w:pStyle w:val="Listenabsatz"/>
        <w:numPr>
          <w:ilvl w:val="0"/>
          <w:numId w:val="14"/>
        </w:numPr>
      </w:pPr>
      <w:r>
        <w:t>Berechnen von Kursen durch bestimmte Areale</w:t>
      </w:r>
    </w:p>
    <w:p w:rsidR="00981BC8" w:rsidRDefault="00981BC8" w:rsidP="00981BC8">
      <w:pPr>
        <w:pStyle w:val="berschrift2"/>
      </w:pPr>
      <w:bookmarkStart w:id="7" w:name="_Toc437607542"/>
      <w:proofErr w:type="spellStart"/>
      <w:r>
        <w:t>Sience</w:t>
      </w:r>
      <w:bookmarkEnd w:id="7"/>
      <w:proofErr w:type="spellEnd"/>
    </w:p>
    <w:p w:rsidR="00981BC8" w:rsidRDefault="00981BC8" w:rsidP="00981BC8">
      <w:pPr>
        <w:pStyle w:val="Listenabsatz"/>
        <w:numPr>
          <w:ilvl w:val="0"/>
          <w:numId w:val="14"/>
        </w:numPr>
      </w:pPr>
      <w:r>
        <w:t xml:space="preserve">Scannen von </w:t>
      </w:r>
      <w:proofErr w:type="spellStart"/>
      <w:r>
        <w:t>Gegenern</w:t>
      </w:r>
      <w:proofErr w:type="spellEnd"/>
      <w:r>
        <w:t xml:space="preserve"> und Umgebung</w:t>
      </w:r>
    </w:p>
    <w:p w:rsidR="00981BC8" w:rsidRDefault="00981BC8" w:rsidP="00981BC8">
      <w:pPr>
        <w:pStyle w:val="Listenabsatz"/>
        <w:numPr>
          <w:ilvl w:val="0"/>
          <w:numId w:val="14"/>
        </w:numPr>
      </w:pPr>
      <w:r>
        <w:t xml:space="preserve">Ermitteln der </w:t>
      </w:r>
      <w:proofErr w:type="spellStart"/>
      <w:r>
        <w:t>Schildfrequence</w:t>
      </w:r>
      <w:proofErr w:type="spellEnd"/>
    </w:p>
    <w:p w:rsidR="00981BC8" w:rsidRDefault="00981BC8" w:rsidP="00981BC8">
      <w:pPr>
        <w:pStyle w:val="Listenabsatz"/>
        <w:numPr>
          <w:ilvl w:val="0"/>
          <w:numId w:val="14"/>
        </w:numPr>
      </w:pPr>
      <w:r>
        <w:t xml:space="preserve">Kombinieren von Umgebungsparametern zur </w:t>
      </w:r>
      <w:proofErr w:type="spellStart"/>
      <w:r>
        <w:t>bessereren</w:t>
      </w:r>
      <w:proofErr w:type="spellEnd"/>
      <w:r>
        <w:t xml:space="preserve"> Schiffsperformance</w:t>
      </w:r>
    </w:p>
    <w:p w:rsidR="00981BC8" w:rsidRDefault="00981BC8" w:rsidP="00981BC8">
      <w:pPr>
        <w:pStyle w:val="Listenabsatz"/>
        <w:numPr>
          <w:ilvl w:val="1"/>
          <w:numId w:val="14"/>
        </w:numPr>
      </w:pPr>
      <w:r>
        <w:t xml:space="preserve">Z.B </w:t>
      </w:r>
      <w:proofErr w:type="spellStart"/>
      <w:r>
        <w:t>Deflektorschilde</w:t>
      </w:r>
      <w:proofErr w:type="spellEnd"/>
      <w:r>
        <w:t xml:space="preserve"> </w:t>
      </w:r>
      <w:proofErr w:type="spellStart"/>
      <w:r>
        <w:t>emmitieren</w:t>
      </w:r>
      <w:proofErr w:type="spellEnd"/>
      <w:r>
        <w:t xml:space="preserve"> </w:t>
      </w:r>
      <w:proofErr w:type="spellStart"/>
      <w:r>
        <w:t>Tachionen</w:t>
      </w:r>
      <w:proofErr w:type="spellEnd"/>
      <w:r>
        <w:t>-Strahlen um eine Sogwirkung im polarisierten Partikelnebel zu erhalten. --&gt; Schiff ist schneller ohne Energie zu verlieren</w:t>
      </w:r>
    </w:p>
    <w:p w:rsidR="00981BC8" w:rsidRDefault="00981BC8" w:rsidP="00981BC8">
      <w:pPr>
        <w:pStyle w:val="berschrift2"/>
      </w:pPr>
      <w:bookmarkStart w:id="8" w:name="_Toc437607543"/>
      <w:r>
        <w:t>Communication</w:t>
      </w:r>
      <w:bookmarkEnd w:id="8"/>
    </w:p>
    <w:p w:rsidR="00981BC8" w:rsidRDefault="00981BC8" w:rsidP="00981BC8">
      <w:pPr>
        <w:pStyle w:val="Listenabsatz"/>
        <w:numPr>
          <w:ilvl w:val="0"/>
          <w:numId w:val="14"/>
        </w:numPr>
      </w:pPr>
      <w:r>
        <w:t>Anfragen von Ressourcen bei Verbündeten</w:t>
      </w:r>
    </w:p>
    <w:p w:rsidR="00981BC8" w:rsidRDefault="00981BC8" w:rsidP="00981BC8">
      <w:pPr>
        <w:pStyle w:val="Listenabsatz"/>
        <w:numPr>
          <w:ilvl w:val="0"/>
          <w:numId w:val="14"/>
        </w:numPr>
      </w:pPr>
      <w:r>
        <w:t>Funkverkehr von Gegnern hacken und ausspionieren</w:t>
      </w:r>
    </w:p>
    <w:p w:rsidR="00981BC8" w:rsidRDefault="00981BC8" w:rsidP="00981BC8">
      <w:pPr>
        <w:pStyle w:val="Listenabsatz"/>
        <w:numPr>
          <w:ilvl w:val="0"/>
          <w:numId w:val="14"/>
        </w:numPr>
      </w:pPr>
      <w:r>
        <w:t>Notruf absetzen</w:t>
      </w:r>
    </w:p>
    <w:p w:rsidR="00981BC8" w:rsidRDefault="00981BC8" w:rsidP="00981BC8">
      <w:pPr>
        <w:pStyle w:val="Listenabsatz"/>
        <w:numPr>
          <w:ilvl w:val="0"/>
          <w:numId w:val="14"/>
        </w:numPr>
      </w:pPr>
      <w:r>
        <w:t>Funksonden steuern</w:t>
      </w:r>
    </w:p>
    <w:p w:rsidR="00981BC8" w:rsidRDefault="00981BC8" w:rsidP="00981BC8">
      <w:pPr>
        <w:pStyle w:val="berschrift2"/>
      </w:pPr>
      <w:bookmarkStart w:id="9" w:name="_Toc437607544"/>
      <w:r w:rsidRPr="00981BC8">
        <w:t>Engineer</w:t>
      </w:r>
      <w:bookmarkEnd w:id="9"/>
    </w:p>
    <w:p w:rsidR="00981BC8" w:rsidRDefault="00981BC8" w:rsidP="00981BC8">
      <w:pPr>
        <w:pStyle w:val="Listenabsatz"/>
        <w:numPr>
          <w:ilvl w:val="0"/>
          <w:numId w:val="14"/>
        </w:numPr>
      </w:pPr>
      <w:r>
        <w:t>Reparieren des Schiffes</w:t>
      </w:r>
    </w:p>
    <w:p w:rsidR="00981BC8" w:rsidRDefault="00981BC8" w:rsidP="00981BC8">
      <w:pPr>
        <w:pStyle w:val="Listenabsatz"/>
        <w:numPr>
          <w:ilvl w:val="0"/>
          <w:numId w:val="14"/>
        </w:numPr>
      </w:pPr>
      <w:r>
        <w:t>Verteilung von Energie</w:t>
      </w:r>
    </w:p>
    <w:p w:rsidR="00981BC8" w:rsidRDefault="00981BC8" w:rsidP="00981BC8">
      <w:pPr>
        <w:pStyle w:val="Listenabsatz"/>
        <w:numPr>
          <w:ilvl w:val="0"/>
          <w:numId w:val="14"/>
        </w:numPr>
      </w:pPr>
      <w:r>
        <w:t xml:space="preserve">Kombinieren von Bauelementen </w:t>
      </w:r>
      <w:r>
        <w:t xml:space="preserve">zur </w:t>
      </w:r>
      <w:proofErr w:type="spellStart"/>
      <w:r>
        <w:t>bessereren</w:t>
      </w:r>
      <w:proofErr w:type="spellEnd"/>
      <w:r>
        <w:t xml:space="preserve"> Schiffsperformance</w:t>
      </w:r>
    </w:p>
    <w:p w:rsidR="00981BC8" w:rsidRDefault="00981BC8" w:rsidP="00981BC8">
      <w:pPr>
        <w:pStyle w:val="Listenabsatz"/>
        <w:numPr>
          <w:ilvl w:val="1"/>
          <w:numId w:val="14"/>
        </w:numPr>
      </w:pPr>
      <w:r>
        <w:t xml:space="preserve">Energie über die Mikrowelle in der </w:t>
      </w:r>
      <w:proofErr w:type="spellStart"/>
      <w:r>
        <w:t>Boardküche</w:t>
      </w:r>
      <w:proofErr w:type="spellEnd"/>
      <w:r>
        <w:t xml:space="preserve"> lenken statt über den </w:t>
      </w:r>
      <w:proofErr w:type="spellStart"/>
      <w:r>
        <w:t>Fluxkompensator</w:t>
      </w:r>
      <w:proofErr w:type="spellEnd"/>
      <w:r>
        <w:t xml:space="preserve"> im </w:t>
      </w:r>
      <w:proofErr w:type="spellStart"/>
      <w:r>
        <w:t>Maschienenraum</w:t>
      </w:r>
      <w:proofErr w:type="spellEnd"/>
      <w:r>
        <w:t xml:space="preserve"> -&gt; stärkere Schilde wenn man gegen Weltraumpiraten kämpft</w:t>
      </w:r>
    </w:p>
    <w:p w:rsidR="00981BC8" w:rsidRPr="00981BC8" w:rsidRDefault="00981BC8" w:rsidP="00981BC8">
      <w:pPr>
        <w:ind w:left="1080"/>
      </w:pPr>
    </w:p>
    <w:p w:rsidR="00981BC8" w:rsidRDefault="00981BC8" w:rsidP="00062CCE">
      <w:pPr>
        <w:pStyle w:val="berschrift1"/>
        <w:rPr>
          <w:rStyle w:val="mw-headline"/>
        </w:rPr>
      </w:pPr>
      <w:bookmarkStart w:id="10" w:name="_Toc437607545"/>
      <w:r>
        <w:rPr>
          <w:rStyle w:val="mw-headline"/>
        </w:rPr>
        <w:lastRenderedPageBreak/>
        <w:t>User-Stories</w:t>
      </w:r>
      <w:bookmarkEnd w:id="10"/>
    </w:p>
    <w:p w:rsidR="005C5936" w:rsidRDefault="00CC31C0" w:rsidP="00062CCE">
      <w:pPr>
        <w:pStyle w:val="berschrift1"/>
        <w:rPr>
          <w:rStyle w:val="mw-headline"/>
        </w:rPr>
      </w:pPr>
      <w:bookmarkStart w:id="11" w:name="_Toc437607546"/>
      <w:r>
        <w:rPr>
          <w:rStyle w:val="mw-headline"/>
        </w:rPr>
        <w:lastRenderedPageBreak/>
        <w:t>Glossar</w:t>
      </w:r>
      <w:bookmarkEnd w:id="11"/>
    </w:p>
    <w:sectPr w:rsidR="005C5936" w:rsidSect="00DD0FA7">
      <w:headerReference w:type="default" r:id="rId19"/>
      <w:footerReference w:type="default" r:id="rId20"/>
      <w:headerReference w:type="first" r:id="rId21"/>
      <w:pgSz w:w="11906" w:h="16838" w:code="9"/>
      <w:pgMar w:top="1622" w:right="1418" w:bottom="1418" w:left="1418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63C" w:rsidRDefault="00F3163C">
      <w:r>
        <w:separator/>
      </w:r>
    </w:p>
  </w:endnote>
  <w:endnote w:type="continuationSeparator" w:id="0">
    <w:p w:rsidR="00F3163C" w:rsidRDefault="00F31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A39" w:rsidRPr="00F37246" w:rsidRDefault="00F71A39" w:rsidP="00DA4E19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2ECF570" wp14:editId="1790B390">
              <wp:simplePos x="0" y="0"/>
              <wp:positionH relativeFrom="column">
                <wp:posOffset>0</wp:posOffset>
              </wp:positionH>
              <wp:positionV relativeFrom="page">
                <wp:posOffset>612140</wp:posOffset>
              </wp:positionV>
              <wp:extent cx="5760085" cy="0"/>
              <wp:effectExtent l="9525" t="12065" r="12065" b="6985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48.2pt" to="453.5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7F0EwIAACg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" strokeweight="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545680B" wp14:editId="72B52178">
              <wp:simplePos x="0" y="0"/>
              <wp:positionH relativeFrom="column">
                <wp:posOffset>0</wp:posOffset>
              </wp:positionH>
              <wp:positionV relativeFrom="page">
                <wp:posOffset>10225405</wp:posOffset>
              </wp:positionV>
              <wp:extent cx="5760085" cy="17970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0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1A39" w:rsidRPr="00755BE4" w:rsidRDefault="00F71A39" w:rsidP="00ED0CFE">
                          <w:pPr>
                            <w:pStyle w:val="Fuzeile"/>
                            <w:rPr>
                              <w:i w:val="0"/>
                            </w:rPr>
                          </w:pPr>
                          <w:r w:rsidRPr="00755BE4">
                            <w:rPr>
                              <w:i w:val="0"/>
                            </w:rPr>
                            <w:t xml:space="preserve">© </w:t>
                          </w:r>
                          <w:proofErr w:type="spellStart"/>
                          <w:r w:rsidR="00616AF1">
                            <w:rPr>
                              <w:i w:val="0"/>
                            </w:rPr>
                            <w:t>BAD:Company</w:t>
                          </w:r>
                          <w:proofErr w:type="spellEnd"/>
                          <w:r w:rsidRPr="00755BE4">
                            <w:rPr>
                              <w:rFonts w:cs="Arial"/>
                              <w:i w:val="0"/>
                            </w:rPr>
                            <w:t> </w:t>
                          </w:r>
                          <w:r w:rsidRPr="00755BE4">
                            <w:rPr>
                              <w:i w:val="0"/>
                            </w:rPr>
                            <w:t xml:space="preserve">Version </w:t>
                          </w:r>
                          <w:r w:rsidRPr="00755BE4">
                            <w:rPr>
                              <w:i w:val="0"/>
                            </w:rPr>
                            <w:fldChar w:fldCharType="begin"/>
                          </w:r>
                          <w:r w:rsidRPr="00755BE4">
                            <w:rPr>
                              <w:i w:val="0"/>
                            </w:rPr>
                            <w:instrText xml:space="preserve"> STYLEREF  _Version </w:instrText>
                          </w:r>
                          <w:r w:rsidRPr="00755BE4">
                            <w:rPr>
                              <w:i w:val="0"/>
                            </w:rPr>
                            <w:fldChar w:fldCharType="separate"/>
                          </w:r>
                          <w:r w:rsidR="002A208A">
                            <w:rPr>
                              <w:i w:val="0"/>
                              <w:noProof/>
                            </w:rPr>
                            <w:t>V0.1</w:t>
                          </w:r>
                          <w:r w:rsidRPr="00755BE4">
                            <w:rPr>
                              <w:i w:val="0"/>
                              <w:noProof/>
                            </w:rPr>
                            <w:fldChar w:fldCharType="end"/>
                          </w:r>
                          <w:r w:rsidRPr="00755BE4">
                            <w:rPr>
                              <w:i w:val="0"/>
                            </w:rPr>
                            <w:t xml:space="preserve"> vom </w:t>
                          </w:r>
                          <w:r w:rsidRPr="00755BE4">
                            <w:rPr>
                              <w:i w:val="0"/>
                            </w:rPr>
                            <w:fldChar w:fldCharType="begin"/>
                          </w:r>
                          <w:r w:rsidRPr="00755BE4">
                            <w:rPr>
                              <w:i w:val="0"/>
                            </w:rPr>
                            <w:instrText xml:space="preserve"> STYLEREF  _Datum </w:instrText>
                          </w:r>
                          <w:r w:rsidRPr="00755BE4">
                            <w:rPr>
                              <w:i w:val="0"/>
                            </w:rPr>
                            <w:fldChar w:fldCharType="separate"/>
                          </w:r>
                          <w:r w:rsidR="002A208A">
                            <w:rPr>
                              <w:i w:val="0"/>
                              <w:noProof/>
                            </w:rPr>
                            <w:t>11.12.2015</w:t>
                          </w:r>
                          <w:r w:rsidRPr="00755BE4">
                            <w:rPr>
                              <w:i w:val="0"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0;margin-top:805.15pt;width:453.55pt;height:14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" filled="f" stroked="f">
              <v:textbox inset="0,0,0,0">
                <w:txbxContent>
                  <w:p w:rsidR="00F71A39" w:rsidRPr="00755BE4" w:rsidRDefault="00F71A39" w:rsidP="00ED0CFE">
                    <w:pPr>
                      <w:pStyle w:val="Fuzeile"/>
                      <w:rPr>
                        <w:i w:val="0"/>
                      </w:rPr>
                    </w:pPr>
                    <w:r w:rsidRPr="00755BE4">
                      <w:rPr>
                        <w:i w:val="0"/>
                      </w:rPr>
                      <w:t xml:space="preserve">© </w:t>
                    </w:r>
                    <w:proofErr w:type="spellStart"/>
                    <w:r w:rsidR="00616AF1">
                      <w:rPr>
                        <w:i w:val="0"/>
                      </w:rPr>
                      <w:t>BAD:Company</w:t>
                    </w:r>
                    <w:proofErr w:type="spellEnd"/>
                    <w:r w:rsidRPr="00755BE4">
                      <w:rPr>
                        <w:rFonts w:cs="Arial"/>
                        <w:i w:val="0"/>
                      </w:rPr>
                      <w:t> </w:t>
                    </w:r>
                    <w:r w:rsidRPr="00755BE4">
                      <w:rPr>
                        <w:i w:val="0"/>
                      </w:rPr>
                      <w:t xml:space="preserve">Version </w:t>
                    </w:r>
                    <w:r w:rsidRPr="00755BE4">
                      <w:rPr>
                        <w:i w:val="0"/>
                      </w:rPr>
                      <w:fldChar w:fldCharType="begin"/>
                    </w:r>
                    <w:r w:rsidRPr="00755BE4">
                      <w:rPr>
                        <w:i w:val="0"/>
                      </w:rPr>
                      <w:instrText xml:space="preserve"> STYLEREF  _Version </w:instrText>
                    </w:r>
                    <w:r w:rsidRPr="00755BE4">
                      <w:rPr>
                        <w:i w:val="0"/>
                      </w:rPr>
                      <w:fldChar w:fldCharType="separate"/>
                    </w:r>
                    <w:r w:rsidR="002A208A">
                      <w:rPr>
                        <w:i w:val="0"/>
                        <w:noProof/>
                      </w:rPr>
                      <w:t>V0.1</w:t>
                    </w:r>
                    <w:r w:rsidRPr="00755BE4">
                      <w:rPr>
                        <w:i w:val="0"/>
                        <w:noProof/>
                      </w:rPr>
                      <w:fldChar w:fldCharType="end"/>
                    </w:r>
                    <w:r w:rsidRPr="00755BE4">
                      <w:rPr>
                        <w:i w:val="0"/>
                      </w:rPr>
                      <w:t xml:space="preserve"> vom </w:t>
                    </w:r>
                    <w:r w:rsidRPr="00755BE4">
                      <w:rPr>
                        <w:i w:val="0"/>
                      </w:rPr>
                      <w:fldChar w:fldCharType="begin"/>
                    </w:r>
                    <w:r w:rsidRPr="00755BE4">
                      <w:rPr>
                        <w:i w:val="0"/>
                      </w:rPr>
                      <w:instrText xml:space="preserve"> STYLEREF  _Datum </w:instrText>
                    </w:r>
                    <w:r w:rsidRPr="00755BE4">
                      <w:rPr>
                        <w:i w:val="0"/>
                      </w:rPr>
                      <w:fldChar w:fldCharType="separate"/>
                    </w:r>
                    <w:r w:rsidR="002A208A">
                      <w:rPr>
                        <w:i w:val="0"/>
                        <w:noProof/>
                      </w:rPr>
                      <w:t>11.12.2015</w:t>
                    </w:r>
                    <w:r w:rsidRPr="00755BE4">
                      <w:rPr>
                        <w:i w:val="0"/>
                        <w:noProof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63C" w:rsidRDefault="00F3163C">
      <w:r>
        <w:separator/>
      </w:r>
    </w:p>
  </w:footnote>
  <w:footnote w:type="continuationSeparator" w:id="0">
    <w:p w:rsidR="00F3163C" w:rsidRDefault="00F316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8505"/>
    </w:tblGrid>
    <w:tr w:rsidR="00F71A39" w:rsidRPr="00F244E2">
      <w:tc>
        <w:tcPr>
          <w:tcW w:w="8645" w:type="dxa"/>
          <w:vAlign w:val="bottom"/>
        </w:tcPr>
        <w:p w:rsidR="00F71A39" w:rsidRPr="00F244E2" w:rsidRDefault="00166321" w:rsidP="00F244E2">
          <w:pPr>
            <w:pStyle w:val="Kopfzeile"/>
            <w:framePr w:w="8505" w:wrap="around" w:vAnchor="page" w:hAnchor="text" w:y="483"/>
            <w:ind w:left="0" w:right="0"/>
            <w:rPr>
              <w:noProof/>
            </w:rPr>
          </w:pPr>
          <w:fldSimple w:instr=" STYLEREF  Headline ">
            <w:r w:rsidR="002A208A">
              <w:rPr>
                <w:noProof/>
              </w:rPr>
              <w:t>Bridge: Attack n‘ Defense</w:t>
            </w:r>
          </w:fldSimple>
        </w:p>
      </w:tc>
    </w:tr>
  </w:tbl>
  <w:p w:rsidR="00F71A39" w:rsidRDefault="00F71A39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0D137D" wp14:editId="5BB17BF3">
              <wp:simplePos x="0" y="0"/>
              <wp:positionH relativeFrom="page">
                <wp:posOffset>6301105</wp:posOffset>
              </wp:positionH>
              <wp:positionV relativeFrom="page">
                <wp:posOffset>427990</wp:posOffset>
              </wp:positionV>
              <wp:extent cx="360045" cy="179705"/>
              <wp:effectExtent l="0" t="0" r="0" b="1905"/>
              <wp:wrapNone/>
              <wp:docPr id="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1A39" w:rsidRDefault="00F71A39" w:rsidP="00062979">
                          <w:pPr>
                            <w:pStyle w:val="Kopfzeile"/>
                            <w:jc w:val="right"/>
                          </w:pP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2A208A">
                            <w:rPr>
                              <w:rStyle w:val="Seitenzahl"/>
                              <w:noProof/>
                            </w:rPr>
                            <w:t>2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496.15pt;margin-top:33.7pt;width:28.35pt;height:14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" filled="f" stroked="f">
              <v:textbox inset="0,0,0,0">
                <w:txbxContent>
                  <w:p w:rsidR="00F71A39" w:rsidRDefault="00F71A39" w:rsidP="00062979">
                    <w:pPr>
                      <w:pStyle w:val="Kopfzeile"/>
                      <w:jc w:val="right"/>
                    </w:pP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PAGE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2A208A">
                      <w:rPr>
                        <w:rStyle w:val="Seitenzahl"/>
                        <w:noProof/>
                      </w:rPr>
                      <w:t>2</w:t>
                    </w:r>
                    <w:r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A39" w:rsidRPr="00616AF1" w:rsidRDefault="00F71A39" w:rsidP="00616AF1">
    <w:pPr>
      <w:pStyle w:val="Kopfzeile"/>
      <w:spacing w:after="6420" w:line="276" w:lineRule="auto"/>
      <w:jc w:val="center"/>
      <w:rPr>
        <w:rFonts w:ascii="Impact" w:hAnsi="Impact"/>
        <w:sz w:val="144"/>
        <w:szCs w:val="144"/>
      </w:rPr>
    </w:pPr>
    <w:r w:rsidRPr="00616AF1">
      <w:rPr>
        <w:rFonts w:ascii="Impact" w:hAnsi="Impact"/>
        <w:noProof/>
        <w:sz w:val="144"/>
        <w:szCs w:val="144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9D1F0A1" wp14:editId="760929E0">
              <wp:simplePos x="0" y="0"/>
              <wp:positionH relativeFrom="page">
                <wp:posOffset>360045</wp:posOffset>
              </wp:positionH>
              <wp:positionV relativeFrom="page">
                <wp:posOffset>4032250</wp:posOffset>
              </wp:positionV>
              <wp:extent cx="6840220" cy="0"/>
              <wp:effectExtent l="7620" t="12700" r="10160" b="6350"/>
              <wp:wrapNone/>
              <wp:docPr id="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35pt,317.5pt" to="566.95pt,3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" strokeweight=".5pt">
              <w10:wrap anchorx="page" anchory="page"/>
            </v:line>
          </w:pict>
        </mc:Fallback>
      </mc:AlternateContent>
    </w:r>
    <w:r w:rsidR="00616AF1" w:rsidRPr="00616AF1">
      <w:rPr>
        <w:rFonts w:ascii="Impact" w:hAnsi="Impact"/>
        <w:noProof/>
        <w:sz w:val="144"/>
        <w:szCs w:val="144"/>
      </w:rPr>
      <w:t>BAD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1591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2FA33DB"/>
    <w:multiLevelType w:val="hybridMultilevel"/>
    <w:tmpl w:val="50EA7540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25028"/>
    <w:multiLevelType w:val="multilevel"/>
    <w:tmpl w:val="9BC45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B51D53"/>
    <w:multiLevelType w:val="hybridMultilevel"/>
    <w:tmpl w:val="19DC67F2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4610B4"/>
    <w:multiLevelType w:val="multilevel"/>
    <w:tmpl w:val="F5987310"/>
    <w:lvl w:ilvl="0">
      <w:start w:val="2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/>
      </w:rPr>
    </w:lvl>
  </w:abstractNum>
  <w:abstractNum w:abstractNumId="5">
    <w:nsid w:val="689556CE"/>
    <w:multiLevelType w:val="multilevel"/>
    <w:tmpl w:val="DBE6A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0F239D"/>
    <w:multiLevelType w:val="hybridMultilevel"/>
    <w:tmpl w:val="E6C84854"/>
    <w:lvl w:ilvl="0" w:tplc="0407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DA07C1"/>
    <w:multiLevelType w:val="multilevel"/>
    <w:tmpl w:val="2D4E9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  <w:num w:numId="13">
    <w:abstractNumId w:val="3"/>
  </w:num>
  <w:num w:numId="14">
    <w:abstractNumId w:val="6"/>
  </w:num>
  <w:num w:numId="1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4AA"/>
    <w:rsid w:val="000071EB"/>
    <w:rsid w:val="00015B08"/>
    <w:rsid w:val="00041523"/>
    <w:rsid w:val="00043A0D"/>
    <w:rsid w:val="00052F7A"/>
    <w:rsid w:val="00054764"/>
    <w:rsid w:val="00062979"/>
    <w:rsid w:val="00062CCE"/>
    <w:rsid w:val="00066A3C"/>
    <w:rsid w:val="00077E4E"/>
    <w:rsid w:val="0008062F"/>
    <w:rsid w:val="00085002"/>
    <w:rsid w:val="00091865"/>
    <w:rsid w:val="000C538E"/>
    <w:rsid w:val="000C73A1"/>
    <w:rsid w:val="000E2CBB"/>
    <w:rsid w:val="000E4722"/>
    <w:rsid w:val="000E7C7E"/>
    <w:rsid w:val="000F55A8"/>
    <w:rsid w:val="00114F4C"/>
    <w:rsid w:val="0014132E"/>
    <w:rsid w:val="00152AC7"/>
    <w:rsid w:val="00153D36"/>
    <w:rsid w:val="00166321"/>
    <w:rsid w:val="00170B46"/>
    <w:rsid w:val="00171B41"/>
    <w:rsid w:val="00185974"/>
    <w:rsid w:val="001A1EF0"/>
    <w:rsid w:val="001B1F79"/>
    <w:rsid w:val="001C1621"/>
    <w:rsid w:val="001F0617"/>
    <w:rsid w:val="00205981"/>
    <w:rsid w:val="0020599D"/>
    <w:rsid w:val="00223B01"/>
    <w:rsid w:val="002304E9"/>
    <w:rsid w:val="00244B10"/>
    <w:rsid w:val="00245F13"/>
    <w:rsid w:val="00252D86"/>
    <w:rsid w:val="00273260"/>
    <w:rsid w:val="00274668"/>
    <w:rsid w:val="002813D6"/>
    <w:rsid w:val="002815C3"/>
    <w:rsid w:val="002878FA"/>
    <w:rsid w:val="00291034"/>
    <w:rsid w:val="002916D1"/>
    <w:rsid w:val="00291D0F"/>
    <w:rsid w:val="0029311D"/>
    <w:rsid w:val="00293947"/>
    <w:rsid w:val="002A126B"/>
    <w:rsid w:val="002A208A"/>
    <w:rsid w:val="002A2405"/>
    <w:rsid w:val="002B184A"/>
    <w:rsid w:val="002B7976"/>
    <w:rsid w:val="002D2EAC"/>
    <w:rsid w:val="002F513D"/>
    <w:rsid w:val="00306053"/>
    <w:rsid w:val="00325FC0"/>
    <w:rsid w:val="003555FD"/>
    <w:rsid w:val="00361294"/>
    <w:rsid w:val="00375D8B"/>
    <w:rsid w:val="00393EB7"/>
    <w:rsid w:val="003D49EA"/>
    <w:rsid w:val="003D7994"/>
    <w:rsid w:val="003E5137"/>
    <w:rsid w:val="003F3400"/>
    <w:rsid w:val="003F639C"/>
    <w:rsid w:val="00402DC7"/>
    <w:rsid w:val="0041713A"/>
    <w:rsid w:val="00417D7B"/>
    <w:rsid w:val="004214AA"/>
    <w:rsid w:val="004252A7"/>
    <w:rsid w:val="00433F7A"/>
    <w:rsid w:val="004424D6"/>
    <w:rsid w:val="00454748"/>
    <w:rsid w:val="004841F9"/>
    <w:rsid w:val="0048457C"/>
    <w:rsid w:val="00487698"/>
    <w:rsid w:val="00494BC1"/>
    <w:rsid w:val="0049572B"/>
    <w:rsid w:val="004D4E37"/>
    <w:rsid w:val="00502231"/>
    <w:rsid w:val="00503AB7"/>
    <w:rsid w:val="00511FC8"/>
    <w:rsid w:val="00515997"/>
    <w:rsid w:val="00517C2D"/>
    <w:rsid w:val="005205C8"/>
    <w:rsid w:val="00521F0A"/>
    <w:rsid w:val="00535D05"/>
    <w:rsid w:val="005370D7"/>
    <w:rsid w:val="00566BCE"/>
    <w:rsid w:val="0057174C"/>
    <w:rsid w:val="00576313"/>
    <w:rsid w:val="00585674"/>
    <w:rsid w:val="00587AD8"/>
    <w:rsid w:val="005A6399"/>
    <w:rsid w:val="005B3705"/>
    <w:rsid w:val="005C5936"/>
    <w:rsid w:val="005C7964"/>
    <w:rsid w:val="005E32E3"/>
    <w:rsid w:val="005E34C4"/>
    <w:rsid w:val="00601B96"/>
    <w:rsid w:val="00605211"/>
    <w:rsid w:val="00607B59"/>
    <w:rsid w:val="00614EE6"/>
    <w:rsid w:val="00616AF1"/>
    <w:rsid w:val="00653CFB"/>
    <w:rsid w:val="00661385"/>
    <w:rsid w:val="0066180B"/>
    <w:rsid w:val="0066512F"/>
    <w:rsid w:val="00674375"/>
    <w:rsid w:val="00691C63"/>
    <w:rsid w:val="00692916"/>
    <w:rsid w:val="00693344"/>
    <w:rsid w:val="00696F85"/>
    <w:rsid w:val="006B081D"/>
    <w:rsid w:val="006B1AE0"/>
    <w:rsid w:val="006B2F36"/>
    <w:rsid w:val="006B5EEB"/>
    <w:rsid w:val="006C1C71"/>
    <w:rsid w:val="006C60F4"/>
    <w:rsid w:val="006F4E27"/>
    <w:rsid w:val="00710C0D"/>
    <w:rsid w:val="00713705"/>
    <w:rsid w:val="00724243"/>
    <w:rsid w:val="007353D3"/>
    <w:rsid w:val="00737A3F"/>
    <w:rsid w:val="007430B7"/>
    <w:rsid w:val="007477FC"/>
    <w:rsid w:val="00755BE4"/>
    <w:rsid w:val="00763AA4"/>
    <w:rsid w:val="007712BA"/>
    <w:rsid w:val="0077361F"/>
    <w:rsid w:val="00777B8D"/>
    <w:rsid w:val="007974BA"/>
    <w:rsid w:val="007A0BC7"/>
    <w:rsid w:val="007B1F77"/>
    <w:rsid w:val="007C4F9A"/>
    <w:rsid w:val="007D242C"/>
    <w:rsid w:val="007E0268"/>
    <w:rsid w:val="00814D38"/>
    <w:rsid w:val="0082031E"/>
    <w:rsid w:val="00834907"/>
    <w:rsid w:val="00861D04"/>
    <w:rsid w:val="008624CF"/>
    <w:rsid w:val="008637AD"/>
    <w:rsid w:val="00873726"/>
    <w:rsid w:val="0087553F"/>
    <w:rsid w:val="008764D1"/>
    <w:rsid w:val="00880D09"/>
    <w:rsid w:val="00887C17"/>
    <w:rsid w:val="008B147A"/>
    <w:rsid w:val="008B6988"/>
    <w:rsid w:val="008C03B9"/>
    <w:rsid w:val="008D193C"/>
    <w:rsid w:val="008D410F"/>
    <w:rsid w:val="008F72C3"/>
    <w:rsid w:val="0090489C"/>
    <w:rsid w:val="00904E96"/>
    <w:rsid w:val="009436A4"/>
    <w:rsid w:val="009464B9"/>
    <w:rsid w:val="00954199"/>
    <w:rsid w:val="00980448"/>
    <w:rsid w:val="00981723"/>
    <w:rsid w:val="00981BC8"/>
    <w:rsid w:val="00982374"/>
    <w:rsid w:val="00984DA4"/>
    <w:rsid w:val="00990FFF"/>
    <w:rsid w:val="00994E39"/>
    <w:rsid w:val="00996D0E"/>
    <w:rsid w:val="00997D2E"/>
    <w:rsid w:val="009B4A33"/>
    <w:rsid w:val="009B63DD"/>
    <w:rsid w:val="009C0EAF"/>
    <w:rsid w:val="009F5A24"/>
    <w:rsid w:val="00A21110"/>
    <w:rsid w:val="00A24F2E"/>
    <w:rsid w:val="00A31B2B"/>
    <w:rsid w:val="00A32ADF"/>
    <w:rsid w:val="00A47C66"/>
    <w:rsid w:val="00A637E8"/>
    <w:rsid w:val="00A775C1"/>
    <w:rsid w:val="00A8622B"/>
    <w:rsid w:val="00A91B57"/>
    <w:rsid w:val="00AA3F5F"/>
    <w:rsid w:val="00AB1919"/>
    <w:rsid w:val="00AB19BB"/>
    <w:rsid w:val="00AC38DE"/>
    <w:rsid w:val="00AC6104"/>
    <w:rsid w:val="00AD6044"/>
    <w:rsid w:val="00AD7A33"/>
    <w:rsid w:val="00AE551A"/>
    <w:rsid w:val="00B4039D"/>
    <w:rsid w:val="00B47915"/>
    <w:rsid w:val="00B52883"/>
    <w:rsid w:val="00B67C8F"/>
    <w:rsid w:val="00B73052"/>
    <w:rsid w:val="00B769EE"/>
    <w:rsid w:val="00B83930"/>
    <w:rsid w:val="00B93CAE"/>
    <w:rsid w:val="00B952C7"/>
    <w:rsid w:val="00BA2041"/>
    <w:rsid w:val="00BA27E8"/>
    <w:rsid w:val="00BB2DBE"/>
    <w:rsid w:val="00BB473C"/>
    <w:rsid w:val="00BC5762"/>
    <w:rsid w:val="00BD15C7"/>
    <w:rsid w:val="00BF304D"/>
    <w:rsid w:val="00BF3A5D"/>
    <w:rsid w:val="00C05ABF"/>
    <w:rsid w:val="00C16D67"/>
    <w:rsid w:val="00C1732F"/>
    <w:rsid w:val="00C24223"/>
    <w:rsid w:val="00C2708D"/>
    <w:rsid w:val="00C350B6"/>
    <w:rsid w:val="00C35F23"/>
    <w:rsid w:val="00C4769B"/>
    <w:rsid w:val="00C70460"/>
    <w:rsid w:val="00C7070B"/>
    <w:rsid w:val="00C7128A"/>
    <w:rsid w:val="00C72CBB"/>
    <w:rsid w:val="00C829CA"/>
    <w:rsid w:val="00C86C98"/>
    <w:rsid w:val="00C91D3A"/>
    <w:rsid w:val="00C92092"/>
    <w:rsid w:val="00C922AB"/>
    <w:rsid w:val="00C9612E"/>
    <w:rsid w:val="00CA32CC"/>
    <w:rsid w:val="00CA4711"/>
    <w:rsid w:val="00CA6DFD"/>
    <w:rsid w:val="00CC31C0"/>
    <w:rsid w:val="00CC6016"/>
    <w:rsid w:val="00CD05E9"/>
    <w:rsid w:val="00CE3E99"/>
    <w:rsid w:val="00D00643"/>
    <w:rsid w:val="00D0571D"/>
    <w:rsid w:val="00D11AE8"/>
    <w:rsid w:val="00D12750"/>
    <w:rsid w:val="00D22E01"/>
    <w:rsid w:val="00D30787"/>
    <w:rsid w:val="00D376B0"/>
    <w:rsid w:val="00D42C33"/>
    <w:rsid w:val="00D57A54"/>
    <w:rsid w:val="00D57A88"/>
    <w:rsid w:val="00D61302"/>
    <w:rsid w:val="00D65933"/>
    <w:rsid w:val="00D751D6"/>
    <w:rsid w:val="00D92574"/>
    <w:rsid w:val="00DA2CB2"/>
    <w:rsid w:val="00DA2CC8"/>
    <w:rsid w:val="00DA4E19"/>
    <w:rsid w:val="00DC57B7"/>
    <w:rsid w:val="00DD0FA7"/>
    <w:rsid w:val="00DE38DB"/>
    <w:rsid w:val="00E15B25"/>
    <w:rsid w:val="00E261CE"/>
    <w:rsid w:val="00E347F4"/>
    <w:rsid w:val="00E44E94"/>
    <w:rsid w:val="00E45FF3"/>
    <w:rsid w:val="00E51177"/>
    <w:rsid w:val="00E5307C"/>
    <w:rsid w:val="00E56521"/>
    <w:rsid w:val="00EB1D0B"/>
    <w:rsid w:val="00EC598B"/>
    <w:rsid w:val="00ED0CFE"/>
    <w:rsid w:val="00ED2697"/>
    <w:rsid w:val="00EE2F98"/>
    <w:rsid w:val="00F00E49"/>
    <w:rsid w:val="00F10E5F"/>
    <w:rsid w:val="00F20095"/>
    <w:rsid w:val="00F21779"/>
    <w:rsid w:val="00F244E2"/>
    <w:rsid w:val="00F2742F"/>
    <w:rsid w:val="00F3163C"/>
    <w:rsid w:val="00F36B4F"/>
    <w:rsid w:val="00F37246"/>
    <w:rsid w:val="00F475F3"/>
    <w:rsid w:val="00F655E1"/>
    <w:rsid w:val="00F66C8F"/>
    <w:rsid w:val="00F71A39"/>
    <w:rsid w:val="00F8052A"/>
    <w:rsid w:val="00F93B09"/>
    <w:rsid w:val="00FA39DF"/>
    <w:rsid w:val="00FB0DE3"/>
    <w:rsid w:val="00FB2557"/>
    <w:rsid w:val="00FD0856"/>
    <w:rsid w:val="00FD1947"/>
    <w:rsid w:val="00FD3C8C"/>
    <w:rsid w:val="00FD772A"/>
    <w:rsid w:val="00F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able of figures" w:uiPriority="99"/>
    <w:lsdException w:name="Hyperlink" w:uiPriority="99"/>
    <w:lsdException w:name="Normal (Web)" w:uiPriority="99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C2708D"/>
    <w:pPr>
      <w:spacing w:before="120" w:after="120" w:line="320" w:lineRule="atLeast"/>
      <w:jc w:val="both"/>
    </w:pPr>
    <w:rPr>
      <w:rFonts w:ascii="Arial" w:hAnsi="Arial"/>
      <w:kern w:val="10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16D67"/>
    <w:pPr>
      <w:keepNext/>
      <w:keepLines/>
      <w:pageBreakBefore/>
      <w:numPr>
        <w:numId w:val="1"/>
      </w:numPr>
      <w:suppressAutoHyphens/>
      <w:spacing w:line="640" w:lineRule="atLeast"/>
      <w:outlineLvl w:val="0"/>
    </w:pPr>
    <w:rPr>
      <w:rFonts w:cs="Arial"/>
      <w:b/>
      <w:bCs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52D86"/>
    <w:pPr>
      <w:keepNext/>
      <w:keepLines/>
      <w:numPr>
        <w:ilvl w:val="1"/>
        <w:numId w:val="1"/>
      </w:numPr>
      <w:suppressAutoHyphens/>
      <w:outlineLvl w:val="1"/>
    </w:pPr>
    <w:rPr>
      <w:rFonts w:cs="Arial"/>
      <w:b/>
      <w:bCs/>
      <w:iCs/>
    </w:rPr>
  </w:style>
  <w:style w:type="paragraph" w:styleId="berschrift3">
    <w:name w:val="heading 3"/>
    <w:basedOn w:val="berschrift2"/>
    <w:next w:val="Standard"/>
    <w:link w:val="berschrift3Zchn"/>
    <w:uiPriority w:val="9"/>
    <w:qFormat/>
    <w:rsid w:val="00F475F3"/>
    <w:pPr>
      <w:numPr>
        <w:ilvl w:val="2"/>
      </w:numPr>
      <w:outlineLvl w:val="2"/>
    </w:pPr>
    <w:rPr>
      <w:bCs w:val="0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7361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C5356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361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6292A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361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6292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361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361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361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D0FA7"/>
    <w:pPr>
      <w:spacing w:line="320" w:lineRule="atLeast"/>
      <w:ind w:left="57" w:right="57"/>
    </w:pPr>
    <w:rPr>
      <w:rFonts w:ascii="Arial" w:hAnsi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bottom w:w="28" w:type="dxa"/>
        <w:right w:w="0" w:type="dxa"/>
      </w:tblCellMar>
    </w:tblPr>
  </w:style>
  <w:style w:type="paragraph" w:customStyle="1" w:styleId="TabelleKopf">
    <w:name w:val="Tabelle_Kopf"/>
    <w:basedOn w:val="Standard"/>
    <w:qFormat/>
    <w:rsid w:val="002B7976"/>
    <w:pPr>
      <w:spacing w:after="0" w:line="280" w:lineRule="atLeast"/>
      <w:ind w:left="57" w:right="57"/>
    </w:pPr>
    <w:rPr>
      <w:b/>
    </w:rPr>
  </w:style>
  <w:style w:type="paragraph" w:customStyle="1" w:styleId="TabelleFu">
    <w:name w:val="Tabelle_Fuß"/>
    <w:basedOn w:val="Standard"/>
    <w:qFormat/>
    <w:rsid w:val="002B7976"/>
    <w:pPr>
      <w:spacing w:after="0" w:line="280" w:lineRule="atLeast"/>
      <w:ind w:left="57" w:right="57"/>
    </w:pPr>
  </w:style>
  <w:style w:type="paragraph" w:customStyle="1" w:styleId="Headline">
    <w:name w:val="Headline"/>
    <w:basedOn w:val="Standard"/>
    <w:qFormat/>
    <w:rsid w:val="00C16D67"/>
    <w:pPr>
      <w:spacing w:after="0" w:line="640" w:lineRule="atLeast"/>
    </w:pPr>
    <w:rPr>
      <w:b/>
      <w:sz w:val="48"/>
      <w:szCs w:val="48"/>
    </w:rPr>
  </w:style>
  <w:style w:type="paragraph" w:styleId="Kopfzeile">
    <w:name w:val="header"/>
    <w:basedOn w:val="Standard"/>
    <w:semiHidden/>
    <w:rsid w:val="00DA4E19"/>
    <w:pPr>
      <w:tabs>
        <w:tab w:val="center" w:pos="4536"/>
        <w:tab w:val="right" w:pos="9072"/>
      </w:tabs>
      <w:spacing w:after="0" w:line="192" w:lineRule="atLeast"/>
    </w:pPr>
    <w:rPr>
      <w:sz w:val="16"/>
      <w:szCs w:val="16"/>
    </w:rPr>
  </w:style>
  <w:style w:type="paragraph" w:styleId="Fuzeile">
    <w:name w:val="footer"/>
    <w:basedOn w:val="Standard"/>
    <w:semiHidden/>
    <w:rsid w:val="00DA4E19"/>
    <w:pPr>
      <w:tabs>
        <w:tab w:val="center" w:pos="4536"/>
        <w:tab w:val="right" w:pos="9072"/>
      </w:tabs>
      <w:spacing w:after="0" w:line="192" w:lineRule="atLeast"/>
    </w:pPr>
    <w:rPr>
      <w:i/>
      <w:sz w:val="16"/>
      <w:szCs w:val="16"/>
    </w:rPr>
  </w:style>
  <w:style w:type="paragraph" w:customStyle="1" w:styleId="Version">
    <w:name w:val="_Version"/>
    <w:basedOn w:val="Standard"/>
    <w:qFormat/>
    <w:rsid w:val="00F37246"/>
    <w:pPr>
      <w:spacing w:after="0"/>
    </w:pPr>
  </w:style>
  <w:style w:type="paragraph" w:customStyle="1" w:styleId="Datum">
    <w:name w:val="_Datum"/>
    <w:basedOn w:val="Standard"/>
    <w:qFormat/>
    <w:rsid w:val="00F37246"/>
    <w:pPr>
      <w:spacing w:after="0"/>
    </w:pPr>
  </w:style>
  <w:style w:type="character" w:styleId="Seitenzahl">
    <w:name w:val="page number"/>
    <w:basedOn w:val="Absatz-Standardschriftart"/>
    <w:semiHidden/>
    <w:rsid w:val="00B47915"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4214AA"/>
    <w:rPr>
      <w:rFonts w:ascii="Arial" w:hAnsi="Arial" w:cs="Arial"/>
      <w:b/>
      <w:bCs/>
      <w:kern w:val="10"/>
      <w:sz w:val="48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252D86"/>
    <w:rPr>
      <w:rFonts w:ascii="Arial" w:hAnsi="Arial" w:cs="Arial"/>
      <w:b/>
      <w:bCs/>
      <w:iCs/>
      <w:kern w:val="10"/>
      <w:sz w:val="22"/>
      <w:szCs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214AA"/>
    <w:pPr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="Times New Roman"/>
      <w:color w:val="393E40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4214A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4214A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214AA"/>
    <w:rPr>
      <w:rFonts w:cs="Times New Roman"/>
      <w:color w:val="004666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4214AA"/>
    <w:pPr>
      <w:spacing w:after="200" w:line="240" w:lineRule="auto"/>
    </w:pPr>
    <w:rPr>
      <w:b/>
      <w:bCs/>
      <w:color w:val="4C5356" w:themeColor="accent1"/>
      <w:sz w:val="18"/>
      <w:szCs w:val="18"/>
    </w:rPr>
  </w:style>
  <w:style w:type="paragraph" w:styleId="Listenabsatz">
    <w:name w:val="List Paragraph"/>
    <w:basedOn w:val="Standard"/>
    <w:uiPriority w:val="34"/>
    <w:qFormat/>
    <w:rsid w:val="004214AA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421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214AA"/>
    <w:rPr>
      <w:rFonts w:ascii="Tahoma" w:hAnsi="Tahoma" w:cs="Tahoma"/>
      <w:kern w:val="10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rsid w:val="00AC38DE"/>
    <w:pPr>
      <w:spacing w:after="100"/>
      <w:ind w:left="440"/>
    </w:pPr>
  </w:style>
  <w:style w:type="character" w:customStyle="1" w:styleId="berschrift3Zchn">
    <w:name w:val="Überschrift 3 Zchn"/>
    <w:basedOn w:val="berschrift2Zchn"/>
    <w:link w:val="berschrift3"/>
    <w:rsid w:val="00F475F3"/>
    <w:rPr>
      <w:rFonts w:ascii="Arial" w:hAnsi="Arial" w:cs="Arial"/>
      <w:b/>
      <w:bCs w:val="0"/>
      <w:iCs/>
      <w:kern w:val="10"/>
      <w:sz w:val="22"/>
      <w:szCs w:val="26"/>
    </w:rPr>
  </w:style>
  <w:style w:type="paragraph" w:styleId="Abbildungsverzeichnis">
    <w:name w:val="table of figures"/>
    <w:basedOn w:val="Standard"/>
    <w:next w:val="Standard"/>
    <w:uiPriority w:val="99"/>
    <w:rsid w:val="00861D04"/>
    <w:pPr>
      <w:spacing w:after="0"/>
    </w:pPr>
  </w:style>
  <w:style w:type="character" w:customStyle="1" w:styleId="berschrift4Zchn">
    <w:name w:val="Überschrift 4 Zchn"/>
    <w:basedOn w:val="Absatz-Standardschriftart"/>
    <w:link w:val="berschrift4"/>
    <w:rsid w:val="0077361F"/>
    <w:rPr>
      <w:rFonts w:asciiTheme="majorHAnsi" w:eastAsiaTheme="majorEastAsia" w:hAnsiTheme="majorHAnsi" w:cstheme="majorBidi"/>
      <w:b/>
      <w:bCs/>
      <w:i/>
      <w:iCs/>
      <w:color w:val="4C5356" w:themeColor="accent1"/>
      <w:kern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77361F"/>
    <w:rPr>
      <w:rFonts w:asciiTheme="majorHAnsi" w:eastAsiaTheme="majorEastAsia" w:hAnsiTheme="majorHAnsi" w:cstheme="majorBidi"/>
      <w:color w:val="26292A" w:themeColor="accent1" w:themeShade="7F"/>
      <w:kern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77361F"/>
    <w:rPr>
      <w:rFonts w:asciiTheme="majorHAnsi" w:eastAsiaTheme="majorEastAsia" w:hAnsiTheme="majorHAnsi" w:cstheme="majorBidi"/>
      <w:i/>
      <w:iCs/>
      <w:color w:val="26292A" w:themeColor="accent1" w:themeShade="7F"/>
      <w:kern w:val="10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77361F"/>
    <w:rPr>
      <w:rFonts w:asciiTheme="majorHAnsi" w:eastAsiaTheme="majorEastAsia" w:hAnsiTheme="majorHAnsi" w:cstheme="majorBidi"/>
      <w:i/>
      <w:iCs/>
      <w:color w:val="404040" w:themeColor="text1" w:themeTint="BF"/>
      <w:kern w:val="1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77361F"/>
    <w:rPr>
      <w:rFonts w:asciiTheme="majorHAnsi" w:eastAsiaTheme="majorEastAsia" w:hAnsiTheme="majorHAnsi" w:cstheme="majorBidi"/>
      <w:color w:val="404040" w:themeColor="text1" w:themeTint="BF"/>
      <w:kern w:val="10"/>
    </w:rPr>
  </w:style>
  <w:style w:type="character" w:customStyle="1" w:styleId="berschrift9Zchn">
    <w:name w:val="Überschrift 9 Zchn"/>
    <w:basedOn w:val="Absatz-Standardschriftart"/>
    <w:link w:val="berschrift9"/>
    <w:semiHidden/>
    <w:rsid w:val="0077361F"/>
    <w:rPr>
      <w:rFonts w:asciiTheme="majorHAnsi" w:eastAsiaTheme="majorEastAsia" w:hAnsiTheme="majorHAnsi" w:cstheme="majorBidi"/>
      <w:i/>
      <w:iCs/>
      <w:color w:val="404040" w:themeColor="text1" w:themeTint="BF"/>
      <w:kern w:val="10"/>
    </w:rPr>
  </w:style>
  <w:style w:type="character" w:styleId="BesuchterHyperlink">
    <w:name w:val="FollowedHyperlink"/>
    <w:basedOn w:val="Absatz-Standardschriftart"/>
    <w:rsid w:val="0049572B"/>
    <w:rPr>
      <w:color w:val="A21E4D" w:themeColor="followedHyperlink"/>
      <w:u w:val="single"/>
    </w:rPr>
  </w:style>
  <w:style w:type="paragraph" w:styleId="StandardWeb">
    <w:name w:val="Normal (Web)"/>
    <w:basedOn w:val="Standard"/>
    <w:uiPriority w:val="99"/>
    <w:unhideWhenUsed/>
    <w:rsid w:val="005C5936"/>
    <w:pPr>
      <w:spacing w:before="100" w:beforeAutospacing="1" w:after="100" w:afterAutospacing="1" w:line="240" w:lineRule="auto"/>
      <w:jc w:val="left"/>
    </w:pPr>
    <w:rPr>
      <w:rFonts w:ascii="Times New Roman" w:hAnsi="Times New Roman"/>
      <w:kern w:val="0"/>
      <w:sz w:val="24"/>
      <w:szCs w:val="24"/>
    </w:rPr>
  </w:style>
  <w:style w:type="character" w:customStyle="1" w:styleId="editsection3">
    <w:name w:val="editsection3"/>
    <w:basedOn w:val="Absatz-Standardschriftart"/>
    <w:rsid w:val="005C5936"/>
  </w:style>
  <w:style w:type="character" w:customStyle="1" w:styleId="mw-headline">
    <w:name w:val="mw-headline"/>
    <w:basedOn w:val="Absatz-Standardschriftart"/>
    <w:rsid w:val="005C59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able of figures" w:uiPriority="99"/>
    <w:lsdException w:name="Hyperlink" w:uiPriority="99"/>
    <w:lsdException w:name="Normal (Web)" w:uiPriority="99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C2708D"/>
    <w:pPr>
      <w:spacing w:before="120" w:after="120" w:line="320" w:lineRule="atLeast"/>
      <w:jc w:val="both"/>
    </w:pPr>
    <w:rPr>
      <w:rFonts w:ascii="Arial" w:hAnsi="Arial"/>
      <w:kern w:val="10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16D67"/>
    <w:pPr>
      <w:keepNext/>
      <w:keepLines/>
      <w:pageBreakBefore/>
      <w:numPr>
        <w:numId w:val="1"/>
      </w:numPr>
      <w:suppressAutoHyphens/>
      <w:spacing w:line="640" w:lineRule="atLeast"/>
      <w:outlineLvl w:val="0"/>
    </w:pPr>
    <w:rPr>
      <w:rFonts w:cs="Arial"/>
      <w:b/>
      <w:bCs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52D86"/>
    <w:pPr>
      <w:keepNext/>
      <w:keepLines/>
      <w:numPr>
        <w:ilvl w:val="1"/>
        <w:numId w:val="1"/>
      </w:numPr>
      <w:suppressAutoHyphens/>
      <w:outlineLvl w:val="1"/>
    </w:pPr>
    <w:rPr>
      <w:rFonts w:cs="Arial"/>
      <w:b/>
      <w:bCs/>
      <w:iCs/>
    </w:rPr>
  </w:style>
  <w:style w:type="paragraph" w:styleId="berschrift3">
    <w:name w:val="heading 3"/>
    <w:basedOn w:val="berschrift2"/>
    <w:next w:val="Standard"/>
    <w:link w:val="berschrift3Zchn"/>
    <w:uiPriority w:val="9"/>
    <w:qFormat/>
    <w:rsid w:val="00F475F3"/>
    <w:pPr>
      <w:numPr>
        <w:ilvl w:val="2"/>
      </w:numPr>
      <w:outlineLvl w:val="2"/>
    </w:pPr>
    <w:rPr>
      <w:bCs w:val="0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7361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C5356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361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6292A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361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6292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361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361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361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D0FA7"/>
    <w:pPr>
      <w:spacing w:line="320" w:lineRule="atLeast"/>
      <w:ind w:left="57" w:right="57"/>
    </w:pPr>
    <w:rPr>
      <w:rFonts w:ascii="Arial" w:hAnsi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bottom w:w="28" w:type="dxa"/>
        <w:right w:w="0" w:type="dxa"/>
      </w:tblCellMar>
    </w:tblPr>
  </w:style>
  <w:style w:type="paragraph" w:customStyle="1" w:styleId="TabelleKopf">
    <w:name w:val="Tabelle_Kopf"/>
    <w:basedOn w:val="Standard"/>
    <w:qFormat/>
    <w:rsid w:val="002B7976"/>
    <w:pPr>
      <w:spacing w:after="0" w:line="280" w:lineRule="atLeast"/>
      <w:ind w:left="57" w:right="57"/>
    </w:pPr>
    <w:rPr>
      <w:b/>
    </w:rPr>
  </w:style>
  <w:style w:type="paragraph" w:customStyle="1" w:styleId="TabelleFu">
    <w:name w:val="Tabelle_Fuß"/>
    <w:basedOn w:val="Standard"/>
    <w:qFormat/>
    <w:rsid w:val="002B7976"/>
    <w:pPr>
      <w:spacing w:after="0" w:line="280" w:lineRule="atLeast"/>
      <w:ind w:left="57" w:right="57"/>
    </w:pPr>
  </w:style>
  <w:style w:type="paragraph" w:customStyle="1" w:styleId="Headline">
    <w:name w:val="Headline"/>
    <w:basedOn w:val="Standard"/>
    <w:qFormat/>
    <w:rsid w:val="00C16D67"/>
    <w:pPr>
      <w:spacing w:after="0" w:line="640" w:lineRule="atLeast"/>
    </w:pPr>
    <w:rPr>
      <w:b/>
      <w:sz w:val="48"/>
      <w:szCs w:val="48"/>
    </w:rPr>
  </w:style>
  <w:style w:type="paragraph" w:styleId="Kopfzeile">
    <w:name w:val="header"/>
    <w:basedOn w:val="Standard"/>
    <w:semiHidden/>
    <w:rsid w:val="00DA4E19"/>
    <w:pPr>
      <w:tabs>
        <w:tab w:val="center" w:pos="4536"/>
        <w:tab w:val="right" w:pos="9072"/>
      </w:tabs>
      <w:spacing w:after="0" w:line="192" w:lineRule="atLeast"/>
    </w:pPr>
    <w:rPr>
      <w:sz w:val="16"/>
      <w:szCs w:val="16"/>
    </w:rPr>
  </w:style>
  <w:style w:type="paragraph" w:styleId="Fuzeile">
    <w:name w:val="footer"/>
    <w:basedOn w:val="Standard"/>
    <w:semiHidden/>
    <w:rsid w:val="00DA4E19"/>
    <w:pPr>
      <w:tabs>
        <w:tab w:val="center" w:pos="4536"/>
        <w:tab w:val="right" w:pos="9072"/>
      </w:tabs>
      <w:spacing w:after="0" w:line="192" w:lineRule="atLeast"/>
    </w:pPr>
    <w:rPr>
      <w:i/>
      <w:sz w:val="16"/>
      <w:szCs w:val="16"/>
    </w:rPr>
  </w:style>
  <w:style w:type="paragraph" w:customStyle="1" w:styleId="Version">
    <w:name w:val="_Version"/>
    <w:basedOn w:val="Standard"/>
    <w:qFormat/>
    <w:rsid w:val="00F37246"/>
    <w:pPr>
      <w:spacing w:after="0"/>
    </w:pPr>
  </w:style>
  <w:style w:type="paragraph" w:customStyle="1" w:styleId="Datum">
    <w:name w:val="_Datum"/>
    <w:basedOn w:val="Standard"/>
    <w:qFormat/>
    <w:rsid w:val="00F37246"/>
    <w:pPr>
      <w:spacing w:after="0"/>
    </w:pPr>
  </w:style>
  <w:style w:type="character" w:styleId="Seitenzahl">
    <w:name w:val="page number"/>
    <w:basedOn w:val="Absatz-Standardschriftart"/>
    <w:semiHidden/>
    <w:rsid w:val="00B47915"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4214AA"/>
    <w:rPr>
      <w:rFonts w:ascii="Arial" w:hAnsi="Arial" w:cs="Arial"/>
      <w:b/>
      <w:bCs/>
      <w:kern w:val="10"/>
      <w:sz w:val="48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252D86"/>
    <w:rPr>
      <w:rFonts w:ascii="Arial" w:hAnsi="Arial" w:cs="Arial"/>
      <w:b/>
      <w:bCs/>
      <w:iCs/>
      <w:kern w:val="10"/>
      <w:sz w:val="22"/>
      <w:szCs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214AA"/>
    <w:pPr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="Times New Roman"/>
      <w:color w:val="393E40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4214A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4214A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214AA"/>
    <w:rPr>
      <w:rFonts w:cs="Times New Roman"/>
      <w:color w:val="004666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4214AA"/>
    <w:pPr>
      <w:spacing w:after="200" w:line="240" w:lineRule="auto"/>
    </w:pPr>
    <w:rPr>
      <w:b/>
      <w:bCs/>
      <w:color w:val="4C5356" w:themeColor="accent1"/>
      <w:sz w:val="18"/>
      <w:szCs w:val="18"/>
    </w:rPr>
  </w:style>
  <w:style w:type="paragraph" w:styleId="Listenabsatz">
    <w:name w:val="List Paragraph"/>
    <w:basedOn w:val="Standard"/>
    <w:uiPriority w:val="34"/>
    <w:qFormat/>
    <w:rsid w:val="004214AA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421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214AA"/>
    <w:rPr>
      <w:rFonts w:ascii="Tahoma" w:hAnsi="Tahoma" w:cs="Tahoma"/>
      <w:kern w:val="10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rsid w:val="00AC38DE"/>
    <w:pPr>
      <w:spacing w:after="100"/>
      <w:ind w:left="440"/>
    </w:pPr>
  </w:style>
  <w:style w:type="character" w:customStyle="1" w:styleId="berschrift3Zchn">
    <w:name w:val="Überschrift 3 Zchn"/>
    <w:basedOn w:val="berschrift2Zchn"/>
    <w:link w:val="berschrift3"/>
    <w:rsid w:val="00F475F3"/>
    <w:rPr>
      <w:rFonts w:ascii="Arial" w:hAnsi="Arial" w:cs="Arial"/>
      <w:b/>
      <w:bCs w:val="0"/>
      <w:iCs/>
      <w:kern w:val="10"/>
      <w:sz w:val="22"/>
      <w:szCs w:val="26"/>
    </w:rPr>
  </w:style>
  <w:style w:type="paragraph" w:styleId="Abbildungsverzeichnis">
    <w:name w:val="table of figures"/>
    <w:basedOn w:val="Standard"/>
    <w:next w:val="Standard"/>
    <w:uiPriority w:val="99"/>
    <w:rsid w:val="00861D04"/>
    <w:pPr>
      <w:spacing w:after="0"/>
    </w:pPr>
  </w:style>
  <w:style w:type="character" w:customStyle="1" w:styleId="berschrift4Zchn">
    <w:name w:val="Überschrift 4 Zchn"/>
    <w:basedOn w:val="Absatz-Standardschriftart"/>
    <w:link w:val="berschrift4"/>
    <w:rsid w:val="0077361F"/>
    <w:rPr>
      <w:rFonts w:asciiTheme="majorHAnsi" w:eastAsiaTheme="majorEastAsia" w:hAnsiTheme="majorHAnsi" w:cstheme="majorBidi"/>
      <w:b/>
      <w:bCs/>
      <w:i/>
      <w:iCs/>
      <w:color w:val="4C5356" w:themeColor="accent1"/>
      <w:kern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77361F"/>
    <w:rPr>
      <w:rFonts w:asciiTheme="majorHAnsi" w:eastAsiaTheme="majorEastAsia" w:hAnsiTheme="majorHAnsi" w:cstheme="majorBidi"/>
      <w:color w:val="26292A" w:themeColor="accent1" w:themeShade="7F"/>
      <w:kern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77361F"/>
    <w:rPr>
      <w:rFonts w:asciiTheme="majorHAnsi" w:eastAsiaTheme="majorEastAsia" w:hAnsiTheme="majorHAnsi" w:cstheme="majorBidi"/>
      <w:i/>
      <w:iCs/>
      <w:color w:val="26292A" w:themeColor="accent1" w:themeShade="7F"/>
      <w:kern w:val="10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77361F"/>
    <w:rPr>
      <w:rFonts w:asciiTheme="majorHAnsi" w:eastAsiaTheme="majorEastAsia" w:hAnsiTheme="majorHAnsi" w:cstheme="majorBidi"/>
      <w:i/>
      <w:iCs/>
      <w:color w:val="404040" w:themeColor="text1" w:themeTint="BF"/>
      <w:kern w:val="1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77361F"/>
    <w:rPr>
      <w:rFonts w:asciiTheme="majorHAnsi" w:eastAsiaTheme="majorEastAsia" w:hAnsiTheme="majorHAnsi" w:cstheme="majorBidi"/>
      <w:color w:val="404040" w:themeColor="text1" w:themeTint="BF"/>
      <w:kern w:val="10"/>
    </w:rPr>
  </w:style>
  <w:style w:type="character" w:customStyle="1" w:styleId="berschrift9Zchn">
    <w:name w:val="Überschrift 9 Zchn"/>
    <w:basedOn w:val="Absatz-Standardschriftart"/>
    <w:link w:val="berschrift9"/>
    <w:semiHidden/>
    <w:rsid w:val="0077361F"/>
    <w:rPr>
      <w:rFonts w:asciiTheme="majorHAnsi" w:eastAsiaTheme="majorEastAsia" w:hAnsiTheme="majorHAnsi" w:cstheme="majorBidi"/>
      <w:i/>
      <w:iCs/>
      <w:color w:val="404040" w:themeColor="text1" w:themeTint="BF"/>
      <w:kern w:val="10"/>
    </w:rPr>
  </w:style>
  <w:style w:type="character" w:styleId="BesuchterHyperlink">
    <w:name w:val="FollowedHyperlink"/>
    <w:basedOn w:val="Absatz-Standardschriftart"/>
    <w:rsid w:val="0049572B"/>
    <w:rPr>
      <w:color w:val="A21E4D" w:themeColor="followedHyperlink"/>
      <w:u w:val="single"/>
    </w:rPr>
  </w:style>
  <w:style w:type="paragraph" w:styleId="StandardWeb">
    <w:name w:val="Normal (Web)"/>
    <w:basedOn w:val="Standard"/>
    <w:uiPriority w:val="99"/>
    <w:unhideWhenUsed/>
    <w:rsid w:val="005C5936"/>
    <w:pPr>
      <w:spacing w:before="100" w:beforeAutospacing="1" w:after="100" w:afterAutospacing="1" w:line="240" w:lineRule="auto"/>
      <w:jc w:val="left"/>
    </w:pPr>
    <w:rPr>
      <w:rFonts w:ascii="Times New Roman" w:hAnsi="Times New Roman"/>
      <w:kern w:val="0"/>
      <w:sz w:val="24"/>
      <w:szCs w:val="24"/>
    </w:rPr>
  </w:style>
  <w:style w:type="character" w:customStyle="1" w:styleId="editsection3">
    <w:name w:val="editsection3"/>
    <w:basedOn w:val="Absatz-Standardschriftart"/>
    <w:rsid w:val="005C5936"/>
  </w:style>
  <w:style w:type="character" w:customStyle="1" w:styleId="mw-headline">
    <w:name w:val="mw-headline"/>
    <w:basedOn w:val="Absatz-Standardschriftart"/>
    <w:rsid w:val="005C5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Microsoft\Windows\Templates\CI-Volkswagen-Konzernauftritt\Word-Vorlagen\VWAG_Mehrseiter_h_de.dotx" TargetMode="External"/></Relationships>
</file>

<file path=word/theme/theme1.xml><?xml version="1.0" encoding="utf-8"?>
<a:theme xmlns:a="http://schemas.openxmlformats.org/drawingml/2006/main" name="VWAG_Presentation_q_de">
  <a:themeElements>
    <a:clrScheme name="VWAG_CD_-Farben">
      <a:dk1>
        <a:srgbClr val="000000"/>
      </a:dk1>
      <a:lt1>
        <a:srgbClr val="FFFFFF"/>
      </a:lt1>
      <a:dk2>
        <a:srgbClr val="003366"/>
      </a:dk2>
      <a:lt2>
        <a:srgbClr val="D4D6D9"/>
      </a:lt2>
      <a:accent1>
        <a:srgbClr val="4C5356"/>
      </a:accent1>
      <a:accent2>
        <a:srgbClr val="A8ADB3"/>
      </a:accent2>
      <a:accent3>
        <a:srgbClr val="006384"/>
      </a:accent3>
      <a:accent4>
        <a:srgbClr val="5F1939"/>
      </a:accent4>
      <a:accent5>
        <a:srgbClr val="D4D6D9"/>
      </a:accent5>
      <a:accent6>
        <a:srgbClr val="80B0C8"/>
      </a:accent6>
      <a:hlink>
        <a:srgbClr val="004666"/>
      </a:hlink>
      <a:folHlink>
        <a:srgbClr val="A21E4D"/>
      </a:folHlink>
    </a:clrScheme>
    <a:fontScheme name="VW_Konzern_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vert="horz" wrap="square" lIns="0" tIns="0" rIns="0" bIns="0" numCol="1" anchor="t" anchorCtr="0" compatLnSpc="1">
        <a:prstTxWarp prst="textNoShape">
          <a:avLst/>
        </a:prstTxWarp>
      </a:bodyPr>
      <a:lstStyle>
        <a:defPPr marL="0" marR="0" indent="0" algn="l" defTabSz="674688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de-DE" sz="13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vert="horz" wrap="square" lIns="0" tIns="0" rIns="0" bIns="0" numCol="1" anchor="t" anchorCtr="0" compatLnSpc="1">
        <a:prstTxWarp prst="textNoShape">
          <a:avLst/>
        </a:prstTxWarp>
      </a:bodyPr>
      <a:lstStyle>
        <a:defPPr marL="0" marR="0" indent="0" algn="l" defTabSz="674688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de-DE" sz="13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VWAG_Presentation_q_de 1">
        <a:dk1>
          <a:srgbClr val="000000"/>
        </a:dk1>
        <a:lt1>
          <a:srgbClr val="FFFFFF"/>
        </a:lt1>
        <a:dk2>
          <a:srgbClr val="003366"/>
        </a:dk2>
        <a:lt2>
          <a:srgbClr val="D4D6D9"/>
        </a:lt2>
        <a:accent1>
          <a:srgbClr val="A8ADB3"/>
        </a:accent1>
        <a:accent2>
          <a:srgbClr val="006384"/>
        </a:accent2>
        <a:accent3>
          <a:srgbClr val="FFFFFF"/>
        </a:accent3>
        <a:accent4>
          <a:srgbClr val="000000"/>
        </a:accent4>
        <a:accent5>
          <a:srgbClr val="D1D3D6"/>
        </a:accent5>
        <a:accent6>
          <a:srgbClr val="005977"/>
        </a:accent6>
        <a:hlink>
          <a:srgbClr val="5F1939"/>
        </a:hlink>
        <a:folHlink>
          <a:srgbClr val="80B0C8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BA7B1-BCAC-4273-A329-D22C9558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VWAG_Mehrseiter_h_de.dotx</Template>
  <TotalTime>0</TotalTime>
  <Pages>8</Pages>
  <Words>356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GROUP</Company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FOX0JGT_A</dc:creator>
  <cp:lastModifiedBy>Bergen, MARCO (EXTERN: eckcellent)</cp:lastModifiedBy>
  <cp:revision>55</cp:revision>
  <dcterms:created xsi:type="dcterms:W3CDTF">2014-09-10T06:02:00Z</dcterms:created>
  <dcterms:modified xsi:type="dcterms:W3CDTF">2015-12-11T14:00:00Z</dcterms:modified>
</cp:coreProperties>
</file>