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0"/>
        <w:spacing w:lineRule="auto" w:line="240" w:before="0" w:after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Уральский федеральный университет </w:t>
      </w:r>
    </w:p>
    <w:p>
      <w:pPr>
        <w:pStyle w:val="Style20"/>
        <w:spacing w:lineRule="auto" w:line="240" w:before="0" w:after="0"/>
        <w:jc w:val="center"/>
        <w:rPr/>
      </w:pPr>
      <w:r>
        <w:rPr>
          <w:rFonts w:eastAsia="Times New Roman" w:cs="Times New Roman"/>
        </w:rPr>
        <w:t xml:space="preserve">имени первого </w:t>
      </w:r>
      <w:r>
        <w:rPr>
          <w:rFonts w:cs="Times New Roman"/>
        </w:rPr>
        <w:t>Президента России Б. Н. Ельцина</w:t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«Интеллектуальные информационные технологии»</w:t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ПРАКТИЧЕСКАЯ РАБОТА 1</w:t>
      </w:r>
    </w:p>
    <w:p>
      <w:pPr>
        <w:pStyle w:val="Normal"/>
        <w:jc w:val="righ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ОТЧЁТ</w:t>
      </w:r>
    </w:p>
    <w:p>
      <w:pPr>
        <w:pStyle w:val="Normal"/>
        <w:jc w:val="center"/>
        <w:rPr>
          <w:rFonts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jc w:val="center"/>
        <w:rPr/>
      </w:pPr>
      <w:r>
        <w:rPr>
          <w:rFonts w:eastAsia="Times New Roman" w:cs="Times New Roman"/>
          <w:sz w:val="28"/>
          <w:szCs w:val="28"/>
        </w:rPr>
        <w:t>Дисциплина «Веб-программирование»</w:t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6236" w:right="0" w:firstLine="850"/>
        <w:jc w:val="left"/>
        <w:rPr>
          <w:rFonts w:eastAsia="Times New Roman" w:cs="Times New Roman"/>
          <w:bCs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Проверил: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6236" w:right="0" w:firstLine="850"/>
        <w:jc w:val="left"/>
        <w:rPr/>
      </w:pPr>
      <w:r>
        <w:rPr>
          <w:rFonts w:eastAsia="Times New Roman" w:cs="Times New Roman"/>
          <w:bCs/>
          <w:sz w:val="28"/>
          <w:szCs w:val="28"/>
        </w:rPr>
        <w:t>Свинцов Д. В.</w:t>
      </w:r>
    </w:p>
    <w:p>
      <w:pPr>
        <w:pStyle w:val="Normal"/>
        <w:ind w:left="6236" w:right="0" w:hanging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6236" w:right="0" w:firstLine="85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Выполнил:</w:t>
      </w:r>
    </w:p>
    <w:p>
      <w:pPr>
        <w:pStyle w:val="Normal"/>
        <w:ind w:left="7088" w:right="0" w:hanging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гр. </w:t>
      </w:r>
    </w:p>
    <w:p>
      <w:pPr>
        <w:pStyle w:val="Normal"/>
        <w:ind w:left="7088" w:right="0" w:hanging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РИ-380022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0" w:right="0" w:firstLine="7087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Гасанов Г. Р.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color w:val="000000"/>
          <w:sz w:val="28"/>
          <w:szCs w:val="28"/>
        </w:rPr>
        <w:t>Екатеринбург 2020</w:t>
      </w:r>
      <w:r>
        <w:br w:type="page"/>
      </w:r>
    </w:p>
    <w:p>
      <w:pPr>
        <w:pStyle w:val="NormalWeb"/>
        <w:spacing w:lineRule="auto" w:line="240" w:before="0" w:after="0"/>
        <w:ind w:left="0" w:right="0" w:firstLine="709"/>
        <w:jc w:val="center"/>
        <w:rPr/>
      </w:pPr>
      <w:r>
        <w:rPr>
          <w:b/>
          <w:bCs/>
          <w:color w:val="000000"/>
          <w:sz w:val="28"/>
          <w:szCs w:val="28"/>
        </w:rPr>
        <w:t>Практическая работа № 1</w:t>
      </w:r>
    </w:p>
    <w:p>
      <w:pPr>
        <w:pStyle w:val="NormalWeb"/>
        <w:spacing w:lineRule="auto" w:line="240" w:before="0" w:after="0"/>
        <w:ind w:left="0" w:right="0" w:firstLine="709"/>
        <w:jc w:val="center"/>
        <w:rPr/>
      </w:pPr>
      <w:r>
        <w:rPr>
          <w:b/>
          <w:bCs/>
          <w:color w:val="000000"/>
          <w:sz w:val="28"/>
          <w:szCs w:val="28"/>
        </w:rPr>
        <w:t xml:space="preserve">Работа с протоколом </w:t>
      </w:r>
      <w:r>
        <w:rPr>
          <w:b/>
          <w:bCs/>
          <w:color w:val="000000"/>
          <w:sz w:val="28"/>
          <w:szCs w:val="28"/>
          <w:lang w:val="en-US"/>
        </w:rPr>
        <w:t xml:space="preserve">HTTP </w:t>
      </w:r>
      <w:r>
        <w:rPr>
          <w:b/>
          <w:bCs/>
          <w:color w:val="000000"/>
          <w:sz w:val="28"/>
          <w:szCs w:val="28"/>
          <w:lang w:val="ru-RU"/>
        </w:rPr>
        <w:t xml:space="preserve">через </w:t>
      </w:r>
      <w:r>
        <w:rPr>
          <w:b/>
          <w:bCs/>
          <w:color w:val="000000"/>
          <w:sz w:val="28"/>
          <w:szCs w:val="28"/>
          <w:lang w:val="en-US"/>
        </w:rPr>
        <w:t>Telnet</w:t>
      </w:r>
    </w:p>
    <w:p>
      <w:pPr>
        <w:pStyle w:val="NormalWeb"/>
        <w:spacing w:lineRule="auto" w:line="240" w:before="280" w:after="280"/>
        <w:ind w:left="0" w:right="0" w:firstLine="709"/>
        <w:jc w:val="left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1)Цель работы</w:t>
      </w:r>
    </w:p>
    <w:p>
      <w:pPr>
        <w:pStyle w:val="NormalWeb"/>
        <w:spacing w:lineRule="auto" w:line="240" w:before="280" w:after="280"/>
        <w:ind w:left="0" w:right="0" w:firstLine="709"/>
        <w:jc w:val="left"/>
        <w:rPr/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Получить практические навыки по работе с </w:t>
      </w:r>
      <w:r>
        <w:rPr>
          <w:color w:val="000000"/>
          <w:sz w:val="28"/>
          <w:szCs w:val="28"/>
          <w:lang w:val="en-US"/>
        </w:rPr>
        <w:t xml:space="preserve">HTTP </w:t>
      </w:r>
      <w:r>
        <w:rPr>
          <w:color w:val="000000"/>
          <w:sz w:val="28"/>
          <w:szCs w:val="28"/>
          <w:lang w:val="ru-RU"/>
        </w:rPr>
        <w:t xml:space="preserve">протоколом посредством </w:t>
      </w:r>
      <w:r>
        <w:rPr>
          <w:color w:val="000000"/>
          <w:sz w:val="28"/>
          <w:szCs w:val="28"/>
          <w:lang w:val="en-US"/>
        </w:rPr>
        <w:t>Telnet.</w:t>
      </w:r>
    </w:p>
    <w:p>
      <w:pPr>
        <w:pStyle w:val="NormalWeb"/>
        <w:spacing w:lineRule="auto" w:line="24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ab/>
        <w:t>2) Задания</w:t>
      </w:r>
    </w:p>
    <w:p>
      <w:pPr>
        <w:pStyle w:val="Style20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360" w:right="0" w:hanging="283"/>
        <w:jc w:val="left"/>
        <w:rPr/>
      </w:pPr>
      <w:r>
        <w:rPr>
          <w:sz w:val="28"/>
          <w:szCs w:val="28"/>
          <w:lang w:val="ru-RU"/>
        </w:rPr>
        <w:t>Создать проект со следующей структурой :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myproject/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jc w:val="left"/>
        <w:rPr>
          <w:rFonts w:ascii="Arial" w:hAnsi="Arial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about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jc w:val="left"/>
        <w:rPr>
          <w:rFonts w:ascii="Arial" w:hAnsi="Arial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│  └── </w:t>
      </w: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aboutme.html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jc w:val="left"/>
        <w:rPr>
          <w:rFonts w:ascii="Arial" w:hAnsi="Arial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└── </w:t>
      </w: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index.html</w:t>
      </w:r>
    </w:p>
    <w:p>
      <w:pPr>
        <w:pStyle w:val="Style20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360" w:right="0" w:hanging="283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Подключиться по telnet к </w:t>
      </w:r>
      <w:hyperlink r:id="rId2">
        <w:r>
          <w:rPr>
            <w:rStyle w:val="Style16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lang w:val="ru-RU"/>
          </w:rPr>
          <w:t>http://wikipedia.org</w:t>
        </w:r>
      </w:hyperlink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lang w:val="ru-RU"/>
        </w:rPr>
        <w:t>. Проанализировать ответ сервера. Описать работу HTTP протокола в данном случае.</w:t>
      </w:r>
      <w:r>
        <w:rPr>
          <w:b w:val="false"/>
          <w:i w:val="false"/>
          <w:strike w:val="false"/>
          <w:dstrike w:val="false"/>
          <w:color w:val="000000"/>
          <w:sz w:val="28"/>
          <w:szCs w:val="28"/>
          <w:u w:val="none"/>
          <w:effect w:val="none"/>
          <w:lang w:val="ru-RU"/>
        </w:rPr>
        <w:t xml:space="preserve"> </w:t>
      </w:r>
    </w:p>
    <w:p>
      <w:pPr>
        <w:pStyle w:val="Style20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360" w:right="0" w:hanging="283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Отправить запросы на </w:t>
      </w:r>
      <w:hyperlink r:id="rId3">
        <w:r>
          <w:rPr>
            <w:rStyle w:val="Style16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lang w:val="ru-RU"/>
          </w:rPr>
          <w:t>http://httpbin.org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, проанализировать ответ и код состояния.</w:t>
      </w:r>
    </w:p>
    <w:p>
      <w:pPr>
        <w:pStyle w:val="Style20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360" w:right="0" w:hanging="283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Создать HTML форму c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“</w:t>
      </w:r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action="</w:t>
      </w:r>
      <w:hyperlink r:id="rId4">
        <w:r>
          <w:rPr>
            <w:rStyle w:val="Style18"/>
            <w:b w:val="false"/>
            <w:i w:val="false"/>
            <w:caps w:val="false"/>
            <w:smallCaps w:val="false"/>
            <w:color w:val="000000"/>
            <w:spacing w:val="0"/>
            <w:sz w:val="28"/>
            <w:szCs w:val="28"/>
            <w:lang w:val="ru-RU"/>
          </w:rPr>
          <w:t>http://httpbin.org/post</w:t>
        </w:r>
      </w:hyperlink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" method="POST</w:t>
      </w:r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“</w:t>
      </w:r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и enctype="multipart/form-data".</w:t>
      </w:r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 xml:space="preserve"> Добавить в форму поля </w:t>
      </w:r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 xml:space="preserve">first name, lastname, group, message (textarea), myigm (file). </w:t>
      </w:r>
      <w:r>
        <w:rPr>
          <w:rStyle w:val="Style18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Проверить результат отправки данных форм.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ind w:left="360" w:right="0" w:hanging="283"/>
        <w:jc w:val="left"/>
        <w:rPr>
          <w:rStyle w:val="Style18"/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cyan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cyan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ind w:left="360" w:right="0" w:hanging="283"/>
        <w:jc w:val="left"/>
        <w:rPr/>
      </w:pPr>
      <w:r>
        <w:rPr>
          <w:b/>
          <w:bCs/>
          <w:sz w:val="28"/>
          <w:szCs w:val="28"/>
          <w:lang w:val="ru-RU"/>
        </w:rPr>
        <w:tab/>
        <w:t>3) Ход работы</w:t>
      </w:r>
      <w:bookmarkStart w:id="0" w:name="__DdeLink__941_124857808"/>
      <w:r>
        <w:rPr>
          <w:b/>
          <w:bCs/>
          <w:sz w:val="28"/>
          <w:szCs w:val="28"/>
          <w:lang w:val="ru-RU"/>
        </w:rPr>
        <w:t>:</w:t>
      </w:r>
      <w:bookmarkEnd w:id="0"/>
    </w:p>
    <w:p>
      <w:pPr>
        <w:pStyle w:val="Style20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left="797" w:hanging="0"/>
        <w:jc w:val="left"/>
        <w:rPr/>
      </w:pPr>
      <w:r>
        <w:rPr>
          <w:b w:val="false"/>
          <w:bCs w:val="false"/>
          <w:sz w:val="28"/>
          <w:szCs w:val="28"/>
          <w:lang w:val="en-US"/>
        </w:rPr>
        <w:t xml:space="preserve">1. </w:t>
      </w:r>
      <w:r>
        <w:rPr>
          <w:b w:val="false"/>
          <w:bCs w:val="false"/>
          <w:sz w:val="28"/>
          <w:szCs w:val="28"/>
          <w:lang w:val="ru-RU"/>
        </w:rPr>
        <w:t xml:space="preserve">Создаём проект со следующей структурой: 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myproject/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jc w:val="left"/>
        <w:rPr>
          <w:rFonts w:ascii="Arial" w:hAnsi="Arial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about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jc w:val="left"/>
        <w:rPr>
          <w:rFonts w:ascii="Arial" w:hAnsi="Arial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│  └── </w:t>
      </w: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aboutme.html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before="75" w:after="75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└──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index.html</w:t>
      </w:r>
    </w:p>
    <w:p>
      <w:pPr>
        <w:pStyle w:val="Style20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left="797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yle20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76" w:before="0" w:after="0"/>
        <w:ind w:left="0" w:right="0" w:hanging="0"/>
        <w:jc w:val="left"/>
        <w:rPr/>
      </w:pPr>
      <w:r>
        <w:rPr>
          <w:b w:val="false"/>
          <w:bCs w:val="false"/>
          <w:sz w:val="28"/>
          <w:szCs w:val="28"/>
          <w:lang w:val="ru-RU"/>
        </w:rPr>
        <w:t xml:space="preserve">В файле </w:t>
      </w:r>
      <w:r>
        <w:rPr>
          <w:b w:val="false"/>
          <w:bCs w:val="false"/>
          <w:sz w:val="28"/>
          <w:szCs w:val="28"/>
          <w:lang w:val="en-US"/>
        </w:rPr>
        <w:t xml:space="preserve">index.html </w:t>
      </w:r>
      <w:r>
        <w:rPr>
          <w:b w:val="false"/>
          <w:bCs w:val="false"/>
          <w:sz w:val="28"/>
          <w:szCs w:val="28"/>
          <w:lang w:val="ru-RU"/>
        </w:rPr>
        <w:t xml:space="preserve">необходимо написать 2 ссылки с прямым или абсолютным обращением к </w:t>
      </w:r>
      <w:r>
        <w:rPr>
          <w:b w:val="false"/>
          <w:bCs w:val="false"/>
          <w:sz w:val="28"/>
          <w:szCs w:val="28"/>
          <w:lang w:val="en-US"/>
        </w:rPr>
        <w:t xml:space="preserve">about.html. </w:t>
      </w:r>
      <w:r>
        <w:rPr>
          <w:b w:val="false"/>
          <w:bCs w:val="false"/>
          <w:sz w:val="28"/>
          <w:szCs w:val="28"/>
          <w:lang w:val="ru-RU"/>
        </w:rPr>
        <w:t xml:space="preserve">В файле </w:t>
      </w:r>
      <w:r>
        <w:rPr>
          <w:b w:val="false"/>
          <w:bCs w:val="false"/>
          <w:sz w:val="28"/>
          <w:szCs w:val="28"/>
          <w:lang w:val="en-US"/>
        </w:rPr>
        <w:t xml:space="preserve">about.html </w:t>
      </w:r>
      <w:r>
        <w:rPr>
          <w:b w:val="false"/>
          <w:bCs w:val="false"/>
          <w:sz w:val="28"/>
          <w:szCs w:val="28"/>
          <w:lang w:val="ru-RU"/>
        </w:rPr>
        <w:t xml:space="preserve">создать такие ссылки на файл </w:t>
      </w:r>
      <w:r>
        <w:rPr>
          <w:b w:val="false"/>
          <w:bCs w:val="false"/>
          <w:sz w:val="28"/>
          <w:szCs w:val="28"/>
          <w:lang w:val="en-US"/>
        </w:rPr>
        <w:t>index.html.</w:t>
      </w:r>
      <w:r>
        <w:br w:type="page"/>
      </w:r>
    </w:p>
    <w:p>
      <w:pPr>
        <w:pStyle w:val="Style20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b/>
          <w:b/>
          <w:bCs/>
        </w:rPr>
      </w:pPr>
      <w:r>
        <w:rPr>
          <w:b/>
          <w:bCs/>
          <w:sz w:val="28"/>
          <w:szCs w:val="28"/>
          <w:lang w:val="en-US"/>
        </w:rPr>
        <w:t xml:space="preserve">Html </w:t>
      </w:r>
      <w:r>
        <w:rPr>
          <w:b/>
          <w:bCs/>
          <w:sz w:val="28"/>
          <w:szCs w:val="28"/>
          <w:lang w:val="ru-RU"/>
        </w:rPr>
        <w:t xml:space="preserve">код для файла </w:t>
      </w:r>
      <w:r>
        <w:rPr>
          <w:b/>
          <w:bCs/>
          <w:sz w:val="28"/>
          <w:szCs w:val="28"/>
          <w:lang w:val="en-US"/>
        </w:rPr>
        <w:t>index.html: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&lt;!DOCTYPE html&gt;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&lt;html&gt;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&lt;head&gt;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>&lt;title&gt;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ab/>
        <w:t>Index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>&lt;/title&gt;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&lt;/head&gt;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&lt;body&gt;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>&lt;a href="about/aboutme.html"&gt;Относительная ссылка на aboutme.html&lt;/a&gt;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>&lt;br&gt;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  <w:t>&lt;a href="https://github.com/KaterinaN98/Practic2018/blob/master/myproject/about/aboutme.html"&gt;Абсолютная ссылка на страницу aboutme.html&lt;/a&gt;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&lt;/body&gt;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&lt;/html&gt;</w:t>
      </w:r>
    </w:p>
    <w:p>
      <w:pPr>
        <w:pStyle w:val="Style24"/>
        <w:widowControl/>
        <w:suppressAutoHyphens w:val="true"/>
        <w:overflowPunct w:val="true"/>
        <w:bidi w:val="0"/>
        <w:spacing w:lineRule="auto" w:line="276" w:before="0" w:after="0"/>
        <w:ind w:left="0" w:right="0" w:hanging="3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Style20"/>
        <w:widowControl/>
        <w:suppressAutoHyphens w:val="true"/>
        <w:overflowPunct w:val="true"/>
        <w:bidi w:val="0"/>
        <w:spacing w:lineRule="auto" w:line="276" w:before="0" w:after="0"/>
        <w:ind w:left="340" w:right="0" w:hanging="340"/>
        <w:jc w:val="left"/>
        <w:rPr>
          <w:b/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Html </w:t>
      </w:r>
      <w:r>
        <w:rPr>
          <w:b/>
          <w:bCs/>
          <w:sz w:val="28"/>
          <w:szCs w:val="28"/>
          <w:lang w:val="ru-RU"/>
        </w:rPr>
        <w:t xml:space="preserve">код для файла </w:t>
      </w:r>
      <w:r>
        <w:rPr>
          <w:b/>
          <w:bCs/>
          <w:sz w:val="28"/>
          <w:szCs w:val="28"/>
          <w:lang w:val="en-US"/>
        </w:rPr>
        <w:t>index.html: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>&lt;!DOCTYPE html&gt;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>&lt;html&gt;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>&lt;head&gt;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ab/>
        <w:t>&lt;title&gt;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ab/>
        <w:tab/>
        <w:t>Aboutme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ab/>
        <w:t>&lt;/title&gt;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>&lt;/head&gt;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>&lt;body&gt;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ab/>
        <w:t>&lt;a href="../index.html"&gt;Относительная ссылка на index.html&lt;/a&gt;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ab/>
        <w:t>&lt;br&gt;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 xml:space="preserve">      </w:t>
      </w:r>
      <w:r>
        <w:rPr>
          <w:b w:val="false"/>
          <w:bCs w:val="false"/>
          <w:sz w:val="24"/>
          <w:szCs w:val="24"/>
          <w:lang w:val="en-US"/>
        </w:rPr>
        <w:tab/>
        <w:tab/>
        <w:t>&lt;a href="https://github.com/KaterinaN98/Practic2018/blob/master/myproject/index.html"&gt;Абсолютная ссылка на index.html&lt;/a&gt;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ab/>
        <w:t>&lt;/body&gt;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>&lt;/html&gt;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lang w:val="en-US"/>
        </w:rPr>
      </w:pPr>
      <w:r>
        <w:rPr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b w:val="false"/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Результаты работ: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1828800"/>
            <wp:effectExtent l="0" t="0" r="0" b="0"/>
            <wp:wrapSquare wrapText="bothSides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Рисунок 1 — Ссылки с прямым и абсолютным обращением на </w:t>
      </w:r>
      <w:r>
        <w:rPr>
          <w:b w:val="false"/>
          <w:bCs w:val="false"/>
          <w:sz w:val="28"/>
          <w:szCs w:val="28"/>
          <w:lang w:val="en-US"/>
        </w:rPr>
        <w:t>about.html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82010" cy="17716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Рисунок 2 — Ссылки с прямым и абсолютным обращением на </w:t>
      </w:r>
      <w:r>
        <w:rPr>
          <w:b w:val="false"/>
          <w:bCs w:val="false"/>
          <w:sz w:val="28"/>
          <w:szCs w:val="28"/>
          <w:lang w:val="en-US"/>
        </w:rPr>
        <w:t>index.html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center"/>
        <w:rPr>
          <w:rFonts w:ascii="Times New Roman" w:hAnsi="Times New Roman"/>
          <w:i w:val="false"/>
          <w:i w:val="false"/>
          <w:strike w:val="false"/>
          <w:dstrike w:val="false"/>
          <w:color w:val="000000"/>
          <w:sz w:val="28"/>
          <w:szCs w:val="28"/>
          <w:u w:val="none"/>
          <w:effect w:val="none"/>
          <w:lang w:val="ru-RU"/>
        </w:rPr>
      </w:pPr>
      <w:r>
        <w:rPr>
          <w:i w:val="false"/>
          <w:strike w:val="false"/>
          <w:dstrike w:val="false"/>
          <w:color w:val="000000"/>
          <w:sz w:val="28"/>
          <w:szCs w:val="28"/>
          <w:u w:val="none"/>
          <w:effect w:val="none"/>
          <w:lang w:val="ru-RU"/>
        </w:rPr>
      </w:r>
    </w:p>
    <w:p>
      <w:pPr>
        <w:pStyle w:val="Style20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276" w:before="0" w:after="0"/>
        <w:ind w:left="797" w:right="0" w:hanging="0"/>
        <w:jc w:val="left"/>
        <w:rPr/>
      </w:pPr>
      <w:r>
        <w:rPr>
          <w:b w:val="false"/>
          <w:bCs w:val="false"/>
          <w:color w:val="000000"/>
          <w:sz w:val="28"/>
          <w:szCs w:val="28"/>
          <w:lang w:val="en-US"/>
        </w:rPr>
        <w:t xml:space="preserve">2. 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Подключимся по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telnet 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к </w:t>
      </w:r>
      <w:hyperlink r:id="rId7">
        <w:r>
          <w:rPr>
            <w:rStyle w:val="Style16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</w:rPr>
          <w:t>http://wikipedia.org</w:t>
        </w:r>
      </w:hyperlink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 отправим запрос: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-107950</wp:posOffset>
                </wp:positionH>
                <wp:positionV relativeFrom="paragraph">
                  <wp:posOffset>-24130</wp:posOffset>
                </wp:positionV>
                <wp:extent cx="6470015" cy="1281430"/>
                <wp:effectExtent l="0" t="0" r="0" b="0"/>
                <wp:wrapNone/>
                <wp:docPr id="3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560" cy="12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2" fillcolor="white" stroked="t" style="position:absolute;margin-left:-8.5pt;margin-top:-1.9pt;width:509.35pt;height:100.8pt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34925</wp:posOffset>
                </wp:positionH>
                <wp:positionV relativeFrom="paragraph">
                  <wp:posOffset>132715</wp:posOffset>
                </wp:positionV>
                <wp:extent cx="6165215" cy="875665"/>
                <wp:effectExtent l="0" t="0" r="0" b="0"/>
                <wp:wrapNone/>
                <wp:docPr id="4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640" cy="87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Tahoma"/>
                                <w:color w:val="000000"/>
                                <w:kern w:val="0"/>
                                <w:sz w:val="24"/>
                                <w:szCs w:val="24"/>
                                <w:lang w:eastAsia="en-US" w:bidi="ar-SA"/>
                              </w:rPr>
                              <w:t>GET /wiki/страница HTTP/1.1</w:t>
                            </w:r>
                          </w:p>
                          <w:p>
                            <w:pPr>
                              <w:pStyle w:val="Style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Tahoma"/>
                                <w:color w:val="000000"/>
                                <w:kern w:val="0"/>
                                <w:sz w:val="24"/>
                                <w:szCs w:val="24"/>
                                <w:lang w:eastAsia="en-US" w:bidi="ar-SA"/>
                              </w:rPr>
                              <w:t>Host: ru.wikipedia.org</w:t>
                            </w:r>
                          </w:p>
                          <w:p>
                            <w:pPr>
                              <w:pStyle w:val="Style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Tahoma"/>
                                <w:color w:val="000000"/>
                                <w:kern w:val="0"/>
                                <w:sz w:val="24"/>
                                <w:szCs w:val="24"/>
                                <w:lang w:eastAsia="en-US" w:bidi="ar-SA"/>
                              </w:rPr>
                              <w:t>User-Agent: Mozilla/5.0 (X11; U; Linux i686; ru; rv:1.9b5) Gecko/2008050509 Firefox/3.0b5</w:t>
                            </w:r>
                          </w:p>
                          <w:p>
                            <w:pPr>
                              <w:pStyle w:val="Style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Tahoma"/>
                                <w:color w:val="000000"/>
                                <w:kern w:val="0"/>
                                <w:sz w:val="24"/>
                                <w:szCs w:val="24"/>
                                <w:lang w:eastAsia="en-US" w:bidi="ar-SA"/>
                              </w:rPr>
                              <w:t>Accept: text/html</w:t>
                            </w:r>
                          </w:p>
                          <w:p>
                            <w:pPr>
                              <w:pStyle w:val="Style26"/>
                              <w:rPr/>
                            </w:pPr>
                            <w:r>
                              <w:rPr>
                                <w:rFonts w:eastAsia="Calibri" w:cs="Tahoma"/>
                                <w:color w:val="000000"/>
                                <w:kern w:val="0"/>
                                <w:sz w:val="24"/>
                                <w:szCs w:val="24"/>
                                <w:lang w:eastAsia="en-US" w:bidi="ar-SA"/>
                              </w:rPr>
                              <w:t>Connection: close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1" stroked="f" style="position:absolute;margin-left:2.75pt;margin-top:10.45pt;width:485.35pt;height:68.85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6"/>
                        <w:rPr>
                          <w:color w:val="000000"/>
                        </w:rPr>
                      </w:pPr>
                      <w:r>
                        <w:rPr>
                          <w:rFonts w:eastAsia="Calibri" w:cs="Tahoma"/>
                          <w:color w:val="000000"/>
                          <w:kern w:val="0"/>
                          <w:sz w:val="24"/>
                          <w:szCs w:val="24"/>
                          <w:lang w:eastAsia="en-US" w:bidi="ar-SA"/>
                        </w:rPr>
                        <w:t>GET /wiki/страница HTTP/1.1</w:t>
                      </w:r>
                    </w:p>
                    <w:p>
                      <w:pPr>
                        <w:pStyle w:val="Style26"/>
                        <w:rPr>
                          <w:color w:val="000000"/>
                        </w:rPr>
                      </w:pPr>
                      <w:r>
                        <w:rPr>
                          <w:rFonts w:eastAsia="Calibri" w:cs="Tahoma"/>
                          <w:color w:val="000000"/>
                          <w:kern w:val="0"/>
                          <w:sz w:val="24"/>
                          <w:szCs w:val="24"/>
                          <w:lang w:eastAsia="en-US" w:bidi="ar-SA"/>
                        </w:rPr>
                        <w:t>Host: ru.wikipedia.org</w:t>
                      </w:r>
                    </w:p>
                    <w:p>
                      <w:pPr>
                        <w:pStyle w:val="Style26"/>
                        <w:rPr>
                          <w:color w:val="000000"/>
                        </w:rPr>
                      </w:pPr>
                      <w:r>
                        <w:rPr>
                          <w:rFonts w:eastAsia="Calibri" w:cs="Tahoma"/>
                          <w:color w:val="000000"/>
                          <w:kern w:val="0"/>
                          <w:sz w:val="24"/>
                          <w:szCs w:val="24"/>
                          <w:lang w:eastAsia="en-US" w:bidi="ar-SA"/>
                        </w:rPr>
                        <w:t>User-Agent: Mozilla/5.0 (X11; U; Linux i686; ru; rv:1.9b5) Gecko/2008050509 Firefox/3.0b5</w:t>
                      </w:r>
                    </w:p>
                    <w:p>
                      <w:pPr>
                        <w:pStyle w:val="Style26"/>
                        <w:rPr>
                          <w:color w:val="000000"/>
                        </w:rPr>
                      </w:pPr>
                      <w:r>
                        <w:rPr>
                          <w:rFonts w:eastAsia="Calibri" w:cs="Tahoma"/>
                          <w:color w:val="000000"/>
                          <w:kern w:val="0"/>
                          <w:sz w:val="24"/>
                          <w:szCs w:val="24"/>
                          <w:lang w:eastAsia="en-US" w:bidi="ar-SA"/>
                        </w:rPr>
                        <w:t>Accept: text/html</w:t>
                      </w:r>
                    </w:p>
                    <w:p>
                      <w:pPr>
                        <w:pStyle w:val="Style26"/>
                        <w:rPr/>
                      </w:pPr>
                      <w:r>
                        <w:rPr>
                          <w:rFonts w:eastAsia="Calibri" w:cs="Tahoma"/>
                          <w:color w:val="000000"/>
                          <w:kern w:val="0"/>
                          <w:sz w:val="24"/>
                          <w:szCs w:val="24"/>
                          <w:lang w:eastAsia="en-US" w:bidi="ar-SA"/>
                        </w:rPr>
                        <w:t>Connection: close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left"/>
        <w:rPr>
          <w:rFonts w:ascii="Times New Roman" w:hAnsi="Times New Roman"/>
          <w:b w:val="false"/>
          <w:b w:val="false"/>
          <w:bCs w:val="false"/>
          <w:color w:val="000000" w:themeColor="text1"/>
          <w:sz w:val="28"/>
          <w:szCs w:val="28"/>
          <w:lang w:val="ru-RU"/>
        </w:rPr>
      </w:pPr>
      <w:r>
        <w:rPr>
          <w:b w:val="false"/>
          <w:bCs w:val="false"/>
          <w:color w:val="000000" w:themeColor="text1"/>
          <w:sz w:val="28"/>
          <w:szCs w:val="28"/>
          <w:lang w:val="ru-RU"/>
        </w:rPr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left"/>
        <w:rPr/>
      </w:pPr>
      <w:r>
        <w:rPr>
          <w:rStyle w:val="Style16"/>
          <w:b w:val="false"/>
          <w:bCs w:val="false"/>
          <w:color w:val="000000" w:themeColor="text1"/>
          <w:sz w:val="28"/>
          <w:szCs w:val="28"/>
          <w:u w:val="none"/>
          <w:lang w:val="ru-RU"/>
        </w:rPr>
        <w:tab/>
        <w:t xml:space="preserve">Результат выполнения запроса — запрошенный ресурс был перемещён в </w:t>
      </w:r>
      <w:hyperlink r:id="rId8">
        <w:r>
          <w:rPr>
            <w:rStyle w:val="Style16"/>
            <w:b w:val="false"/>
            <w:bCs w:val="false"/>
            <w:color w:val="000000" w:themeColor="text1"/>
            <w:sz w:val="28"/>
            <w:szCs w:val="28"/>
            <w:lang w:val="ru-RU"/>
          </w:rPr>
          <w:t>https://ru.wikipedia.org/wiki/страница</w:t>
        </w:r>
      </w:hyperlink>
      <w:hyperlink r:id="rId9">
        <w:r>
          <w:rPr>
            <w:rStyle w:val="Style16"/>
            <w:b w:val="false"/>
            <w:bCs w:val="false"/>
            <w:color w:val="000000" w:themeColor="text1"/>
            <w:sz w:val="28"/>
            <w:szCs w:val="28"/>
            <w:u w:val="none"/>
            <w:lang w:val="ru-RU"/>
          </w:rPr>
          <w:t xml:space="preserve"> (указанный</w:t>
        </w:r>
      </w:hyperlink>
      <w:r>
        <w:rPr>
          <w:rStyle w:val="Style16"/>
          <w:b w:val="false"/>
          <w:bCs w:val="false"/>
          <w:color w:val="000000" w:themeColor="text1"/>
          <w:sz w:val="28"/>
          <w:szCs w:val="28"/>
          <w:u w:val="single"/>
          <w:lang w:val="ru-RU"/>
        </w:rPr>
        <w:t xml:space="preserve"> </w:t>
      </w:r>
      <w:r>
        <w:rPr>
          <w:rStyle w:val="Style16"/>
          <w:b w:val="false"/>
          <w:bCs w:val="false"/>
          <w:color w:val="000000" w:themeColor="text1"/>
          <w:sz w:val="28"/>
          <w:szCs w:val="28"/>
          <w:u w:val="none"/>
          <w:lang w:val="ru-RU"/>
        </w:rPr>
        <w:t xml:space="preserve">в заголовке </w:t>
      </w:r>
      <w:r>
        <w:rPr>
          <w:rStyle w:val="Style16"/>
          <w:b w:val="false"/>
          <w:bCs w:val="false"/>
          <w:color w:val="000000" w:themeColor="text1"/>
          <w:sz w:val="28"/>
          <w:szCs w:val="28"/>
          <w:u w:val="none"/>
          <w:lang w:val="en-US"/>
        </w:rPr>
        <w:t>Location).</w:t>
      </w:r>
    </w:p>
    <w:p>
      <w:pPr>
        <w:pStyle w:val="Style20"/>
        <w:tabs>
          <w:tab w:val="clear" w:pos="720"/>
          <w:tab w:val="left" w:pos="0" w:leader="none"/>
        </w:tabs>
        <w:spacing w:before="0" w:after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Style20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left="797" w:right="0" w:hanging="0"/>
        <w:jc w:val="left"/>
        <w:rPr/>
      </w:pPr>
      <w:r>
        <w:rPr>
          <w:b w:val="false"/>
          <w:bCs w:val="false"/>
          <w:color w:val="000000"/>
          <w:sz w:val="28"/>
          <w:szCs w:val="28"/>
          <w:lang w:val="en-US"/>
        </w:rPr>
        <w:t xml:space="preserve">3. 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Отправим запросы на </w:t>
      </w:r>
      <w:hyperlink r:id="rId10">
        <w:r>
          <w:rPr>
            <w:rStyle w:val="Style16"/>
            <w:b w:val="false"/>
            <w:bCs w:val="false"/>
            <w:color w:val="000000"/>
            <w:sz w:val="28"/>
            <w:szCs w:val="28"/>
            <w:lang w:val="ru-RU"/>
          </w:rPr>
          <w:t>http://httpbin.org</w:t>
        </w:r>
      </w:hyperlink>
      <w:r>
        <w:rPr>
          <w:b w:val="false"/>
          <w:bCs w:val="false"/>
          <w:color w:val="000000"/>
          <w:sz w:val="28"/>
          <w:szCs w:val="28"/>
          <w:lang w:val="ru-RU"/>
        </w:rPr>
        <w:t xml:space="preserve">, проанализируем ответ и код состояния. Опишем работу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HTTP </w:t>
      </w:r>
      <w:r>
        <w:rPr>
          <w:b w:val="false"/>
          <w:bCs w:val="false"/>
          <w:color w:val="000000"/>
          <w:sz w:val="28"/>
          <w:szCs w:val="28"/>
          <w:lang w:val="ru-RU"/>
        </w:rPr>
        <w:t>протокола в каждом запросе.</w:t>
      </w:r>
    </w:p>
    <w:p>
      <w:pPr>
        <w:pStyle w:val="Style2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Запросить данные </w:t>
      </w:r>
      <w:r>
        <w:rPr>
          <w:b/>
          <w:bCs/>
          <w:color w:val="000000"/>
          <w:sz w:val="28"/>
          <w:szCs w:val="28"/>
          <w:lang w:val="en-US"/>
        </w:rPr>
        <w:t xml:space="preserve">GET </w:t>
      </w:r>
      <w:r>
        <w:rPr>
          <w:b/>
          <w:bCs/>
          <w:color w:val="000000"/>
          <w:sz w:val="28"/>
          <w:szCs w:val="28"/>
          <w:lang w:val="ru-RU"/>
        </w:rPr>
        <w:t xml:space="preserve">запросом с ресурса </w:t>
      </w:r>
      <w:r>
        <w:rPr>
          <w:b/>
          <w:bCs/>
          <w:color w:val="000000"/>
          <w:sz w:val="28"/>
          <w:szCs w:val="28"/>
          <w:lang w:val="en-US"/>
        </w:rPr>
        <w:t>ip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b/>
          <w:b/>
          <w:bCs/>
        </w:rPr>
      </w:pPr>
      <w:r>
        <w:rPr>
          <w:b/>
          <w:bCs/>
          <w:color w:val="000000"/>
          <w:sz w:val="28"/>
          <w:szCs w:val="28"/>
          <w:lang w:val="en-US"/>
        </w:rPr>
        <w:t>/ip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GET /ip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Accept: */*</w:t>
      </w:r>
    </w:p>
    <w:p>
      <w:pPr>
        <w:pStyle w:val="Style20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left="797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 xml:space="preserve">В запросе используем метод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GET </w:t>
      </w:r>
      <w:r>
        <w:rPr>
          <w:b w:val="false"/>
          <w:bCs w:val="false"/>
          <w:color w:val="000000"/>
          <w:sz w:val="28"/>
          <w:szCs w:val="28"/>
          <w:lang w:val="ru-RU"/>
        </w:rPr>
        <w:t>для получения данных по протоколу данных версии 1.1 для ресурса /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ip. Host: hhttpbin.org – </w:t>
      </w:r>
      <w:r>
        <w:rPr>
          <w:b w:val="false"/>
          <w:bCs w:val="false"/>
          <w:color w:val="000000"/>
          <w:sz w:val="28"/>
          <w:szCs w:val="28"/>
          <w:lang w:val="ru-RU"/>
        </w:rPr>
        <w:t xml:space="preserve">отправляем запрос конкретному хосту. В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Accept </w:t>
      </w:r>
      <w:r>
        <w:rPr>
          <w:b w:val="false"/>
          <w:bCs w:val="false"/>
          <w:color w:val="000000"/>
          <w:sz w:val="28"/>
          <w:szCs w:val="28"/>
          <w:lang w:val="ru-RU"/>
        </w:rPr>
        <w:t>указываем, что принимаем любые типы данных.</w:t>
      </w:r>
    </w:p>
    <w:p>
      <w:pPr>
        <w:pStyle w:val="Style20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left="340" w:right="0" w:hanging="34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Style20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left="340" w:right="0" w:hanging="34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Style20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left="340" w:right="0" w:hanging="34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  <w:t>Результат выполнения запроса: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HTTP/1.1 200 OK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Date: Sat, 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Oct 2020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10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39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38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GMT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Content-Type: application/json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Content-Length: 33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Connection: keep-alive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Server: gunicorn/19.9.0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Access-Control-Allow-Origin: *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Access-Control-Allow-Credentials: true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"origin": "82.193.155.224"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spacing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}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HTTP/1.1 200 OK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—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указывает какая версия протокола используется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Date: Sat, 24 Oct 2020 10:39:38 GMT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—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время получения ответа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Content-Length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 33</w:t>
      </w: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–</w:t>
      </w: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размер ответа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Connection: keep-alive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–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схема соединения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Server: gunicorn/19.9.0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–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указывает какой сервер развернут в системе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Access-Control-Allow-Origin: *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-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указывает, что сервер разрешает кроссдоменные запросы</w:t>
      </w:r>
    </w:p>
    <w:p>
      <w:pPr>
        <w:pStyle w:val="Style20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Access-Control-Allow-Credentials: true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–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указывает, что подобне разрешение необходимо.</w:t>
      </w:r>
    </w:p>
    <w:p>
      <w:pPr>
        <w:pStyle w:val="Style20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Style2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Выполнить запрос методом </w:t>
      </w:r>
      <w:r>
        <w:rPr>
          <w:b/>
          <w:bCs/>
          <w:color w:val="000000"/>
          <w:sz w:val="28"/>
          <w:szCs w:val="28"/>
          <w:lang w:val="en-US"/>
        </w:rPr>
        <w:t>GET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en-US"/>
        </w:rPr>
        <w:t>/get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GET /get?foo=bar&amp;1=2&amp;2/0&amp;error=True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Arial" w:hAnsi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Accept: */*</w:t>
      </w:r>
    </w:p>
    <w:p>
      <w:pPr>
        <w:pStyle w:val="Style20"/>
        <w:rPr>
          <w:b/>
          <w:b/>
          <w:bCs/>
        </w:rPr>
      </w:pPr>
      <w:r>
        <w:rPr>
          <w:b/>
          <w:bCs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GET /get?</w:t>
      </w: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foo=bar&amp;1=2&amp;2/0&amp;error=True HTTP/1.1 –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формирует G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ET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запрос с методом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get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который получает набор аргументов.</w:t>
      </w:r>
    </w:p>
    <w:p>
      <w:pPr>
        <w:pStyle w:val="Style20"/>
        <w:rPr>
          <w:b/>
          <w:b/>
          <w:bCs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Результат выполнения запроса: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HTTP/1.1 200 OK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Date: Sat,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Oct 2020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11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06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47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GMT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Content-Type: application/json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Content-Length: 323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Connection: keep-alive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Server: gunicorn/19.9.0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Access-Control-Allow-Origin: *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Access-Control-Allow-Credentials: true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"args": 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"1": "2",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"2/0": "",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"error": "True",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"foo": "bar"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},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"headers": 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"Accept": "*/*",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"Host": "httpbin.org",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"X-Amzn-Trace-Id": "Root=1-5f8b1a60-69435de357fd178b7710853b"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},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"origin": "82.193.155.224",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"url": "http://httpbin.org/get?foo=bar&amp;1=2&amp;2%2F0&amp;error=True"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}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>Были возращены аргументы, переданные серверу.</w:t>
      </w:r>
    </w:p>
    <w:p>
      <w:pPr>
        <w:pStyle w:val="Style2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Выполнить запрос методом </w:t>
      </w:r>
      <w:r>
        <w:rPr>
          <w:b/>
          <w:bCs/>
          <w:color w:val="000000"/>
          <w:sz w:val="28"/>
          <w:szCs w:val="28"/>
          <w:lang w:val="en-US"/>
        </w:rPr>
        <w:t>POST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en-US"/>
        </w:rPr>
        <w:t>/post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POST /post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Accept: */*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yellow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>Content-Length: 29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yellow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>Content-Type: application/x-www-form-urlencoded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yellow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>foo=bar&amp;1=2&amp;2%2F0=&amp;error=True</w:t>
      </w:r>
    </w:p>
    <w:p>
      <w:pPr>
        <w:pStyle w:val="Normal"/>
        <w:rPr>
          <w:highlight w:val="white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 xml:space="preserve">Content-Length: 29 –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длина передаваемого контента</w:t>
      </w:r>
    </w:p>
    <w:p>
      <w:pPr>
        <w:pStyle w:val="Normal"/>
        <w:rPr/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>Content-Type: application/x-www-form-urlencoded –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тип отправляемых данных</w:t>
      </w:r>
      <w:r>
        <w:rPr/>
        <w:br/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 выполнения запроса: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HTTP/1.1 200 OK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Date: Sat,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Oct 2020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11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:24:15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GMT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Content-Type: application/json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Content-Length: 323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Connection: keep-alive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Server: gunicorn/19.9.0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Access-Control-Allow-Origin: *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Access-Control-Allow-Credentials: true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"args": {},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"data": "",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"files": {},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"form": 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"1": "2",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"2/0": "",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"error": "Tru",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"foo": "bar"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},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"headers": {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"Accept": "*/*",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"Content-Length": "29",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"Content-Type": "application/x-www-form-urlencoded",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"Host": "httpbin.org",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"X-Amzn-Trace-Id": "Root=1-5f8b21e9-72fea203637e340f064b28d3"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},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"json": null,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"origin": "82.193.155.224", 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"url": "http://httpbin.org/post"</w:t>
      </w:r>
    </w:p>
    <w:p>
      <w:pPr>
        <w:pStyle w:val="Style25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}</w:t>
      </w:r>
    </w:p>
    <w:p>
      <w:pPr>
        <w:pStyle w:val="Style20"/>
        <w:rPr/>
      </w:pPr>
      <w:r>
        <w:rPr>
          <w:b w:val="false"/>
          <w:bCs w:val="false"/>
          <w:color w:val="000000"/>
          <w:sz w:val="28"/>
          <w:szCs w:val="28"/>
          <w:u w:val="none"/>
          <w:lang w:val="ru-RU"/>
        </w:rPr>
        <w:tab/>
        <w:t>З</w:t>
      </w:r>
      <w:r>
        <w:rPr>
          <w:b w:val="false"/>
          <w:bCs w:val="false"/>
          <w:color w:val="000000"/>
          <w:sz w:val="28"/>
          <w:szCs w:val="28"/>
          <w:u w:val="none"/>
        </w:rPr>
        <w:t>апрос успешен, данные записаны, т. к. использовался метод post. Контент дублирует данные запроса, которые были отправлены, в начале — контент запроса, затем — его заголовки.</w:t>
      </w:r>
    </w:p>
    <w:p>
      <w:pPr>
        <w:pStyle w:val="Style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  <w:lang w:val="en-US"/>
        </w:rPr>
      </w:r>
    </w:p>
    <w:p>
      <w:pPr>
        <w:pStyle w:val="Style2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Отправить запрос на установку </w:t>
      </w:r>
      <w:r>
        <w:rPr>
          <w:b/>
          <w:bCs/>
          <w:color w:val="000000"/>
          <w:sz w:val="28"/>
          <w:szCs w:val="28"/>
          <w:lang w:val="en-US"/>
        </w:rPr>
        <w:t>Cookie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b/>
          <w:bCs/>
          <w:i w:val="false"/>
          <w:iCs w:val="false"/>
          <w:color w:val="000000"/>
          <w:sz w:val="28"/>
          <w:szCs w:val="28"/>
          <w:lang w:val="en-US"/>
        </w:rPr>
        <w:t>/cookies/set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GET /cookies/set?country=Ru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Accept: */*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>Результат выполнения запроса: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HTTP/1.1 302 FOUND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Date: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Sat,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Oct 2020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11:52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44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GMT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Content-Type: text/html; charset=utf-8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Content-Length: 223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Connection: keep-alive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Server: gunicorn/19.9.0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Location: /cookies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Set-Cookie: country=Ru; Path=/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Access-Control-Allow-Origin: *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Access-Control-Allow-Credentials: true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&lt;!DOCTYPE HTML PUBLIC "-//W3C//DTD HTML 3.2 Final//EN"&gt;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&lt;title&gt;Redirecting...&lt;/title&gt;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&lt;h1&gt;Redirecting...&lt;/h1&gt;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&lt;p&gt;You should be redirected automatically to target URL: &lt;a href="/cookies"&gt;/cookies&lt;/a&gt;.  If not click the link.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ab/>
        <w:t>К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од </w:t>
      </w:r>
      <w:r>
        <w:rPr>
          <w:b w:val="false"/>
          <w:bCs w:val="false"/>
          <w:color w:val="000000"/>
          <w:sz w:val="28"/>
          <w:szCs w:val="28"/>
          <w:lang w:val="ru-RU"/>
        </w:rPr>
        <w:t>ответа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ru-RU"/>
        </w:rPr>
        <w:t>означает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, </w:t>
      </w:r>
      <w:r>
        <w:rPr>
          <w:b w:val="false"/>
          <w:bCs w:val="false"/>
          <w:color w:val="000000"/>
          <w:sz w:val="28"/>
          <w:szCs w:val="28"/>
          <w:lang w:val="ru-RU"/>
        </w:rPr>
        <w:t>что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ru-RU"/>
        </w:rPr>
        <w:t>запрошенный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ru-RU"/>
        </w:rPr>
        <w:t>ресурс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ru-RU"/>
        </w:rPr>
        <w:t>был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ru-RU"/>
        </w:rPr>
        <w:t>временно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ru-RU"/>
        </w:rPr>
        <w:t>перемещён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по адресу</w:t>
      </w:r>
      <w:r>
        <w:rPr>
          <w:rStyle w:val="Style18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Style w:val="Style18"/>
          <w:b w:val="false"/>
          <w:bCs w:val="false"/>
          <w:color w:val="000000"/>
          <w:sz w:val="28"/>
          <w:szCs w:val="28"/>
          <w:lang w:val="ru-RU"/>
        </w:rPr>
        <w:t>/cookies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. </w:t>
      </w:r>
      <w:r>
        <w:rPr>
          <w:b w:val="false"/>
          <w:bCs w:val="false"/>
          <w:color w:val="000000"/>
          <w:sz w:val="28"/>
          <w:szCs w:val="28"/>
          <w:lang w:val="ru-RU"/>
        </w:rPr>
        <w:t>Результат выполнения запроса — перенаправление на новую страницу.</w:t>
      </w:r>
    </w:p>
    <w:p>
      <w:pPr>
        <w:pStyle w:val="Style2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Посмотреть список установленных </w:t>
      </w:r>
      <w:r>
        <w:rPr>
          <w:b/>
          <w:bCs/>
          <w:color w:val="000000"/>
          <w:sz w:val="28"/>
          <w:szCs w:val="28"/>
          <w:lang w:val="en-US"/>
        </w:rPr>
        <w:t>Cookie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en-US"/>
        </w:rPr>
        <w:t>/cookies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POST /post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>Accept: */*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>Результат выполнения работы: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GET /cookies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Accept: */*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HTTP/1.1 200 OK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Date: </w:t>
      </w:r>
      <w:bookmarkStart w:id="1" w:name="__DdeLink__2600_3257398191"/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Sat,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Oct 2020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12:11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38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GMT</w:t>
      </w:r>
      <w:bookmarkEnd w:id="1"/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Content-Type: application/json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Content-Length: 20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Connection: keep-alive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Server: gunicorn/19.9.0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Access-Control-Allow-Origin: *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Access-Control-Allow-Credentials: true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{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"cookies": {}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}</w:t>
      </w:r>
    </w:p>
    <w:p>
      <w:pPr>
        <w:pStyle w:val="Style2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Отправим запрос на страницу с перенаправлением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/</w:t>
      </w:r>
      <w:r>
        <w:rPr>
          <w:b/>
          <w:bCs/>
          <w:color w:val="000000"/>
          <w:sz w:val="28"/>
          <w:szCs w:val="28"/>
          <w:lang w:val="en-US"/>
        </w:rPr>
        <w:t>redirect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GET /redirect/4 HTTP/1.1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Host: httpbin.org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Accept: */*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>Результат выполнения запроса: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HTTP/1.1 404 Not Found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Server: awselb/2.0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Date: Sat,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2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Oct 2020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12:30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18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GMT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Content-Type: text/plain; charset=utf-8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Content-Length: 0</w:t>
      </w:r>
    </w:p>
    <w:p>
      <w:pPr>
        <w:pStyle w:val="Style24"/>
        <w:widowControl/>
        <w:pBdr>
          <w:top w:val="single" w:sz="2" w:space="7" w:color="CCCCCC"/>
          <w:left w:val="single" w:sz="2" w:space="7" w:color="CCCCCC"/>
          <w:bottom w:val="single" w:sz="2" w:space="7" w:color="CCCCCC"/>
          <w:right w:val="single" w:sz="2" w:space="7" w:color="CCCCCC"/>
        </w:pBdr>
        <w:shd w:val="clear" w:fill="F0F0F0"/>
        <w:tabs>
          <w:tab w:val="clear" w:pos="720"/>
          <w:tab w:val="left" w:pos="0" w:leader="none"/>
        </w:tabs>
        <w:spacing w:lineRule="auto" w:line="240" w:before="75" w:after="75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Connection: keep-alive</w:t>
      </w:r>
    </w:p>
    <w:p>
      <w:pPr>
        <w:pStyle w:val="Style20"/>
        <w:tabs>
          <w:tab w:val="clear" w:pos="720"/>
          <w:tab w:val="left" w:pos="0" w:leader="none"/>
        </w:tabs>
        <w:spacing w:lineRule="auto" w:line="360" w:before="0" w:after="0"/>
        <w:jc w:val="left"/>
        <w:rPr/>
      </w:pPr>
      <w:r>
        <w:rPr>
          <w:b w:val="false"/>
          <w:bCs w:val="false"/>
          <w:color w:val="000000"/>
          <w:sz w:val="28"/>
          <w:szCs w:val="28"/>
          <w:lang w:val="ru-RU"/>
        </w:rPr>
        <w:t>Выдаёт ошибку 404. Указанный ресурс не найден.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  <w:szCs w:val="28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  <w:szCs w:val="28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8"/>
        <w:szCs w:val="28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  <w:szCs w:val="28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8"/>
        <w:szCs w:val="28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  <w:szCs w:val="28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8"/>
        <w:szCs w:val="28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0"/>
        <w:szCs w:val="22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yle14">
    <w:name w:val="Основной текст Знак"/>
    <w:basedOn w:val="DefaultParagraphFont"/>
    <w:qFormat/>
    <w:rPr>
      <w:rFonts w:ascii="Times New Roman" w:hAnsi="Times New Roman" w:eastAsia="Noto Serif CJK SC" w:cs="Lohit Devanagari"/>
      <w:kern w:val="2"/>
      <w:sz w:val="24"/>
      <w:szCs w:val="24"/>
      <w:lang w:eastAsia="zh-CN" w:bidi="hi-IN"/>
    </w:rPr>
  </w:style>
  <w:style w:type="character" w:styleId="Style15">
    <w:name w:val="Символ нумерации"/>
    <w:qFormat/>
    <w:rPr/>
  </w:style>
  <w:style w:type="character" w:styleId="Style16">
    <w:name w:val="Интернет-ссылка"/>
    <w:rPr>
      <w:color w:val="000080"/>
      <w:u w:val="single"/>
      <w:lang w:val="zxx" w:eastAsia="zxx" w:bidi="zxx"/>
    </w:rPr>
  </w:style>
  <w:style w:type="character" w:styleId="Style17">
    <w:name w:val="Маркеры списка"/>
    <w:qFormat/>
    <w:rPr>
      <w:rFonts w:ascii="OpenSymbol" w:hAnsi="OpenSymbol" w:eastAsia="OpenSymbol" w:cs="OpenSymbol"/>
      <w:sz w:val="28"/>
      <w:szCs w:val="28"/>
    </w:rPr>
  </w:style>
  <w:style w:type="character" w:styleId="Style18">
    <w:name w:val="Исходный текст"/>
    <w:qFormat/>
    <w:rPr>
      <w:rFonts w:ascii="Liberation Mono" w:hAnsi="Liberation Mono" w:eastAsia="Liberation Mono" w:cs="Liberation Mono"/>
    </w:rPr>
  </w:style>
  <w:style w:type="character" w:styleId="ListLabel57">
    <w:name w:val="ListLabel 57"/>
    <w:qFormat/>
    <w:rPr>
      <w:color w:val="000000" w:themeColor="text1"/>
      <w:sz w:val="28"/>
      <w:szCs w:val="28"/>
    </w:rPr>
  </w:style>
  <w:style w:type="character" w:styleId="ListLabel58">
    <w:name w:val="ListLabel 58"/>
    <w:qFormat/>
    <w:rPr>
      <w:rFonts w:ascii="Times New Roman" w:hAnsi="Times New Roman" w:cs="OpenSymbol"/>
      <w:b/>
      <w:sz w:val="28"/>
      <w:szCs w:val="28"/>
    </w:rPr>
  </w:style>
  <w:style w:type="character" w:styleId="ListLabel59">
    <w:name w:val="ListLabel 59"/>
    <w:qFormat/>
    <w:rPr>
      <w:rFonts w:cs="OpenSymbol"/>
      <w:sz w:val="28"/>
      <w:szCs w:val="28"/>
    </w:rPr>
  </w:style>
  <w:style w:type="character" w:styleId="ListLabel60">
    <w:name w:val="ListLabel 60"/>
    <w:qFormat/>
    <w:rPr>
      <w:rFonts w:cs="OpenSymbol"/>
      <w:sz w:val="28"/>
      <w:szCs w:val="28"/>
    </w:rPr>
  </w:style>
  <w:style w:type="character" w:styleId="ListLabel61">
    <w:name w:val="ListLabel 61"/>
    <w:qFormat/>
    <w:rPr>
      <w:rFonts w:cs="OpenSymbol"/>
      <w:sz w:val="28"/>
      <w:szCs w:val="28"/>
    </w:rPr>
  </w:style>
  <w:style w:type="character" w:styleId="ListLabel62">
    <w:name w:val="ListLabel 62"/>
    <w:qFormat/>
    <w:rPr>
      <w:rFonts w:cs="OpenSymbol"/>
      <w:sz w:val="28"/>
      <w:szCs w:val="28"/>
    </w:rPr>
  </w:style>
  <w:style w:type="character" w:styleId="ListLabel63">
    <w:name w:val="ListLabel 63"/>
    <w:qFormat/>
    <w:rPr>
      <w:rFonts w:cs="OpenSymbol"/>
      <w:sz w:val="28"/>
      <w:szCs w:val="28"/>
    </w:rPr>
  </w:style>
  <w:style w:type="character" w:styleId="ListLabel64">
    <w:name w:val="ListLabel 64"/>
    <w:qFormat/>
    <w:rPr>
      <w:rFonts w:cs="OpenSymbol"/>
      <w:sz w:val="28"/>
      <w:szCs w:val="28"/>
    </w:rPr>
  </w:style>
  <w:style w:type="character" w:styleId="ListLabel65">
    <w:name w:val="ListLabel 65"/>
    <w:qFormat/>
    <w:rPr>
      <w:rFonts w:cs="OpenSymbol"/>
      <w:sz w:val="28"/>
      <w:szCs w:val="28"/>
    </w:rPr>
  </w:style>
  <w:style w:type="character" w:styleId="ListLabel66">
    <w:name w:val="ListLabel 66"/>
    <w:qFormat/>
    <w:rPr>
      <w:rFonts w:cs="OpenSymbol"/>
      <w:sz w:val="28"/>
      <w:szCs w:val="28"/>
    </w:rPr>
  </w:style>
  <w:style w:type="character" w:styleId="ListLabel67">
    <w:name w:val="ListLabel 67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68">
    <w:name w:val="ListLabel 68"/>
    <w:qFormat/>
    <w:rPr>
      <w:rFonts w:ascii="Times New Roman" w:hAnsi="Times New Roman"/>
      <w:b w:val="false"/>
      <w:i w:val="false"/>
      <w:caps w:val="false"/>
      <w:smallCaps w:val="false"/>
      <w:color w:val="000000"/>
      <w:spacing w:val="0"/>
      <w:sz w:val="28"/>
      <w:szCs w:val="28"/>
      <w:highlight w:val="cyan"/>
      <w:lang w:val="ru-RU"/>
    </w:rPr>
  </w:style>
  <w:style w:type="character" w:styleId="ListLabel69">
    <w:name w:val="ListLabel 69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70">
    <w:name w:val="ListLabel 70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71">
    <w:name w:val="ListLabel 71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72">
    <w:name w:val="ListLabel 72"/>
    <w:qFormat/>
    <w:rPr>
      <w:b w:val="false"/>
      <w:bCs w:val="false"/>
      <w:color w:val="000000"/>
      <w:sz w:val="28"/>
      <w:szCs w:val="28"/>
      <w:lang w:val="ru-RU"/>
    </w:rPr>
  </w:style>
  <w:style w:type="character" w:styleId="ListLabel73">
    <w:name w:val="ListLabel 73"/>
    <w:qFormat/>
    <w:rPr>
      <w:rFonts w:ascii="Times New Roman" w:hAnsi="Times New Roman" w:cs="OpenSymbol"/>
      <w:b/>
      <w:sz w:val="28"/>
      <w:szCs w:val="28"/>
    </w:rPr>
  </w:style>
  <w:style w:type="character" w:styleId="ListLabel74">
    <w:name w:val="ListLabel 74"/>
    <w:qFormat/>
    <w:rPr>
      <w:rFonts w:cs="OpenSymbol"/>
      <w:sz w:val="28"/>
      <w:szCs w:val="28"/>
    </w:rPr>
  </w:style>
  <w:style w:type="character" w:styleId="ListLabel75">
    <w:name w:val="ListLabel 75"/>
    <w:qFormat/>
    <w:rPr>
      <w:rFonts w:cs="OpenSymbol"/>
      <w:sz w:val="28"/>
      <w:szCs w:val="28"/>
    </w:rPr>
  </w:style>
  <w:style w:type="character" w:styleId="ListLabel76">
    <w:name w:val="ListLabel 76"/>
    <w:qFormat/>
    <w:rPr>
      <w:rFonts w:cs="OpenSymbol"/>
      <w:sz w:val="28"/>
      <w:szCs w:val="28"/>
    </w:rPr>
  </w:style>
  <w:style w:type="character" w:styleId="ListLabel77">
    <w:name w:val="ListLabel 77"/>
    <w:qFormat/>
    <w:rPr>
      <w:rFonts w:cs="OpenSymbol"/>
      <w:sz w:val="28"/>
      <w:szCs w:val="28"/>
    </w:rPr>
  </w:style>
  <w:style w:type="character" w:styleId="ListLabel78">
    <w:name w:val="ListLabel 78"/>
    <w:qFormat/>
    <w:rPr>
      <w:rFonts w:cs="OpenSymbol"/>
      <w:sz w:val="28"/>
      <w:szCs w:val="28"/>
    </w:rPr>
  </w:style>
  <w:style w:type="character" w:styleId="ListLabel79">
    <w:name w:val="ListLabel 79"/>
    <w:qFormat/>
    <w:rPr>
      <w:rFonts w:cs="OpenSymbol"/>
      <w:sz w:val="28"/>
      <w:szCs w:val="28"/>
    </w:rPr>
  </w:style>
  <w:style w:type="character" w:styleId="ListLabel80">
    <w:name w:val="ListLabel 80"/>
    <w:qFormat/>
    <w:rPr>
      <w:rFonts w:cs="OpenSymbol"/>
      <w:sz w:val="28"/>
      <w:szCs w:val="28"/>
    </w:rPr>
  </w:style>
  <w:style w:type="character" w:styleId="ListLabel81">
    <w:name w:val="ListLabel 81"/>
    <w:qFormat/>
    <w:rPr>
      <w:rFonts w:cs="OpenSymbol"/>
      <w:sz w:val="28"/>
      <w:szCs w:val="28"/>
    </w:rPr>
  </w:style>
  <w:style w:type="character" w:styleId="ListLabel82">
    <w:name w:val="ListLabel 82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83">
    <w:name w:val="ListLabel 83"/>
    <w:qFormat/>
    <w:rPr>
      <w:b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character" w:styleId="ListLabel84">
    <w:name w:val="ListLabel 84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85">
    <w:name w:val="ListLabel 85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86">
    <w:name w:val="ListLabel 86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87">
    <w:name w:val="ListLabel 87"/>
    <w:qFormat/>
    <w:rPr>
      <w:b w:val="false"/>
      <w:bCs w:val="false"/>
      <w:color w:val="000000"/>
      <w:sz w:val="28"/>
      <w:szCs w:val="28"/>
      <w:lang w:val="ru-RU"/>
    </w:rPr>
  </w:style>
  <w:style w:type="character" w:styleId="ListLabel88">
    <w:name w:val="ListLabel 88"/>
    <w:qFormat/>
    <w:rPr>
      <w:rFonts w:ascii="Times New Roman" w:hAnsi="Times New Roman" w:cs="OpenSymbol"/>
      <w:b/>
      <w:sz w:val="28"/>
      <w:szCs w:val="28"/>
    </w:rPr>
  </w:style>
  <w:style w:type="character" w:styleId="ListLabel89">
    <w:name w:val="ListLabel 89"/>
    <w:qFormat/>
    <w:rPr>
      <w:rFonts w:cs="OpenSymbol"/>
      <w:sz w:val="28"/>
      <w:szCs w:val="28"/>
    </w:rPr>
  </w:style>
  <w:style w:type="character" w:styleId="ListLabel90">
    <w:name w:val="ListLabel 90"/>
    <w:qFormat/>
    <w:rPr>
      <w:rFonts w:cs="OpenSymbol"/>
      <w:sz w:val="28"/>
      <w:szCs w:val="28"/>
    </w:rPr>
  </w:style>
  <w:style w:type="character" w:styleId="ListLabel91">
    <w:name w:val="ListLabel 91"/>
    <w:qFormat/>
    <w:rPr>
      <w:rFonts w:cs="OpenSymbol"/>
      <w:sz w:val="28"/>
      <w:szCs w:val="28"/>
    </w:rPr>
  </w:style>
  <w:style w:type="character" w:styleId="ListLabel92">
    <w:name w:val="ListLabel 92"/>
    <w:qFormat/>
    <w:rPr>
      <w:rFonts w:cs="OpenSymbol"/>
      <w:sz w:val="28"/>
      <w:szCs w:val="28"/>
    </w:rPr>
  </w:style>
  <w:style w:type="character" w:styleId="ListLabel93">
    <w:name w:val="ListLabel 93"/>
    <w:qFormat/>
    <w:rPr>
      <w:rFonts w:cs="OpenSymbol"/>
      <w:sz w:val="28"/>
      <w:szCs w:val="28"/>
    </w:rPr>
  </w:style>
  <w:style w:type="character" w:styleId="ListLabel94">
    <w:name w:val="ListLabel 94"/>
    <w:qFormat/>
    <w:rPr>
      <w:rFonts w:cs="OpenSymbol"/>
      <w:sz w:val="28"/>
      <w:szCs w:val="28"/>
    </w:rPr>
  </w:style>
  <w:style w:type="character" w:styleId="ListLabel95">
    <w:name w:val="ListLabel 95"/>
    <w:qFormat/>
    <w:rPr>
      <w:rFonts w:cs="OpenSymbol"/>
      <w:sz w:val="28"/>
      <w:szCs w:val="28"/>
    </w:rPr>
  </w:style>
  <w:style w:type="character" w:styleId="ListLabel96">
    <w:name w:val="ListLabel 96"/>
    <w:qFormat/>
    <w:rPr>
      <w:rFonts w:cs="OpenSymbol"/>
      <w:sz w:val="28"/>
      <w:szCs w:val="28"/>
    </w:rPr>
  </w:style>
  <w:style w:type="character" w:styleId="ListLabel97">
    <w:name w:val="ListLabel 97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98">
    <w:name w:val="ListLabel 98"/>
    <w:qFormat/>
    <w:rPr>
      <w:rFonts w:ascii="Times New Roman" w:hAnsi="Times New Roman"/>
      <w:b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character" w:styleId="ListLabel99">
    <w:name w:val="ListLabel 99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100">
    <w:name w:val="ListLabel 100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101">
    <w:name w:val="ListLabel 101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102">
    <w:name w:val="ListLabel 102"/>
    <w:qFormat/>
    <w:rPr>
      <w:b w:val="false"/>
      <w:bCs w:val="false"/>
      <w:color w:val="000000"/>
      <w:sz w:val="28"/>
      <w:szCs w:val="28"/>
      <w:lang w:val="ru-RU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ucida 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uppressAutoHyphens w:val="false"/>
      <w:spacing w:before="280" w:after="280"/>
    </w:pPr>
    <w:rPr>
      <w:rFonts w:eastAsia="Times New Roman" w:cs="Times New Roman"/>
      <w:kern w:val="0"/>
      <w:lang w:eastAsia="ru-RU" w:bidi="ar-SA"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5">
    <w:name w:val="Содержимое таблицы"/>
    <w:basedOn w:val="Normal"/>
    <w:qFormat/>
    <w:pPr>
      <w:suppressLineNumbers/>
    </w:pPr>
    <w:rPr/>
  </w:style>
  <w:style w:type="paragraph" w:styleId="Style26">
    <w:name w:val="Содержимое врезки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ikipedia.org/" TargetMode="External"/><Relationship Id="rId3" Type="http://schemas.openxmlformats.org/officeDocument/2006/relationships/hyperlink" Target="http://httpbin.org/" TargetMode="External"/><Relationship Id="rId4" Type="http://schemas.openxmlformats.org/officeDocument/2006/relationships/hyperlink" Target="http://httpbin.org/post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ikipedia.org/" TargetMode="External"/><Relationship Id="rId8" Type="http://schemas.openxmlformats.org/officeDocument/2006/relationships/hyperlink" Target="https://ru.wikipedia.org/wiki/&#1089;&#1090;&#1088;&#1072;&#1085;&#1080;&#1094;&#1072;" TargetMode="External"/><Relationship Id="rId9" Type="http://schemas.openxmlformats.org/officeDocument/2006/relationships/hyperlink" Target="https://ru.wikipedia.org/wiki/&#1089;&#1090;&#1088;&#1072;&#1085;&#1080;&#1094;&#1072;.(&#1091;&#1082;&#1072;&#1079;&#1072;&#1085;&#1085;&#1099;&#1081;" TargetMode="External"/><Relationship Id="rId10" Type="http://schemas.openxmlformats.org/officeDocument/2006/relationships/hyperlink" Target="http://httpbin.org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Application>Neat_Office/6.2.8.2$Windows_x86 LibreOffice_project/</Application>
  <Pages>16</Pages>
  <Words>809</Words>
  <Characters>6268</Characters>
  <CharactersWithSpaces>7003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2020-10-11T05:22:00Z</dcterms:created>
  <dc:creator>Пользователь</dc:creator>
  <dc:description/>
  <dc:language>ru-RU</dc:language>
  <cp:lastModifiedBy/>
  <dcterms:modified xsi:type="dcterms:W3CDTF">2020-10-24T17:14:30Z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