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CITRC_Data_Summary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Lo</w:t>
      </w:r>
    </w:p>
    <w:p>
      <w:pPr>
        <w:pStyle w:val="Date"/>
      </w:pPr>
      <w:r>
        <w:t xml:space="preserve">2023-07-11</w:t>
      </w:r>
    </w:p>
    <w:p>
      <w:pPr>
        <w:pStyle w:val="SourceCode"/>
      </w:pPr>
      <w:r>
        <w:rPr>
          <w:rStyle w:val="CommentTok"/>
        </w:rPr>
        <w:t xml:space="preserve"># readxl allows us to read in xlsx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 tidyverse gives us access to data processing tools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dplyr gives us access to data processing tools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ggplot2 lets us create plots and figures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skimr gives us dataframe summaries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CommentTok"/>
        </w:rPr>
        <w:t xml:space="preserve"># reads in an excel file as a dataframe</w:t>
      </w:r>
      <w:r>
        <w:br/>
      </w:r>
      <w:r>
        <w:rPr>
          <w:rStyle w:val="NormalTok"/>
        </w:rPr>
        <w:t xml:space="preserve">master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CITRC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Plasma Biomarker August 2022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master_data_sheets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CITRC_Data_Master_20230616.xlsx"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subsets the above file </w:t>
      </w:r>
      <w:r>
        <w:br/>
      </w:r>
      <w:r>
        <w:rPr>
          <w:rStyle w:val="NormalTok"/>
        </w:rPr>
        <w:t xml:space="preserve">master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"Ang-1_V1"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"Ang-2_V1"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"Ang-1_V2"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"Ang-2_V2"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"sTREM1_V1"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"sTREM1_V2"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"TNFRI_V1"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"TNFRI_V2"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"AngPTL4_V1"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"AngPTL4_V2"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pivots the dataframe from wide to long and filters for just samples with concentrations</w:t>
      </w:r>
      <w:r>
        <w:br/>
      </w:r>
      <w:r>
        <w:rPr>
          <w:rStyle w:val="NormalTok"/>
        </w:rPr>
        <w:t xml:space="preserve">long_master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(master,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"Ang-1_V1"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"Ang-1_V2"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"Ang-2_V1"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"Ang-2_V2"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"sTREM1_V1"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"sTREM1_V2"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"TNFRI_V1"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"TNFRI_V2"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"AngPTL4_V1"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"AngPTL4_V2"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 filter(Concentration &gt; 0)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pivots the dataframe from wide to long and filters for just the values without concentrations</w:t>
      </w:r>
      <w:r>
        <w:br/>
      </w:r>
      <w:r>
        <w:rPr>
          <w:rStyle w:val="NormalTok"/>
        </w:rPr>
        <w:t xml:space="preserve">long_master_empty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(master,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"Ang-1_V1"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"Ang-1_V2"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"Ang-2_V1"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"Ang-2_V2"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"sTREM1_V1"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"sTREM1_V2"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"TNFRI_V1"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"TNFRI_V2"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"AngPTL4_V1"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"AngPTL4_V2"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(Concentration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(long_master,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Subject_ID,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Assay,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Concentration)</w:t>
      </w:r>
    </w:p>
    <w:p>
      <w:pPr>
        <w:pStyle w:val="SourceCode"/>
      </w:pPr>
      <w:r>
        <w:rPr>
          <w:rStyle w:val="CommentTok"/>
        </w:rPr>
        <w:t xml:space="preserve"># subsets the long_master file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long_master[,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takes all distinct values from the test dataframe</w:t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(Assay,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subsets all the data from long_master that is tagged as being below the LLOD</w:t>
      </w:r>
      <w:r>
        <w:br/>
      </w:r>
      <w:r>
        <w:rPr>
          <w:rStyle w:val="NormalTok"/>
        </w:rPr>
        <w:t xml:space="preserve">llod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long_master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(Concentration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 by assay and adds a counter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(Assay,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Storing counts in `nn`, as `n` already present in input</w:t>
      </w:r>
      <w:r>
        <w:br/>
      </w:r>
      <w:r>
        <w:rPr>
          <w:rStyle w:val="VerbatimChar"/>
        </w:rPr>
        <w:t xml:space="preserve">## ℹ Use `name = "new_name"` to pick a new name.</w:t>
      </w:r>
    </w:p>
    <w:p>
      <w:pPr>
        <w:pStyle w:val="SourceCode"/>
      </w:pPr>
      <w:r>
        <w:rPr>
          <w:rStyle w:val="CommentTok"/>
        </w:rPr>
        <w:t xml:space="preserve"># further subsets the dataframe into the needed columns</w:t>
      </w:r>
      <w:r>
        <w:br/>
      </w:r>
      <w:r>
        <w:rPr>
          <w:rStyle w:val="NormalTok"/>
        </w:rPr>
        <w:t xml:space="preserve">llod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llod[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merges the two tables and renames the column</w:t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(table_1,</w:t>
      </w:r>
      <w:r>
        <w:br/>
      </w:r>
      <w:r>
        <w:rPr>
          <w:rStyle w:val="NormalTok"/>
        </w:rPr>
        <w:t xml:space="preserve">                 llod,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(table_1)[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"n_below_LLOD"</w:t>
      </w:r>
      <w:r>
        <w:br/>
      </w:r>
      <w:r>
        <w:br/>
      </w:r>
      <w:r>
        <w:rPr>
          <w:rStyle w:val="CommentTok"/>
        </w:rPr>
        <w:t xml:space="preserve"># does the same as above but for ULOD</w:t>
      </w:r>
      <w:r>
        <w:br/>
      </w:r>
      <w:r>
        <w:rPr>
          <w:rStyle w:val="NormalTok"/>
        </w:rPr>
        <w:t xml:space="preserve">ulod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long_master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(Concentration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(Assay,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Storing counts in `nn`, as `n` already present in input</w:t>
      </w:r>
      <w:r>
        <w:br/>
      </w:r>
      <w:r>
        <w:rPr>
          <w:rStyle w:val="VerbatimChar"/>
        </w:rPr>
        <w:t xml:space="preserve">## ℹ Use `name = "new_name"` to pick a new name.</w:t>
      </w:r>
    </w:p>
    <w:p>
      <w:pPr>
        <w:pStyle w:val="SourceCode"/>
      </w:pPr>
      <w:r>
        <w:rPr>
          <w:rStyle w:val="NormalTok"/>
        </w:rPr>
        <w:t xml:space="preserve">ulod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ulod[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(table_1,</w:t>
      </w:r>
      <w:r>
        <w:br/>
      </w:r>
      <w:r>
        <w:rPr>
          <w:rStyle w:val="NormalTok"/>
        </w:rPr>
        <w:t xml:space="preserve">                 ulod,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(table_1)[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"n_above_ULOD"</w:t>
      </w:r>
      <w:r>
        <w:br/>
      </w:r>
      <w:r>
        <w:br/>
      </w:r>
      <w:r>
        <w:rPr>
          <w:rStyle w:val="CommentTok"/>
        </w:rPr>
        <w:t xml:space="preserve"># replaces all NA with 0</w:t>
      </w:r>
      <w:r>
        <w:br/>
      </w:r>
      <w:r>
        <w:rPr>
          <w:rStyle w:val="NormalTok"/>
        </w:rPr>
        <w:t xml:space="preserve">table_1[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(table_1)]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adds a column of all values within range</w:t>
      </w:r>
      <w:r>
        <w:br/>
      </w:r>
      <w:r>
        <w:rPr>
          <w:rStyle w:val="NormalTok"/>
        </w:rPr>
        <w:t xml:space="preserve">within_range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long_master[,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(Concentration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add_count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(Assay,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within_range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within_range[,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(table_1,</w:t>
      </w:r>
      <w:r>
        <w:br/>
      </w:r>
      <w:r>
        <w:rPr>
          <w:rStyle w:val="NormalTok"/>
        </w:rPr>
        <w:t xml:space="preserve">                 within_range,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(table_1)[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"n_within_range"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(table_1)[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"n_total"</w:t>
      </w:r>
      <w:r>
        <w:br/>
      </w:r>
      <w:r>
        <w:br/>
      </w:r>
      <w:r>
        <w:rPr>
          <w:rStyle w:val="CommentTok"/>
        </w:rPr>
        <w:t xml:space="preserve"># separates assay and visit</w:t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(Assay,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(table_1,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"table_1.csv"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table_1</w:t>
      </w:r>
    </w:p>
    <w:p>
      <w:pPr>
        <w:pStyle w:val="SourceCode"/>
      </w:pPr>
      <w:r>
        <w:rPr>
          <w:rStyle w:val="VerbatimChar"/>
        </w:rPr>
        <w:t xml:space="preserve">##      Assay Visit n_total n_below_LLOD n_above_ULOD n_within_range</w:t>
      </w:r>
      <w:r>
        <w:br/>
      </w:r>
      <w:r>
        <w:rPr>
          <w:rStyle w:val="VerbatimChar"/>
        </w:rPr>
        <w:t xml:space="preserve">## 1    Ang-1    V1     401           22            0            379</w:t>
      </w:r>
      <w:r>
        <w:br/>
      </w:r>
      <w:r>
        <w:rPr>
          <w:rStyle w:val="VerbatimChar"/>
        </w:rPr>
        <w:t xml:space="preserve">## 2    Ang-1    V2     371           26            0            345</w:t>
      </w:r>
      <w:r>
        <w:br/>
      </w:r>
      <w:r>
        <w:rPr>
          <w:rStyle w:val="VerbatimChar"/>
        </w:rPr>
        <w:t xml:space="preserve">## 3    Ang-2    V1     401            0            1            400</w:t>
      </w:r>
      <w:r>
        <w:br/>
      </w:r>
      <w:r>
        <w:rPr>
          <w:rStyle w:val="VerbatimChar"/>
        </w:rPr>
        <w:t xml:space="preserve">## 4    Ang-2    V2     371            0            0            371</w:t>
      </w:r>
      <w:r>
        <w:br/>
      </w:r>
      <w:r>
        <w:rPr>
          <w:rStyle w:val="VerbatimChar"/>
        </w:rPr>
        <w:t xml:space="preserve">## 5  AngPTL4    V1     404            0            0            404</w:t>
      </w:r>
      <w:r>
        <w:br/>
      </w:r>
      <w:r>
        <w:rPr>
          <w:rStyle w:val="VerbatimChar"/>
        </w:rPr>
        <w:t xml:space="preserve">## 6  AngPTL4    V2     371            0            0            371</w:t>
      </w:r>
      <w:r>
        <w:br/>
      </w:r>
      <w:r>
        <w:rPr>
          <w:rStyle w:val="VerbatimChar"/>
        </w:rPr>
        <w:t xml:space="preserve">## 7   sTREM1    V1     406            0            0            406</w:t>
      </w:r>
      <w:r>
        <w:br/>
      </w:r>
      <w:r>
        <w:rPr>
          <w:rStyle w:val="VerbatimChar"/>
        </w:rPr>
        <w:t xml:space="preserve">## 8   sTREM1    V2     371            0            0            371</w:t>
      </w:r>
      <w:r>
        <w:br/>
      </w:r>
      <w:r>
        <w:rPr>
          <w:rStyle w:val="VerbatimChar"/>
        </w:rPr>
        <w:t xml:space="preserve">## 9    TNFRI    V1     406            0            5            401</w:t>
      </w:r>
      <w:r>
        <w:br/>
      </w:r>
      <w:r>
        <w:rPr>
          <w:rStyle w:val="VerbatimChar"/>
        </w:rPr>
        <w:t xml:space="preserve">## 10   TNFRI    V2     371            0            2            369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CITRC_Data_Summary</dc:title>
  <dc:creator>Jordan Lo</dc:creator>
  <cp:keywords/>
  <dcterms:created xsi:type="dcterms:W3CDTF">2023-07-11T21:25:32Z</dcterms:created>
  <dcterms:modified xsi:type="dcterms:W3CDTF">2023-07-11T21:25:32Z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2023-07-11</vt:lpwstr>
  </property>
  <property fmtid="{D5CDD505-2E9C-101B-9397-08002B2CF9AE}" pid="3" name="output">
    <vt:lpwstr/>
  </property>
</Properties>
</file>