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-270192</wp:posOffset>
                </wp:positionH>
                <wp:positionV relativeFrom="paragraph">
                  <wp:posOffset>-142875</wp:posOffset>
                </wp:positionV>
                <wp:extent cx="5940425" cy="1496189"/>
                <wp:effectExtent l="0" t="0" r="0" b="0"/>
                <wp:wrapTight wrapText="bothSides">
                  <wp:wrapPolygon edited="1">
                    <wp:start x="0" y="0"/>
                    <wp:lineTo x="21600" y="0"/>
                    <wp:lineTo x="21600" y="21600"/>
                    <wp:lineTo x="0" y="2160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3440" name=""/>
                        <pic:cNvPicPr>
                          <a:picLocks noChangeAspect="1"/>
                        </pic:cNvPicPr>
                        <pic:nvPr/>
                      </pic:nvPicPr>
                      <pic:blipFill>
                        <a:blip r:embed="rId11"/>
                        <a:stretch/>
                      </pic:blipFill>
                      <pic:spPr bwMode="auto">
                        <a:xfrm>
                          <a:off x="0" y="0"/>
                          <a:ext cx="5940424" cy="14961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5120;o:allowoverlap:true;o:allowincell:true;mso-position-horizontal-relative:text;margin-left:-21.3pt;mso-position-horizontal:absolute;mso-position-vertical-relative:text;margin-top:-11.2pt;mso-position-vertical:absolute;width:467.8pt;height:117.8pt;mso-wrap-distance-left:9.1pt;mso-wrap-distance-top:0.0pt;mso-wrap-distance-right:9.1pt;mso-wrap-distance-bottom:0.0pt;" wrapcoords="0 0 100000 0 100000 100000 0 100000" stroked="false">
                <v:path textboxrect="0,0,0,0"/>
                <w10:wrap type="tight"/>
                <v:imagedata r:id="rId11" o:title=""/>
              </v:shape>
            </w:pict>
          </mc:Fallback>
        </mc:AlternateContent>
      </w:r>
      <w:r/>
    </w:p>
    <w:p>
      <w:r/>
      <w:r/>
    </w:p>
    <w:sdt>
      <w:sdtPr>
        <w15:appearance w15:val="boundingBox"/>
        <w:placeholder>
          <w:docPart w:val="DefaultPlaceholder_TEXT"/>
        </w:placeholder>
        <w:docPartObj>
          <w:docPartGallery w:val="Table of Contents"/>
          <w:docPartUnique w:val="true"/>
        </w:docPartObj>
        <w:rPr/>
      </w:sdtPr>
      <w:sdtContent>
        <w:p>
          <w:r/>
          <w:r/>
        </w:p>
      </w:sdtContent>
    </w:sdt>
    <w:p>
      <w:r/>
      <w:r/>
    </w:p>
    <w:p>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r/>
          <w:r/>
        </w:p>
      </w:sdtContent>
    </w:sdt>
    <w:p>
      <w:pPr>
        <w:pStyle w:val="658"/>
        <w:rPr>
          <w14:ligatures w14:val="none"/>
        </w:rPr>
      </w:pPr>
      <w:r>
        <w:rPr>
          <w14:ligatures w14:val="none"/>
        </w:rPr>
      </w:r>
      <w:r/>
    </w:p>
    <w:p>
      <w:pPr>
        <w:rPr>
          <w:b/>
          <w:bCs/>
          <w:sz w:val="40"/>
          <w:szCs w:val="40"/>
          <w14:ligatures w14:val="none"/>
        </w:rPr>
      </w:pPr>
      <w:r>
        <w:rPr>
          <w:b/>
          <w:bCs/>
          <w:sz w:val="40"/>
          <w:szCs w:val="40"/>
        </w:rPr>
      </w:r>
      <w:r>
        <w:rPr>
          <w:b/>
          <w:bCs/>
          <w:sz w:val="40"/>
          <w:szCs w:val="40"/>
        </w:rPr>
        <w:t xml:space="preserve">Report Common Assignment: Parallel Tarjan</w:t>
      </w:r>
      <w:r>
        <w:rPr>
          <w:b/>
          <w:bCs/>
          <w:sz w:val="40"/>
          <w:szCs w:val="40"/>
        </w:rPr>
      </w: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t xml:space="preserve">Lecturer: Francesco Moscato - fmoscato@unisa.it</w:t>
      </w:r>
      <w:r>
        <w:rPr>
          <w:b/>
          <w:bCs/>
          <w:highlight w:val="none"/>
        </w:rPr>
      </w: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r>
      <w:r>
        <w:rPr>
          <w:b/>
          <w:bCs/>
          <w:highlight w:val="none"/>
        </w:rPr>
      </w:r>
      <w:r/>
    </w:p>
    <w:p>
      <w:pPr>
        <w:pStyle w:val="838"/>
        <w:numPr>
          <w:ilvl w:val="0"/>
          <w:numId w:val="2"/>
        </w:numPr>
        <w:shd w:val="nil" w:color="000000"/>
        <w:rPr>
          <w:b/>
          <w:bCs/>
          <w:highlight w:val="none"/>
        </w:rPr>
      </w:pPr>
      <w:r>
        <w:rPr>
          <w:b/>
          <w:bCs/>
          <w:highlight w:val="none"/>
        </w:rPr>
        <w:t xml:space="preserve">Marcone Giuseppe - 0622701896 – g.marcone2@studenti.unisa.it</w:t>
      </w:r>
      <w:r>
        <w:rPr>
          <w:b/>
          <w:bCs/>
          <w:highlight w:val="none"/>
        </w:rPr>
      </w:r>
      <w:r/>
    </w:p>
    <w:p>
      <w:pPr>
        <w:pStyle w:val="838"/>
        <w:numPr>
          <w:ilvl w:val="0"/>
          <w:numId w:val="1"/>
        </w:numPr>
        <w:shd w:val="nil" w:color="000000"/>
        <w:rPr>
          <w:b/>
          <w:bCs/>
          <w:highlight w:val="none"/>
        </w:rPr>
      </w:pPr>
      <w:r>
        <w:rPr>
          <w:b/>
          <w:bCs/>
          <w:highlight w:val="none"/>
        </w:rPr>
        <w:t xml:space="preserve">Pizzulo Rocco Gerardo - 0622701990 – </w:t>
      </w:r>
      <w:r>
        <w:rPr>
          <w:b/>
          <w:bCs/>
          <w:highlight w:val="none"/>
        </w:rPr>
        <w:t xml:space="preserve">r.pizzulo@studenti.unisa.it</w:t>
      </w:r>
      <w:r>
        <w:rPr>
          <w:b/>
          <w:bCs/>
          <w:highlight w:val="none"/>
        </w:rPr>
      </w:r>
      <w:r/>
    </w:p>
    <w:p>
      <w:pPr>
        <w:pStyle w:val="838"/>
        <w:numPr>
          <w:ilvl w:val="0"/>
          <w:numId w:val="1"/>
        </w:numPr>
        <w:shd w:val="nil" w:color="000000"/>
        <w:rPr>
          <w:highlight w:val="none"/>
        </w:rPr>
      </w:pPr>
      <w:r>
        <w:rPr>
          <w:b/>
          <w:bCs/>
          <w:highlight w:val="none"/>
        </w:rPr>
        <w:t xml:space="preserve">Russo Luigi - 0622702071 – </w:t>
      </w:r>
      <w:r>
        <w:rPr>
          <w:b/>
          <w:bCs/>
          <w:highlight w:val="none"/>
        </w:rPr>
        <w:t xml:space="preserve">l.russo86@studenti.unisa.it</w:t>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1384821</wp:posOffset>
                </wp:positionH>
                <wp:positionV relativeFrom="paragraph">
                  <wp:posOffset>19050</wp:posOffset>
                </wp:positionV>
                <wp:extent cx="2630398" cy="2630398"/>
                <wp:effectExtent l="0" t="0" r="0" b="0"/>
                <wp:wrapTight wrapText="bothSides">
                  <wp:wrapPolygon edited="1">
                    <wp:start x="0" y="0"/>
                    <wp:lineTo x="21599" y="0"/>
                    <wp:lineTo x="21599" y="21599"/>
                    <wp:lineTo x="0" y="21599"/>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27211" name=""/>
                        <pic:cNvPicPr>
                          <a:picLocks noChangeAspect="1"/>
                        </pic:cNvPicPr>
                        <pic:nvPr/>
                      </pic:nvPicPr>
                      <pic:blipFill>
                        <a:blip r:embed="rId12"/>
                        <a:stretch/>
                      </pic:blipFill>
                      <pic:spPr bwMode="auto">
                        <a:xfrm flipH="0" flipV="0">
                          <a:off x="0" y="0"/>
                          <a:ext cx="2630398" cy="2630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0240;o:allowoverlap:true;o:allowincell:true;mso-position-horizontal-relative:text;margin-left:109.0pt;mso-position-horizontal:absolute;mso-position-vertical-relative:text;margin-top:1.5pt;mso-position-vertical:absolute;width:207.1pt;height:207.1pt;mso-wrap-distance-left:9.1pt;mso-wrap-distance-top:0.0pt;mso-wrap-distance-right:9.1pt;mso-wrap-distance-bottom:0.0pt;" wrapcoords="0 0 99995 0 99995 99995 0 99995" stroked="false">
                <v:path textboxrect="0,0,0,0"/>
                <w10:wrap type="tight"/>
                <v:imagedata r:id="rId12" o:title=""/>
              </v:shape>
            </w:pict>
          </mc:Fallback>
        </mc:AlternateContent>
      </w:r>
      <w:r>
        <w:rPr>
          <w:highlight w:val="none"/>
        </w:rPr>
        <w:br w:type="page" w:clear="all"/>
      </w:r>
      <w:r/>
    </w:p>
    <w:p>
      <w:pPr>
        <w:pStyle w:val="658"/>
        <w:rPr>
          <w14:ligatures w14:val="none"/>
        </w:rPr>
      </w:pPr>
      <w:r/>
      <w:bookmarkStart w:id="1" w:name="_Toc1"/>
      <w:r>
        <w:t xml:space="preserve">Index</w:t>
      </w:r>
      <w:bookmarkEnd w:id="1"/>
      <w:r/>
      <w:r/>
    </w:p>
    <w:p>
      <w:pPr>
        <w:rPr>
          <w:highlight w:val="none"/>
        </w:rPr>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pPr>
            <w:pStyle w:val="823"/>
            <w:tabs>
              <w:tab w:val="right" w:pos="9355" w:leader="dot"/>
            </w:tabs>
            <w:rPr>
              <w14:ligatures w14:val="none"/>
            </w:rPr>
          </w:pPr>
          <w:r>
            <w:fldChar w:fldCharType="begin"/>
            <w:instrText xml:space="preserve">TOC \o "1-9" \h </w:instrText>
            <w:fldChar w:fldCharType="separate"/>
          </w:r>
          <w:hyperlink w:tooltip="#_Toc1" w:anchor="_Toc1" w:history="1">
            <w:r>
              <w:rPr>
                <w:rStyle w:val="816"/>
              </w:rPr>
            </w:r>
            <w:r>
              <w:rPr>
                <w:rStyle w:val="816"/>
              </w:rPr>
              <w:t xml:space="preserve">Index</w:t>
            </w:r>
            <w:r>
              <w:rPr>
                <w:rStyle w:val="816"/>
              </w:rPr>
            </w:r>
            <w:r>
              <w:tab/>
            </w:r>
            <w:r>
              <w:fldChar w:fldCharType="begin"/>
              <w:instrText xml:space="preserve">PAGEREF _Toc1 \h</w:instrText>
              <w:fldChar w:fldCharType="separate"/>
              <w:t xml:space="preserve">2</w:t>
              <w:fldChar w:fldCharType="end"/>
            </w:r>
          </w:hyperlink>
          <w:r>
            <w:rPr>
              <w14:ligatures w14:val="none"/>
            </w:rPr>
          </w:r>
          <w:r/>
        </w:p>
        <w:p>
          <w:pPr>
            <w:pStyle w:val="823"/>
            <w:tabs>
              <w:tab w:val="right" w:pos="9355" w:leader="dot"/>
            </w:tabs>
          </w:pPr>
          <w:r/>
          <w:hyperlink w:tooltip="#_Toc2" w:anchor="_Toc2" w:history="1">
            <w:r>
              <w:rPr>
                <w:rStyle w:val="816"/>
              </w:rPr>
            </w:r>
            <w:r>
              <w:rPr>
                <w:rStyle w:val="816"/>
              </w:rPr>
              <w:t xml:space="preserve">Problem description </w:t>
            </w:r>
            <w:r>
              <w:rPr>
                <w:rStyle w:val="816"/>
              </w:rPr>
            </w:r>
            <w:r>
              <w:tab/>
            </w:r>
            <w:r>
              <w:fldChar w:fldCharType="begin"/>
              <w:instrText xml:space="preserve">PAGEREF _Toc2 \h</w:instrText>
              <w:fldChar w:fldCharType="separate"/>
              <w:t xml:space="preserve">3</w:t>
              <w:fldChar w:fldCharType="end"/>
            </w:r>
          </w:hyperlink>
          <w:r/>
          <w:r/>
        </w:p>
        <w:p>
          <w:pPr>
            <w:pStyle w:val="823"/>
            <w:tabs>
              <w:tab w:val="right" w:pos="9355" w:leader="dot"/>
            </w:tabs>
            <w:rPr>
              <w14:ligatures w14:val="none"/>
            </w:rPr>
          </w:pPr>
          <w:r/>
          <w:hyperlink w:tooltip="#_Toc3" w:anchor="_Toc3" w:history="1">
            <w:r>
              <w:rPr>
                <w:rStyle w:val="816"/>
              </w:rPr>
            </w:r>
            <w:r>
              <w:rPr>
                <w:rStyle w:val="816"/>
              </w:rPr>
              <w:t xml:space="preserve">Solution</w:t>
            </w:r>
            <w:r>
              <w:rPr>
                <w:rStyle w:val="816"/>
              </w:rPr>
            </w:r>
            <w:r>
              <w:tab/>
            </w:r>
            <w:r>
              <w:fldChar w:fldCharType="begin"/>
              <w:instrText xml:space="preserve">PAGEREF _Toc3 \h</w:instrText>
              <w:fldChar w:fldCharType="separate"/>
              <w:t xml:space="preserve">3</w:t>
              <w:fldChar w:fldCharType="end"/>
            </w:r>
          </w:hyperlink>
          <w:r>
            <w:rPr>
              <w14:ligatures w14:val="none"/>
            </w:rPr>
          </w:r>
          <w:r/>
        </w:p>
        <w:p>
          <w:pPr>
            <w:pStyle w:val="823"/>
            <w:tabs>
              <w:tab w:val="right" w:pos="9355" w:leader="dot"/>
            </w:tabs>
            <w:rPr>
              <w:highlight w:val="none"/>
              <w14:ligatures w14:val="none"/>
            </w:rPr>
          </w:pPr>
          <w:r/>
          <w:hyperlink w:tooltip="#_Toc4" w:anchor="_Toc4" w:history="1">
            <w:r>
              <w:rPr>
                <w:rStyle w:val="816"/>
              </w:rPr>
            </w:r>
            <w:r>
              <w:rPr>
                <w:rStyle w:val="816"/>
              </w:rPr>
              <w:t xml:space="preserve">Experimental setup</w:t>
            </w:r>
            <w:r>
              <w:rPr>
                <w:rStyle w:val="816"/>
              </w:rPr>
            </w:r>
            <w:r>
              <w:tab/>
            </w:r>
            <w:r>
              <w:fldChar w:fldCharType="begin"/>
              <w:instrText xml:space="preserve">PAGEREF _Toc4 \h</w:instrText>
              <w:fldChar w:fldCharType="separate"/>
              <w:t xml:space="preserve">4</w:t>
              <w:fldChar w:fldCharType="end"/>
            </w:r>
          </w:hyperlink>
          <w:r>
            <w:rPr>
              <w:highlight w:val="none"/>
              <w14:ligatures w14:val="none"/>
            </w:rPr>
          </w:r>
          <w:r/>
        </w:p>
        <w:p>
          <w:pPr>
            <w:pStyle w:val="824"/>
            <w:tabs>
              <w:tab w:val="right" w:pos="9355" w:leader="dot"/>
            </w:tabs>
            <w:rPr>
              <w:highlight w:val="none"/>
            </w:rPr>
          </w:pPr>
          <w:r/>
          <w:hyperlink w:tooltip="#_Toc5" w:anchor="_Toc5" w:history="1">
            <w:r>
              <w:rPr>
                <w:rStyle w:val="816"/>
              </w:rPr>
            </w:r>
            <w:r>
              <w:rPr>
                <w:rStyle w:val="816"/>
              </w:rPr>
              <w:t xml:space="preserve">Hardware</w:t>
            </w:r>
            <w:r>
              <w:rPr>
                <w:rStyle w:val="816"/>
              </w:rPr>
            </w:r>
            <w:r>
              <w:tab/>
            </w:r>
            <w:r>
              <w:fldChar w:fldCharType="begin"/>
              <w:instrText xml:space="preserve">PAGEREF _Toc5 \h</w:instrText>
              <w:fldChar w:fldCharType="separate"/>
              <w:t xml:space="preserve">4</w:t>
              <w:fldChar w:fldCharType="end"/>
            </w:r>
          </w:hyperlink>
          <w:r>
            <w:rPr>
              <w:highlight w:val="none"/>
            </w:rPr>
          </w:r>
          <w:r/>
        </w:p>
        <w:p>
          <w:pPr>
            <w:pStyle w:val="824"/>
            <w:tabs>
              <w:tab w:val="right" w:pos="9355" w:leader="dot"/>
            </w:tabs>
            <w:rPr>
              <w14:ligatures w14:val="none"/>
            </w:rPr>
          </w:pPr>
          <w:r/>
          <w:hyperlink w:tooltip="#_Toc6" w:anchor="_Toc6" w:history="1">
            <w:r>
              <w:rPr>
                <w:rStyle w:val="816"/>
              </w:rPr>
            </w:r>
            <w:r>
              <w:rPr>
                <w:rStyle w:val="816"/>
                <w:highlight w:val="none"/>
              </w:rPr>
              <w:t xml:space="preserve">Memory Device</w:t>
            </w:r>
            <w:r>
              <w:rPr>
                <w:rStyle w:val="816"/>
              </w:rPr>
            </w:r>
            <w:r>
              <w:tab/>
            </w:r>
            <w:r>
              <w:fldChar w:fldCharType="begin"/>
              <w:instrText xml:space="preserve">PAGEREF _Toc6 \h</w:instrText>
              <w:fldChar w:fldCharType="separate"/>
              <w:t xml:space="preserve">5</w:t>
              <w:fldChar w:fldCharType="end"/>
            </w:r>
          </w:hyperlink>
          <w:r>
            <w:rPr>
              <w14:ligatures w14:val="none"/>
            </w:rPr>
          </w:r>
          <w:r/>
        </w:p>
        <w:p>
          <w:pPr>
            <w:pStyle w:val="824"/>
            <w:tabs>
              <w:tab w:val="right" w:pos="9355" w:leader="dot"/>
            </w:tabs>
          </w:pPr>
          <w:r/>
          <w:hyperlink w:tooltip="#_Toc7" w:anchor="_Toc7" w:history="1">
            <w:r>
              <w:rPr>
                <w:rStyle w:val="816"/>
              </w:rPr>
            </w:r>
            <w:r>
              <w:rPr>
                <w:rStyle w:val="816"/>
              </w:rPr>
              <w:t xml:space="preserve">Software</w:t>
            </w:r>
            <w:r>
              <w:rPr>
                <w:rStyle w:val="816"/>
              </w:rPr>
            </w:r>
            <w:r>
              <w:tab/>
            </w:r>
            <w:r>
              <w:fldChar w:fldCharType="begin"/>
              <w:instrText xml:space="preserve">PAGEREF _Toc7 \h</w:instrText>
              <w:fldChar w:fldCharType="separate"/>
              <w:t xml:space="preserve">6</w:t>
              <w:fldChar w:fldCharType="end"/>
            </w:r>
          </w:hyperlink>
          <w:r/>
          <w:r/>
        </w:p>
        <w:p>
          <w:pPr>
            <w:pStyle w:val="823"/>
            <w:tabs>
              <w:tab w:val="right" w:pos="9355" w:leader="dot"/>
            </w:tabs>
            <w:rPr>
              <w:highlight w:val="none"/>
            </w:rPr>
          </w:pPr>
          <w:r/>
          <w:hyperlink w:tooltip="#_Toc8" w:anchor="_Toc8" w:history="1">
            <w:r>
              <w:rPr>
                <w:rStyle w:val="816"/>
              </w:rPr>
            </w:r>
            <w:r>
              <w:rPr>
                <w:rStyle w:val="816"/>
              </w:rPr>
              <w:t xml:space="preserve">Performance, SpeedUp &amp; Efficiency</w:t>
            </w:r>
            <w:r>
              <w:rPr>
                <w:rStyle w:val="816"/>
              </w:rPr>
            </w:r>
            <w:r>
              <w:tab/>
            </w:r>
            <w:r>
              <w:fldChar w:fldCharType="begin"/>
              <w:instrText xml:space="preserve">PAGEREF _Toc8 \h</w:instrText>
              <w:fldChar w:fldCharType="separate"/>
              <w:t xml:space="preserve">6</w:t>
              <w:fldChar w:fldCharType="end"/>
            </w:r>
          </w:hyperlink>
          <w:r>
            <w:rPr>
              <w:highlight w:val="none"/>
            </w:rPr>
          </w:r>
          <w:r/>
        </w:p>
        <w:p>
          <w:pPr>
            <w:pStyle w:val="824"/>
            <w:tabs>
              <w:tab w:val="right" w:pos="9355" w:leader="dot"/>
            </w:tabs>
          </w:pPr>
          <w:r/>
          <w:hyperlink w:tooltip="#_Toc9" w:anchor="_Toc9" w:history="1">
            <w:r>
              <w:rPr>
                <w:rStyle w:val="816"/>
              </w:rPr>
            </w:r>
            <w:r>
              <w:rPr>
                <w:rStyle w:val="816"/>
              </w:rPr>
              <w:t xml:space="preserve">Case study 1: send without pack</w:t>
            </w:r>
            <w:r>
              <w:rPr>
                <w:rStyle w:val="816"/>
              </w:rPr>
            </w:r>
            <w:r>
              <w:tab/>
            </w:r>
            <w:r>
              <w:fldChar w:fldCharType="begin"/>
              <w:instrText xml:space="preserve">PAGEREF _Toc9 \h</w:instrText>
              <w:fldChar w:fldCharType="separate"/>
              <w:t xml:space="preserve">6</w:t>
              <w:fldChar w:fldCharType="end"/>
            </w:r>
          </w:hyperlink>
          <w:r/>
          <w:r/>
        </w:p>
        <w:p>
          <w:pPr>
            <w:pStyle w:val="825"/>
            <w:tabs>
              <w:tab w:val="right" w:pos="9355" w:leader="dot"/>
            </w:tabs>
            <w:rPr>
              <w:highlight w:val="none"/>
            </w:rPr>
          </w:pPr>
          <w:r/>
          <w:hyperlink w:tooltip="#_Toc10" w:anchor="_Toc10" w:history="1">
            <w:r>
              <w:rPr>
                <w:rStyle w:val="816"/>
              </w:rPr>
            </w:r>
            <w:r>
              <w:rPr>
                <w:rStyle w:val="816"/>
                <w:highlight w:val="none"/>
              </w:rPr>
              <w:t xml:space="preserve">6000-150</w:t>
            </w:r>
            <w:r>
              <w:rPr>
                <w:rStyle w:val="816"/>
                <w:highlight w:val="none"/>
              </w:rPr>
            </w:r>
            <w:r>
              <w:tab/>
            </w:r>
            <w:r>
              <w:fldChar w:fldCharType="begin"/>
              <w:instrText xml:space="preserve">PAGEREF _Toc10 \h</w:instrText>
              <w:fldChar w:fldCharType="separate"/>
              <w:t xml:space="preserve">6</w:t>
              <w:fldChar w:fldCharType="end"/>
            </w:r>
          </w:hyperlink>
          <w:r>
            <w:rPr>
              <w:highlight w:val="none"/>
            </w:rPr>
          </w:r>
          <w:r/>
        </w:p>
        <w:p>
          <w:pPr>
            <w:pStyle w:val="825"/>
            <w:tabs>
              <w:tab w:val="right" w:pos="9355" w:leader="dot"/>
            </w:tabs>
            <w:rPr>
              <w:highlight w:val="none"/>
            </w:rPr>
          </w:pPr>
          <w:r/>
          <w:hyperlink w:tooltip="#_Toc11" w:anchor="_Toc11" w:history="1">
            <w:r>
              <w:rPr>
                <w:rStyle w:val="816"/>
              </w:rPr>
            </w:r>
            <w:r>
              <w:rPr>
                <w:rStyle w:val="816"/>
              </w:rPr>
              <w:t xml:space="preserve">6000-250</w:t>
            </w:r>
            <w:r>
              <w:rPr>
                <w:rStyle w:val="816"/>
                <w:highlight w:val="none"/>
              </w:rPr>
            </w:r>
            <w:r>
              <w:tab/>
            </w:r>
            <w:r>
              <w:fldChar w:fldCharType="begin"/>
              <w:instrText xml:space="preserve">PAGEREF _Toc11 \h</w:instrText>
              <w:fldChar w:fldCharType="separate"/>
              <w:t xml:space="preserve">7</w:t>
              <w:fldChar w:fldCharType="end"/>
            </w:r>
          </w:hyperlink>
          <w:r>
            <w:rPr>
              <w:highlight w:val="none"/>
            </w:rPr>
          </w:r>
          <w:r/>
        </w:p>
        <w:p>
          <w:pPr>
            <w:pStyle w:val="825"/>
            <w:tabs>
              <w:tab w:val="right" w:pos="9355" w:leader="dot"/>
            </w:tabs>
            <w:rPr>
              <w:highlight w:val="none"/>
            </w:rPr>
          </w:pPr>
          <w:r/>
          <w:hyperlink w:tooltip="#_Toc12" w:anchor="_Toc12" w:history="1">
            <w:r>
              <w:rPr>
                <w:rStyle w:val="816"/>
              </w:rPr>
            </w:r>
            <w:r>
              <w:rPr>
                <w:rStyle w:val="816"/>
              </w:rPr>
              <w:t xml:space="preserve">6000-400</w:t>
            </w:r>
            <w:r>
              <w:rPr>
                <w:rStyle w:val="816"/>
                <w:highlight w:val="none"/>
              </w:rPr>
            </w:r>
            <w:r>
              <w:tab/>
            </w:r>
            <w:r>
              <w:fldChar w:fldCharType="begin"/>
              <w:instrText xml:space="preserve">PAGEREF _Toc12 \h</w:instrText>
              <w:fldChar w:fldCharType="separate"/>
              <w:t xml:space="preserve">7</w:t>
              <w:fldChar w:fldCharType="end"/>
            </w:r>
          </w:hyperlink>
          <w:r>
            <w:rPr>
              <w:highlight w:val="none"/>
            </w:rPr>
          </w:r>
          <w:r/>
        </w:p>
        <w:p>
          <w:pPr>
            <w:pStyle w:val="824"/>
            <w:tabs>
              <w:tab w:val="right" w:pos="9355" w:leader="dot"/>
            </w:tabs>
            <w:rPr>
              <w:highlight w:val="none"/>
            </w:rPr>
          </w:pPr>
          <w:r/>
          <w:hyperlink w:tooltip="#_Toc13" w:anchor="_Toc13" w:history="1">
            <w:r>
              <w:rPr>
                <w:rStyle w:val="816"/>
              </w:rPr>
            </w:r>
            <w:r>
              <w:rPr>
                <w:rStyle w:val="816"/>
              </w:rPr>
              <w:t xml:space="preserve">Case study 2: send with pack</w:t>
            </w:r>
            <w:r>
              <w:rPr>
                <w:rStyle w:val="816"/>
                <w:highlight w:val="none"/>
              </w:rPr>
            </w:r>
            <w:r>
              <w:tab/>
            </w:r>
            <w:r>
              <w:fldChar w:fldCharType="begin"/>
              <w:instrText xml:space="preserve">PAGEREF _Toc13 \h</w:instrText>
              <w:fldChar w:fldCharType="separate"/>
              <w:t xml:space="preserve">7</w:t>
              <w:fldChar w:fldCharType="end"/>
            </w:r>
          </w:hyperlink>
          <w:r>
            <w:rPr>
              <w:highlight w:val="none"/>
            </w:rPr>
          </w:r>
          <w:r/>
        </w:p>
        <w:p>
          <w:pPr>
            <w:pStyle w:val="825"/>
            <w:tabs>
              <w:tab w:val="right" w:pos="9355" w:leader="dot"/>
            </w:tabs>
            <w:rPr>
              <w:highlight w:val="none"/>
            </w:rPr>
          </w:pPr>
          <w:r/>
          <w:hyperlink w:tooltip="#_Toc14" w:anchor="_Toc14" w:history="1">
            <w:r>
              <w:rPr>
                <w:rStyle w:val="816"/>
              </w:rPr>
            </w:r>
            <w:r>
              <w:rPr>
                <w:rStyle w:val="816"/>
              </w:rPr>
              <w:t xml:space="preserve">6000-150</w:t>
            </w:r>
            <w:r>
              <w:rPr>
                <w:rStyle w:val="816"/>
                <w:highlight w:val="none"/>
              </w:rPr>
            </w:r>
            <w:r>
              <w:tab/>
            </w:r>
            <w:r>
              <w:fldChar w:fldCharType="begin"/>
              <w:instrText xml:space="preserve">PAGEREF _Toc14 \h</w:instrText>
              <w:fldChar w:fldCharType="separate"/>
              <w:t xml:space="preserve">7</w:t>
              <w:fldChar w:fldCharType="end"/>
            </w:r>
          </w:hyperlink>
          <w:r>
            <w:rPr>
              <w:highlight w:val="none"/>
            </w:rPr>
          </w:r>
          <w:r/>
        </w:p>
        <w:p>
          <w:pPr>
            <w:pStyle w:val="825"/>
            <w:tabs>
              <w:tab w:val="right" w:pos="9355" w:leader="dot"/>
            </w:tabs>
            <w:rPr>
              <w:highlight w:val="none"/>
              <w14:ligatures w14:val="none"/>
            </w:rPr>
          </w:pPr>
          <w:r/>
          <w:hyperlink w:tooltip="#_Toc15" w:anchor="_Toc15" w:history="1">
            <w:r>
              <w:rPr>
                <w:rStyle w:val="816"/>
              </w:rPr>
            </w:r>
            <w:r>
              <w:rPr>
                <w:rStyle w:val="816"/>
                <w:highlight w:val="none"/>
              </w:rPr>
              <w:t xml:space="preserve">6000-250</w:t>
            </w:r>
            <w:r>
              <w:rPr>
                <w:rStyle w:val="816"/>
                <w:highlight w:val="none"/>
              </w:rPr>
            </w:r>
            <w:r>
              <w:tab/>
            </w:r>
            <w:r>
              <w:fldChar w:fldCharType="begin"/>
              <w:instrText xml:space="preserve">PAGEREF _Toc15 \h</w:instrText>
              <w:fldChar w:fldCharType="separate"/>
              <w:t xml:space="preserve">7</w:t>
              <w:fldChar w:fldCharType="end"/>
            </w:r>
          </w:hyperlink>
          <w:r>
            <w:rPr>
              <w:highlight w:val="none"/>
              <w14:ligatures w14:val="none"/>
            </w:rPr>
          </w:r>
          <w:r/>
        </w:p>
        <w:p>
          <w:pPr>
            <w:pStyle w:val="825"/>
            <w:tabs>
              <w:tab w:val="right" w:pos="9355" w:leader="dot"/>
            </w:tabs>
            <w:rPr>
              <w:highlight w:val="none"/>
            </w:rPr>
          </w:pPr>
          <w:r/>
          <w:hyperlink w:tooltip="#_Toc16" w:anchor="_Toc16" w:history="1">
            <w:r>
              <w:rPr>
                <w:rStyle w:val="816"/>
              </w:rPr>
            </w:r>
            <w:r>
              <w:rPr>
                <w:rStyle w:val="816"/>
              </w:rPr>
              <w:t xml:space="preserve">6000-400</w:t>
            </w:r>
            <w:r>
              <w:rPr>
                <w:rStyle w:val="816"/>
              </w:rPr>
            </w:r>
            <w:r>
              <w:tab/>
            </w:r>
            <w:r>
              <w:fldChar w:fldCharType="begin"/>
              <w:instrText xml:space="preserve">PAGEREF _Toc16 \h</w:instrText>
              <w:fldChar w:fldCharType="separate"/>
              <w:t xml:space="preserve">7</w:t>
              <w:fldChar w:fldCharType="end"/>
            </w:r>
          </w:hyperlink>
          <w:r>
            <w:rPr>
              <w:highlight w:val="none"/>
            </w:rPr>
          </w:r>
          <w:r/>
        </w:p>
        <w:p>
          <w:pPr>
            <w:pStyle w:val="823"/>
            <w:tabs>
              <w:tab w:val="right" w:pos="9355" w:leader="dot"/>
            </w:tabs>
            <w:rPr>
              <w:highlight w:val="none"/>
            </w:rPr>
          </w:pPr>
          <w:r/>
          <w:hyperlink w:tooltip="#_Toc17" w:anchor="_Toc17" w:history="1">
            <w:r>
              <w:rPr>
                <w:rStyle w:val="816"/>
              </w:rPr>
            </w:r>
            <w:r>
              <w:rPr>
                <w:rStyle w:val="816"/>
                <w:highlight w:val="none"/>
              </w:rPr>
              <w:t xml:space="preserve">Final consideration</w:t>
            </w:r>
            <w:r>
              <w:rPr>
                <w:rStyle w:val="816"/>
                <w:highlight w:val="none"/>
              </w:rPr>
            </w:r>
            <w:r>
              <w:tab/>
            </w:r>
            <w:r>
              <w:fldChar w:fldCharType="begin"/>
              <w:instrText xml:space="preserve">PAGEREF _Toc17 \h</w:instrText>
              <w:fldChar w:fldCharType="separate"/>
              <w:t xml:space="preserve">8</w:t>
              <w:fldChar w:fldCharType="end"/>
            </w:r>
          </w:hyperlink>
          <w:r>
            <w:rPr>
              <w:highlight w:val="none"/>
            </w:rPr>
          </w:r>
          <w:r/>
        </w:p>
        <w:p>
          <w:r>
            <w:fldChar w:fldCharType="end"/>
          </w:r>
          <w:r/>
        </w:p>
      </w:sdtContent>
    </w:sdt>
    <w:p>
      <w:pPr>
        <w:rPr>
          <w:highlight w:val="none"/>
        </w:rPr>
      </w:pPr>
      <w:r>
        <w:br w:type="page" w:clear="all"/>
      </w:r>
      <w:r/>
    </w:p>
    <w:p>
      <w:pPr>
        <w:pStyle w:val="658"/>
      </w:pPr>
      <w:r/>
      <w:bookmarkStart w:id="2" w:name="_Toc2"/>
      <w:r>
        <w:t xml:space="preserve">Problem description </w:t>
      </w:r>
      <w:bookmarkEnd w:id="2"/>
      <w:r/>
      <w:r/>
    </w:p>
    <w:p>
      <w:pPr>
        <w:ind w:left="0" w:right="0" w:firstLine="0"/>
        <w:spacing w:before="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Provided a parallell version of the Tarjan's algorithm to find Strongly Connected Components in a Graph. </w:t>
      </w:r>
      <w:r>
        <w:rPr>
          <w:rFonts w:ascii="Times New Roman" w:hAnsi="Times New Roman" w:eastAsia="Times New Roman" w:cs="Times New Roman"/>
          <w:color w:val="000000"/>
          <w:sz w:val="24"/>
        </w:rPr>
        <w:t xml:space="preserve">The implementation is an hibrid  message passing / shared memory paradigm implemented by using MPI and openMP.  </w:t>
      </w:r>
      <w:r>
        <w:rPr>
          <w:rFonts w:ascii="Times New Roman" w:hAnsi="Times New Roman" w:eastAsia="Times New Roman" w:cs="Times New Roman"/>
          <w:color w:val="000000"/>
          <w:sz w:val="24"/>
          <w:szCs w:val="24"/>
        </w:rPr>
      </w:r>
      <w:r/>
    </w:p>
    <w:p>
      <w:pPr>
        <w:ind w:left="0" w:right="0" w:firstLine="0"/>
        <w:spacing w:before="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There are no constraints on the graph structure and allocation type</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highlight w:val="none"/>
        </w:rPr>
      </w:r>
      <w:r/>
    </w:p>
    <w:p>
      <w:pPr>
        <w:pStyle w:val="658"/>
        <w:rPr>
          <w14:ligatures w14:val="none"/>
        </w:rPr>
      </w:pPr>
      <w:r/>
      <w:bookmarkStart w:id="3" w:name="_Toc3"/>
      <w:r>
        <w:t xml:space="preserve">Solution</w:t>
      </w:r>
      <w:bookmarkEnd w:id="3"/>
      <w:r/>
      <w:r/>
    </w:p>
    <w:p>
      <w:r>
        <w:t xml:space="preserve">A version was implemented in which the graph is read from text files and divided into subgraphs each of which is sent to an MPI process. </w:t>
      </w:r>
      <w:r/>
    </w:p>
    <w:p>
      <w:r>
        <w:t xml:space="preserve">A</w:t>
      </w:r>
      <w:r>
        <w:t xml:space="preserve">fter that a reduction mechanism was implemented; one half of the processes processes the partial graph and forwards the result to the others, the mechanism continues until the whole graph converges to process 0. MPI (Message Passing Interface) was used for</w:t>
      </w:r>
      <w:r>
        <w:t xml:space="preserve"> communication between processes. </w:t>
      </w:r>
      <w:r/>
    </w:p>
    <w:p>
      <w:r>
        <w:t xml:space="preserve">Two v</w:t>
      </w:r>
      <w:r>
        <w:t xml:space="preserve">ersions were provided for the parallel program with 2 different communication systems: in the first case, communication was via the functions MPI_Send () and MPI_Recv () by sending the fields separately, in the second case, data were sent after encapsulati</w:t>
      </w:r>
      <w:r>
        <w:t xml:space="preserve">on via MPI_Pack().</w:t>
      </w:r>
      <w:r/>
    </w:p>
    <w:p>
      <w:pPr>
        <w:rPr>
          <w:highlight w:val="none"/>
        </w:rPr>
      </w:pPr>
      <w:r>
        <w:t xml:space="preserve">In addition, a second level of parallelization was added via OpenMP trying to make the loops more efficient.</w:t>
      </w:r>
      <w:r>
        <w:rPr>
          <w:highlight w:val="none"/>
        </w:rPr>
      </w:r>
      <w:r/>
    </w:p>
    <w:p>
      <w:pPr>
        <w:rPr>
          <w:highlight w:val="none"/>
        </w:rPr>
      </w:pPr>
      <w:r>
        <w:rPr>
          <w:highlight w:val="none"/>
        </w:rPr>
      </w:r>
      <w:r>
        <w:rPr>
          <w:highlight w:val="none"/>
        </w:rPr>
        <w:t xml:space="preserve">Initially, measurements were made with MPI and later with the addition of OpenMP</w:t>
      </w:r>
      <w:r>
        <w:rPr>
          <w:highlight w:val="none"/>
        </w:rPr>
        <w:t xml:space="preserve">.</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shd w:val="nil" w:color="auto"/>
        <w:rPr>
          <w14:ligatures w14:val="none"/>
        </w:rPr>
      </w:pPr>
      <w:r>
        <w:rPr>
          <w:highlight w:val="none"/>
        </w:rPr>
        <w:br w:type="page" w:clear="all"/>
      </w:r>
      <w:r>
        <w:rPr>
          <w:highlight w:val="none"/>
        </w:rPr>
      </w:r>
      <w:r/>
    </w:p>
    <w:p>
      <w:pPr>
        <w:pStyle w:val="658"/>
        <w:rPr>
          <w:highlight w:val="none"/>
          <w14:ligatures w14:val="none"/>
        </w:rPr>
      </w:pPr>
      <w:r/>
      <w:bookmarkStart w:id="4" w:name="_Toc4"/>
      <w:r>
        <w:t xml:space="preserve">Experimental setup</w:t>
      </w:r>
      <w:bookmarkEnd w:id="4"/>
      <w:r/>
      <w:r/>
    </w:p>
    <w:p>
      <w:pPr>
        <w:pStyle w:val="660"/>
        <w:rPr>
          <w:highlight w:val="none"/>
        </w:rPr>
      </w:pPr>
      <w:r/>
      <w:bookmarkStart w:id="5" w:name="_Toc5"/>
      <w:r>
        <w:t xml:space="preserve">Hardware</w:t>
      </w:r>
      <w:bookmarkEnd w:id="5"/>
      <w:r/>
      <w:r/>
    </w:p>
    <w:p>
      <w:pPr>
        <w:rPr>
          <w:bCs/>
          <w:i/>
          <w:sz w:val="20"/>
          <w:szCs w:val="20"/>
        </w:rPr>
      </w:pPr>
      <w:r>
        <w:rPr>
          <w:i/>
          <w:iCs/>
          <w:sz w:val="20"/>
          <w:szCs w:val="20"/>
          <w:highlight w:val="none"/>
        </w:rPr>
        <w:t xml:space="preserve">Architecture: </w:t>
      </w:r>
      <w:r>
        <w:rPr>
          <w:i/>
          <w:iCs/>
          <w:sz w:val="20"/>
          <w:szCs w:val="20"/>
          <w:highlight w:val="none"/>
        </w:rPr>
        <w:t xml:space="preserve">      </w:t>
      </w:r>
      <w:r>
        <w:rPr>
          <w:i/>
          <w:iCs/>
          <w:sz w:val="20"/>
          <w:szCs w:val="20"/>
          <w:highlight w:val="none"/>
        </w:rPr>
        <w:t xml:space="preserve">     x86_64</w:t>
      </w:r>
      <w:r>
        <w:rPr>
          <w:i/>
          <w:iCs/>
          <w:sz w:val="20"/>
          <w:szCs w:val="20"/>
          <w:highlight w:val="none"/>
        </w:rPr>
      </w:r>
      <w:r/>
    </w:p>
    <w:p>
      <w:pPr>
        <w:rPr>
          <w:bCs/>
          <w:i/>
          <w:sz w:val="20"/>
          <w:szCs w:val="20"/>
        </w:rPr>
      </w:pPr>
      <w:r>
        <w:rPr>
          <w:i/>
          <w:iCs/>
          <w:sz w:val="20"/>
          <w:szCs w:val="20"/>
          <w:highlight w:val="none"/>
        </w:rPr>
        <w:t xml:space="preserve">  CPU op-mode(s):        32-bit, 64-bit</w:t>
      </w:r>
      <w:r>
        <w:rPr>
          <w:i/>
          <w:iCs/>
          <w:sz w:val="20"/>
          <w:szCs w:val="20"/>
          <w:highlight w:val="none"/>
        </w:rPr>
      </w:r>
      <w:r/>
    </w:p>
    <w:p>
      <w:pPr>
        <w:rPr>
          <w:bCs/>
          <w:i/>
          <w:sz w:val="20"/>
          <w:szCs w:val="20"/>
        </w:rPr>
      </w:pPr>
      <w:r>
        <w:rPr>
          <w:i/>
          <w:iCs/>
          <w:sz w:val="20"/>
          <w:szCs w:val="20"/>
          <w:highlight w:val="none"/>
        </w:rPr>
        <w:t xml:space="preserve">  Address sizes:         39 bits physical, 48 bits virtual</w:t>
      </w:r>
      <w:r>
        <w:rPr>
          <w:i/>
          <w:iCs/>
          <w:sz w:val="20"/>
          <w:szCs w:val="20"/>
          <w:highlight w:val="none"/>
        </w:rPr>
      </w:r>
      <w:r/>
    </w:p>
    <w:p>
      <w:pPr>
        <w:rPr>
          <w:bCs/>
          <w:i/>
          <w:sz w:val="20"/>
          <w:szCs w:val="20"/>
        </w:rPr>
      </w:pPr>
      <w:r>
        <w:rPr>
          <w:i/>
          <w:iCs/>
          <w:sz w:val="20"/>
          <w:szCs w:val="20"/>
          <w:highlight w:val="none"/>
        </w:rPr>
        <w:t xml:space="preserve">  Byte Order:            Little Endian</w:t>
      </w:r>
      <w:r>
        <w:rPr>
          <w:i/>
          <w:iCs/>
          <w:sz w:val="20"/>
          <w:szCs w:val="20"/>
          <w:highlight w:val="none"/>
        </w:rPr>
      </w:r>
      <w:r/>
    </w:p>
    <w:p>
      <w:pPr>
        <w:rPr>
          <w:bCs/>
          <w:i/>
          <w:sz w:val="20"/>
          <w:szCs w:val="20"/>
        </w:rPr>
      </w:pPr>
      <w:r>
        <w:rPr>
          <w:i/>
          <w:iCs/>
          <w:sz w:val="20"/>
          <w:szCs w:val="20"/>
          <w:highlight w:val="none"/>
        </w:rPr>
        <w:t xml:space="preserve">CPU(s):                  8</w:t>
      </w:r>
      <w:r>
        <w:rPr>
          <w:i/>
          <w:iCs/>
          <w:sz w:val="20"/>
          <w:szCs w:val="20"/>
          <w:highlight w:val="none"/>
        </w:rPr>
      </w:r>
      <w:r/>
    </w:p>
    <w:p>
      <w:pPr>
        <w:rPr>
          <w:bCs/>
          <w:i/>
          <w:sz w:val="20"/>
          <w:szCs w:val="20"/>
        </w:rPr>
      </w:pPr>
      <w:r>
        <w:rPr>
          <w:i/>
          <w:iCs/>
          <w:sz w:val="20"/>
          <w:szCs w:val="20"/>
          <w:highlight w:val="none"/>
        </w:rPr>
        <w:t xml:space="preserve">  On-line CPU(s) list:   0-7</w:t>
      </w:r>
      <w:r>
        <w:rPr>
          <w:i/>
          <w:iCs/>
          <w:sz w:val="20"/>
          <w:szCs w:val="20"/>
          <w:highlight w:val="none"/>
        </w:rPr>
      </w:r>
      <w:r/>
    </w:p>
    <w:p>
      <w:pPr>
        <w:rPr>
          <w:bCs/>
          <w:i/>
          <w:sz w:val="20"/>
          <w:szCs w:val="20"/>
        </w:rPr>
      </w:pPr>
      <w:r>
        <w:rPr>
          <w:i/>
          <w:iCs/>
          <w:sz w:val="20"/>
          <w:szCs w:val="20"/>
          <w:highlight w:val="none"/>
        </w:rPr>
        <w:t xml:space="preserve">Vendor ID:               GenuineIntel</w:t>
      </w:r>
      <w:r>
        <w:rPr>
          <w:i/>
          <w:iCs/>
          <w:sz w:val="20"/>
          <w:szCs w:val="20"/>
          <w:highlight w:val="none"/>
        </w:rPr>
      </w:r>
      <w:r/>
    </w:p>
    <w:p>
      <w:pPr>
        <w:rPr>
          <w:bCs/>
          <w:i/>
          <w:sz w:val="20"/>
          <w:szCs w:val="20"/>
        </w:rPr>
      </w:pPr>
      <w:r>
        <w:rPr>
          <w:i/>
          <w:iCs/>
          <w:sz w:val="20"/>
          <w:szCs w:val="20"/>
          <w:highlight w:val="none"/>
        </w:rPr>
        <w:t xml:space="preserve">  Model name:            Intel(R) Core(TM) i7-10510U CPU @ 1.80GHz</w:t>
      </w:r>
      <w:r>
        <w:rPr>
          <w:i/>
          <w:iCs/>
          <w:sz w:val="20"/>
          <w:szCs w:val="20"/>
          <w:highlight w:val="none"/>
        </w:rPr>
      </w:r>
      <w:r/>
    </w:p>
    <w:p>
      <w:pPr>
        <w:rPr>
          <w:bCs/>
          <w:i/>
          <w:sz w:val="20"/>
          <w:szCs w:val="20"/>
        </w:rPr>
      </w:pPr>
      <w:r>
        <w:rPr>
          <w:i/>
          <w:iCs/>
          <w:sz w:val="20"/>
          <w:szCs w:val="20"/>
          <w:highlight w:val="none"/>
        </w:rPr>
        <w:t xml:space="preserve">    CPU family:          6</w:t>
      </w:r>
      <w:r>
        <w:rPr>
          <w:i/>
          <w:iCs/>
          <w:sz w:val="20"/>
          <w:szCs w:val="20"/>
          <w:highlight w:val="none"/>
        </w:rPr>
      </w:r>
      <w:r/>
    </w:p>
    <w:p>
      <w:pPr>
        <w:rPr>
          <w:bCs/>
          <w:i/>
          <w:sz w:val="20"/>
          <w:szCs w:val="20"/>
        </w:rPr>
      </w:pPr>
      <w:r>
        <w:rPr>
          <w:i/>
          <w:iCs/>
          <w:sz w:val="20"/>
          <w:szCs w:val="20"/>
          <w:highlight w:val="none"/>
        </w:rPr>
        <w:t xml:space="preserve">    Model:               142</w:t>
      </w:r>
      <w:r>
        <w:rPr>
          <w:i/>
          <w:iCs/>
          <w:sz w:val="20"/>
          <w:szCs w:val="20"/>
          <w:highlight w:val="none"/>
        </w:rPr>
      </w:r>
      <w:r/>
    </w:p>
    <w:p>
      <w:pPr>
        <w:rPr>
          <w:bCs/>
          <w:i/>
          <w:sz w:val="20"/>
          <w:szCs w:val="20"/>
        </w:rPr>
      </w:pPr>
      <w:r>
        <w:rPr>
          <w:i/>
          <w:iCs/>
          <w:sz w:val="20"/>
          <w:szCs w:val="20"/>
          <w:highlight w:val="none"/>
        </w:rPr>
        <w:t xml:space="preserve">    Thread(s) per core:  2</w:t>
      </w:r>
      <w:r>
        <w:rPr>
          <w:i/>
          <w:iCs/>
          <w:sz w:val="20"/>
          <w:szCs w:val="20"/>
          <w:highlight w:val="none"/>
        </w:rPr>
      </w:r>
      <w:r/>
    </w:p>
    <w:p>
      <w:pPr>
        <w:rPr>
          <w:bCs/>
          <w:i/>
          <w:sz w:val="20"/>
          <w:szCs w:val="20"/>
        </w:rPr>
      </w:pPr>
      <w:r>
        <w:rPr>
          <w:i/>
          <w:iCs/>
          <w:sz w:val="20"/>
          <w:szCs w:val="20"/>
          <w:highlight w:val="none"/>
        </w:rPr>
        <w:t xml:space="preserve">    Core(s) per socket:  4</w:t>
      </w:r>
      <w:r>
        <w:rPr>
          <w:i/>
          <w:iCs/>
          <w:sz w:val="20"/>
          <w:szCs w:val="20"/>
          <w:highlight w:val="none"/>
        </w:rPr>
      </w:r>
      <w:r/>
    </w:p>
    <w:p>
      <w:pPr>
        <w:rPr>
          <w:bCs/>
          <w:i/>
          <w:sz w:val="20"/>
          <w:szCs w:val="20"/>
        </w:rPr>
      </w:pPr>
      <w:r>
        <w:rPr>
          <w:i/>
          <w:iCs/>
          <w:sz w:val="20"/>
          <w:szCs w:val="20"/>
          <w:highlight w:val="none"/>
        </w:rPr>
        <w:t xml:space="preserve">    Socket(s):           1</w:t>
      </w:r>
      <w:r>
        <w:rPr>
          <w:i/>
          <w:iCs/>
          <w:sz w:val="20"/>
          <w:szCs w:val="20"/>
          <w:highlight w:val="none"/>
        </w:rPr>
      </w:r>
      <w:r/>
    </w:p>
    <w:p>
      <w:pPr>
        <w:rPr>
          <w:bCs/>
          <w:i/>
          <w:sz w:val="20"/>
          <w:szCs w:val="20"/>
        </w:rPr>
      </w:pPr>
      <w:r>
        <w:rPr>
          <w:i/>
          <w:iCs/>
          <w:sz w:val="20"/>
          <w:szCs w:val="20"/>
          <w:highlight w:val="none"/>
        </w:rPr>
        <w:t xml:space="preserve">    Stepping:            12</w:t>
      </w:r>
      <w:r>
        <w:rPr>
          <w:i/>
          <w:iCs/>
          <w:sz w:val="20"/>
          <w:szCs w:val="20"/>
          <w:highlight w:val="none"/>
        </w:rPr>
      </w:r>
      <w:r/>
    </w:p>
    <w:p>
      <w:pPr>
        <w:rPr>
          <w:bCs/>
          <w:i/>
          <w:sz w:val="20"/>
          <w:szCs w:val="20"/>
        </w:rPr>
      </w:pPr>
      <w:r>
        <w:rPr>
          <w:i/>
          <w:iCs/>
          <w:sz w:val="20"/>
          <w:szCs w:val="20"/>
          <w:highlight w:val="none"/>
        </w:rPr>
        <w:t xml:space="preserve">    CPU(s) scaling MHz:  39%</w:t>
      </w:r>
      <w:r>
        <w:rPr>
          <w:i/>
          <w:iCs/>
          <w:sz w:val="20"/>
          <w:szCs w:val="20"/>
          <w:highlight w:val="none"/>
        </w:rPr>
      </w:r>
      <w:r/>
    </w:p>
    <w:p>
      <w:pPr>
        <w:rPr>
          <w:bCs/>
          <w:i/>
          <w:sz w:val="20"/>
          <w:szCs w:val="20"/>
        </w:rPr>
      </w:pPr>
      <w:r>
        <w:rPr>
          <w:i/>
          <w:iCs/>
          <w:sz w:val="20"/>
          <w:szCs w:val="20"/>
          <w:highlight w:val="none"/>
        </w:rPr>
        <w:t xml:space="preserve">    CPU max MHz:         4900.0000</w:t>
      </w:r>
      <w:r>
        <w:rPr>
          <w:i/>
          <w:iCs/>
          <w:sz w:val="20"/>
          <w:szCs w:val="20"/>
          <w:highlight w:val="none"/>
        </w:rPr>
      </w:r>
      <w:r/>
    </w:p>
    <w:p>
      <w:pPr>
        <w:rPr>
          <w:bCs/>
          <w:i/>
          <w:sz w:val="20"/>
          <w:szCs w:val="20"/>
        </w:rPr>
      </w:pPr>
      <w:r>
        <w:rPr>
          <w:i/>
          <w:iCs/>
          <w:sz w:val="20"/>
          <w:szCs w:val="20"/>
          <w:highlight w:val="none"/>
        </w:rPr>
        <w:t xml:space="preserve">    CPU min MHz:         400.0000</w:t>
      </w:r>
      <w:r>
        <w:rPr>
          <w:i/>
          <w:iCs/>
          <w:sz w:val="20"/>
          <w:szCs w:val="20"/>
          <w:highlight w:val="none"/>
        </w:rPr>
      </w:r>
      <w:r/>
    </w:p>
    <w:p>
      <w:pPr>
        <w:rPr>
          <w:bCs/>
          <w:i/>
          <w:sz w:val="20"/>
          <w:szCs w:val="20"/>
        </w:rPr>
      </w:pPr>
      <w:r>
        <w:rPr>
          <w:i/>
          <w:iCs/>
          <w:sz w:val="20"/>
          <w:szCs w:val="20"/>
          <w:highlight w:val="none"/>
        </w:rPr>
        <w:t xml:space="preserve">    BogoMIPS:            4599.93</w:t>
      </w:r>
      <w:r>
        <w:rPr>
          <w:i/>
          <w:iCs/>
          <w:sz w:val="20"/>
          <w:szCs w:val="20"/>
          <w:highlight w:val="none"/>
        </w:rPr>
      </w:r>
      <w:r/>
    </w:p>
    <w:p>
      <w:pPr>
        <w:rPr>
          <w:bCs/>
          <w:i/>
          <w:sz w:val="20"/>
          <w:szCs w:val="20"/>
        </w:rPr>
      </w:pPr>
      <w:r>
        <w:rPr>
          <w:i/>
          <w:iCs/>
          <w:sz w:val="20"/>
          <w:szCs w:val="20"/>
          <w:highlight w:val="none"/>
        </w:rPr>
        <w:t xml:space="preserve">    Flags:               fpu vme de pse tsc msr pae mce cx8 apic sep mtrr pge mca cmov pat pse36 clflush dts acpi mmx fxsr sse sse2 ss ht tm pbe syscall nx pdpe1gb rdtscp lm constant_tsc art arch_perfmon pebs bts rep_good nopl xtopology n</w:t>
      </w:r>
      <w:r>
        <w:rPr>
          <w:i/>
          <w:iCs/>
          <w:sz w:val="20"/>
          <w:szCs w:val="20"/>
          <w:highlight w:val="none"/>
        </w:rPr>
      </w:r>
      <w:r/>
    </w:p>
    <w:p>
      <w:pPr>
        <w:rPr>
          <w:bCs/>
          <w:i/>
          <w:sz w:val="20"/>
          <w:szCs w:val="20"/>
        </w:rPr>
      </w:pPr>
      <w:r>
        <w:rPr>
          <w:i/>
          <w:iCs/>
          <w:sz w:val="20"/>
          <w:szCs w:val="20"/>
          <w:highlight w:val="none"/>
        </w:rPr>
        <w:t xml:space="preserve">                         onstop_tsc cpuid aperfmperf pni pclmulqdq dtes64 monitor ds_cpl vmx est tm2 ssse3 sdbg fma cx16 xtpr pdcm pcid sse4_1 sse4_2 x2apic movbe popcnt tsc_deadline_timer aes xsave avx f16c rdrand lahf_lm abm 3dnowprefet</w:t>
      </w:r>
      <w:r>
        <w:rPr>
          <w:i/>
          <w:iCs/>
          <w:sz w:val="20"/>
          <w:szCs w:val="20"/>
          <w:highlight w:val="none"/>
        </w:rPr>
      </w:r>
      <w:r/>
    </w:p>
    <w:p>
      <w:pPr>
        <w:rPr>
          <w:bCs/>
          <w:i/>
          <w:sz w:val="20"/>
          <w:szCs w:val="20"/>
        </w:rPr>
      </w:pPr>
      <w:r>
        <w:rPr>
          <w:i/>
          <w:iCs/>
          <w:sz w:val="20"/>
          <w:szCs w:val="20"/>
          <w:highlight w:val="none"/>
        </w:rPr>
        <w:t xml:space="preserve">                         ch cpuid_fault epb invpcid_single ssbd ibrs ibpb stibp ibrs_enhanced tpr_shadow vnmi flexpriority ept vpid ept_ad fsgsbase tsc_adjust sgx bmi1 avx2 smep bmi2 erms invpcid mpx rdseed adx smap clflushopt intel_pt xs</w:t>
      </w:r>
      <w:r>
        <w:rPr>
          <w:i/>
          <w:iCs/>
          <w:sz w:val="20"/>
          <w:szCs w:val="20"/>
          <w:highlight w:val="none"/>
        </w:rPr>
      </w:r>
      <w:r/>
    </w:p>
    <w:p>
      <w:pPr>
        <w:rPr>
          <w:bCs/>
          <w:i/>
          <w:sz w:val="20"/>
          <w:szCs w:val="20"/>
          <w:highlight w:val="none"/>
        </w:rPr>
      </w:pPr>
      <w:r>
        <w:rPr>
          <w:i/>
          <w:iCs/>
          <w:sz w:val="20"/>
          <w:szCs w:val="20"/>
          <w:highlight w:val="none"/>
        </w:rPr>
        <w:t xml:space="preserve">                         aveopt xsavec xgetbv1 xsaves dtherm ida arat pln pts hwp hwp_notify hwp_act_window hwp_epp md_clear flush_l1d arch_capabilities</w:t>
      </w:r>
      <w:r>
        <w:rPr>
          <w:i/>
          <w:iCs/>
          <w:sz w:val="20"/>
          <w:szCs w:val="20"/>
          <w:highlight w:val="none"/>
        </w:rPr>
      </w:r>
      <w:r/>
    </w:p>
    <w:p>
      <w:pPr>
        <w:pStyle w:val="660"/>
        <w:rPr>
          <w14:ligatures w14:val="none"/>
        </w:rPr>
      </w:pPr>
      <w:r/>
      <w:bookmarkStart w:id="6" w:name="_Toc6"/>
      <w:r>
        <w:rPr>
          <w:highlight w:val="none"/>
        </w:rPr>
        <w:t xml:space="preserve">Memory Device</w:t>
      </w:r>
      <w:bookmarkEnd w:id="6"/>
      <w:r/>
      <w:r/>
    </w:p>
    <w:p>
      <w:pPr>
        <w:rPr>
          <w:bCs/>
          <w:i/>
          <w:sz w:val="20"/>
          <w:szCs w:val="20"/>
        </w:rPr>
      </w:pPr>
      <w:r>
        <w:rPr>
          <w:i/>
          <w:iCs/>
          <w:sz w:val="20"/>
          <w:szCs w:val="20"/>
          <w:highlight w:val="none"/>
        </w:rPr>
        <w:t xml:space="preserve">  Array Handle: 0x1000</w:t>
      </w:r>
      <w:r>
        <w:rPr>
          <w:i/>
          <w:iCs/>
          <w:sz w:val="20"/>
          <w:szCs w:val="20"/>
          <w:highlight w:val="none"/>
        </w:rPr>
      </w:r>
      <w:r/>
    </w:p>
    <w:p>
      <w:pPr>
        <w:rPr>
          <w:bCs/>
          <w:i/>
          <w:sz w:val="20"/>
          <w:szCs w:val="20"/>
        </w:rPr>
      </w:pPr>
      <w:r>
        <w:rPr>
          <w:i/>
          <w:iCs/>
          <w:sz w:val="20"/>
          <w:szCs w:val="20"/>
          <w:highlight w:val="none"/>
        </w:rPr>
        <w:t xml:space="preserve">  Error Information Handle: Not Provided</w:t>
      </w:r>
      <w:r>
        <w:rPr>
          <w:i/>
          <w:iCs/>
          <w:sz w:val="20"/>
          <w:szCs w:val="20"/>
          <w:highlight w:val="none"/>
        </w:rPr>
      </w:r>
      <w:r/>
    </w:p>
    <w:p>
      <w:pPr>
        <w:rPr>
          <w:bCs/>
          <w:i/>
          <w:sz w:val="20"/>
          <w:szCs w:val="20"/>
        </w:rPr>
      </w:pPr>
      <w:r>
        <w:rPr>
          <w:i/>
          <w:iCs/>
          <w:sz w:val="20"/>
          <w:szCs w:val="20"/>
          <w:highlight w:val="none"/>
        </w:rPr>
        <w:t xml:space="preserve">  Total Width: 64 bits</w:t>
      </w:r>
      <w:r>
        <w:rPr>
          <w:i/>
          <w:iCs/>
          <w:sz w:val="20"/>
          <w:szCs w:val="20"/>
          <w:highlight w:val="none"/>
        </w:rPr>
      </w:r>
      <w:r/>
    </w:p>
    <w:p>
      <w:pPr>
        <w:rPr>
          <w:bCs/>
          <w:i/>
          <w:sz w:val="20"/>
          <w:szCs w:val="20"/>
        </w:rPr>
      </w:pPr>
      <w:r>
        <w:rPr>
          <w:i/>
          <w:iCs/>
          <w:sz w:val="20"/>
          <w:szCs w:val="20"/>
          <w:highlight w:val="none"/>
        </w:rPr>
        <w:t xml:space="preserve">  Data Width: 64 bits</w:t>
      </w:r>
      <w:r>
        <w:rPr>
          <w:i/>
          <w:iCs/>
          <w:sz w:val="20"/>
          <w:szCs w:val="20"/>
          <w:highlight w:val="none"/>
        </w:rPr>
      </w:r>
      <w:r/>
    </w:p>
    <w:p>
      <w:pPr>
        <w:rPr>
          <w:bCs/>
          <w:i/>
          <w:sz w:val="20"/>
          <w:szCs w:val="20"/>
        </w:rPr>
      </w:pPr>
      <w:r>
        <w:rPr>
          <w:i/>
          <w:iCs/>
          <w:sz w:val="20"/>
          <w:szCs w:val="20"/>
          <w:highlight w:val="none"/>
        </w:rPr>
        <w:t xml:space="preserve">  Size: 8 GB</w:t>
      </w:r>
      <w:r>
        <w:rPr>
          <w:i/>
          <w:iCs/>
          <w:sz w:val="20"/>
          <w:szCs w:val="20"/>
          <w:highlight w:val="none"/>
        </w:rPr>
      </w:r>
      <w:r/>
    </w:p>
    <w:p>
      <w:pPr>
        <w:rPr>
          <w:bCs/>
          <w:i/>
          <w:sz w:val="20"/>
          <w:szCs w:val="20"/>
        </w:rPr>
      </w:pPr>
      <w:r>
        <w:rPr>
          <w:i/>
          <w:iCs/>
          <w:sz w:val="20"/>
          <w:szCs w:val="20"/>
          <w:highlight w:val="none"/>
        </w:rPr>
        <w:t xml:space="preserve">  Form Factor: Row Of Chips</w:t>
      </w:r>
      <w:r>
        <w:rPr>
          <w:i/>
          <w:iCs/>
          <w:sz w:val="20"/>
          <w:szCs w:val="20"/>
          <w:highlight w:val="none"/>
        </w:rPr>
      </w:r>
      <w:r/>
    </w:p>
    <w:p>
      <w:pPr>
        <w:rPr>
          <w:bCs/>
          <w:i/>
          <w:sz w:val="20"/>
          <w:szCs w:val="20"/>
        </w:rPr>
      </w:pPr>
      <w:r>
        <w:rPr>
          <w:i/>
          <w:iCs/>
          <w:sz w:val="20"/>
          <w:szCs w:val="20"/>
          <w:highlight w:val="none"/>
        </w:rPr>
        <w:t xml:space="preserve">  Set: None</w:t>
      </w:r>
      <w:r>
        <w:rPr>
          <w:i/>
          <w:iCs/>
          <w:sz w:val="20"/>
          <w:szCs w:val="20"/>
          <w:highlight w:val="none"/>
        </w:rPr>
      </w:r>
      <w:r/>
    </w:p>
    <w:p>
      <w:pPr>
        <w:rPr>
          <w:bCs/>
          <w:i/>
          <w:sz w:val="20"/>
          <w:szCs w:val="20"/>
        </w:rPr>
      </w:pPr>
      <w:r>
        <w:rPr>
          <w:i/>
          <w:iCs/>
          <w:sz w:val="20"/>
          <w:szCs w:val="20"/>
          <w:highlight w:val="none"/>
        </w:rPr>
        <w:t xml:space="preserve">  Locator: MotherBoard</w:t>
      </w:r>
      <w:r>
        <w:rPr>
          <w:i/>
          <w:iCs/>
          <w:sz w:val="20"/>
          <w:szCs w:val="20"/>
          <w:highlight w:val="none"/>
        </w:rPr>
      </w:r>
      <w:r/>
    </w:p>
    <w:p>
      <w:pPr>
        <w:rPr>
          <w:bCs/>
          <w:i/>
          <w:sz w:val="20"/>
          <w:szCs w:val="20"/>
        </w:rPr>
      </w:pPr>
      <w:r>
        <w:rPr>
          <w:i/>
          <w:iCs/>
          <w:sz w:val="20"/>
          <w:szCs w:val="20"/>
          <w:highlight w:val="none"/>
        </w:rPr>
        <w:t xml:space="preserve">  Bank Locator: BANK 0</w:t>
      </w:r>
      <w:r>
        <w:rPr>
          <w:i/>
          <w:iCs/>
          <w:sz w:val="20"/>
          <w:szCs w:val="20"/>
          <w:highlight w:val="none"/>
        </w:rPr>
      </w:r>
      <w:r/>
    </w:p>
    <w:p>
      <w:pPr>
        <w:rPr>
          <w:bCs/>
          <w:i/>
          <w:sz w:val="20"/>
          <w:szCs w:val="20"/>
        </w:rPr>
      </w:pPr>
      <w:r>
        <w:rPr>
          <w:i/>
          <w:iCs/>
          <w:sz w:val="20"/>
          <w:szCs w:val="20"/>
          <w:highlight w:val="none"/>
        </w:rPr>
        <w:t xml:space="preserve">  Type: LPDDR3</w:t>
      </w:r>
      <w:r>
        <w:rPr>
          <w:i/>
          <w:iCs/>
          <w:sz w:val="20"/>
          <w:szCs w:val="20"/>
          <w:highlight w:val="none"/>
        </w:rPr>
      </w:r>
      <w:r/>
    </w:p>
    <w:p>
      <w:pPr>
        <w:rPr>
          <w:bCs/>
          <w:i/>
          <w:sz w:val="20"/>
          <w:szCs w:val="20"/>
        </w:rPr>
      </w:pPr>
      <w:r>
        <w:rPr>
          <w:i/>
          <w:iCs/>
          <w:sz w:val="20"/>
          <w:szCs w:val="20"/>
          <w:highlight w:val="none"/>
        </w:rPr>
        <w:t xml:space="preserve">  Type Detail: Synchronous</w:t>
      </w:r>
      <w:r>
        <w:rPr>
          <w:i/>
          <w:iCs/>
          <w:sz w:val="20"/>
          <w:szCs w:val="20"/>
          <w:highlight w:val="none"/>
        </w:rPr>
      </w:r>
      <w:r/>
    </w:p>
    <w:p>
      <w:pPr>
        <w:rPr>
          <w:bCs/>
          <w:i/>
          <w:sz w:val="20"/>
          <w:szCs w:val="20"/>
        </w:rPr>
      </w:pPr>
      <w:r>
        <w:rPr>
          <w:i/>
          <w:iCs/>
          <w:sz w:val="20"/>
          <w:szCs w:val="20"/>
          <w:highlight w:val="none"/>
        </w:rPr>
        <w:t xml:space="preserve">  Speed: 2133 MT/s</w:t>
      </w:r>
      <w:r>
        <w:rPr>
          <w:i/>
          <w:iCs/>
          <w:sz w:val="20"/>
          <w:szCs w:val="20"/>
          <w:highlight w:val="none"/>
        </w:rPr>
      </w:r>
      <w:r/>
    </w:p>
    <w:p>
      <w:pPr>
        <w:rPr>
          <w:bCs/>
          <w:i/>
          <w:sz w:val="20"/>
          <w:szCs w:val="20"/>
        </w:rPr>
      </w:pPr>
      <w:r>
        <w:rPr>
          <w:i/>
          <w:iCs/>
          <w:sz w:val="20"/>
          <w:szCs w:val="20"/>
          <w:highlight w:val="none"/>
        </w:rPr>
        <w:t xml:space="preserve">  Manufacturer: Samsung</w:t>
      </w:r>
      <w:r>
        <w:rPr>
          <w:i/>
          <w:iCs/>
          <w:sz w:val="20"/>
          <w:szCs w:val="20"/>
          <w:highlight w:val="none"/>
        </w:rPr>
      </w:r>
      <w:r/>
    </w:p>
    <w:p>
      <w:pPr>
        <w:rPr>
          <w:bCs/>
          <w:i/>
          <w:sz w:val="20"/>
          <w:szCs w:val="20"/>
        </w:rPr>
      </w:pPr>
      <w:r>
        <w:rPr>
          <w:i/>
          <w:iCs/>
          <w:sz w:val="20"/>
          <w:szCs w:val="20"/>
          <w:highlight w:val="none"/>
        </w:rPr>
        <w:t xml:space="preserve">  Serial Number: 55000000</w:t>
      </w:r>
      <w:r>
        <w:rPr>
          <w:i/>
          <w:iCs/>
          <w:sz w:val="20"/>
          <w:szCs w:val="20"/>
          <w:highlight w:val="none"/>
        </w:rPr>
      </w:r>
      <w:r/>
    </w:p>
    <w:p>
      <w:pPr>
        <w:rPr>
          <w:bCs/>
          <w:i/>
          <w:sz w:val="20"/>
          <w:szCs w:val="20"/>
        </w:rPr>
      </w:pPr>
      <w:r>
        <w:rPr>
          <w:i/>
          <w:iCs/>
          <w:sz w:val="20"/>
          <w:szCs w:val="20"/>
          <w:highlight w:val="none"/>
        </w:rPr>
        <w:t xml:space="preserve">  Asset Tag: 01000000</w:t>
      </w:r>
      <w:r>
        <w:rPr>
          <w:i/>
          <w:iCs/>
          <w:sz w:val="20"/>
          <w:szCs w:val="20"/>
          <w:highlight w:val="none"/>
        </w:rPr>
      </w:r>
      <w:r/>
    </w:p>
    <w:p>
      <w:pPr>
        <w:rPr>
          <w:bCs/>
          <w:i/>
          <w:sz w:val="20"/>
          <w:szCs w:val="20"/>
        </w:rPr>
      </w:pPr>
      <w:r>
        <w:rPr>
          <w:i/>
          <w:iCs/>
          <w:sz w:val="20"/>
          <w:szCs w:val="20"/>
          <w:highlight w:val="none"/>
        </w:rPr>
        <w:t xml:space="preserve">  Part Number: K4EBE304EC-EGCG   </w:t>
      </w:r>
      <w:r>
        <w:rPr>
          <w:i/>
          <w:iCs/>
          <w:sz w:val="20"/>
          <w:szCs w:val="20"/>
          <w:highlight w:val="none"/>
        </w:rPr>
      </w:r>
      <w:r/>
    </w:p>
    <w:p>
      <w:pPr>
        <w:rPr>
          <w:bCs/>
          <w:i/>
          <w:sz w:val="20"/>
          <w:szCs w:val="20"/>
        </w:rPr>
      </w:pPr>
      <w:r>
        <w:rPr>
          <w:i/>
          <w:iCs/>
          <w:sz w:val="20"/>
          <w:szCs w:val="20"/>
          <w:highlight w:val="none"/>
        </w:rPr>
        <w:t xml:space="preserve">  Rank: 2</w:t>
      </w:r>
      <w:r>
        <w:rPr>
          <w:i/>
          <w:iCs/>
          <w:sz w:val="20"/>
          <w:szCs w:val="20"/>
          <w:highlight w:val="none"/>
        </w:rPr>
      </w:r>
      <w:r/>
    </w:p>
    <w:p>
      <w:pPr>
        <w:rPr>
          <w:bCs/>
          <w:i/>
          <w:sz w:val="20"/>
          <w:szCs w:val="20"/>
        </w:rPr>
      </w:pPr>
      <w:r>
        <w:rPr>
          <w:i/>
          <w:iCs/>
          <w:sz w:val="20"/>
          <w:szCs w:val="20"/>
          <w:highlight w:val="none"/>
        </w:rPr>
        <w:t xml:space="preserve">  Configured Memory Speed: 2133 MT/s</w:t>
      </w:r>
      <w:r>
        <w:rPr>
          <w:i/>
          <w:iCs/>
          <w:sz w:val="20"/>
          <w:szCs w:val="20"/>
          <w:highlight w:val="none"/>
        </w:rPr>
      </w:r>
      <w:r/>
    </w:p>
    <w:p>
      <w:pPr>
        <w:rPr>
          <w:bCs/>
          <w:i/>
          <w:sz w:val="20"/>
          <w:szCs w:val="20"/>
        </w:rPr>
      </w:pPr>
      <w:r>
        <w:rPr>
          <w:i/>
          <w:iCs/>
          <w:sz w:val="20"/>
          <w:szCs w:val="20"/>
          <w:highlight w:val="none"/>
        </w:rPr>
        <w:t xml:space="preserve">  Minimum Voltage: Unknown</w:t>
      </w:r>
      <w:r>
        <w:rPr>
          <w:i/>
          <w:iCs/>
          <w:sz w:val="20"/>
          <w:szCs w:val="20"/>
          <w:highlight w:val="none"/>
        </w:rPr>
      </w:r>
      <w:r/>
    </w:p>
    <w:p>
      <w:pPr>
        <w:rPr>
          <w:bCs/>
          <w:i/>
          <w:sz w:val="20"/>
          <w:szCs w:val="20"/>
        </w:rPr>
      </w:pPr>
      <w:r>
        <w:rPr>
          <w:i/>
          <w:iCs/>
          <w:sz w:val="20"/>
          <w:szCs w:val="20"/>
          <w:highlight w:val="none"/>
        </w:rPr>
        <w:t xml:space="preserve">  Maximum Voltage: Unknown</w:t>
      </w:r>
      <w:r>
        <w:rPr>
          <w:i/>
          <w:iCs/>
          <w:sz w:val="20"/>
          <w:szCs w:val="20"/>
          <w:highlight w:val="none"/>
        </w:rPr>
      </w:r>
      <w:r/>
    </w:p>
    <w:p>
      <w:pPr>
        <w:rPr>
          <w:bCs/>
          <w:i/>
          <w:sz w:val="20"/>
          <w:szCs w:val="20"/>
        </w:rPr>
      </w:pPr>
      <w:r>
        <w:rPr>
          <w:i/>
          <w:iCs/>
          <w:sz w:val="20"/>
          <w:szCs w:val="20"/>
          <w:highlight w:val="none"/>
        </w:rPr>
        <w:t xml:space="preserve">  Configured Voltage: 1.2 V</w:t>
      </w:r>
      <w:r>
        <w:rPr>
          <w:i/>
          <w:iCs/>
          <w:sz w:val="20"/>
          <w:szCs w:val="20"/>
          <w:highlight w:val="none"/>
        </w:rPr>
      </w:r>
      <w:r/>
    </w:p>
    <w:p>
      <w:pPr>
        <w:rPr>
          <w:bCs/>
          <w:i/>
          <w:sz w:val="20"/>
          <w:szCs w:val="20"/>
        </w:rPr>
      </w:pPr>
      <w:r>
        <w:rPr>
          <w:i/>
          <w:iCs/>
          <w:sz w:val="20"/>
          <w:szCs w:val="20"/>
          <w:highlight w:val="none"/>
        </w:rPr>
        <w:t xml:space="preserve">  Memory Technology: DRAM</w:t>
      </w:r>
      <w:r>
        <w:rPr>
          <w:i/>
          <w:iCs/>
          <w:sz w:val="20"/>
          <w:szCs w:val="20"/>
          <w:highlight w:val="none"/>
        </w:rPr>
      </w:r>
      <w:r/>
    </w:p>
    <w:p>
      <w:pPr>
        <w:rPr>
          <w:bCs/>
          <w:i/>
          <w:sz w:val="20"/>
          <w:szCs w:val="20"/>
        </w:rPr>
      </w:pPr>
      <w:r>
        <w:rPr>
          <w:i/>
          <w:iCs/>
          <w:sz w:val="20"/>
          <w:szCs w:val="20"/>
          <w:highlight w:val="none"/>
        </w:rPr>
        <w:t xml:space="preserve">  Memory Operating Mode Capability: Volatile memory</w:t>
      </w:r>
      <w:r>
        <w:rPr>
          <w:i/>
          <w:iCs/>
          <w:sz w:val="20"/>
          <w:szCs w:val="20"/>
          <w:highlight w:val="none"/>
        </w:rPr>
      </w:r>
      <w:r/>
    </w:p>
    <w:p>
      <w:pPr>
        <w:rPr>
          <w:bCs/>
          <w:i/>
          <w:sz w:val="20"/>
          <w:szCs w:val="20"/>
        </w:rPr>
      </w:pPr>
      <w:r>
        <w:rPr>
          <w:i/>
          <w:iCs/>
          <w:sz w:val="20"/>
          <w:szCs w:val="20"/>
          <w:highlight w:val="none"/>
        </w:rPr>
        <w:t xml:space="preserve">  Firmware Version: 55000000</w:t>
      </w:r>
      <w:r>
        <w:rPr>
          <w:i/>
          <w:iCs/>
          <w:sz w:val="20"/>
          <w:szCs w:val="20"/>
          <w:highlight w:val="none"/>
        </w:rPr>
      </w:r>
      <w:r/>
    </w:p>
    <w:p>
      <w:pPr>
        <w:rPr>
          <w:bCs/>
          <w:i/>
          <w:sz w:val="20"/>
          <w:szCs w:val="20"/>
        </w:rPr>
      </w:pPr>
      <w:r>
        <w:rPr>
          <w:i/>
          <w:iCs/>
          <w:sz w:val="20"/>
          <w:szCs w:val="20"/>
          <w:highlight w:val="none"/>
        </w:rPr>
        <w:t xml:space="preserve">  Module Manufacturer ID: Bank 1, Hex 0xCE</w:t>
      </w:r>
      <w:r>
        <w:rPr>
          <w:i/>
          <w:iCs/>
          <w:sz w:val="20"/>
          <w:szCs w:val="20"/>
          <w:highlight w:val="none"/>
        </w:rPr>
      </w:r>
      <w:r/>
    </w:p>
    <w:p>
      <w:pPr>
        <w:rPr>
          <w:bCs/>
          <w:i/>
          <w:sz w:val="20"/>
          <w:szCs w:val="20"/>
        </w:rPr>
      </w:pPr>
      <w:r>
        <w:rPr>
          <w:i/>
          <w:iCs/>
          <w:sz w:val="20"/>
          <w:szCs w:val="20"/>
          <w:highlight w:val="none"/>
        </w:rPr>
        <w:t xml:space="preserve">  Module Product ID: Unknown</w:t>
      </w:r>
      <w:r>
        <w:rPr>
          <w:i/>
          <w:iCs/>
          <w:sz w:val="20"/>
          <w:szCs w:val="20"/>
          <w:highlight w:val="none"/>
        </w:rPr>
      </w:r>
      <w:r/>
    </w:p>
    <w:p>
      <w:pPr>
        <w:rPr>
          <w:bCs/>
          <w:i/>
          <w:sz w:val="20"/>
          <w:szCs w:val="20"/>
        </w:rPr>
      </w:pPr>
      <w:r>
        <w:rPr>
          <w:i/>
          <w:iCs/>
          <w:sz w:val="20"/>
          <w:szCs w:val="20"/>
          <w:highlight w:val="none"/>
        </w:rPr>
        <w:t xml:space="preserve">  Memory Subsystem Controller Manufacturer ID: Unknown</w:t>
      </w:r>
      <w:r>
        <w:rPr>
          <w:i/>
          <w:iCs/>
          <w:sz w:val="20"/>
          <w:szCs w:val="20"/>
          <w:highlight w:val="none"/>
        </w:rPr>
      </w:r>
      <w:r/>
    </w:p>
    <w:p>
      <w:pPr>
        <w:rPr>
          <w:bCs/>
          <w:i/>
          <w:sz w:val="20"/>
          <w:szCs w:val="20"/>
        </w:rPr>
      </w:pPr>
      <w:r>
        <w:rPr>
          <w:i/>
          <w:iCs/>
          <w:sz w:val="20"/>
          <w:szCs w:val="20"/>
          <w:highlight w:val="none"/>
        </w:rPr>
        <w:t xml:space="preserve">  Memory Subsystem Controller Product ID: Unknown</w:t>
      </w:r>
      <w:r>
        <w:rPr>
          <w:i/>
          <w:iCs/>
          <w:sz w:val="20"/>
          <w:szCs w:val="20"/>
          <w:highlight w:val="none"/>
        </w:rPr>
      </w:r>
      <w:r/>
    </w:p>
    <w:p>
      <w:pPr>
        <w:rPr>
          <w:bCs/>
          <w:i/>
          <w:sz w:val="20"/>
          <w:szCs w:val="20"/>
        </w:rPr>
      </w:pPr>
      <w:r>
        <w:rPr>
          <w:i/>
          <w:iCs/>
          <w:sz w:val="20"/>
          <w:szCs w:val="20"/>
          <w:highlight w:val="none"/>
        </w:rPr>
        <w:t xml:space="preserve">  Non-Volatile Size: None</w:t>
      </w:r>
      <w:r>
        <w:rPr>
          <w:i/>
          <w:iCs/>
          <w:sz w:val="20"/>
          <w:szCs w:val="20"/>
          <w:highlight w:val="none"/>
        </w:rPr>
      </w:r>
      <w:r/>
    </w:p>
    <w:p>
      <w:pPr>
        <w:rPr>
          <w:bCs/>
          <w:i/>
          <w:sz w:val="20"/>
          <w:szCs w:val="20"/>
        </w:rPr>
      </w:pPr>
      <w:r>
        <w:rPr>
          <w:i/>
          <w:iCs/>
          <w:sz w:val="20"/>
          <w:szCs w:val="20"/>
          <w:highlight w:val="none"/>
        </w:rPr>
        <w:t xml:space="preserve">  Volatile Size: 8 GB</w:t>
      </w:r>
      <w:r>
        <w:rPr>
          <w:i/>
          <w:iCs/>
          <w:sz w:val="20"/>
          <w:szCs w:val="20"/>
          <w:highlight w:val="none"/>
        </w:rPr>
      </w:r>
      <w:r/>
    </w:p>
    <w:p>
      <w:pPr>
        <w:rPr>
          <w:bCs/>
          <w:i/>
          <w:sz w:val="20"/>
          <w:szCs w:val="20"/>
        </w:rPr>
      </w:pPr>
      <w:r>
        <w:rPr>
          <w:i/>
          <w:iCs/>
          <w:sz w:val="20"/>
          <w:szCs w:val="20"/>
          <w:highlight w:val="none"/>
        </w:rPr>
        <w:t xml:space="preserve">  Cache Size: None</w:t>
      </w:r>
      <w:r>
        <w:rPr>
          <w:i/>
          <w:iCs/>
          <w:sz w:val="20"/>
          <w:szCs w:val="20"/>
          <w:highlight w:val="none"/>
        </w:rPr>
      </w:r>
      <w:r/>
    </w:p>
    <w:p>
      <w:pPr>
        <w:rPr>
          <w:bCs/>
          <w:i/>
          <w:sz w:val="20"/>
          <w:szCs w:val="20"/>
          <w:highlight w:val="none"/>
        </w:rPr>
      </w:pPr>
      <w:r>
        <w:rPr>
          <w:i/>
          <w:iCs/>
          <w:sz w:val="20"/>
          <w:szCs w:val="20"/>
          <w:highlight w:val="none"/>
        </w:rPr>
        <w:t xml:space="preserve">  Logical Size: None</w:t>
      </w:r>
      <w:r>
        <w:rPr>
          <w:bCs/>
          <w:i/>
          <w:sz w:val="20"/>
          <w:szCs w:val="20"/>
          <w:highlight w:val="none"/>
        </w:rPr>
      </w:r>
      <w:r/>
    </w:p>
    <w:p>
      <w:pPr>
        <w:pStyle w:val="660"/>
      </w:pPr>
      <w:r/>
      <w:bookmarkStart w:id="7" w:name="_Toc7"/>
      <w:r>
        <w:t xml:space="preserve">Software</w:t>
      </w:r>
      <w:bookmarkEnd w:id="7"/>
      <w:r/>
      <w:r/>
    </w:p>
    <w:p>
      <w:pPr>
        <w:rPr>
          <w:bCs/>
          <w:i/>
          <w:sz w:val="20"/>
          <w:szCs w:val="20"/>
          <w:highlight w:val="none"/>
        </w:rPr>
      </w:pPr>
      <w:r>
        <w:rPr>
          <w:i/>
          <w:iCs/>
          <w:sz w:val="20"/>
          <w:szCs w:val="20"/>
          <w:highlight w:val="none"/>
        </w:rPr>
        <w:t xml:space="preserve">OS: </w:t>
      </w:r>
      <w:r>
        <w:rPr>
          <w:i/>
          <w:iCs/>
          <w:sz w:val="20"/>
          <w:szCs w:val="20"/>
          <w:highlight w:val="none"/>
        </w:rPr>
        <w:t xml:space="preserve">Linux fedora 6.1.6-200.fc37.x86_64</w:t>
      </w:r>
      <w:r>
        <w:rPr>
          <w:bCs/>
          <w:i/>
          <w:sz w:val="20"/>
          <w:szCs w:val="20"/>
          <w:highlight w:val="none"/>
        </w:rPr>
      </w:r>
      <w:r/>
    </w:p>
    <w:p>
      <w:pPr>
        <w:rPr>
          <w:bCs/>
          <w:i/>
          <w:sz w:val="20"/>
          <w:szCs w:val="20"/>
          <w:highlight w:val="none"/>
        </w:rPr>
      </w:pPr>
      <w:r>
        <w:rPr>
          <w:i/>
          <w:iCs/>
          <w:sz w:val="20"/>
          <w:szCs w:val="20"/>
          <w:highlight w:val="none"/>
        </w:rPr>
        <w:t xml:space="preserve">GCC: </w:t>
      </w:r>
      <w:r>
        <w:rPr>
          <w:i/>
          <w:iCs/>
          <w:sz w:val="20"/>
          <w:szCs w:val="20"/>
          <w:highlight w:val="none"/>
        </w:rPr>
        <w:t xml:space="preserve">gcc (GCC) 12.2.1 20221121 (Red Hat 12.2.1-4)</w:t>
      </w:r>
      <w:r>
        <w:rPr>
          <w:bCs/>
          <w:i/>
          <w:sz w:val="20"/>
          <w:szCs w:val="20"/>
          <w:highlight w:val="none"/>
        </w:rPr>
      </w:r>
      <w:r/>
    </w:p>
    <w:p>
      <w:pPr>
        <w:rPr>
          <w:highlight w:val="none"/>
        </w:rPr>
      </w:pPr>
      <w:r>
        <w:rPr>
          <w:i/>
          <w:iCs/>
          <w:sz w:val="20"/>
          <w:szCs w:val="20"/>
          <w:highlight w:val="none"/>
        </w:rPr>
        <w:t xml:space="preserve">Swap: 8GB  </w:t>
      </w:r>
      <w:r>
        <w:rPr>
          <w:bCs/>
          <w:i/>
          <w:sz w:val="20"/>
          <w:szCs w:val="20"/>
          <w:highlight w:val="none"/>
        </w:rPr>
      </w:r>
      <w:r/>
    </w:p>
    <w:p>
      <w:pPr>
        <w:rPr>
          <w:bCs/>
          <w:i/>
          <w:sz w:val="20"/>
          <w:szCs w:val="20"/>
          <w:highlight w:val="none"/>
        </w:rPr>
      </w:pPr>
      <w:r>
        <w:rPr>
          <w:highlight w:val="none"/>
        </w:rPr>
      </w:r>
      <w:r>
        <w:rPr>
          <w:highlight w:val="none"/>
        </w:rPr>
      </w:r>
      <w:r/>
    </w:p>
    <w:p>
      <w:pPr>
        <w:pStyle w:val="658"/>
        <w:rPr>
          <w:highlight w:val="none"/>
        </w:rPr>
      </w:pPr>
      <w:r/>
      <w:bookmarkStart w:id="8" w:name="_Toc8"/>
      <w:r>
        <w:t xml:space="preserve">Performance, SpeedUp &amp; Efficiency</w:t>
      </w:r>
      <w:bookmarkEnd w:id="8"/>
      <w:r/>
      <w:r/>
    </w:p>
    <w:p>
      <w:pPr>
        <w:pStyle w:val="660"/>
      </w:pPr>
      <w:r/>
      <w:bookmarkStart w:id="9" w:name="_Toc9"/>
      <w:r>
        <w:t xml:space="preserve">Case study 1: send without pack</w:t>
      </w:r>
      <w:bookmarkEnd w:id="9"/>
      <w:r/>
      <w:r/>
    </w:p>
    <w:p>
      <w:r>
        <w:t xml:space="preserve">In the first case study, communication was implemented by means of MPI_send() and MPI_Recv() without encapsulating the data, thus sending them separately.</w:t>
      </w:r>
      <w:r/>
    </w:p>
    <w:p>
      <w:r>
        <w:t xml:space="preserve">Both sequential and parallel compilation were done with the -O3 gcc optimization and measurements were performed with 1, 2, 4 and 8 MPI processes and 4 OpenMP threads. </w:t>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r>
      <w:r/>
    </w:p>
    <w:p>
      <w:pPr>
        <w:shd w:val="nil"/>
        <w:rPr>
          <w:highlight w:val="none"/>
        </w:rPr>
      </w:pPr>
      <w:r>
        <w:rPr>
          <w:highlight w:val="none"/>
        </w:rPr>
        <w:br w:type="page" w:clear="all"/>
      </w:r>
      <w:r>
        <w:rPr>
          <w:highlight w:val="none"/>
        </w:rPr>
      </w:r>
    </w:p>
    <w:p>
      <w:pPr>
        <w:pStyle w:val="662"/>
        <w:rPr>
          <w:highlight w:val="none"/>
        </w:rPr>
      </w:pPr>
      <w:r/>
      <w:bookmarkStart w:id="10" w:name="_Toc10"/>
      <w:r>
        <w:rPr>
          <w:highlight w:val="none"/>
        </w:rPr>
        <w:t xml:space="preserve">6000-150</w:t>
      </w:r>
      <w:bookmarkEnd w:id="10"/>
      <w:r>
        <w:rPr>
          <w:highlight w:val="none"/>
        </w:rPr>
      </w:r>
      <w:r/>
    </w:p>
    <w:p>
      <w:pPr>
        <w:rPr>
          <w:highlight w:val="none"/>
        </w:rPr>
      </w:pPr>
      <w:r>
        <w:rPr>
          <w:highlight w:val="none"/>
        </w:rPr>
      </w:r>
      <w:r>
        <w:rPr>
          <w:highlight w:val="none"/>
        </w:rPr>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-152717</wp:posOffset>
                </wp:positionH>
                <wp:positionV relativeFrom="paragraph">
                  <wp:posOffset>2513749</wp:posOffset>
                </wp:positionV>
                <wp:extent cx="5705475" cy="4695825"/>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1649" name=""/>
                        <pic:cNvPicPr>
                          <a:picLocks noChangeAspect="1"/>
                        </pic:cNvPicPr>
                        <pic:nvPr/>
                      </pic:nvPicPr>
                      <pic:blipFill>
                        <a:blip r:embed="rId13"/>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3312;o:allowoverlap:true;o:allowincell:true;mso-position-horizontal-relative:text;margin-left:-12.0pt;mso-position-horizontal:absolute;mso-position-vertical-relative:text;margin-top:197.9pt;mso-position-vertical:absolute;width:449.2pt;height:369.8pt;mso-wrap-distance-left:9.1pt;mso-wrap-distance-top:0.0pt;mso-wrap-distance-right:9.1pt;mso-wrap-distance-bottom:0.0pt;" wrapcoords="0 0 100000 0 100000 100000 0 100000" stroked="false">
                <v:path textboxrect="0,0,0,0"/>
                <w10:wrap type="tight"/>
                <v:imagedata r:id="rId13" o:title=""/>
              </v:shape>
            </w:pict>
          </mc:Fallback>
        </mc:AlternateContent>
      </w:r>
      <w:r>
        <w:rPr>
          <w:highlight w:val="none"/>
        </w:rPr>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-270192</wp:posOffset>
                </wp:positionH>
                <wp:positionV relativeFrom="paragraph">
                  <wp:posOffset>0</wp:posOffset>
                </wp:positionV>
                <wp:extent cx="5940425" cy="1600000"/>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33057" name=""/>
                        <pic:cNvPicPr>
                          <a:picLocks noChangeAspect="1"/>
                        </pic:cNvPicPr>
                        <pic:nvPr/>
                      </pic:nvPicPr>
                      <pic:blipFill>
                        <a:blip r:embed="rId14"/>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1264;o:allowoverlap:true;o:allowincell:true;mso-position-horizontal-relative:text;margin-left:-21.3pt;mso-position-horizontal:absolute;mso-position-vertical-relative:text;margin-top:0.0pt;mso-position-vertical:absolute;width:467.8pt;height:126.0pt;mso-wrap-distance-left:9.1pt;mso-wrap-distance-top:0.0pt;mso-wrap-distance-right:9.1pt;mso-wrap-distance-bottom:0.0pt;" stroked="false">
                <v:path textboxrect="0,0,0,0"/>
                <w10:wrap type="square"/>
                <v:imagedata r:id="rId14" o:title=""/>
              </v:shape>
            </w:pict>
          </mc:Fallback>
        </mc:AlternateContent>
      </w:r>
      <w:r>
        <w:rPr>
          <w:highlight w:val="none"/>
        </w:rPr>
        <w:br w:type="page" w:clear="all"/>
      </w:r>
      <w:r>
        <w:rPr>
          <w:highlight w:val="none"/>
        </w:rPr>
      </w:r>
      <w:r/>
    </w:p>
    <w:p>
      <w:pPr>
        <w:pStyle w:val="662"/>
        <w:rPr>
          <w:highlight w:val="none"/>
        </w:rPr>
      </w:pPr>
      <w:r/>
      <w:bookmarkStart w:id="11" w:name="_Toc11"/>
      <w:r>
        <w:rPr>
          <w:rStyle w:val="663"/>
        </w:rPr>
        <w:t xml:space="preserve">6000-250</w:t>
      </w:r>
      <w:r>
        <w:rPr>
          <w:highlight w:val="none"/>
        </w:rPr>
      </w:r>
      <w:bookmarkEnd w:id="11"/>
      <w:r>
        <w:rPr>
          <w:highlight w:val="none"/>
        </w:rPr>
      </w:r>
      <w:r/>
    </w:p>
    <w:p>
      <w:r/>
      <w:r/>
      <w:r/>
      <w:r/>
    </w:p>
    <w:p>
      <w:pPr>
        <w:shd w:val="nil"/>
      </w:p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-270192</wp:posOffset>
                </wp:positionH>
                <wp:positionV relativeFrom="paragraph">
                  <wp:posOffset>116887</wp:posOffset>
                </wp:positionV>
                <wp:extent cx="5940425" cy="1587867"/>
                <wp:effectExtent l="0" t="0" r="0" b="0"/>
                <wp:wrapTight wrapText="bothSides">
                  <wp:wrapPolygon edited="1">
                    <wp:start x="0" y="0"/>
                    <wp:lineTo x="21600" y="0"/>
                    <wp:lineTo x="21600" y="21600"/>
                    <wp:lineTo x="0" y="21600"/>
                  </wp:wrapPolygon>
                </wp:wrapTight>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8879" name=""/>
                        <pic:cNvPicPr>
                          <a:picLocks noChangeAspect="1"/>
                        </pic:cNvPicPr>
                        <pic:nvPr/>
                      </pic:nvPicPr>
                      <pic:blipFill>
                        <a:blip r:embed="rId15"/>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5360;o:allowoverlap:true;o:allowincell:true;mso-position-horizontal-relative:text;margin-left:-21.3pt;mso-position-horizontal:absolute;mso-position-vertical-relative:text;margin-top:9.2pt;mso-position-vertical:absolute;width:467.8pt;height:125.0pt;mso-wrap-distance-left:9.1pt;mso-wrap-distance-top:0.0pt;mso-wrap-distance-right:9.1pt;mso-wrap-distance-bottom:0.0pt;" wrapcoords="0 0 100000 0 100000 100000 0 100000" stroked="false">
                <v:path textboxrect="0,0,0,0"/>
                <w10:wrap type="tight"/>
                <v:imagedata r:id="rId15" o:title=""/>
              </v:shap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-152717</wp:posOffset>
                </wp:positionH>
                <wp:positionV relativeFrom="paragraph">
                  <wp:posOffset>2595346</wp:posOffset>
                </wp:positionV>
                <wp:extent cx="5705475" cy="4695825"/>
                <wp:effectExtent l="0" t="0" r="0" b="0"/>
                <wp:wrapTight wrapText="bothSides">
                  <wp:wrapPolygon edited="1">
                    <wp:start x="0" y="0"/>
                    <wp:lineTo x="21600" y="0"/>
                    <wp:lineTo x="21600" y="21600"/>
                    <wp:lineTo x="0" y="21600"/>
                  </wp:wrapPolygon>
                </wp:wrapTight>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2548" name=""/>
                        <pic:cNvPicPr>
                          <a:picLocks noChangeAspect="1"/>
                        </pic:cNvPicPr>
                        <pic:nvPr/>
                      </pic:nvPicPr>
                      <pic:blipFill>
                        <a:blip r:embed="rId16"/>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7408;o:allowoverlap:true;o:allowincell:true;mso-position-horizontal-relative:text;margin-left:-12.0pt;mso-position-horizontal:absolute;mso-position-vertical-relative:text;margin-top:204.4pt;mso-position-vertical:absolute;width:449.2pt;height:369.8pt;mso-wrap-distance-left:9.1pt;mso-wrap-distance-top:0.0pt;mso-wrap-distance-right:9.1pt;mso-wrap-distance-bottom:0.0pt;" wrapcoords="0 0 100000 0 100000 100000 0 100000" stroked="false">
                <v:path textboxrect="0,0,0,0"/>
                <w10:wrap type="tight"/>
                <v:imagedata r:id="rId16" o:title=""/>
              </v:shape>
            </w:pict>
          </mc:Fallback>
        </mc:AlternateContent>
      </w:r>
      <w:r>
        <w:br w:type="page" w:clear="all"/>
      </w:r>
      <w:r/>
    </w:p>
    <w:p>
      <w:pPr>
        <w:pStyle w:val="662"/>
        <w:rPr>
          <w:highlight w:val="none"/>
        </w:rPr>
      </w:pPr>
      <w:r/>
      <w:r/>
      <w:r/>
      <w:bookmarkStart w:id="12" w:name="_Toc12"/>
      <w:r>
        <w:rPr>
          <w:rStyle w:val="663"/>
        </w:rPr>
        <w:t xml:space="preserve">6000-400</w:t>
      </w:r>
      <w:r>
        <w:rPr>
          <w:highlight w:val="none"/>
        </w:rPr>
      </w:r>
      <w:bookmarkEnd w:id="12"/>
      <w:r>
        <w:rPr>
          <w:highlight w:val="none"/>
        </w:rPr>
      </w:r>
      <w:r/>
    </w:p>
    <w:p>
      <w:pPr>
        <w:shd w:val="nil"/>
      </w:p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-270192</wp:posOffset>
                </wp:positionH>
                <wp:positionV relativeFrom="paragraph">
                  <wp:posOffset>350752</wp:posOffset>
                </wp:positionV>
                <wp:extent cx="5940425" cy="1587867"/>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7501" name=""/>
                        <pic:cNvPicPr>
                          <a:picLocks noChangeAspect="1"/>
                        </pic:cNvPicPr>
                        <pic:nvPr/>
                      </pic:nvPicPr>
                      <pic:blipFill>
                        <a:blip r:embed="rId17"/>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19456;o:allowoverlap:true;o:allowincell:true;mso-position-horizontal-relative:text;margin-left:-21.3pt;mso-position-horizontal:absolute;mso-position-vertical-relative:text;margin-top:27.6pt;mso-position-vertical:absolute;width:467.8pt;height:125.0pt;mso-wrap-distance-left:9.1pt;mso-wrap-distance-top:0.0pt;mso-wrap-distance-right:9.1pt;mso-wrap-distance-bottom:0.0pt;" wrapcoords="0 0 100000 0 100000 100000 0 100000" stroked="false">
                <v:path textboxrect="0,0,0,0"/>
                <w10:wrap type="tight"/>
                <v:imagedata r:id="rId17" o:title=""/>
              </v:shape>
            </w:pict>
          </mc:Fallback>
        </mc:AlternateContent>
      </w:r>
      <w: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-152717</wp:posOffset>
                </wp:positionH>
                <wp:positionV relativeFrom="paragraph">
                  <wp:posOffset>2809875</wp:posOffset>
                </wp:positionV>
                <wp:extent cx="5705475" cy="4695825"/>
                <wp:effectExtent l="0" t="0" r="0" b="0"/>
                <wp:wrapTight wrapText="bothSides">
                  <wp:wrapPolygon edited="1">
                    <wp:start x="0" y="0"/>
                    <wp:lineTo x="21600" y="0"/>
                    <wp:lineTo x="21600" y="21600"/>
                    <wp:lineTo x="0" y="2160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2831" name=""/>
                        <pic:cNvPicPr>
                          <a:picLocks noChangeAspect="1"/>
                        </pic:cNvPicPr>
                        <pic:nvPr/>
                      </pic:nvPicPr>
                      <pic:blipFill>
                        <a:blip r:embed="rId18"/>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4576;o:allowoverlap:true;o:allowincell:true;mso-position-horizontal-relative:text;margin-left:-12.0pt;mso-position-horizontal:absolute;mso-position-vertical-relative:text;margin-top:221.2pt;mso-position-vertical:absolute;width:449.2pt;height:369.8pt;mso-wrap-distance-left:9.1pt;mso-wrap-distance-top:0.0pt;mso-wrap-distance-right:9.1pt;mso-wrap-distance-bottom:0.0pt;" wrapcoords="0 0 100000 0 100000 100000 0 100000" stroked="false">
                <v:path textboxrect="0,0,0,0"/>
                <w10:wrap type="tight"/>
                <v:imagedata r:id="rId18" o:title=""/>
              </v:shape>
            </w:pict>
          </mc:Fallback>
        </mc:AlternateContent>
        <w:br w:type="page" w:clear="all"/>
      </w:r>
      <w:r/>
      <w:r/>
      <w:bookmarkStart w:id="13" w:name="_Toc13"/>
      <w:r>
        <w:rPr>
          <w:rStyle w:val="661"/>
        </w:rPr>
        <w:t xml:space="preserve">Case study 2: send with pack</w:t>
      </w:r>
      <w:r>
        <w:rPr>
          <w:highlight w:val="none"/>
        </w:rPr>
      </w:r>
      <w:bookmarkEnd w:id="13"/>
      <w:r>
        <w:rPr>
          <w:highlight w:val="none"/>
        </w:rPr>
      </w:r>
      <w:r/>
      <w:r/>
    </w:p>
    <w:p>
      <w:r>
        <w:rPr>
          <w:highlight w:val="none"/>
        </w:rPr>
        <w:t xml:space="preserve">In the second case study, the submitted vertex fields were first encapsulated with MPI_Pack() and only then submitted with MPI_Send(), so the number of submissions was reduced by 1/3.</w:t>
      </w:r>
      <w:r/>
    </w:p>
    <w:p>
      <w:r>
        <w:rPr>
          <w:highlight w:val="none"/>
        </w:rPr>
        <w:t xml:space="preserve">Again, this was compiled with the gcc -O3 option</w:t>
      </w:r>
      <w:r>
        <w:t xml:space="preserve">, measurements were performed with 1, 2, 4 and 8 MPI processes and 4 OpenMP threads. </w:t>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r>
      <w:r/>
    </w:p>
    <w:p>
      <w:pPr>
        <w:rPr>
          <w:highlight w:val="none"/>
        </w:rPr>
      </w:pPr>
      <w:r>
        <w:rPr>
          <w:highlight w:val="none"/>
        </w:rPr>
      </w:r>
      <w:r>
        <w:rPr>
          <w:highlight w:val="none"/>
        </w:rPr>
      </w:r>
      <w:r/>
    </w:p>
    <w:p>
      <w:pPr>
        <w:shd w:val="nil"/>
        <w:rPr>
          <w:highlight w:val="none"/>
        </w:rPr>
      </w:pPr>
      <w:r>
        <w:rPr>
          <w:highlight w:val="none"/>
        </w:rPr>
        <w:br w:type="page" w:clear="all"/>
      </w:r>
      <w:r>
        <w:rPr>
          <w:highlight w:val="none"/>
        </w:rPr>
      </w:r>
    </w:p>
    <w:p>
      <w:pPr>
        <w:pStyle w:val="662"/>
        <w:rPr>
          <w:highlight w:val="none"/>
        </w:rPr>
      </w:pPr>
      <w:r/>
      <w:bookmarkStart w:id="14" w:name="_Toc14"/>
      <w:r>
        <w:rPr>
          <w:rStyle w:val="663"/>
        </w:rPr>
        <w:t xml:space="preserve">6000-150</w:t>
      </w:r>
      <w:r>
        <w:rPr>
          <w:highlight w:val="none"/>
        </w:rPr>
      </w:r>
      <w:bookmarkEnd w:id="14"/>
      <w:r>
        <w:rPr>
          <w:highlight w:val="none"/>
        </w:rPr>
      </w:r>
      <w:r/>
    </w:p>
    <w:p>
      <w:pPr>
        <w:shd w:val="nil"/>
      </w:pP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-270192</wp:posOffset>
                </wp:positionH>
                <wp:positionV relativeFrom="paragraph">
                  <wp:posOffset>409575</wp:posOffset>
                </wp:positionV>
                <wp:extent cx="5940425" cy="1600000"/>
                <wp:effectExtent l="0" t="0" r="0" b="0"/>
                <wp:wrapTight wrapText="bothSides">
                  <wp:wrapPolygon edited="1">
                    <wp:start x="0" y="0"/>
                    <wp:lineTo x="21600" y="0"/>
                    <wp:lineTo x="21600" y="21600"/>
                    <wp:lineTo x="0" y="21600"/>
                  </wp:wrapPolygon>
                </wp:wrapTight>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54576" name=""/>
                        <pic:cNvPicPr>
                          <a:picLocks noChangeAspect="1"/>
                        </pic:cNvPicPr>
                        <pic:nvPr/>
                      </pic:nvPicPr>
                      <pic:blipFill>
                        <a:blip r:embed="rId19"/>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25600;o:allowoverlap:true;o:allowincell:true;mso-position-horizontal-relative:text;margin-left:-21.3pt;mso-position-horizontal:absolute;mso-position-vertical-relative:text;margin-top:32.2pt;mso-position-vertical:absolute;width:467.8pt;height:126.0pt;mso-wrap-distance-left:9.1pt;mso-wrap-distance-top:0.0pt;mso-wrap-distance-right:9.1pt;mso-wrap-distance-bottom:0.0pt;" wrapcoords="0 0 100000 0 100000 100000 0 100000" stroked="false">
                <v:path textboxrect="0,0,0,0"/>
                <w10:wrap type="tight"/>
                <v:imagedata r:id="rId19" o:title=""/>
              </v:shape>
            </w:pict>
          </mc:Fallback>
        </mc:AlternateContent>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-270192</wp:posOffset>
                </wp:positionH>
                <wp:positionV relativeFrom="paragraph">
                  <wp:posOffset>2790825</wp:posOffset>
                </wp:positionV>
                <wp:extent cx="5940425" cy="4884149"/>
                <wp:effectExtent l="0" t="0" r="0" b="0"/>
                <wp:wrapTight wrapText="bothSides">
                  <wp:wrapPolygon edited="1">
                    <wp:start x="0" y="0"/>
                    <wp:lineTo x="21600" y="0"/>
                    <wp:lineTo x="21600" y="21600"/>
                    <wp:lineTo x="0" y="21600"/>
                  </wp:wrapPolygon>
                </wp:wrapTight>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52859" name=""/>
                        <pic:cNvPicPr>
                          <a:picLocks noChangeAspect="1"/>
                        </pic:cNvPicPr>
                        <pic:nvPr/>
                      </pic:nvPicPr>
                      <pic:blipFill>
                        <a:blip r:embed="rId20"/>
                        <a:stretch/>
                      </pic:blipFill>
                      <pic:spPr bwMode="auto">
                        <a:xfrm>
                          <a:off x="0" y="0"/>
                          <a:ext cx="5940424" cy="48841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26624;o:allowoverlap:true;o:allowincell:true;mso-position-horizontal-relative:text;margin-left:-21.3pt;mso-position-horizontal:absolute;mso-position-vertical-relative:text;margin-top:219.8pt;mso-position-vertical:absolute;width:467.8pt;height:384.6pt;mso-wrap-distance-left:9.1pt;mso-wrap-distance-top:0.0pt;mso-wrap-distance-right:9.1pt;mso-wrap-distance-bottom:0.0pt;" wrapcoords="0 0 100000 0 100000 100000 0 100000" stroked="false">
                <v:path textboxrect="0,0,0,0"/>
                <w10:wrap type="tight"/>
                <v:imagedata r:id="rId20" o:title=""/>
              </v:shape>
            </w:pict>
          </mc:Fallback>
        </mc:AlternateContent>
        <w:br w:type="page" w:clear="all"/>
      </w:r>
      <w:r/>
    </w:p>
    <w:p>
      <w:pPr>
        <w:pStyle w:val="662"/>
        <w:rPr>
          <w:highlight w:val="none"/>
          <w14:ligatures w14:val="none"/>
        </w:rPr>
      </w:pPr>
      <w:r/>
      <w:bookmarkStart w:id="15" w:name="_Toc15"/>
      <w:r>
        <w:rPr>
          <w:highlight w:val="none"/>
        </w:rPr>
        <w:t xml:space="preserve">6000-250</w:t>
      </w:r>
      <w:bookmarkEnd w:id="15"/>
      <w:r>
        <w:rPr>
          <w:highlight w:val="none"/>
        </w:rPr>
      </w:r>
      <w:r/>
    </w:p>
    <w:p>
      <w:pPr>
        <w:shd w:val="nil"/>
      </w:pPr>
      <w:r/>
      <w:r>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-270192</wp:posOffset>
                </wp:positionH>
                <wp:positionV relativeFrom="paragraph">
                  <wp:posOffset>257175</wp:posOffset>
                </wp:positionV>
                <wp:extent cx="5940425" cy="1587867"/>
                <wp:effectExtent l="0" t="0" r="0" b="0"/>
                <wp:wrapTight wrapText="bothSides">
                  <wp:wrapPolygon edited="1">
                    <wp:start x="0" y="0"/>
                    <wp:lineTo x="21600" y="0"/>
                    <wp:lineTo x="21600" y="21600"/>
                    <wp:lineTo x="0" y="21600"/>
                  </wp:wrapPolygon>
                </wp:wrapTight>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083" name=""/>
                        <pic:cNvPicPr>
                          <a:picLocks noChangeAspect="1"/>
                        </pic:cNvPicPr>
                        <pic:nvPr/>
                      </pic:nvPicPr>
                      <pic:blipFill>
                        <a:blip r:embed="rId21"/>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27648;o:allowoverlap:true;o:allowincell:true;mso-position-horizontal-relative:text;margin-left:-21.3pt;mso-position-horizontal:absolute;mso-position-vertical-relative:text;margin-top:20.2pt;mso-position-vertical:absolute;width:467.8pt;height:125.0pt;mso-wrap-distance-left:9.1pt;mso-wrap-distance-top:0.0pt;mso-wrap-distance-right:9.1pt;mso-wrap-distance-bottom:0.0pt;" wrapcoords="0 0 100000 0 100000 100000 0 100000" stroked="false">
                <v:path textboxrect="0,0,0,0"/>
                <w10:wrap type="tight"/>
                <v:imagedata r:id="rId21"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9696" behindDoc="0" locked="0" layoutInCell="1" allowOverlap="1">
                <wp:simplePos x="0" y="0"/>
                <wp:positionH relativeFrom="column">
                  <wp:posOffset>-152717</wp:posOffset>
                </wp:positionH>
                <wp:positionV relativeFrom="paragraph">
                  <wp:posOffset>2856410</wp:posOffset>
                </wp:positionV>
                <wp:extent cx="5705475" cy="4695825"/>
                <wp:effectExtent l="0" t="0" r="0" b="0"/>
                <wp:wrapTight wrapText="bothSides">
                  <wp:wrapPolygon edited="1">
                    <wp:start x="0" y="0"/>
                    <wp:lineTo x="21600" y="0"/>
                    <wp:lineTo x="21600" y="21600"/>
                    <wp:lineTo x="0" y="21600"/>
                  </wp:wrapPolygon>
                </wp:wrapTight>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99826" name=""/>
                        <pic:cNvPicPr>
                          <a:picLocks noChangeAspect="1"/>
                        </pic:cNvPicPr>
                        <pic:nvPr/>
                      </pic:nvPicPr>
                      <pic:blipFill>
                        <a:blip r:embed="rId22"/>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29696;o:allowoverlap:true;o:allowincell:true;mso-position-horizontal-relative:text;margin-left:-12.0pt;mso-position-horizontal:absolute;mso-position-vertical-relative:text;margin-top:224.9pt;mso-position-vertical:absolute;width:449.2pt;height:369.8pt;mso-wrap-distance-left:9.1pt;mso-wrap-distance-top:0.0pt;mso-wrap-distance-right:9.1pt;mso-wrap-distance-bottom:0.0pt;" wrapcoords="0 0 100000 0 100000 100000 0 100000" stroked="false">
                <v:path textboxrect="0,0,0,0"/>
                <w10:wrap type="tight"/>
                <v:imagedata r:id="rId22" o:title=""/>
              </v:shape>
            </w:pict>
          </mc:Fallback>
        </mc:AlternateContent>
        <w:br w:type="page" w:clear="all"/>
      </w:r>
      <w:r/>
    </w:p>
    <w:p>
      <w:pPr>
        <w:pStyle w:val="662"/>
        <w:rPr>
          <w:highlight w:val="none"/>
        </w:rPr>
      </w:pPr>
      <w:r/>
      <w:r/>
      <w:r/>
      <w:bookmarkStart w:id="16" w:name="_Toc16"/>
      <w:r>
        <w:rPr>
          <w:rStyle w:val="663"/>
        </w:rPr>
        <w:t xml:space="preserve">6000-400</w:t>
      </w:r>
      <w:bookmarkEnd w:id="16"/>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-270192</wp:posOffset>
                </wp:positionH>
                <wp:positionV relativeFrom="paragraph">
                  <wp:posOffset>352425</wp:posOffset>
                </wp:positionV>
                <wp:extent cx="5940425" cy="1587867"/>
                <wp:effectExtent l="0" t="0" r="0" b="0"/>
                <wp:wrapTight wrapText="bothSides">
                  <wp:wrapPolygon edited="1">
                    <wp:start x="0" y="0"/>
                    <wp:lineTo x="21600" y="0"/>
                    <wp:lineTo x="21600" y="21600"/>
                    <wp:lineTo x="0" y="21600"/>
                  </wp:wrapPolygon>
                </wp:wrapTight>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83164" name=""/>
                        <pic:cNvPicPr>
                          <a:picLocks noChangeAspect="1"/>
                        </pic:cNvPicPr>
                        <pic:nvPr/>
                      </pic:nvPicPr>
                      <pic:blipFill>
                        <a:blip r:embed="rId23"/>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30720;o:allowoverlap:true;o:allowincell:true;mso-position-horizontal-relative:text;margin-left:-21.3pt;mso-position-horizontal:absolute;mso-position-vertical-relative:text;margin-top:27.8pt;mso-position-vertical:absolute;width:467.8pt;height:125.0pt;mso-wrap-distance-left:9.1pt;mso-wrap-distance-top:0.0pt;mso-wrap-distance-right:9.1pt;mso-wrap-distance-bottom:0.0pt;" wrapcoords="0 0 100000 0 100000 100000 0 100000" stroked="false">
                <v:path textboxrect="0,0,0,0"/>
                <w10:wrap type="tight"/>
                <v:imagedata r:id="rId23" o:title=""/>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-152717</wp:posOffset>
                </wp:positionH>
                <wp:positionV relativeFrom="paragraph">
                  <wp:posOffset>2819400</wp:posOffset>
                </wp:positionV>
                <wp:extent cx="5705475" cy="4695825"/>
                <wp:effectExtent l="0" t="0" r="0" b="0"/>
                <wp:wrapTight wrapText="bothSides">
                  <wp:wrapPolygon edited="1">
                    <wp:start x="0" y="0"/>
                    <wp:lineTo x="21600" y="0"/>
                    <wp:lineTo x="21600" y="21600"/>
                    <wp:lineTo x="0" y="21600"/>
                  </wp:wrapPolygon>
                </wp:wrapTight>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0110" name=""/>
                        <pic:cNvPicPr>
                          <a:picLocks noChangeAspect="1"/>
                        </pic:cNvPicPr>
                        <pic:nvPr/>
                      </pic:nvPicPr>
                      <pic:blipFill>
                        <a:blip r:embed="rId24"/>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33792;o:allowoverlap:true;o:allowincell:true;mso-position-horizontal-relative:text;margin-left:-12.0pt;mso-position-horizontal:absolute;mso-position-vertical-relative:text;margin-top:222.0pt;mso-position-vertical:absolute;width:449.2pt;height:369.8pt;mso-wrap-distance-left:9.1pt;mso-wrap-distance-top:0.0pt;mso-wrap-distance-right:9.1pt;mso-wrap-distance-bottom:0.0pt;" wrapcoords="0 0 100000 0 100000 100000 0 100000" stroked="false">
                <v:path textboxrect="0,0,0,0"/>
                <w10:wrap type="tight"/>
                <v:imagedata r:id="rId24" o:title=""/>
              </v:shape>
            </w:pict>
          </mc:Fallback>
        </mc:AlternateContent>
        <w:br w:type="page" w:clear="all"/>
      </w:r>
      <w:r>
        <w:rPr>
          <w:highlight w:val="none"/>
        </w:rPr>
      </w:r>
      <w:r/>
    </w:p>
    <w:p>
      <w:pPr>
        <w:pStyle w:val="658"/>
        <w:rPr>
          <w:highlight w:val="none"/>
        </w:rPr>
      </w:pPr>
      <w:r/>
      <w:bookmarkStart w:id="17" w:name="_Toc17"/>
      <w:r>
        <w:rPr>
          <w:highlight w:val="none"/>
        </w:rPr>
        <w:t xml:space="preserve">Final consideration</w:t>
      </w:r>
      <w:bookmarkEnd w:id="17"/>
      <w:r>
        <w:rPr>
          <w:highlight w:val="none"/>
        </w:rPr>
      </w:r>
      <w:r/>
    </w:p>
    <w:sectPr>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6"/>
      <w:jc w:val="right"/>
    </w:pPr>
    <w:fldSimple w:instr="PAGE \* MERGEFORMAT">
      <w:r>
        <w:t xml:space="preserve">1</w:t>
      </w:r>
    </w:fldSimple>
    <w:r/>
    <w:r/>
  </w:p>
  <w:p>
    <w:pPr>
      <w:pStyle w:val="6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8" w:default="1">
    <w:name w:val="Normal"/>
    <w:qFormat/>
  </w:style>
  <w:style w:type="character" w:styleId="1289" w:default="1">
    <w:name w:val="Default Paragraph Font"/>
    <w:uiPriority w:val="1"/>
    <w:semiHidden/>
    <w:unhideWhenUsed/>
  </w:style>
  <w:style w:type="numbering" w:styleId="1290" w:default="1">
    <w:name w:val="No List"/>
    <w:uiPriority w:val="99"/>
    <w:semiHidden/>
    <w:unhideWhenUsed/>
  </w:style>
  <w:style w:type="paragraph" w:styleId="1291">
    <w:name w:val="Heading 1"/>
    <w:basedOn w:val="1288"/>
    <w:next w:val="1288"/>
    <w:link w:val="1292"/>
    <w:uiPriority w:val="9"/>
    <w:qFormat/>
    <w:pPr>
      <w:keepLines/>
      <w:keepNext/>
      <w:spacing w:before="480" w:after="200"/>
      <w:outlineLvl w:val="0"/>
    </w:pPr>
    <w:rPr>
      <w:rFonts w:ascii="Arial" w:hAnsi="Arial" w:eastAsia="Arial" w:cs="Arial"/>
      <w:sz w:val="40"/>
      <w:szCs w:val="40"/>
    </w:rPr>
  </w:style>
  <w:style w:type="character" w:styleId="1292">
    <w:name w:val="Heading 1 Char"/>
    <w:basedOn w:val="1289"/>
    <w:link w:val="1291"/>
    <w:uiPriority w:val="9"/>
    <w:rPr>
      <w:rFonts w:ascii="Arial" w:hAnsi="Arial" w:eastAsia="Arial" w:cs="Arial"/>
      <w:sz w:val="40"/>
      <w:szCs w:val="40"/>
    </w:rPr>
  </w:style>
  <w:style w:type="paragraph" w:styleId="1293">
    <w:name w:val="Heading 2"/>
    <w:basedOn w:val="1288"/>
    <w:next w:val="1288"/>
    <w:link w:val="1294"/>
    <w:uiPriority w:val="9"/>
    <w:unhideWhenUsed/>
    <w:qFormat/>
    <w:pPr>
      <w:keepLines/>
      <w:keepNext/>
      <w:spacing w:before="360" w:after="200"/>
      <w:outlineLvl w:val="1"/>
    </w:pPr>
    <w:rPr>
      <w:rFonts w:ascii="Arial" w:hAnsi="Arial" w:eastAsia="Arial" w:cs="Arial"/>
      <w:sz w:val="34"/>
    </w:rPr>
  </w:style>
  <w:style w:type="character" w:styleId="1294">
    <w:name w:val="Heading 2 Char"/>
    <w:basedOn w:val="1289"/>
    <w:link w:val="1293"/>
    <w:uiPriority w:val="9"/>
    <w:rPr>
      <w:rFonts w:ascii="Arial" w:hAnsi="Arial" w:eastAsia="Arial" w:cs="Arial"/>
      <w:sz w:val="34"/>
    </w:rPr>
  </w:style>
  <w:style w:type="paragraph" w:styleId="1295">
    <w:name w:val="Heading 3"/>
    <w:basedOn w:val="1288"/>
    <w:next w:val="1288"/>
    <w:link w:val="1296"/>
    <w:uiPriority w:val="9"/>
    <w:unhideWhenUsed/>
    <w:qFormat/>
    <w:pPr>
      <w:keepLines/>
      <w:keepNext/>
      <w:spacing w:before="320" w:after="200"/>
      <w:outlineLvl w:val="2"/>
    </w:pPr>
    <w:rPr>
      <w:rFonts w:ascii="Arial" w:hAnsi="Arial" w:eastAsia="Arial" w:cs="Arial"/>
      <w:sz w:val="30"/>
      <w:szCs w:val="30"/>
    </w:rPr>
  </w:style>
  <w:style w:type="character" w:styleId="1296">
    <w:name w:val="Heading 3 Char"/>
    <w:basedOn w:val="1289"/>
    <w:link w:val="1295"/>
    <w:uiPriority w:val="9"/>
    <w:rPr>
      <w:rFonts w:ascii="Arial" w:hAnsi="Arial" w:eastAsia="Arial" w:cs="Arial"/>
      <w:sz w:val="30"/>
      <w:szCs w:val="30"/>
    </w:rPr>
  </w:style>
  <w:style w:type="paragraph" w:styleId="1297">
    <w:name w:val="Heading 4"/>
    <w:basedOn w:val="1288"/>
    <w:next w:val="1288"/>
    <w:link w:val="1298"/>
    <w:uiPriority w:val="9"/>
    <w:unhideWhenUsed/>
    <w:qFormat/>
    <w:pPr>
      <w:keepLines/>
      <w:keepNext/>
      <w:spacing w:before="320" w:after="200"/>
      <w:outlineLvl w:val="3"/>
    </w:pPr>
    <w:rPr>
      <w:rFonts w:ascii="Arial" w:hAnsi="Arial" w:eastAsia="Arial" w:cs="Arial"/>
      <w:b/>
      <w:bCs/>
      <w:sz w:val="26"/>
      <w:szCs w:val="26"/>
    </w:rPr>
  </w:style>
  <w:style w:type="character" w:styleId="1298">
    <w:name w:val="Heading 4 Char"/>
    <w:basedOn w:val="1289"/>
    <w:link w:val="1297"/>
    <w:uiPriority w:val="9"/>
    <w:rPr>
      <w:rFonts w:ascii="Arial" w:hAnsi="Arial" w:eastAsia="Arial" w:cs="Arial"/>
      <w:b/>
      <w:bCs/>
      <w:sz w:val="26"/>
      <w:szCs w:val="26"/>
    </w:rPr>
  </w:style>
  <w:style w:type="paragraph" w:styleId="1299">
    <w:name w:val="Heading 5"/>
    <w:basedOn w:val="1288"/>
    <w:next w:val="1288"/>
    <w:link w:val="1300"/>
    <w:uiPriority w:val="9"/>
    <w:unhideWhenUsed/>
    <w:qFormat/>
    <w:pPr>
      <w:keepLines/>
      <w:keepNext/>
      <w:spacing w:before="320" w:after="200"/>
      <w:outlineLvl w:val="4"/>
    </w:pPr>
    <w:rPr>
      <w:rFonts w:ascii="Arial" w:hAnsi="Arial" w:eastAsia="Arial" w:cs="Arial"/>
      <w:b/>
      <w:bCs/>
      <w:sz w:val="24"/>
      <w:szCs w:val="24"/>
    </w:rPr>
  </w:style>
  <w:style w:type="character" w:styleId="1300">
    <w:name w:val="Heading 5 Char"/>
    <w:basedOn w:val="1289"/>
    <w:link w:val="1299"/>
    <w:uiPriority w:val="9"/>
    <w:rPr>
      <w:rFonts w:ascii="Arial" w:hAnsi="Arial" w:eastAsia="Arial" w:cs="Arial"/>
      <w:b/>
      <w:bCs/>
      <w:sz w:val="24"/>
      <w:szCs w:val="24"/>
    </w:rPr>
  </w:style>
  <w:style w:type="paragraph" w:styleId="1301">
    <w:name w:val="Heading 6"/>
    <w:basedOn w:val="1288"/>
    <w:next w:val="1288"/>
    <w:link w:val="1302"/>
    <w:uiPriority w:val="9"/>
    <w:unhideWhenUsed/>
    <w:qFormat/>
    <w:pPr>
      <w:keepLines/>
      <w:keepNext/>
      <w:spacing w:before="320" w:after="200"/>
      <w:outlineLvl w:val="5"/>
    </w:pPr>
    <w:rPr>
      <w:rFonts w:ascii="Arial" w:hAnsi="Arial" w:eastAsia="Arial" w:cs="Arial"/>
      <w:b/>
      <w:bCs/>
      <w:sz w:val="22"/>
      <w:szCs w:val="22"/>
    </w:rPr>
  </w:style>
  <w:style w:type="character" w:styleId="1302">
    <w:name w:val="Heading 6 Char"/>
    <w:basedOn w:val="1289"/>
    <w:link w:val="1301"/>
    <w:uiPriority w:val="9"/>
    <w:rPr>
      <w:rFonts w:ascii="Arial" w:hAnsi="Arial" w:eastAsia="Arial" w:cs="Arial"/>
      <w:b/>
      <w:bCs/>
      <w:sz w:val="22"/>
      <w:szCs w:val="22"/>
    </w:rPr>
  </w:style>
  <w:style w:type="paragraph" w:styleId="1303">
    <w:name w:val="Heading 7"/>
    <w:basedOn w:val="1288"/>
    <w:next w:val="1288"/>
    <w:link w:val="1304"/>
    <w:uiPriority w:val="9"/>
    <w:unhideWhenUsed/>
    <w:qFormat/>
    <w:pPr>
      <w:keepLines/>
      <w:keepNext/>
      <w:spacing w:before="320" w:after="200"/>
      <w:outlineLvl w:val="6"/>
    </w:pPr>
    <w:rPr>
      <w:rFonts w:ascii="Arial" w:hAnsi="Arial" w:eastAsia="Arial" w:cs="Arial"/>
      <w:b/>
      <w:bCs/>
      <w:i/>
      <w:iCs/>
      <w:sz w:val="22"/>
      <w:szCs w:val="22"/>
    </w:rPr>
  </w:style>
  <w:style w:type="character" w:styleId="1304">
    <w:name w:val="Heading 7 Char"/>
    <w:basedOn w:val="1289"/>
    <w:link w:val="1303"/>
    <w:uiPriority w:val="9"/>
    <w:rPr>
      <w:rFonts w:ascii="Arial" w:hAnsi="Arial" w:eastAsia="Arial" w:cs="Arial"/>
      <w:b/>
      <w:bCs/>
      <w:i/>
      <w:iCs/>
      <w:sz w:val="22"/>
      <w:szCs w:val="22"/>
    </w:rPr>
  </w:style>
  <w:style w:type="paragraph" w:styleId="1305">
    <w:name w:val="Heading 8"/>
    <w:basedOn w:val="1288"/>
    <w:next w:val="1288"/>
    <w:link w:val="1306"/>
    <w:uiPriority w:val="9"/>
    <w:unhideWhenUsed/>
    <w:qFormat/>
    <w:pPr>
      <w:keepLines/>
      <w:keepNext/>
      <w:spacing w:before="320" w:after="200"/>
      <w:outlineLvl w:val="7"/>
    </w:pPr>
    <w:rPr>
      <w:rFonts w:ascii="Arial" w:hAnsi="Arial" w:eastAsia="Arial" w:cs="Arial"/>
      <w:i/>
      <w:iCs/>
      <w:sz w:val="22"/>
      <w:szCs w:val="22"/>
    </w:rPr>
  </w:style>
  <w:style w:type="character" w:styleId="1306">
    <w:name w:val="Heading 8 Char"/>
    <w:basedOn w:val="1289"/>
    <w:link w:val="1305"/>
    <w:uiPriority w:val="9"/>
    <w:rPr>
      <w:rFonts w:ascii="Arial" w:hAnsi="Arial" w:eastAsia="Arial" w:cs="Arial"/>
      <w:i/>
      <w:iCs/>
      <w:sz w:val="22"/>
      <w:szCs w:val="22"/>
    </w:rPr>
  </w:style>
  <w:style w:type="paragraph" w:styleId="1307">
    <w:name w:val="Heading 9"/>
    <w:basedOn w:val="1288"/>
    <w:next w:val="1288"/>
    <w:link w:val="1308"/>
    <w:uiPriority w:val="9"/>
    <w:unhideWhenUsed/>
    <w:qFormat/>
    <w:pPr>
      <w:keepLines/>
      <w:keepNext/>
      <w:spacing w:before="320" w:after="200"/>
      <w:outlineLvl w:val="8"/>
    </w:pPr>
    <w:rPr>
      <w:rFonts w:ascii="Arial" w:hAnsi="Arial" w:eastAsia="Arial" w:cs="Arial"/>
      <w:i/>
      <w:iCs/>
      <w:sz w:val="21"/>
      <w:szCs w:val="21"/>
    </w:rPr>
  </w:style>
  <w:style w:type="character" w:styleId="1308">
    <w:name w:val="Heading 9 Char"/>
    <w:basedOn w:val="1289"/>
    <w:link w:val="1307"/>
    <w:uiPriority w:val="9"/>
    <w:rPr>
      <w:rFonts w:ascii="Arial" w:hAnsi="Arial" w:eastAsia="Arial" w:cs="Arial"/>
      <w:i/>
      <w:iCs/>
      <w:sz w:val="21"/>
      <w:szCs w:val="21"/>
    </w:rPr>
  </w:style>
  <w:style w:type="paragraph" w:styleId="1309">
    <w:name w:val="List Paragraph"/>
    <w:basedOn w:val="1288"/>
    <w:uiPriority w:val="34"/>
    <w:qFormat/>
    <w:pPr>
      <w:contextualSpacing/>
      <w:ind w:left="720"/>
    </w:pPr>
  </w:style>
  <w:style w:type="table" w:styleId="1310" w:default="1">
    <w:name w:val="Normal Table"/>
    <w:uiPriority w:val="99"/>
    <w:semiHidden/>
    <w:unhideWhenUsed/>
    <w:tblPr>
      <w:tblInd w:w="0" w:type="dxa"/>
      <w:tblCellMar>
        <w:left w:w="108" w:type="dxa"/>
        <w:top w:w="0" w:type="dxa"/>
        <w:right w:w="108" w:type="dxa"/>
        <w:bottom w:w="0" w:type="dxa"/>
      </w:tblCellMar>
    </w:tblPr>
  </w:style>
  <w:style w:type="paragraph" w:styleId="1311">
    <w:name w:val="No Spacing"/>
    <w:uiPriority w:val="1"/>
    <w:qFormat/>
    <w:pPr>
      <w:spacing w:before="0" w:after="0" w:line="240" w:lineRule="auto"/>
    </w:pPr>
  </w:style>
  <w:style w:type="paragraph" w:styleId="1312">
    <w:name w:val="Title"/>
    <w:basedOn w:val="1288"/>
    <w:next w:val="1288"/>
    <w:link w:val="1313"/>
    <w:uiPriority w:val="10"/>
    <w:qFormat/>
    <w:pPr>
      <w:contextualSpacing/>
      <w:spacing w:before="300" w:after="200"/>
    </w:pPr>
    <w:rPr>
      <w:sz w:val="48"/>
      <w:szCs w:val="48"/>
    </w:rPr>
  </w:style>
  <w:style w:type="character" w:styleId="1313">
    <w:name w:val="Title Char"/>
    <w:basedOn w:val="1289"/>
    <w:link w:val="1312"/>
    <w:uiPriority w:val="10"/>
    <w:rPr>
      <w:sz w:val="48"/>
      <w:szCs w:val="48"/>
    </w:rPr>
  </w:style>
  <w:style w:type="paragraph" w:styleId="1314">
    <w:name w:val="Subtitle"/>
    <w:basedOn w:val="1288"/>
    <w:next w:val="1288"/>
    <w:link w:val="1315"/>
    <w:uiPriority w:val="11"/>
    <w:qFormat/>
    <w:pPr>
      <w:spacing w:before="200" w:after="200"/>
    </w:pPr>
    <w:rPr>
      <w:sz w:val="24"/>
      <w:szCs w:val="24"/>
    </w:rPr>
  </w:style>
  <w:style w:type="character" w:styleId="1315">
    <w:name w:val="Subtitle Char"/>
    <w:basedOn w:val="1289"/>
    <w:link w:val="1314"/>
    <w:uiPriority w:val="11"/>
    <w:rPr>
      <w:sz w:val="24"/>
      <w:szCs w:val="24"/>
    </w:rPr>
  </w:style>
  <w:style w:type="paragraph" w:styleId="1316">
    <w:name w:val="Quote"/>
    <w:basedOn w:val="1288"/>
    <w:next w:val="1288"/>
    <w:link w:val="1317"/>
    <w:uiPriority w:val="29"/>
    <w:qFormat/>
    <w:pPr>
      <w:ind w:left="720" w:right="720"/>
    </w:pPr>
    <w:rPr>
      <w:i/>
    </w:rPr>
  </w:style>
  <w:style w:type="character" w:styleId="1317">
    <w:name w:val="Quote Char"/>
    <w:link w:val="1316"/>
    <w:uiPriority w:val="29"/>
    <w:rPr>
      <w:i/>
    </w:rPr>
  </w:style>
  <w:style w:type="paragraph" w:styleId="1318">
    <w:name w:val="Intense Quote"/>
    <w:basedOn w:val="1288"/>
    <w:next w:val="1288"/>
    <w:link w:val="13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19">
    <w:name w:val="Intense Quote Char"/>
    <w:link w:val="1318"/>
    <w:uiPriority w:val="30"/>
    <w:rPr>
      <w:i/>
    </w:rPr>
  </w:style>
  <w:style w:type="paragraph" w:styleId="1320">
    <w:name w:val="Header"/>
    <w:basedOn w:val="1288"/>
    <w:link w:val="1321"/>
    <w:uiPriority w:val="99"/>
    <w:unhideWhenUsed/>
    <w:pPr>
      <w:spacing w:after="0" w:line="240" w:lineRule="auto"/>
      <w:tabs>
        <w:tab w:val="center" w:pos="7143" w:leader="none"/>
        <w:tab w:val="right" w:pos="14287" w:leader="none"/>
      </w:tabs>
    </w:pPr>
  </w:style>
  <w:style w:type="character" w:styleId="1321">
    <w:name w:val="Header Char"/>
    <w:basedOn w:val="1289"/>
    <w:link w:val="1320"/>
    <w:uiPriority w:val="99"/>
  </w:style>
  <w:style w:type="paragraph" w:styleId="1322">
    <w:name w:val="Footer"/>
    <w:basedOn w:val="1288"/>
    <w:link w:val="1325"/>
    <w:uiPriority w:val="99"/>
    <w:unhideWhenUsed/>
    <w:pPr>
      <w:spacing w:after="0" w:line="240" w:lineRule="auto"/>
      <w:tabs>
        <w:tab w:val="center" w:pos="7143" w:leader="none"/>
        <w:tab w:val="right" w:pos="14287" w:leader="none"/>
      </w:tabs>
    </w:pPr>
  </w:style>
  <w:style w:type="character" w:styleId="1323">
    <w:name w:val="Footer Char"/>
    <w:basedOn w:val="1289"/>
    <w:link w:val="1322"/>
    <w:uiPriority w:val="99"/>
  </w:style>
  <w:style w:type="paragraph" w:styleId="1324">
    <w:name w:val="Caption"/>
    <w:basedOn w:val="1288"/>
    <w:next w:val="1288"/>
    <w:uiPriority w:val="35"/>
    <w:semiHidden/>
    <w:unhideWhenUsed/>
    <w:qFormat/>
    <w:pPr>
      <w:spacing w:line="276" w:lineRule="auto"/>
    </w:pPr>
    <w:rPr>
      <w:b/>
      <w:bCs/>
      <w:color w:val="4f81bd" w:themeColor="accent1"/>
      <w:sz w:val="18"/>
      <w:szCs w:val="18"/>
    </w:rPr>
  </w:style>
  <w:style w:type="character" w:styleId="1325">
    <w:name w:val="Caption Char"/>
    <w:basedOn w:val="1324"/>
    <w:link w:val="1322"/>
    <w:uiPriority w:val="99"/>
  </w:style>
  <w:style w:type="table" w:styleId="1326">
    <w:name w:val="Table Grid"/>
    <w:basedOn w:val="131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27">
    <w:name w:val="Table Grid Light"/>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28">
    <w:name w:val="Plain Table 1"/>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29">
    <w:name w:val="Plain Table 2"/>
    <w:basedOn w:val="13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30">
    <w:name w:val="Plain Table 3"/>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31">
    <w:name w:val="Plain Table 4"/>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32">
    <w:name w:val="Plain Table 5"/>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33">
    <w:name w:val="Grid Table 1 Light"/>
    <w:basedOn w:val="13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34">
    <w:name w:val="Grid Table 1 Light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35">
    <w:name w:val="Grid Table 1 Light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36">
    <w:name w:val="Grid Table 1 Light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37">
    <w:name w:val="Grid Table 1 Light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38">
    <w:name w:val="Grid Table 1 Light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39">
    <w:name w:val="Grid Table 1 Light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40">
    <w:name w:val="Grid Table 2"/>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41">
    <w:name w:val="Grid Table 2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42">
    <w:name w:val="Grid Table 2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43">
    <w:name w:val="Grid Table 2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44">
    <w:name w:val="Grid Table 2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45">
    <w:name w:val="Grid Table 2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46">
    <w:name w:val="Grid Table 2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47">
    <w:name w:val="Grid Table 3"/>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8">
    <w:name w:val="Grid Table 3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9">
    <w:name w:val="Grid Table 3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0">
    <w:name w:val="Grid Table 3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1">
    <w:name w:val="Grid Table 3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2">
    <w:name w:val="Grid Table 3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3">
    <w:name w:val="Grid Table 3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4">
    <w:name w:val="Grid Table 4"/>
    <w:basedOn w:val="13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55">
    <w:name w:val="Grid Table 4 - Accent 1"/>
    <w:basedOn w:val="13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56">
    <w:name w:val="Grid Table 4 - Accent 2"/>
    <w:basedOn w:val="13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57">
    <w:name w:val="Grid Table 4 - Accent 3"/>
    <w:basedOn w:val="13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58">
    <w:name w:val="Grid Table 4 - Accent 4"/>
    <w:basedOn w:val="13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59">
    <w:name w:val="Grid Table 4 - Accent 5"/>
    <w:basedOn w:val="13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60">
    <w:name w:val="Grid Table 4 - Accent 6"/>
    <w:basedOn w:val="13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61">
    <w:name w:val="Grid Table 5 Dark"/>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62">
    <w:name w:val="Grid Table 5 Dark- Accent 1"/>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63">
    <w:name w:val="Grid Table 5 Dark - Accent 2"/>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64">
    <w:name w:val="Grid Table 5 Dark - Accent 3"/>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65">
    <w:name w:val="Grid Table 5 Dark- Accent 4"/>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66">
    <w:name w:val="Grid Table 5 Dark - Accent 5"/>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67">
    <w:name w:val="Grid Table 5 Dark - Accent 6"/>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68">
    <w:name w:val="Grid Table 6 Colorful"/>
    <w:basedOn w:val="13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69">
    <w:name w:val="Grid Table 6 Colorful - Accent 1"/>
    <w:basedOn w:val="13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70">
    <w:name w:val="Grid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71">
    <w:name w:val="Grid Table 6 Colorful - Accent 3"/>
    <w:basedOn w:val="13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72">
    <w:name w:val="Grid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73">
    <w:name w:val="Grid Table 6 Colorful - Accent 5"/>
    <w:basedOn w:val="13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4">
    <w:name w:val="Grid Table 6 Colorful - Accent 6"/>
    <w:basedOn w:val="13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5">
    <w:name w:val="Grid Table 7 Colorful"/>
    <w:basedOn w:val="13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76">
    <w:name w:val="Grid Table 7 Colorful - Accent 1"/>
    <w:basedOn w:val="13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77">
    <w:name w:val="Grid Table 7 Colorful - Accent 2"/>
    <w:basedOn w:val="13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78">
    <w:name w:val="Grid Table 7 Colorful - Accent 3"/>
    <w:basedOn w:val="13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79">
    <w:name w:val="Grid Table 7 Colorful - Accent 4"/>
    <w:basedOn w:val="13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80">
    <w:name w:val="Grid Table 7 Colorful - Accent 5"/>
    <w:basedOn w:val="13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81">
    <w:name w:val="Grid Table 7 Colorful - Accent 6"/>
    <w:basedOn w:val="13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82">
    <w:name w:val="List Table 1 Light"/>
    <w:basedOn w:val="13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83">
    <w:name w:val="List Table 1 Light - Accent 1"/>
    <w:basedOn w:val="131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84">
    <w:name w:val="List Table 1 Light - Accent 2"/>
    <w:basedOn w:val="131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85">
    <w:name w:val="List Table 1 Light - Accent 3"/>
    <w:basedOn w:val="131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86">
    <w:name w:val="List Table 1 Light - Accent 4"/>
    <w:basedOn w:val="131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87">
    <w:name w:val="List Table 1 Light - Accent 5"/>
    <w:basedOn w:val="131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88">
    <w:name w:val="List Table 1 Light - Accent 6"/>
    <w:basedOn w:val="131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89">
    <w:name w:val="List Table 2"/>
    <w:basedOn w:val="13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90">
    <w:name w:val="List Table 2 - Accent 1"/>
    <w:basedOn w:val="13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91">
    <w:name w:val="List Table 2 - Accent 2"/>
    <w:basedOn w:val="13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92">
    <w:name w:val="List Table 2 - Accent 3"/>
    <w:basedOn w:val="13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93">
    <w:name w:val="List Table 2 - Accent 4"/>
    <w:basedOn w:val="13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94">
    <w:name w:val="List Table 2 - Accent 5"/>
    <w:basedOn w:val="13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95">
    <w:name w:val="List Table 2 - Accent 6"/>
    <w:basedOn w:val="13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96">
    <w:name w:val="List Table 3"/>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7">
    <w:name w:val="List Table 3 - Accent 1"/>
    <w:basedOn w:val="13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8">
    <w:name w:val="List Table 3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99">
    <w:name w:val="List Table 3 - Accent 3"/>
    <w:basedOn w:val="13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00">
    <w:name w:val="List Table 3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01">
    <w:name w:val="List Table 3 - Accent 5"/>
    <w:basedOn w:val="13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02">
    <w:name w:val="List Table 3 - Accent 6"/>
    <w:basedOn w:val="13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03">
    <w:name w:val="List Table 4"/>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04">
    <w:name w:val="List Table 4 - Accent 1"/>
    <w:basedOn w:val="13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05">
    <w:name w:val="List Table 4 - Accent 2"/>
    <w:basedOn w:val="13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06">
    <w:name w:val="List Table 4 - Accent 3"/>
    <w:basedOn w:val="13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07">
    <w:name w:val="List Table 4 - Accent 4"/>
    <w:basedOn w:val="13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08">
    <w:name w:val="List Table 4 - Accent 5"/>
    <w:basedOn w:val="13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09">
    <w:name w:val="List Table 4 - Accent 6"/>
    <w:basedOn w:val="13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10">
    <w:name w:val="List Table 5 Dark"/>
    <w:basedOn w:val="13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1">
    <w:name w:val="List Table 5 Dark - Accent 1"/>
    <w:basedOn w:val="13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2">
    <w:name w:val="List Table 5 Dark - Accent 2"/>
    <w:basedOn w:val="13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3">
    <w:name w:val="List Table 5 Dark - Accent 3"/>
    <w:basedOn w:val="13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4">
    <w:name w:val="List Table 5 Dark - Accent 4"/>
    <w:basedOn w:val="13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5">
    <w:name w:val="List Table 5 Dark - Accent 5"/>
    <w:basedOn w:val="13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6">
    <w:name w:val="List Table 5 Dark - Accent 6"/>
    <w:basedOn w:val="13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7">
    <w:name w:val="List Table 6 Colorful"/>
    <w:basedOn w:val="13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18">
    <w:name w:val="List Table 6 Colorful - Accent 1"/>
    <w:basedOn w:val="13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9">
    <w:name w:val="List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0">
    <w:name w:val="List Table 6 Colorful - Accent 3"/>
    <w:basedOn w:val="13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1">
    <w:name w:val="List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2">
    <w:name w:val="List Table 6 Colorful - Accent 5"/>
    <w:basedOn w:val="13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23">
    <w:name w:val="List Table 6 Colorful - Accent 6"/>
    <w:basedOn w:val="13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24">
    <w:name w:val="List Table 7 Colorful"/>
    <w:basedOn w:val="13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25">
    <w:name w:val="List Table 7 Colorful - Accent 1"/>
    <w:basedOn w:val="13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26">
    <w:name w:val="List Table 7 Colorful - Accent 2"/>
    <w:basedOn w:val="13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27">
    <w:name w:val="List Table 7 Colorful - Accent 3"/>
    <w:basedOn w:val="13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28">
    <w:name w:val="List Table 7 Colorful - Accent 4"/>
    <w:basedOn w:val="13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29">
    <w:name w:val="List Table 7 Colorful - Accent 5"/>
    <w:basedOn w:val="13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30">
    <w:name w:val="List Table 7 Colorful - Accent 6"/>
    <w:basedOn w:val="13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31">
    <w:name w:val="Lined - Accent"/>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2">
    <w:name w:val="Lined - Accent 1"/>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33">
    <w:name w:val="Lined - Accent 2"/>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34">
    <w:name w:val="Lined - Accent 3"/>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5">
    <w:name w:val="Lined - Accent 4"/>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6">
    <w:name w:val="Lined - Accent 5"/>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7">
    <w:name w:val="Lined - Accent 6"/>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8">
    <w:name w:val="Bordered &amp; Lined - Accent"/>
    <w:basedOn w:val="13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9">
    <w:name w:val="Bordered &amp; Lined - Accent 1"/>
    <w:basedOn w:val="13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0">
    <w:name w:val="Bordered &amp; Lined - Accent 2"/>
    <w:basedOn w:val="13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41">
    <w:name w:val="Bordered &amp; Lined - Accent 3"/>
    <w:basedOn w:val="13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42">
    <w:name w:val="Bordered &amp; Lined - Accent 4"/>
    <w:basedOn w:val="13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43">
    <w:name w:val="Bordered &amp; Lined - Accent 5"/>
    <w:basedOn w:val="13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44">
    <w:name w:val="Bordered &amp; Lined - Accent 6"/>
    <w:basedOn w:val="13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45">
    <w:name w:val="Bordered"/>
    <w:basedOn w:val="13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46">
    <w:name w:val="Bordered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47">
    <w:name w:val="Bordered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48">
    <w:name w:val="Bordered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49">
    <w:name w:val="Bordered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50">
    <w:name w:val="Bordered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51">
    <w:name w:val="Bordered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52">
    <w:name w:val="Hyperlink"/>
    <w:uiPriority w:val="99"/>
    <w:unhideWhenUsed/>
    <w:rPr>
      <w:color w:val="0000ff" w:themeColor="hyperlink"/>
      <w:u w:val="single"/>
    </w:rPr>
  </w:style>
  <w:style w:type="paragraph" w:styleId="1453">
    <w:name w:val="footnote text"/>
    <w:basedOn w:val="1288"/>
    <w:link w:val="1454"/>
    <w:uiPriority w:val="99"/>
    <w:semiHidden/>
    <w:unhideWhenUsed/>
    <w:pPr>
      <w:spacing w:after="40" w:line="240" w:lineRule="auto"/>
    </w:pPr>
    <w:rPr>
      <w:sz w:val="18"/>
    </w:rPr>
  </w:style>
  <w:style w:type="character" w:styleId="1454">
    <w:name w:val="Footnote Text Char"/>
    <w:link w:val="1453"/>
    <w:uiPriority w:val="99"/>
    <w:rPr>
      <w:sz w:val="18"/>
    </w:rPr>
  </w:style>
  <w:style w:type="character" w:styleId="1455">
    <w:name w:val="footnote reference"/>
    <w:basedOn w:val="1289"/>
    <w:uiPriority w:val="99"/>
    <w:unhideWhenUsed/>
    <w:rPr>
      <w:vertAlign w:val="superscript"/>
    </w:rPr>
  </w:style>
  <w:style w:type="paragraph" w:styleId="1456">
    <w:name w:val="endnote text"/>
    <w:basedOn w:val="1288"/>
    <w:link w:val="1457"/>
    <w:uiPriority w:val="99"/>
    <w:semiHidden/>
    <w:unhideWhenUsed/>
    <w:pPr>
      <w:spacing w:after="0" w:line="240" w:lineRule="auto"/>
    </w:pPr>
    <w:rPr>
      <w:sz w:val="20"/>
    </w:rPr>
  </w:style>
  <w:style w:type="character" w:styleId="1457">
    <w:name w:val="Endnote Text Char"/>
    <w:link w:val="1456"/>
    <w:uiPriority w:val="99"/>
    <w:rPr>
      <w:sz w:val="20"/>
    </w:rPr>
  </w:style>
  <w:style w:type="character" w:styleId="1458">
    <w:name w:val="endnote reference"/>
    <w:basedOn w:val="1289"/>
    <w:uiPriority w:val="99"/>
    <w:semiHidden/>
    <w:unhideWhenUsed/>
    <w:rPr>
      <w:vertAlign w:val="superscript"/>
    </w:rPr>
  </w:style>
  <w:style w:type="paragraph" w:styleId="1459">
    <w:name w:val="toc 1"/>
    <w:basedOn w:val="1288"/>
    <w:next w:val="1288"/>
    <w:uiPriority w:val="39"/>
    <w:unhideWhenUsed/>
    <w:pPr>
      <w:ind w:left="0" w:right="0" w:firstLine="0"/>
      <w:spacing w:after="57"/>
    </w:pPr>
  </w:style>
  <w:style w:type="paragraph" w:styleId="1460">
    <w:name w:val="toc 2"/>
    <w:basedOn w:val="1288"/>
    <w:next w:val="1288"/>
    <w:uiPriority w:val="39"/>
    <w:unhideWhenUsed/>
    <w:pPr>
      <w:ind w:left="283" w:right="0" w:firstLine="0"/>
      <w:spacing w:after="57"/>
    </w:pPr>
  </w:style>
  <w:style w:type="paragraph" w:styleId="1461">
    <w:name w:val="toc 3"/>
    <w:basedOn w:val="1288"/>
    <w:next w:val="1288"/>
    <w:uiPriority w:val="39"/>
    <w:unhideWhenUsed/>
    <w:pPr>
      <w:ind w:left="567" w:right="0" w:firstLine="0"/>
      <w:spacing w:after="57"/>
    </w:pPr>
  </w:style>
  <w:style w:type="paragraph" w:styleId="1462">
    <w:name w:val="toc 4"/>
    <w:basedOn w:val="1288"/>
    <w:next w:val="1288"/>
    <w:uiPriority w:val="39"/>
    <w:unhideWhenUsed/>
    <w:pPr>
      <w:ind w:left="850" w:right="0" w:firstLine="0"/>
      <w:spacing w:after="57"/>
    </w:pPr>
  </w:style>
  <w:style w:type="paragraph" w:styleId="1463">
    <w:name w:val="toc 5"/>
    <w:basedOn w:val="1288"/>
    <w:next w:val="1288"/>
    <w:uiPriority w:val="39"/>
    <w:unhideWhenUsed/>
    <w:pPr>
      <w:ind w:left="1134" w:right="0" w:firstLine="0"/>
      <w:spacing w:after="57"/>
    </w:pPr>
  </w:style>
  <w:style w:type="paragraph" w:styleId="1464">
    <w:name w:val="toc 6"/>
    <w:basedOn w:val="1288"/>
    <w:next w:val="1288"/>
    <w:uiPriority w:val="39"/>
    <w:unhideWhenUsed/>
    <w:pPr>
      <w:ind w:left="1417" w:right="0" w:firstLine="0"/>
      <w:spacing w:after="57"/>
    </w:pPr>
  </w:style>
  <w:style w:type="paragraph" w:styleId="1465">
    <w:name w:val="toc 7"/>
    <w:basedOn w:val="1288"/>
    <w:next w:val="1288"/>
    <w:uiPriority w:val="39"/>
    <w:unhideWhenUsed/>
    <w:pPr>
      <w:ind w:left="1701" w:right="0" w:firstLine="0"/>
      <w:spacing w:after="57"/>
    </w:pPr>
  </w:style>
  <w:style w:type="paragraph" w:styleId="1466">
    <w:name w:val="toc 8"/>
    <w:basedOn w:val="1288"/>
    <w:next w:val="1288"/>
    <w:uiPriority w:val="39"/>
    <w:unhideWhenUsed/>
    <w:pPr>
      <w:ind w:left="1984" w:right="0" w:firstLine="0"/>
      <w:spacing w:after="57"/>
    </w:pPr>
  </w:style>
  <w:style w:type="paragraph" w:styleId="1467">
    <w:name w:val="toc 9"/>
    <w:basedOn w:val="1288"/>
    <w:next w:val="1288"/>
    <w:uiPriority w:val="39"/>
    <w:unhideWhenUsed/>
    <w:pPr>
      <w:ind w:left="2268" w:right="0" w:firstLine="0"/>
      <w:spacing w:after="57"/>
    </w:pPr>
  </w:style>
  <w:style w:type="paragraph" w:styleId="1468">
    <w:name w:val="TOC Heading"/>
    <w:uiPriority w:val="39"/>
    <w:unhideWhenUsed/>
  </w:style>
  <w:style w:type="paragraph" w:styleId="1469">
    <w:name w:val="table of figures"/>
    <w:basedOn w:val="1288"/>
    <w:next w:val="128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2023-01-24T20:10:35Z</dcterms:modified>
</cp:coreProperties>
</file>