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18803" w14:textId="12BD97AA" w:rsidR="000363A2" w:rsidRPr="000363A2" w:rsidRDefault="000363A2" w:rsidP="000363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Pr="000363A2">
        <w:rPr>
          <w:rFonts w:ascii="Times New Roman" w:hAnsi="Times New Roman" w:cs="Times New Roman"/>
          <w:b/>
          <w:bCs/>
          <w:sz w:val="36"/>
          <w:szCs w:val="36"/>
        </w:rPr>
        <w:t>Alert Priority Levels</w:t>
      </w:r>
    </w:p>
    <w:p w14:paraId="2E0B9E87" w14:textId="77777777" w:rsidR="000363A2" w:rsidRPr="000363A2" w:rsidRDefault="000363A2" w:rsidP="00036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3A2">
        <w:rPr>
          <w:rFonts w:ascii="Times New Roman" w:hAnsi="Times New Roman" w:cs="Times New Roman"/>
          <w:b/>
          <w:bCs/>
          <w:sz w:val="32"/>
          <w:szCs w:val="32"/>
        </w:rPr>
        <w:t>1.1 Core Concepts Learned</w:t>
      </w:r>
    </w:p>
    <w:p w14:paraId="0ECD66CE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4FCA079F" w14:textId="1B914D81" w:rsidR="000363A2" w:rsidRPr="000363A2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3A2">
        <w:rPr>
          <w:rFonts w:ascii="Times New Roman" w:hAnsi="Times New Roman" w:cs="Times New Roman"/>
          <w:b/>
          <w:bCs/>
          <w:sz w:val="28"/>
          <w:szCs w:val="28"/>
        </w:rPr>
        <w:t>Priority Definitions:</w:t>
      </w:r>
    </w:p>
    <w:p w14:paraId="6F67F82F" w14:textId="4A0E3CA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Critical</w:t>
      </w:r>
      <w:r w:rsidRPr="000363A2">
        <w:rPr>
          <w:rFonts w:ascii="Times New Roman" w:hAnsi="Times New Roman" w:cs="Times New Roman"/>
          <w:sz w:val="24"/>
          <w:szCs w:val="24"/>
        </w:rPr>
        <w:t xml:space="preserve"> = Ransomware encryption, major data breach, </w:t>
      </w:r>
      <w:proofErr w:type="gramStart"/>
      <w:r w:rsidRPr="000363A2">
        <w:rPr>
          <w:rFonts w:ascii="Times New Roman" w:hAnsi="Times New Roman" w:cs="Times New Roman"/>
          <w:sz w:val="24"/>
          <w:szCs w:val="24"/>
        </w:rPr>
        <w:t>full service</w:t>
      </w:r>
      <w:proofErr w:type="gramEnd"/>
      <w:r w:rsidRPr="000363A2">
        <w:rPr>
          <w:rFonts w:ascii="Times New Roman" w:hAnsi="Times New Roman" w:cs="Times New Roman"/>
          <w:sz w:val="24"/>
          <w:szCs w:val="24"/>
        </w:rPr>
        <w:t xml:space="preserve"> outage.</w:t>
      </w:r>
    </w:p>
    <w:p w14:paraId="2AB8CF33" w14:textId="3D964CD4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 xml:space="preserve">High </w:t>
      </w:r>
      <w:r w:rsidRPr="000363A2">
        <w:rPr>
          <w:rFonts w:ascii="Times New Roman" w:hAnsi="Times New Roman" w:cs="Times New Roman"/>
          <w:sz w:val="24"/>
          <w:szCs w:val="24"/>
        </w:rPr>
        <w:t>= Unauthorized admin access, privilege escalation.</w:t>
      </w:r>
    </w:p>
    <w:p w14:paraId="68F1EE89" w14:textId="11F6A14A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Medium</w:t>
      </w:r>
      <w:r w:rsidRPr="000363A2">
        <w:rPr>
          <w:rFonts w:ascii="Times New Roman" w:hAnsi="Times New Roman" w:cs="Times New Roman"/>
          <w:sz w:val="24"/>
          <w:szCs w:val="24"/>
        </w:rPr>
        <w:t xml:space="preserve"> = Lateral movement attempts, brute-force attacks with limited success.</w:t>
      </w:r>
    </w:p>
    <w:p w14:paraId="2458FE46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 xml:space="preserve">Low </w:t>
      </w:r>
      <w:r w:rsidRPr="000363A2">
        <w:rPr>
          <w:rFonts w:ascii="Times New Roman" w:hAnsi="Times New Roman" w:cs="Times New Roman"/>
          <w:sz w:val="24"/>
          <w:szCs w:val="24"/>
        </w:rPr>
        <w:t>= Reconnaissance activity (e.g., port scans).</w:t>
      </w:r>
    </w:p>
    <w:p w14:paraId="051F8A9E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1FC0FA47" w14:textId="5FEC9400" w:rsidR="000363A2" w:rsidRPr="000363A2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3A2">
        <w:rPr>
          <w:rFonts w:ascii="Times New Roman" w:hAnsi="Times New Roman" w:cs="Times New Roman"/>
          <w:b/>
          <w:bCs/>
          <w:sz w:val="28"/>
          <w:szCs w:val="28"/>
        </w:rPr>
        <w:t>Assignment Criteria:</w:t>
      </w:r>
    </w:p>
    <w:p w14:paraId="5818FC26" w14:textId="41406EEF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Asset criticality:</w:t>
      </w:r>
      <w:r w:rsidRPr="000363A2">
        <w:rPr>
          <w:rFonts w:ascii="Times New Roman" w:hAnsi="Times New Roman" w:cs="Times New Roman"/>
          <w:sz w:val="24"/>
          <w:szCs w:val="24"/>
        </w:rPr>
        <w:t xml:space="preserve"> Production database &gt; Test VM.</w:t>
      </w:r>
    </w:p>
    <w:p w14:paraId="555B8D86" w14:textId="2B56EFF6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Exploit likelihood:</w:t>
      </w:r>
      <w:r w:rsidRPr="000363A2">
        <w:rPr>
          <w:rFonts w:ascii="Times New Roman" w:hAnsi="Times New Roman" w:cs="Times New Roman"/>
          <w:sz w:val="24"/>
          <w:szCs w:val="24"/>
        </w:rPr>
        <w:t xml:space="preserve"> Public exploit available = higher priority.</w:t>
      </w:r>
    </w:p>
    <w:p w14:paraId="34512D37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Business impact:</w:t>
      </w:r>
      <w:r w:rsidRPr="000363A2">
        <w:rPr>
          <w:rFonts w:ascii="Times New Roman" w:hAnsi="Times New Roman" w:cs="Times New Roman"/>
          <w:sz w:val="24"/>
          <w:szCs w:val="24"/>
        </w:rPr>
        <w:t xml:space="preserve"> Financial loss or compliance violation raises priority.</w:t>
      </w:r>
    </w:p>
    <w:p w14:paraId="29406129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0BE9B89D" w14:textId="0377F0A1" w:rsidR="000363A2" w:rsidRPr="000363A2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3A2">
        <w:rPr>
          <w:rFonts w:ascii="Times New Roman" w:hAnsi="Times New Roman" w:cs="Times New Roman"/>
          <w:b/>
          <w:bCs/>
          <w:sz w:val="28"/>
          <w:szCs w:val="28"/>
        </w:rPr>
        <w:t>Scoring Systems:</w:t>
      </w:r>
    </w:p>
    <w:p w14:paraId="05451407" w14:textId="5EEE9FDE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Learned CVSS v3.1 metrics (Base, Temporal, Environmental).</w:t>
      </w:r>
    </w:p>
    <w:p w14:paraId="461DFFF9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Studied risk scoring in SOC tools (Splunk, Elastic SIEM).</w:t>
      </w:r>
    </w:p>
    <w:p w14:paraId="07F1CC7A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01ED4CC1" w14:textId="397567F0" w:rsidR="000363A2" w:rsidRPr="000363A2" w:rsidRDefault="000363A2" w:rsidP="00036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3A2">
        <w:rPr>
          <w:rFonts w:ascii="Times New Roman" w:hAnsi="Times New Roman" w:cs="Times New Roman"/>
          <w:b/>
          <w:bCs/>
          <w:sz w:val="32"/>
          <w:szCs w:val="32"/>
        </w:rPr>
        <w:t>1.2 References Used</w:t>
      </w:r>
    </w:p>
    <w:p w14:paraId="0CED3CB1" w14:textId="68214205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FIRST CVSS v3.1 Guide</w:t>
      </w:r>
    </w:p>
    <w:p w14:paraId="5B47AF48" w14:textId="79EB36AD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NIST SP 800-61 Rev. 2 (Incident Handling Guide)</w:t>
      </w:r>
    </w:p>
    <w:p w14:paraId="681C39AE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CISA Log4Shell Alert (AA21-356A)</w:t>
      </w:r>
    </w:p>
    <w:p w14:paraId="1DDDC5A5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2ED5DC26" w14:textId="51AB735C" w:rsidR="000363A2" w:rsidRPr="000363A2" w:rsidRDefault="000363A2" w:rsidP="00036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3A2">
        <w:rPr>
          <w:rFonts w:ascii="Times New Roman" w:hAnsi="Times New Roman" w:cs="Times New Roman"/>
          <w:b/>
          <w:bCs/>
          <w:sz w:val="32"/>
          <w:szCs w:val="32"/>
        </w:rPr>
        <w:t>1.3 Case Study Example</w:t>
      </w:r>
    </w:p>
    <w:p w14:paraId="7B087295" w14:textId="5D78AF55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Vulnerability:</w:t>
      </w:r>
      <w:r w:rsidRPr="000363A2">
        <w:rPr>
          <w:rFonts w:ascii="Times New Roman" w:hAnsi="Times New Roman" w:cs="Times New Roman"/>
          <w:sz w:val="24"/>
          <w:szCs w:val="24"/>
        </w:rPr>
        <w:t xml:space="preserve"> Log4Shell (CVE-2021-44228)</w:t>
      </w:r>
    </w:p>
    <w:p w14:paraId="1663F4F6" w14:textId="62727ED5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CVSS Score:</w:t>
      </w:r>
      <w:r w:rsidRPr="000363A2">
        <w:rPr>
          <w:rFonts w:ascii="Times New Roman" w:hAnsi="Times New Roman" w:cs="Times New Roman"/>
          <w:sz w:val="24"/>
          <w:szCs w:val="24"/>
        </w:rPr>
        <w:t xml:space="preserve"> 10.0 (Critical)</w:t>
      </w:r>
    </w:p>
    <w:p w14:paraId="43527276" w14:textId="1EC764CB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Impact:</w:t>
      </w:r>
      <w:r w:rsidRPr="000363A2">
        <w:rPr>
          <w:rFonts w:ascii="Times New Roman" w:hAnsi="Times New Roman" w:cs="Times New Roman"/>
          <w:sz w:val="24"/>
          <w:szCs w:val="24"/>
        </w:rPr>
        <w:t xml:space="preserve"> Remote Code Execution, widespread exploitation.</w:t>
      </w:r>
    </w:p>
    <w:p w14:paraId="4CFDE30C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Priority Level Assigned:</w:t>
      </w:r>
      <w:r w:rsidRPr="000363A2">
        <w:rPr>
          <w:rFonts w:ascii="Times New Roman" w:hAnsi="Times New Roman" w:cs="Times New Roman"/>
          <w:sz w:val="24"/>
          <w:szCs w:val="24"/>
        </w:rPr>
        <w:t xml:space="preserve"> Critical</w:t>
      </w:r>
    </w:p>
    <w:p w14:paraId="42FC1674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03735F34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12A1E6C3" w14:textId="7C17FEBE" w:rsidR="000363A2" w:rsidRPr="000363A2" w:rsidRDefault="000363A2" w:rsidP="00036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3A2">
        <w:rPr>
          <w:rFonts w:ascii="Times New Roman" w:hAnsi="Times New Roman" w:cs="Times New Roman"/>
          <w:b/>
          <w:bCs/>
          <w:sz w:val="32"/>
          <w:szCs w:val="32"/>
        </w:rPr>
        <w:t>1.4 Skills Developed</w:t>
      </w:r>
    </w:p>
    <w:p w14:paraId="681E7358" w14:textId="4012F5B4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Ability to map vulnerabilities and alerts to priority levels.</w:t>
      </w:r>
    </w:p>
    <w:p w14:paraId="733BF31F" w14:textId="0C808A91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Capability to apply CVSS scoring in SOC workflows.</w:t>
      </w:r>
    </w:p>
    <w:p w14:paraId="5DEAEBA3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185EC454" w14:textId="77777777" w:rsidR="000363A2" w:rsidRPr="000363A2" w:rsidRDefault="000363A2" w:rsidP="000363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363A2">
        <w:rPr>
          <w:rFonts w:ascii="Times New Roman" w:hAnsi="Times New Roman" w:cs="Times New Roman"/>
          <w:b/>
          <w:bCs/>
          <w:sz w:val="36"/>
          <w:szCs w:val="36"/>
        </w:rPr>
        <w:t>2. Incident Classification</w:t>
      </w:r>
    </w:p>
    <w:p w14:paraId="45318B95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0A4E5FB3" w14:textId="18C49B36" w:rsidR="000363A2" w:rsidRPr="000363A2" w:rsidRDefault="000363A2" w:rsidP="00036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3A2">
        <w:rPr>
          <w:rFonts w:ascii="Times New Roman" w:hAnsi="Times New Roman" w:cs="Times New Roman"/>
          <w:b/>
          <w:bCs/>
          <w:sz w:val="32"/>
          <w:szCs w:val="32"/>
        </w:rPr>
        <w:t>2.1 Core Concepts Learned</w:t>
      </w:r>
    </w:p>
    <w:p w14:paraId="28FD6334" w14:textId="474E3801" w:rsidR="000363A2" w:rsidRPr="000363A2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3A2">
        <w:rPr>
          <w:rFonts w:ascii="Times New Roman" w:hAnsi="Times New Roman" w:cs="Times New Roman"/>
          <w:b/>
          <w:bCs/>
          <w:sz w:val="28"/>
          <w:szCs w:val="28"/>
        </w:rPr>
        <w:t>Incident Categories:</w:t>
      </w:r>
    </w:p>
    <w:p w14:paraId="1E04BDE3" w14:textId="6FD130E8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Malware → Host-based infection.</w:t>
      </w:r>
    </w:p>
    <w:p w14:paraId="0071F9C2" w14:textId="72EF829D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Phishing → Email-based credential theft.</w:t>
      </w:r>
    </w:p>
    <w:p w14:paraId="72D369F7" w14:textId="780BACC2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DDoS → Service disruption.</w:t>
      </w:r>
    </w:p>
    <w:p w14:paraId="7A8E4ED8" w14:textId="6972AFDA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Insider Threat → Unauthorized data export.</w:t>
      </w:r>
    </w:p>
    <w:p w14:paraId="4073B772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Data Exfiltration → Unauthorized transfer of sensitive data.</w:t>
      </w:r>
    </w:p>
    <w:p w14:paraId="3251575F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7161BA76" w14:textId="3CDCA751" w:rsidR="000363A2" w:rsidRPr="000363A2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3A2">
        <w:rPr>
          <w:rFonts w:ascii="Times New Roman" w:hAnsi="Times New Roman" w:cs="Times New Roman"/>
          <w:b/>
          <w:bCs/>
          <w:sz w:val="28"/>
          <w:szCs w:val="28"/>
        </w:rPr>
        <w:t>Taxonomies Studied:</w:t>
      </w:r>
    </w:p>
    <w:p w14:paraId="70DB13B8" w14:textId="7A021496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MITRE ATT&amp;CK (techniques &amp; tactics).</w:t>
      </w:r>
    </w:p>
    <w:p w14:paraId="0505CBC4" w14:textId="71BCFB50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ENISA Incident Taxonomy.</w:t>
      </w:r>
    </w:p>
    <w:p w14:paraId="4A66E2B0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VERIS Framework.</w:t>
      </w:r>
    </w:p>
    <w:p w14:paraId="68135486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05146208" w14:textId="0EC68A86" w:rsidR="000363A2" w:rsidRPr="000363A2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3A2">
        <w:rPr>
          <w:rFonts w:ascii="Times New Roman" w:hAnsi="Times New Roman" w:cs="Times New Roman"/>
          <w:b/>
          <w:bCs/>
          <w:sz w:val="28"/>
          <w:szCs w:val="28"/>
        </w:rPr>
        <w:t>Contextual Metadata:</w:t>
      </w:r>
    </w:p>
    <w:p w14:paraId="25792EDB" w14:textId="2E8A680D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Timestamps, source/destination IPs.</w:t>
      </w:r>
    </w:p>
    <w:p w14:paraId="72FD4817" w14:textId="1B4B3058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Indicators of Compromise (file hashes, domains).</w:t>
      </w:r>
    </w:p>
    <w:p w14:paraId="79C3A0D9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Affected system roles (server, workstation, network device).</w:t>
      </w:r>
    </w:p>
    <w:p w14:paraId="60FEA6D5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22EF9330" w14:textId="51BEAEF8" w:rsidR="000363A2" w:rsidRPr="000363A2" w:rsidRDefault="000363A2" w:rsidP="00036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3A2">
        <w:rPr>
          <w:rFonts w:ascii="Times New Roman" w:hAnsi="Times New Roman" w:cs="Times New Roman"/>
          <w:b/>
          <w:bCs/>
          <w:sz w:val="32"/>
          <w:szCs w:val="32"/>
        </w:rPr>
        <w:t>2.2 References Used</w:t>
      </w:r>
    </w:p>
    <w:p w14:paraId="64A02B1A" w14:textId="461293D8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MITRE ATT&amp;CK Navigator</w:t>
      </w:r>
    </w:p>
    <w:p w14:paraId="46CDBCBD" w14:textId="7E19B9B2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ENISA Incident Classification Taxonomy</w:t>
      </w:r>
    </w:p>
    <w:p w14:paraId="3295EAB7" w14:textId="56D7E4DD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VERIS Community Database (VCDB)</w:t>
      </w:r>
    </w:p>
    <w:p w14:paraId="1F594B8F" w14:textId="5A8F11BD" w:rsidR="000363A2" w:rsidRPr="000363A2" w:rsidRDefault="000363A2" w:rsidP="00036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3A2">
        <w:rPr>
          <w:rFonts w:ascii="Times New Roman" w:hAnsi="Times New Roman" w:cs="Times New Roman"/>
          <w:b/>
          <w:bCs/>
          <w:sz w:val="32"/>
          <w:szCs w:val="32"/>
        </w:rPr>
        <w:lastRenderedPageBreak/>
        <w:t>2.3 Case Study Example</w:t>
      </w:r>
    </w:p>
    <w:p w14:paraId="0839EC60" w14:textId="3DA856E1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Incident Type</w:t>
      </w:r>
      <w:r w:rsidRPr="000363A2">
        <w:rPr>
          <w:rFonts w:ascii="Times New Roman" w:hAnsi="Times New Roman" w:cs="Times New Roman"/>
          <w:sz w:val="24"/>
          <w:szCs w:val="24"/>
        </w:rPr>
        <w:t>: Phishing Campaign</w:t>
      </w:r>
    </w:p>
    <w:p w14:paraId="312DC4B7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MITRE ATT&amp;CK Mapping:</w:t>
      </w:r>
      <w:r w:rsidRPr="000363A2">
        <w:rPr>
          <w:rFonts w:ascii="Times New Roman" w:hAnsi="Times New Roman" w:cs="Times New Roman"/>
          <w:sz w:val="24"/>
          <w:szCs w:val="24"/>
        </w:rPr>
        <w:t xml:space="preserve"> T1566.001 (Phishing: </w:t>
      </w:r>
      <w:proofErr w:type="spellStart"/>
      <w:r w:rsidRPr="000363A2">
        <w:rPr>
          <w:rFonts w:ascii="Times New Roman" w:hAnsi="Times New Roman" w:cs="Times New Roman"/>
          <w:sz w:val="24"/>
          <w:szCs w:val="24"/>
        </w:rPr>
        <w:t>Spearphishing</w:t>
      </w:r>
      <w:proofErr w:type="spellEnd"/>
      <w:r w:rsidRPr="000363A2">
        <w:rPr>
          <w:rFonts w:ascii="Times New Roman" w:hAnsi="Times New Roman" w:cs="Times New Roman"/>
          <w:sz w:val="24"/>
          <w:szCs w:val="24"/>
        </w:rPr>
        <w:t xml:space="preserve"> Attachment)</w:t>
      </w:r>
    </w:p>
    <w:p w14:paraId="43E06FE8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5855A274" w14:textId="0F26B233" w:rsidR="000363A2" w:rsidRPr="000363A2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3A2">
        <w:rPr>
          <w:rFonts w:ascii="Times New Roman" w:hAnsi="Times New Roman" w:cs="Times New Roman"/>
          <w:b/>
          <w:bCs/>
          <w:sz w:val="28"/>
          <w:szCs w:val="28"/>
        </w:rPr>
        <w:t>Metadata Collected:</w:t>
      </w:r>
    </w:p>
    <w:p w14:paraId="65BA395A" w14:textId="66C0D7E1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IOC:</w:t>
      </w:r>
      <w:r w:rsidRPr="000363A2">
        <w:rPr>
          <w:rFonts w:ascii="Times New Roman" w:hAnsi="Times New Roman" w:cs="Times New Roman"/>
          <w:sz w:val="24"/>
          <w:szCs w:val="24"/>
        </w:rPr>
        <w:t xml:space="preserve"> SHA256 hash of attachment</w:t>
      </w:r>
    </w:p>
    <w:p w14:paraId="407744C9" w14:textId="03915BC8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Source IP:</w:t>
      </w:r>
      <w:r w:rsidRPr="000363A2">
        <w:rPr>
          <w:rFonts w:ascii="Times New Roman" w:hAnsi="Times New Roman" w:cs="Times New Roman"/>
          <w:sz w:val="24"/>
          <w:szCs w:val="24"/>
        </w:rPr>
        <w:t xml:space="preserve"> 192.168.</w:t>
      </w:r>
      <w:r>
        <w:rPr>
          <w:rFonts w:ascii="Times New Roman" w:hAnsi="Times New Roman" w:cs="Times New Roman"/>
          <w:sz w:val="24"/>
          <w:szCs w:val="24"/>
        </w:rPr>
        <w:t>204.131</w:t>
      </w:r>
    </w:p>
    <w:p w14:paraId="3A969FD2" w14:textId="7F6C991E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b/>
          <w:bCs/>
          <w:sz w:val="24"/>
          <w:szCs w:val="24"/>
        </w:rPr>
        <w:t>Affected User:</w:t>
      </w:r>
      <w:r w:rsidRPr="00036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20hotdogg00@gmail</w:t>
      </w:r>
      <w:r w:rsidRPr="000363A2">
        <w:rPr>
          <w:rFonts w:ascii="Times New Roman" w:hAnsi="Times New Roman" w:cs="Times New Roman"/>
          <w:sz w:val="24"/>
          <w:szCs w:val="24"/>
        </w:rPr>
        <w:t>.com</w:t>
      </w:r>
    </w:p>
    <w:p w14:paraId="3F7E1C19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549086C8" w14:textId="77777777" w:rsidR="000363A2" w:rsidRPr="000363A2" w:rsidRDefault="000363A2" w:rsidP="00036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3A2">
        <w:rPr>
          <w:rFonts w:ascii="Times New Roman" w:hAnsi="Times New Roman" w:cs="Times New Roman"/>
          <w:b/>
          <w:bCs/>
          <w:sz w:val="32"/>
          <w:szCs w:val="32"/>
        </w:rPr>
        <w:t>2.4 Skills Developed</w:t>
      </w:r>
    </w:p>
    <w:p w14:paraId="3D11901A" w14:textId="1D334FFE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Ability to standardize incident classification.</w:t>
      </w:r>
    </w:p>
    <w:p w14:paraId="65D212F4" w14:textId="6B0A0E39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Capability to enrich alerts with metadata for investigations.</w:t>
      </w:r>
    </w:p>
    <w:p w14:paraId="472E0EDB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4CFCB6D5" w14:textId="77777777" w:rsidR="000363A2" w:rsidRDefault="000363A2" w:rsidP="000363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363A2">
        <w:rPr>
          <w:rFonts w:ascii="Times New Roman" w:hAnsi="Times New Roman" w:cs="Times New Roman"/>
          <w:b/>
          <w:bCs/>
          <w:sz w:val="36"/>
          <w:szCs w:val="36"/>
        </w:rPr>
        <w:t>3. Basic Incident Response</w:t>
      </w:r>
    </w:p>
    <w:p w14:paraId="60B9C66E" w14:textId="77777777" w:rsidR="00505F8A" w:rsidRPr="000363A2" w:rsidRDefault="00505F8A" w:rsidP="000363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626160" w14:textId="016E561E" w:rsidR="000363A2" w:rsidRPr="000363A2" w:rsidRDefault="000363A2" w:rsidP="00036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3A2">
        <w:rPr>
          <w:rFonts w:ascii="Times New Roman" w:hAnsi="Times New Roman" w:cs="Times New Roman"/>
          <w:b/>
          <w:bCs/>
          <w:sz w:val="32"/>
          <w:szCs w:val="32"/>
        </w:rPr>
        <w:t>3.1 Core Concepts Learned</w:t>
      </w:r>
    </w:p>
    <w:p w14:paraId="75A79E04" w14:textId="33CE03A3" w:rsidR="000363A2" w:rsidRPr="00505F8A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F8A">
        <w:rPr>
          <w:rFonts w:ascii="Times New Roman" w:hAnsi="Times New Roman" w:cs="Times New Roman"/>
          <w:b/>
          <w:bCs/>
          <w:sz w:val="28"/>
          <w:szCs w:val="28"/>
        </w:rPr>
        <w:t>Incident Lifecycle (NIST SP 800-61):</w:t>
      </w:r>
    </w:p>
    <w:p w14:paraId="737B5F77" w14:textId="3BBBEF09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Preparation → Playbooks, IR tools.</w:t>
      </w:r>
    </w:p>
    <w:p w14:paraId="2AA78F61" w14:textId="3440F9CD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Identification → Alert triage in SIEM.</w:t>
      </w:r>
    </w:p>
    <w:p w14:paraId="680DAC7A" w14:textId="6F769BB9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Containment → Isolate infected host.</w:t>
      </w:r>
    </w:p>
    <w:p w14:paraId="389B5DB7" w14:textId="470394F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Eradication → Remove malware, revoke access.</w:t>
      </w:r>
    </w:p>
    <w:p w14:paraId="7A819CF1" w14:textId="2BDFE291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Recovery → Restore from backups, monitor.</w:t>
      </w:r>
    </w:p>
    <w:p w14:paraId="596ECA80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Lessons Learned → Post-mortem review.</w:t>
      </w:r>
    </w:p>
    <w:p w14:paraId="0A5B8192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084A804B" w14:textId="63F7936F" w:rsidR="000363A2" w:rsidRPr="00505F8A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F8A">
        <w:rPr>
          <w:rFonts w:ascii="Times New Roman" w:hAnsi="Times New Roman" w:cs="Times New Roman"/>
          <w:b/>
          <w:bCs/>
          <w:sz w:val="28"/>
          <w:szCs w:val="28"/>
        </w:rPr>
        <w:t>Procedures Practiced:</w:t>
      </w:r>
    </w:p>
    <w:p w14:paraId="01E6CCFD" w14:textId="30FFE4C1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System isolation using firewall rules.</w:t>
      </w:r>
    </w:p>
    <w:p w14:paraId="16C71AD5" w14:textId="4D4A287B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Evidence preservation (hashing artifacts, memory dump).</w:t>
      </w:r>
    </w:p>
    <w:p w14:paraId="60D80DAB" w14:textId="5ACB88C1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Communication protocol (escalation matrix).</w:t>
      </w:r>
    </w:p>
    <w:p w14:paraId="0FE40E63" w14:textId="77FE0176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SOAR workflow basics (Splunk Phantom/Elastic SOAR).</w:t>
      </w:r>
    </w:p>
    <w:p w14:paraId="0B38F102" w14:textId="4A5B8C15" w:rsidR="000363A2" w:rsidRPr="00505F8A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F8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References Used</w:t>
      </w:r>
    </w:p>
    <w:p w14:paraId="0794DCDD" w14:textId="7C0B693B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NIST SP 800-61</w:t>
      </w:r>
    </w:p>
    <w:p w14:paraId="48D67458" w14:textId="1E59F4A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SANS Incident Handler’s Handbook</w:t>
      </w:r>
    </w:p>
    <w:p w14:paraId="663A31B4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Let’s Defend Labs</w:t>
      </w:r>
    </w:p>
    <w:p w14:paraId="6191A925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6A37232F" w14:textId="32F93B05" w:rsidR="000363A2" w:rsidRPr="00505F8A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F8A">
        <w:rPr>
          <w:rFonts w:ascii="Times New Roman" w:hAnsi="Times New Roman" w:cs="Times New Roman"/>
          <w:b/>
          <w:bCs/>
          <w:sz w:val="28"/>
          <w:szCs w:val="28"/>
        </w:rPr>
        <w:t>3.3 Case Study Example</w:t>
      </w:r>
    </w:p>
    <w:p w14:paraId="2153F8C7" w14:textId="6873E11C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Incident: Malware infection detected on a test VM.</w:t>
      </w:r>
    </w:p>
    <w:p w14:paraId="7E87F062" w14:textId="415EAF32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Containment: Quarantined host from network using iptables.</w:t>
      </w:r>
    </w:p>
    <w:p w14:paraId="5684238C" w14:textId="2EB7199F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Eradication: Removed malicious binary.</w:t>
      </w:r>
    </w:p>
    <w:p w14:paraId="13A2CDA9" w14:textId="17338662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Recovery: Restored system from snapshot.</w:t>
      </w:r>
    </w:p>
    <w:p w14:paraId="67B889D5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Lessons Learned: Improve email filtering to block attachment type.</w:t>
      </w:r>
    </w:p>
    <w:p w14:paraId="2D8CAE7C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10209DED" w14:textId="70480D4F" w:rsidR="000363A2" w:rsidRPr="00505F8A" w:rsidRDefault="000363A2" w:rsidP="000363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F8A">
        <w:rPr>
          <w:rFonts w:ascii="Times New Roman" w:hAnsi="Times New Roman" w:cs="Times New Roman"/>
          <w:b/>
          <w:bCs/>
          <w:sz w:val="28"/>
          <w:szCs w:val="28"/>
        </w:rPr>
        <w:t>3.4 Skills Developed</w:t>
      </w:r>
    </w:p>
    <w:p w14:paraId="4E5750D5" w14:textId="547AA7FD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Mastery of incident response lifecycle.</w:t>
      </w:r>
    </w:p>
    <w:p w14:paraId="06C4DD04" w14:textId="03354A1F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Familiarity with evidence handling and system isolation.</w:t>
      </w:r>
    </w:p>
    <w:p w14:paraId="495F8991" w14:textId="140DF835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Exposure to SOAR-based response automation.</w:t>
      </w:r>
    </w:p>
    <w:p w14:paraId="712D5278" w14:textId="77777777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</w:p>
    <w:p w14:paraId="0D2767CC" w14:textId="0131D86A" w:rsidR="000363A2" w:rsidRPr="00505F8A" w:rsidRDefault="000363A2" w:rsidP="000363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5F8A">
        <w:rPr>
          <w:rFonts w:ascii="Times New Roman" w:hAnsi="Times New Roman" w:cs="Times New Roman"/>
          <w:b/>
          <w:bCs/>
          <w:sz w:val="32"/>
          <w:szCs w:val="32"/>
        </w:rPr>
        <w:t>4. Overall Reflection</w:t>
      </w:r>
    </w:p>
    <w:p w14:paraId="28D24AA6" w14:textId="01DFC915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Stronger grasp on alert prioritization frameworks.</w:t>
      </w:r>
    </w:p>
    <w:p w14:paraId="153DC7D3" w14:textId="146BAD30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Improved ability to classify incidents using MITRE ATT&amp;CK.</w:t>
      </w:r>
    </w:p>
    <w:p w14:paraId="5045525A" w14:textId="3CD00C11" w:rsidR="000363A2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Hands-on practice with incident lifecycle management.</w:t>
      </w:r>
    </w:p>
    <w:p w14:paraId="7F49A3C8" w14:textId="0E7515BF" w:rsidR="00D47710" w:rsidRPr="000363A2" w:rsidRDefault="000363A2" w:rsidP="000363A2">
      <w:pPr>
        <w:rPr>
          <w:rFonts w:ascii="Times New Roman" w:hAnsi="Times New Roman" w:cs="Times New Roman"/>
          <w:sz w:val="24"/>
          <w:szCs w:val="24"/>
        </w:rPr>
      </w:pPr>
      <w:r w:rsidRPr="000363A2">
        <w:rPr>
          <w:rFonts w:ascii="Times New Roman" w:hAnsi="Times New Roman" w:cs="Times New Roman"/>
          <w:sz w:val="24"/>
          <w:szCs w:val="24"/>
        </w:rPr>
        <w:t>Next Steps: Explore advanced threat hunting with Sigma rules and automation with SOAR platforms.</w:t>
      </w:r>
    </w:p>
    <w:sectPr w:rsidR="00D47710" w:rsidRPr="0003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5E5"/>
    <w:multiLevelType w:val="multilevel"/>
    <w:tmpl w:val="A40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7786"/>
    <w:multiLevelType w:val="multilevel"/>
    <w:tmpl w:val="45F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B3CDA"/>
    <w:multiLevelType w:val="multilevel"/>
    <w:tmpl w:val="5EE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30BFD"/>
    <w:multiLevelType w:val="multilevel"/>
    <w:tmpl w:val="50B6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10498"/>
    <w:multiLevelType w:val="multilevel"/>
    <w:tmpl w:val="F30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11402"/>
    <w:multiLevelType w:val="multilevel"/>
    <w:tmpl w:val="9EAA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A0151"/>
    <w:multiLevelType w:val="multilevel"/>
    <w:tmpl w:val="81B2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14B93"/>
    <w:multiLevelType w:val="multilevel"/>
    <w:tmpl w:val="00F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42C33"/>
    <w:multiLevelType w:val="multilevel"/>
    <w:tmpl w:val="91C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4C95"/>
    <w:multiLevelType w:val="multilevel"/>
    <w:tmpl w:val="66E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88496">
    <w:abstractNumId w:val="2"/>
  </w:num>
  <w:num w:numId="2" w16cid:durableId="1883247925">
    <w:abstractNumId w:val="8"/>
  </w:num>
  <w:num w:numId="3" w16cid:durableId="803546236">
    <w:abstractNumId w:val="4"/>
  </w:num>
  <w:num w:numId="4" w16cid:durableId="720709635">
    <w:abstractNumId w:val="7"/>
  </w:num>
  <w:num w:numId="5" w16cid:durableId="1926568504">
    <w:abstractNumId w:val="5"/>
  </w:num>
  <w:num w:numId="6" w16cid:durableId="1442217315">
    <w:abstractNumId w:val="9"/>
  </w:num>
  <w:num w:numId="7" w16cid:durableId="1127089692">
    <w:abstractNumId w:val="1"/>
  </w:num>
  <w:num w:numId="8" w16cid:durableId="144626492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731199297">
    <w:abstractNumId w:val="6"/>
  </w:num>
  <w:num w:numId="10" w16cid:durableId="344141016">
    <w:abstractNumId w:val="0"/>
  </w:num>
  <w:num w:numId="11" w16cid:durableId="1396784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A2"/>
    <w:rsid w:val="000363A2"/>
    <w:rsid w:val="00505F8A"/>
    <w:rsid w:val="008D3562"/>
    <w:rsid w:val="00974A0D"/>
    <w:rsid w:val="00D47710"/>
    <w:rsid w:val="00D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5E14"/>
  <w15:chartTrackingRefBased/>
  <w15:docId w15:val="{93737618-6D12-46FB-AED7-7F3AB890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mv</dc:creator>
  <cp:keywords/>
  <dc:description/>
  <cp:lastModifiedBy>sudarson mv</cp:lastModifiedBy>
  <cp:revision>1</cp:revision>
  <dcterms:created xsi:type="dcterms:W3CDTF">2025-08-22T13:30:00Z</dcterms:created>
  <dcterms:modified xsi:type="dcterms:W3CDTF">2025-08-22T13:42:00Z</dcterms:modified>
</cp:coreProperties>
</file>