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6A38" w14:textId="57359549" w:rsidR="002666F1" w:rsidRPr="0073393F" w:rsidRDefault="002666F1" w:rsidP="002666F1">
      <w:pPr>
        <w:rPr>
          <w:rFonts w:ascii="Arial" w:hAnsi="Arial" w:cs="Arial"/>
          <w:b/>
          <w:szCs w:val="28"/>
        </w:rPr>
      </w:pPr>
      <w:r w:rsidRPr="005E276E">
        <w:rPr>
          <w:rFonts w:ascii="Arial" w:eastAsiaTheme="majorEastAsia" w:hAnsi="Arial" w:cs="Arial"/>
          <w:spacing w:val="-10"/>
          <w:kern w:val="28"/>
          <w:sz w:val="72"/>
          <w:szCs w:val="72"/>
        </w:rPr>
        <w:t>Risks</w:t>
      </w:r>
      <w:r w:rsidR="00713595">
        <w:rPr>
          <w:rFonts w:ascii="Arial" w:eastAsiaTheme="majorEastAsia" w:hAnsi="Arial" w:cs="Arial"/>
          <w:spacing w:val="-10"/>
          <w:kern w:val="28"/>
          <w:sz w:val="72"/>
          <w:szCs w:val="72"/>
        </w:rPr>
        <w:t xml:space="preserve"> and</w:t>
      </w:r>
      <w:r w:rsidRPr="005E276E">
        <w:rPr>
          <w:rFonts w:ascii="Arial" w:eastAsiaTheme="majorEastAsia" w:hAnsi="Arial" w:cs="Arial"/>
          <w:spacing w:val="-10"/>
          <w:kern w:val="28"/>
          <w:sz w:val="72"/>
          <w:szCs w:val="72"/>
        </w:rPr>
        <w:t xml:space="preserve"> Mitigations</w:t>
      </w:r>
    </w:p>
    <w:p w14:paraId="5143776B" w14:textId="77777777" w:rsidR="00ED09D6" w:rsidRPr="0073393F" w:rsidRDefault="00ED09D6">
      <w:pPr>
        <w:rPr>
          <w:rFonts w:ascii="Arial" w:hAnsi="Arial" w:cs="Arial"/>
          <w:b/>
          <w:sz w:val="22"/>
          <w:szCs w:val="28"/>
        </w:rPr>
      </w:pPr>
    </w:p>
    <w:p w14:paraId="560CC041" w14:textId="77777777" w:rsidR="00B0597C" w:rsidRDefault="00B0597C" w:rsidP="00B0597C">
      <w:pPr>
        <w:rPr>
          <w:rFonts w:ascii="Arial" w:hAnsi="Arial" w:cs="Arial"/>
          <w:b/>
          <w:sz w:val="36"/>
          <w:szCs w:val="44"/>
        </w:rPr>
      </w:pPr>
      <w:r>
        <w:rPr>
          <w:rFonts w:ascii="Arial" w:hAnsi="Arial" w:cs="Arial"/>
          <w:b/>
          <w:sz w:val="36"/>
          <w:szCs w:val="44"/>
        </w:rPr>
        <w:t xml:space="preserve">ChequeMeOut </w:t>
      </w:r>
    </w:p>
    <w:p w14:paraId="18FF6CF5" w14:textId="77777777" w:rsidR="00B42DD9" w:rsidRDefault="00B42DD9" w:rsidP="00B42DD9">
      <w:pPr>
        <w:rPr>
          <w:rFonts w:ascii="Arial" w:hAnsi="Arial" w:cs="Arial"/>
        </w:rPr>
      </w:pPr>
      <w:r>
        <w:rPr>
          <w:rFonts w:ascii="Arial" w:hAnsi="Arial" w:cs="Arial"/>
        </w:rPr>
        <w:t>notsirkApps</w:t>
      </w:r>
    </w:p>
    <w:p w14:paraId="24367E98" w14:textId="59A346EA" w:rsidR="00ED09D6" w:rsidRPr="0073393F" w:rsidRDefault="00ED09D6">
      <w:pPr>
        <w:pBdr>
          <w:bottom w:val="single" w:sz="6" w:space="1" w:color="auto"/>
        </w:pBdr>
        <w:rPr>
          <w:rFonts w:ascii="Arial" w:hAnsi="Arial" w:cs="Arial"/>
          <w:b/>
          <w:sz w:val="36"/>
          <w:szCs w:val="44"/>
        </w:rPr>
      </w:pPr>
    </w:p>
    <w:p w14:paraId="7E4D25A9" w14:textId="4DB6EEBB" w:rsidR="00ED09D6" w:rsidRDefault="00ED09D6">
      <w:pPr>
        <w:rPr>
          <w:rFonts w:ascii="Arial" w:hAnsi="Arial" w:cs="Arial"/>
          <w:b/>
          <w:sz w:val="36"/>
          <w:szCs w:val="44"/>
        </w:rPr>
      </w:pPr>
    </w:p>
    <w:p w14:paraId="7DF16D4C" w14:textId="5419C500" w:rsidR="0073393F" w:rsidRPr="0073393F" w:rsidRDefault="007339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Prepared </w:t>
      </w:r>
      <w:r w:rsidR="003F6EA2">
        <w:rPr>
          <w:rFonts w:ascii="Arial" w:hAnsi="Arial" w:cs="Arial"/>
          <w:b/>
        </w:rPr>
        <w:t>By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5020"/>
        <w:gridCol w:w="5060"/>
      </w:tblGrid>
      <w:tr w:rsidR="00ED09D6" w:rsidRPr="0073393F" w14:paraId="05D924B3" w14:textId="77777777" w:rsidTr="001216DB">
        <w:tc>
          <w:tcPr>
            <w:tcW w:w="5020" w:type="dxa"/>
            <w:shd w:val="clear" w:color="auto" w:fill="F2F2F2" w:themeFill="background1" w:themeFillShade="F2"/>
          </w:tcPr>
          <w:p w14:paraId="62C1A95C" w14:textId="22D39B03" w:rsidR="00ED09D6" w:rsidRPr="0073393F" w:rsidRDefault="0073393F" w:rsidP="0073393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t>DOCUMENT OWNER(S)</w:t>
            </w:r>
          </w:p>
        </w:tc>
        <w:tc>
          <w:tcPr>
            <w:tcW w:w="5060" w:type="dxa"/>
            <w:shd w:val="clear" w:color="auto" w:fill="F2F2F2" w:themeFill="background1" w:themeFillShade="F2"/>
          </w:tcPr>
          <w:p w14:paraId="3A8B1CB5" w14:textId="72C52484" w:rsidR="00ED09D6" w:rsidRPr="0073393F" w:rsidRDefault="0073393F" w:rsidP="0073393F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 role</w:t>
            </w:r>
          </w:p>
        </w:tc>
      </w:tr>
      <w:tr w:rsidR="00ED09D6" w:rsidRPr="0073393F" w14:paraId="0D7DF537" w14:textId="77777777" w:rsidTr="001216DB">
        <w:tc>
          <w:tcPr>
            <w:tcW w:w="5020" w:type="dxa"/>
          </w:tcPr>
          <w:p w14:paraId="76618B71" w14:textId="1576D541" w:rsidR="00ED09D6" w:rsidRPr="0073393F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60" w:type="dxa"/>
          </w:tcPr>
          <w:p w14:paraId="172F5288" w14:textId="337FED14" w:rsidR="00ED09D6" w:rsidRPr="0073393F" w:rsidRDefault="0073393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Manager</w:t>
            </w:r>
          </w:p>
        </w:tc>
      </w:tr>
    </w:tbl>
    <w:p w14:paraId="61254307" w14:textId="3FFAEFEE" w:rsidR="00ED09D6" w:rsidRPr="0073393F" w:rsidRDefault="00ED09D6">
      <w:pPr>
        <w:rPr>
          <w:rFonts w:ascii="Arial" w:hAnsi="Arial" w:cs="Arial"/>
          <w:b/>
          <w:sz w:val="36"/>
          <w:szCs w:val="44"/>
        </w:rPr>
      </w:pPr>
    </w:p>
    <w:p w14:paraId="4C4C7160" w14:textId="0A8E2631" w:rsidR="003F6EA2" w:rsidRPr="0073393F" w:rsidRDefault="003F6EA2" w:rsidP="003F6E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Version Control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3F6EA2" w:rsidRPr="0073393F" w14:paraId="397E1B36" w14:textId="77777777" w:rsidTr="001216DB">
        <w:tc>
          <w:tcPr>
            <w:tcW w:w="1170" w:type="dxa"/>
            <w:shd w:val="clear" w:color="auto" w:fill="F2F2F2" w:themeFill="background1" w:themeFillShade="F2"/>
          </w:tcPr>
          <w:p w14:paraId="21B838FF" w14:textId="355B11F6" w:rsidR="003F6EA2" w:rsidRPr="0073393F" w:rsidRDefault="003F6EA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35236B3" w14:textId="01CCCC9C" w:rsidR="003F6EA2" w:rsidRPr="0073393F" w:rsidRDefault="003F6EA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2BA63FAD" w14:textId="13CF9C6F" w:rsidR="003F6EA2" w:rsidRPr="0073393F" w:rsidRDefault="003F6EA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  <w:r w:rsidR="00694847">
              <w:rPr>
                <w:rFonts w:ascii="Arial" w:hAnsi="Arial" w:cs="Arial"/>
              </w:rPr>
              <w:t>(s)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23E5947C" w14:textId="1FC7FEF7" w:rsidR="003F6EA2" w:rsidRPr="0073393F" w:rsidRDefault="003F6EA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description</w:t>
            </w:r>
          </w:p>
        </w:tc>
      </w:tr>
      <w:tr w:rsidR="003F6EA2" w:rsidRPr="0073393F" w14:paraId="104B91F6" w14:textId="77777777" w:rsidTr="001216DB">
        <w:tc>
          <w:tcPr>
            <w:tcW w:w="1170" w:type="dxa"/>
          </w:tcPr>
          <w:p w14:paraId="51AF1D05" w14:textId="1AFE96BA" w:rsidR="003F6EA2" w:rsidRDefault="000A0F68" w:rsidP="009A04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170" w:type="dxa"/>
          </w:tcPr>
          <w:p w14:paraId="432B1C97" w14:textId="6E0C7CA4" w:rsidR="003F6EA2" w:rsidRDefault="00B42DD9" w:rsidP="009A04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5/2</w:t>
            </w:r>
            <w:r w:rsidR="00B0597C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Cs/>
                <w:sz w:val="20"/>
                <w:szCs w:val="20"/>
              </w:rPr>
              <w:t>/20</w:t>
            </w:r>
          </w:p>
        </w:tc>
        <w:tc>
          <w:tcPr>
            <w:tcW w:w="2700" w:type="dxa"/>
          </w:tcPr>
          <w:p w14:paraId="35E6A901" w14:textId="14094866" w:rsidR="003F6EA2" w:rsidRPr="0073393F" w:rsidRDefault="003F6EA2" w:rsidP="009A04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6CEE62A7" w14:textId="18F5F8FC" w:rsidR="003F6EA2" w:rsidRPr="0073393F" w:rsidRDefault="000A0F68" w:rsidP="009A04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Document created</w:t>
            </w:r>
          </w:p>
        </w:tc>
      </w:tr>
      <w:tr w:rsidR="000E3B4D" w:rsidRPr="0073393F" w14:paraId="738CBDA4" w14:textId="77777777" w:rsidTr="001216DB">
        <w:tc>
          <w:tcPr>
            <w:tcW w:w="1170" w:type="dxa"/>
          </w:tcPr>
          <w:p w14:paraId="1F2E3E87" w14:textId="7B3D3BEE" w:rsidR="000E3B4D" w:rsidRDefault="000E3B4D" w:rsidP="000E3B4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  <w:tc>
          <w:tcPr>
            <w:tcW w:w="1170" w:type="dxa"/>
          </w:tcPr>
          <w:p w14:paraId="4C2175CB" w14:textId="39E5B3D2" w:rsidR="000E3B4D" w:rsidRDefault="000E3B4D" w:rsidP="000E3B4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6/7/20</w:t>
            </w:r>
          </w:p>
        </w:tc>
        <w:tc>
          <w:tcPr>
            <w:tcW w:w="2700" w:type="dxa"/>
          </w:tcPr>
          <w:p w14:paraId="3AB0C1CA" w14:textId="01EB313C" w:rsidR="000E3B4D" w:rsidRDefault="000E3B4D" w:rsidP="000E3B4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Kriston Sanders</w:t>
            </w:r>
          </w:p>
        </w:tc>
        <w:tc>
          <w:tcPr>
            <w:tcW w:w="5040" w:type="dxa"/>
          </w:tcPr>
          <w:p w14:paraId="2A074271" w14:textId="39CD445B" w:rsidR="000E3B4D" w:rsidRDefault="000E3B4D" w:rsidP="000E3B4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General revisions</w:t>
            </w:r>
          </w:p>
        </w:tc>
      </w:tr>
    </w:tbl>
    <w:p w14:paraId="4D78C85A" w14:textId="77777777" w:rsidR="008E4F72" w:rsidRPr="001F090A" w:rsidRDefault="008E4F72" w:rsidP="008E4F72">
      <w:pPr>
        <w:rPr>
          <w:rFonts w:ascii="Arial" w:hAnsi="Arial" w:cs="Arial"/>
          <w:b/>
          <w:sz w:val="36"/>
          <w:szCs w:val="44"/>
        </w:rPr>
      </w:pPr>
    </w:p>
    <w:p w14:paraId="235A05B6" w14:textId="641F5304" w:rsidR="008E4F72" w:rsidRPr="0073393F" w:rsidRDefault="008E4F72" w:rsidP="008E4F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Approvals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1170"/>
        <w:gridCol w:w="2700"/>
        <w:gridCol w:w="5040"/>
      </w:tblGrid>
      <w:tr w:rsidR="008E4F72" w:rsidRPr="0073393F" w14:paraId="28B1840C" w14:textId="77777777" w:rsidTr="001216DB">
        <w:tc>
          <w:tcPr>
            <w:tcW w:w="1170" w:type="dxa"/>
            <w:shd w:val="clear" w:color="auto" w:fill="F2F2F2" w:themeFill="background1" w:themeFillShade="F2"/>
          </w:tcPr>
          <w:p w14:paraId="4F99D708" w14:textId="77777777" w:rsidR="008E4F72" w:rsidRPr="0073393F" w:rsidRDefault="008E4F7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BDB256C" w14:textId="77777777" w:rsidR="008E4F72" w:rsidRPr="0073393F" w:rsidRDefault="008E4F7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01378012" w14:textId="162FCD69" w:rsidR="008E4F72" w:rsidRPr="0073393F" w:rsidRDefault="008E4F7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Approving party 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4938F23A" w14:textId="5601EB5D" w:rsidR="008E4F72" w:rsidRPr="0073393F" w:rsidRDefault="008E4F72" w:rsidP="009A0409">
            <w:pPr>
              <w:pStyle w:val="TOC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8E4F72" w:rsidRPr="0073393F" w14:paraId="11AFCF46" w14:textId="77777777" w:rsidTr="001216DB">
        <w:tc>
          <w:tcPr>
            <w:tcW w:w="1170" w:type="dxa"/>
          </w:tcPr>
          <w:p w14:paraId="3D2391A8" w14:textId="0B135F0D" w:rsidR="008E4F72" w:rsidRDefault="008E4F72" w:rsidP="009A04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</w:t>
            </w:r>
            <w:r w:rsidR="000E3B4D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1897B6F2" w14:textId="5CB977E5" w:rsidR="008E4F72" w:rsidRDefault="000E3B4D" w:rsidP="009A04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6/7/20</w:t>
            </w:r>
          </w:p>
        </w:tc>
        <w:tc>
          <w:tcPr>
            <w:tcW w:w="2700" w:type="dxa"/>
          </w:tcPr>
          <w:p w14:paraId="0F521E62" w14:textId="543F952F" w:rsidR="008E4F72" w:rsidRPr="0073393F" w:rsidRDefault="008E4F72" w:rsidP="009A04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Kriston Sanders </w:t>
            </w:r>
          </w:p>
        </w:tc>
        <w:tc>
          <w:tcPr>
            <w:tcW w:w="5040" w:type="dxa"/>
          </w:tcPr>
          <w:p w14:paraId="5C645F7B" w14:textId="7C840157" w:rsidR="008E4F72" w:rsidRPr="008E4F72" w:rsidRDefault="008E4F72" w:rsidP="009A0409">
            <w:pPr>
              <w:rPr>
                <w:rFonts w:ascii="Brush Script MT" w:hAnsi="Brush Script MT" w:cs="Arial"/>
                <w:bCs/>
                <w:sz w:val="20"/>
                <w:szCs w:val="20"/>
              </w:rPr>
            </w:pPr>
            <w:r w:rsidRPr="008E4F72">
              <w:rPr>
                <w:rFonts w:ascii="Brush Script MT" w:hAnsi="Brush Script MT" w:cs="Arial"/>
                <w:bCs/>
                <w:sz w:val="20"/>
                <w:szCs w:val="20"/>
              </w:rPr>
              <w:t>Kriston Sanders</w:t>
            </w:r>
          </w:p>
        </w:tc>
      </w:tr>
    </w:tbl>
    <w:p w14:paraId="25F3E57A" w14:textId="18B74633" w:rsidR="00ED09D6" w:rsidRPr="0073393F" w:rsidRDefault="00ED09D6">
      <w:pPr>
        <w:rPr>
          <w:rFonts w:ascii="Arial" w:hAnsi="Arial" w:cs="Arial"/>
          <w:b/>
          <w:sz w:val="21"/>
        </w:rPr>
      </w:pPr>
    </w:p>
    <w:p w14:paraId="4EC2CB8E" w14:textId="025E6450" w:rsidR="00BB68A5" w:rsidRPr="007054ED" w:rsidRDefault="000A0F68" w:rsidP="007054ED">
      <w:pPr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br w:type="page"/>
      </w:r>
    </w:p>
    <w:tbl>
      <w:tblPr>
        <w:tblW w:w="10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7"/>
      </w:tblGrid>
      <w:tr w:rsidR="00DE52DB" w:rsidRPr="0073393F" w14:paraId="250815F9" w14:textId="77777777" w:rsidTr="001216DB">
        <w:trPr>
          <w:tblHeader/>
        </w:trPr>
        <w:tc>
          <w:tcPr>
            <w:tcW w:w="10057" w:type="dxa"/>
            <w:shd w:val="pct5" w:color="000000" w:fill="FFFFFF"/>
          </w:tcPr>
          <w:p w14:paraId="4974E87E" w14:textId="623DE26D" w:rsidR="00DE52DB" w:rsidRPr="002666F1" w:rsidRDefault="00DE52DB" w:rsidP="009A0409">
            <w:pPr>
              <w:pStyle w:val="TOC1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73393F">
              <w:rPr>
                <w:rFonts w:ascii="Arial" w:hAnsi="Arial" w:cs="Arial"/>
              </w:rPr>
              <w:t xml:space="preserve">.0 </w:t>
            </w:r>
            <w:r>
              <w:rPr>
                <w:rFonts w:ascii="Arial" w:hAnsi="Arial" w:cs="Arial"/>
              </w:rPr>
              <w:t>Introduction</w:t>
            </w:r>
          </w:p>
        </w:tc>
      </w:tr>
      <w:tr w:rsidR="007A61D8" w:rsidRPr="0073393F" w14:paraId="290700D0" w14:textId="77777777" w:rsidTr="001216DB">
        <w:trPr>
          <w:trHeight w:val="1601"/>
        </w:trPr>
        <w:tc>
          <w:tcPr>
            <w:tcW w:w="10057" w:type="dxa"/>
          </w:tcPr>
          <w:p w14:paraId="394954E9" w14:textId="77777777" w:rsidR="007A61D8" w:rsidRPr="00217D9C" w:rsidRDefault="007A61D8" w:rsidP="007A61D8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17D9C"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  <w:p w14:paraId="4D4B476F" w14:textId="77777777" w:rsidR="007A61D8" w:rsidRPr="00217D9C" w:rsidRDefault="007A61D8" w:rsidP="007A61D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Reduce wait times/close contact, and eliminate the need to split checks</w:t>
            </w:r>
          </w:p>
          <w:p w14:paraId="5C005087" w14:textId="77777777" w:rsidR="007A61D8" w:rsidRPr="00217D9C" w:rsidRDefault="007A61D8" w:rsidP="007A61D8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Launch product that is fun to use and intuitive</w:t>
            </w:r>
          </w:p>
          <w:p w14:paraId="131E37C4" w14:textId="77777777" w:rsidR="007A61D8" w:rsidRPr="00217D9C" w:rsidRDefault="007A61D8" w:rsidP="007A61D8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Create product to highlight skills and impress potential employers</w:t>
            </w:r>
          </w:p>
          <w:p w14:paraId="094E2330" w14:textId="77777777" w:rsidR="007A61D8" w:rsidRPr="00217D9C" w:rsidRDefault="007A61D8" w:rsidP="007A61D8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 xml:space="preserve">Be transparent about data collection/use </w:t>
            </w:r>
          </w:p>
          <w:p w14:paraId="15A898C5" w14:textId="77777777" w:rsidR="007A61D8" w:rsidRPr="00217D9C" w:rsidRDefault="007A61D8" w:rsidP="007A61D8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Reduce wait times/close contact, and eliminate the need to split checks</w:t>
            </w:r>
          </w:p>
          <w:p w14:paraId="7FF9771C" w14:textId="77777777" w:rsidR="007A61D8" w:rsidRPr="00217D9C" w:rsidRDefault="007A61D8" w:rsidP="007A61D8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Accommodate non-users</w:t>
            </w:r>
          </w:p>
          <w:p w14:paraId="205B5A32" w14:textId="77777777" w:rsidR="007A61D8" w:rsidRPr="00217D9C" w:rsidRDefault="007A61D8" w:rsidP="007A61D8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Low adoption cost</w:t>
            </w:r>
          </w:p>
          <w:p w14:paraId="6B9FEEBA" w14:textId="77777777" w:rsidR="007A61D8" w:rsidRPr="00217D9C" w:rsidRDefault="007A61D8" w:rsidP="007A61D8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96491B" w14:textId="77777777" w:rsidR="007A61D8" w:rsidRPr="00217D9C" w:rsidRDefault="007A61D8" w:rsidP="007A61D8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17D9C">
              <w:rPr>
                <w:rFonts w:ascii="Arial" w:hAnsi="Arial" w:cs="Arial"/>
                <w:b/>
                <w:sz w:val="20"/>
                <w:szCs w:val="20"/>
              </w:rPr>
              <w:t xml:space="preserve">Document </w:t>
            </w:r>
            <w:r w:rsidRPr="00217D9C">
              <w:rPr>
                <w:rFonts w:ascii="Arial" w:hAnsi="Arial" w:cs="Arial"/>
                <w:b/>
                <w:sz w:val="20"/>
                <w:szCs w:val="20"/>
                <w:lang w:val="en-US"/>
              </w:rPr>
              <w:t>Definitions</w:t>
            </w:r>
          </w:p>
          <w:p w14:paraId="2D7F949C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CMO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ChequeMeOut abbreviation</w:t>
            </w:r>
          </w:p>
          <w:p w14:paraId="1274EBA2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Diner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customers of a restaurant or bar</w:t>
            </w:r>
          </w:p>
          <w:p w14:paraId="2A8059DA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User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a diner who utilizes the mobile application</w:t>
            </w:r>
          </w:p>
          <w:p w14:paraId="1903DC49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Non-user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a diner who does not use the mobile application</w:t>
            </w:r>
          </w:p>
          <w:p w14:paraId="44269910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Open diner pool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a subgroup in the mobile app to aggregate orders for non-users</w:t>
            </w:r>
          </w:p>
          <w:p w14:paraId="17CACBAA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Server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employee who interacts with the diners and tracks orders</w:t>
            </w:r>
          </w:p>
          <w:p w14:paraId="59F3EBDC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Kitchen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employees who prepare food</w:t>
            </w:r>
          </w:p>
          <w:p w14:paraId="7DAC2C1D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Owner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 the owner of the bar or restaurant</w:t>
            </w:r>
          </w:p>
          <w:p w14:paraId="51254287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</w:rPr>
              <w:t>Diner app</w:t>
            </w:r>
            <w:r w:rsidRPr="00217D9C">
              <w:rPr>
                <w:rFonts w:ascii="Arial" w:hAnsi="Arial" w:cs="Arial"/>
                <w:sz w:val="20"/>
                <w:szCs w:val="20"/>
              </w:rPr>
              <w:t>- the mobile application used by diners to order and pay for food service</w:t>
            </w:r>
          </w:p>
          <w:p w14:paraId="1D7627C3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</w:rPr>
              <w:t>Terminal app</w:t>
            </w:r>
            <w:r w:rsidRPr="00217D9C">
              <w:rPr>
                <w:rFonts w:ascii="Arial" w:hAnsi="Arial" w:cs="Arial"/>
                <w:sz w:val="20"/>
                <w:szCs w:val="20"/>
              </w:rPr>
              <w:t>- the mobile/desktop application used by servers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, kitchens,</w:t>
            </w:r>
            <w:r w:rsidRPr="00217D9C">
              <w:rPr>
                <w:rFonts w:ascii="Arial" w:hAnsi="Arial" w:cs="Arial"/>
                <w:sz w:val="20"/>
                <w:szCs w:val="20"/>
              </w:rPr>
              <w:t xml:space="preserve"> and owners to track, settle, and monitor sales for orders</w:t>
            </w:r>
          </w:p>
          <w:p w14:paraId="58E01AD6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</w:t>
            </w:r>
            <w:r w:rsidRPr="00217D9C">
              <w:rPr>
                <w:rFonts w:ascii="Arial" w:hAnsi="Arial" w:cs="Arial"/>
                <w:sz w:val="20"/>
                <w:szCs w:val="20"/>
                <w:u w:val="single"/>
              </w:rPr>
              <w:t>hall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217D9C">
              <w:rPr>
                <w:rFonts w:ascii="Arial" w:hAnsi="Arial" w:cs="Arial"/>
                <w:sz w:val="20"/>
                <w:szCs w:val="20"/>
              </w:rPr>
              <w:t xml:space="preserve"> indicates a must-have requirement </w:t>
            </w:r>
          </w:p>
          <w:p w14:paraId="28726A05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</w:t>
            </w:r>
            <w:r w:rsidRPr="00217D9C">
              <w:rPr>
                <w:rFonts w:ascii="Arial" w:hAnsi="Arial" w:cs="Arial"/>
                <w:sz w:val="20"/>
                <w:szCs w:val="20"/>
                <w:u w:val="single"/>
              </w:rPr>
              <w:t>hould</w:t>
            </w: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217D9C">
              <w:rPr>
                <w:rFonts w:ascii="Arial" w:hAnsi="Arial" w:cs="Arial"/>
                <w:sz w:val="20"/>
                <w:szCs w:val="20"/>
              </w:rPr>
              <w:t xml:space="preserve"> indicates a nice-to-have requirement.</w:t>
            </w:r>
          </w:p>
          <w:p w14:paraId="485A1955" w14:textId="77777777" w:rsidR="007A61D8" w:rsidRPr="00217D9C" w:rsidRDefault="007A61D8" w:rsidP="007A61D8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AB1B6" w14:textId="77777777" w:rsidR="007A61D8" w:rsidRPr="00217D9C" w:rsidRDefault="007A61D8" w:rsidP="007A61D8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17D9C">
              <w:rPr>
                <w:rFonts w:ascii="Arial" w:hAnsi="Arial" w:cs="Arial"/>
                <w:b/>
                <w:sz w:val="20"/>
                <w:szCs w:val="20"/>
              </w:rPr>
              <w:t xml:space="preserve">Intended </w:t>
            </w:r>
            <w:r w:rsidRPr="00217D9C">
              <w:rPr>
                <w:rFonts w:ascii="Arial" w:hAnsi="Arial" w:cs="Arial"/>
                <w:b/>
                <w:sz w:val="20"/>
                <w:szCs w:val="20"/>
                <w:lang w:val="en-US"/>
              </w:rPr>
              <w:t>Audience</w:t>
            </w:r>
          </w:p>
          <w:p w14:paraId="3AD0792C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Development team</w:t>
            </w:r>
          </w:p>
          <w:p w14:paraId="6AC54F98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Recruiters</w:t>
            </w:r>
          </w:p>
          <w:p w14:paraId="2E8B666B" w14:textId="77777777" w:rsidR="007A61D8" w:rsidRPr="00217D9C" w:rsidRDefault="007A61D8" w:rsidP="007A61D8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E4D570" w14:textId="77777777" w:rsidR="007A61D8" w:rsidRPr="00217D9C" w:rsidRDefault="007A61D8" w:rsidP="007A61D8">
            <w:pPr>
              <w:pStyle w:val="ListParagraph"/>
              <w:numPr>
                <w:ilvl w:val="1"/>
                <w:numId w:val="3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17D9C">
              <w:rPr>
                <w:rFonts w:ascii="Arial" w:hAnsi="Arial" w:cs="Arial"/>
                <w:b/>
                <w:sz w:val="20"/>
                <w:szCs w:val="20"/>
              </w:rPr>
              <w:t>Scope</w:t>
            </w:r>
          </w:p>
          <w:p w14:paraId="49DCF6DD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 xml:space="preserve">Customer mobile app for ordering and payment </w:t>
            </w:r>
          </w:p>
          <w:p w14:paraId="3CF75992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Business applications for accepting and tracking orders and payments</w:t>
            </w:r>
          </w:p>
          <w:p w14:paraId="78341558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Integrate with existing payment system (Square)</w:t>
            </w:r>
          </w:p>
          <w:p w14:paraId="0123D2F9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Secure data transmission</w:t>
            </w:r>
          </w:p>
          <w:p w14:paraId="566153A0" w14:textId="77777777" w:rsidR="007A61D8" w:rsidRPr="00217D9C" w:rsidRDefault="007A61D8" w:rsidP="007A61D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7D9C">
              <w:rPr>
                <w:rFonts w:ascii="Arial" w:hAnsi="Arial" w:cs="Arial"/>
                <w:sz w:val="20"/>
                <w:szCs w:val="20"/>
                <w:lang w:val="en-US"/>
              </w:rPr>
              <w:t>Store business and transaction data with Square or independent server</w:t>
            </w:r>
          </w:p>
          <w:p w14:paraId="6ED211AA" w14:textId="77777777" w:rsidR="007A61D8" w:rsidRPr="00217D9C" w:rsidRDefault="007A61D8" w:rsidP="007A61D8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109E6EA2" w14:textId="0BFCABAF" w:rsidR="007A61D8" w:rsidRPr="00DE52DB" w:rsidRDefault="007A61D8" w:rsidP="007A61D8">
            <w:pPr>
              <w:pStyle w:val="ListParagraph"/>
              <w:spacing w:after="200" w:line="276" w:lineRule="auto"/>
              <w:ind w:left="360"/>
              <w:rPr>
                <w:rFonts w:ascii="Arial" w:hAnsi="Arial" w:cs="Arial"/>
                <w:b/>
              </w:rPr>
            </w:pPr>
            <w:r w:rsidRPr="00217D9C">
              <w:rPr>
                <w:rFonts w:ascii="Arial" w:hAnsi="Arial" w:cs="Arial"/>
                <w:sz w:val="20"/>
                <w:szCs w:val="20"/>
              </w:rPr>
              <w:t>System will improve the dining out experience by reducing wait times, contact, and eliminate the need to split checks by offloading tasks to a suite of mobile applications.  This system will bring in revenue through product licenses while bolstering my resume with a demonstration of my skills while also advancing them.</w:t>
            </w:r>
          </w:p>
        </w:tc>
      </w:tr>
    </w:tbl>
    <w:p w14:paraId="0B7980E5" w14:textId="4AD811E6" w:rsidR="007A61D8" w:rsidRDefault="007A61D8">
      <w:pPr>
        <w:rPr>
          <w:rFonts w:ascii="Arial" w:hAnsi="Arial" w:cs="Arial"/>
        </w:rPr>
      </w:pPr>
    </w:p>
    <w:p w14:paraId="5E338609" w14:textId="77777777" w:rsidR="007A61D8" w:rsidRDefault="007A61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0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B68A5" w:rsidRPr="0073393F" w14:paraId="2D399477" w14:textId="77777777" w:rsidTr="00421F0C">
        <w:trPr>
          <w:tblHeader/>
        </w:trPr>
        <w:tc>
          <w:tcPr>
            <w:tcW w:w="10080" w:type="dxa"/>
            <w:tcBorders>
              <w:bottom w:val="single" w:sz="4" w:space="0" w:color="auto"/>
            </w:tcBorders>
            <w:shd w:val="pct5" w:color="000000" w:fill="FFFFFF"/>
          </w:tcPr>
          <w:p w14:paraId="4F528EB5" w14:textId="4CBD858C" w:rsidR="00BB68A5" w:rsidRPr="0073393F" w:rsidRDefault="00B10733" w:rsidP="0073393F">
            <w:pPr>
              <w:pStyle w:val="TOC1"/>
              <w:rPr>
                <w:rFonts w:ascii="Arial" w:hAnsi="Arial" w:cs="Arial"/>
              </w:rPr>
            </w:pPr>
            <w:r w:rsidRPr="0073393F">
              <w:rPr>
                <w:rFonts w:ascii="Arial" w:hAnsi="Arial" w:cs="Arial"/>
              </w:rPr>
              <w:lastRenderedPageBreak/>
              <w:t xml:space="preserve">2.0 </w:t>
            </w:r>
            <w:r w:rsidR="002666F1">
              <w:rPr>
                <w:rFonts w:ascii="Arial" w:hAnsi="Arial" w:cs="Arial"/>
              </w:rPr>
              <w:t>Risks and mitigations</w:t>
            </w:r>
          </w:p>
        </w:tc>
      </w:tr>
    </w:tbl>
    <w:tbl>
      <w:tblPr>
        <w:tblStyle w:val="GridTable1Light-Accent1"/>
        <w:tblW w:w="100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906"/>
        <w:gridCol w:w="1346"/>
        <w:gridCol w:w="1352"/>
        <w:gridCol w:w="1260"/>
        <w:gridCol w:w="2610"/>
      </w:tblGrid>
      <w:tr w:rsidR="00421F0C" w:rsidRPr="005E276E" w14:paraId="437FD09B" w14:textId="77777777" w:rsidTr="0011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2388CBA" w14:textId="5C25A62D" w:rsidR="002666F1" w:rsidRPr="005E276E" w:rsidRDefault="002666F1" w:rsidP="009A0409">
            <w:pPr>
              <w:spacing w:after="160"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E276E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190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5636ADC8" w14:textId="3C8BD98C" w:rsidR="002666F1" w:rsidRPr="005E276E" w:rsidRDefault="002666F1" w:rsidP="00421F0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5E276E">
              <w:rPr>
                <w:rFonts w:ascii="Arial" w:eastAsia="Times New Roman" w:hAnsi="Arial" w:cs="Arial"/>
                <w:sz w:val="20"/>
                <w:szCs w:val="20"/>
              </w:rPr>
              <w:t>Risk</w:t>
            </w:r>
          </w:p>
        </w:tc>
        <w:tc>
          <w:tcPr>
            <w:tcW w:w="1346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0AB5B072" w14:textId="3D25BD33" w:rsidR="002666F1" w:rsidRPr="005E276E" w:rsidRDefault="002666F1" w:rsidP="009A040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5E276E">
              <w:rPr>
                <w:rFonts w:ascii="Arial" w:eastAsia="Times New Roman" w:hAnsi="Arial" w:cs="Arial"/>
                <w:sz w:val="20"/>
                <w:szCs w:val="20"/>
              </w:rPr>
              <w:t>Affects</w:t>
            </w:r>
            <w:r w:rsidR="00421F0C">
              <w:rPr>
                <w:rFonts w:ascii="Arial" w:eastAsia="Times New Roman" w:hAnsi="Arial" w:cs="Arial"/>
                <w:sz w:val="20"/>
                <w:szCs w:val="20"/>
              </w:rPr>
              <w:t xml:space="preserve"> (Project, Product, Business)</w:t>
            </w:r>
          </w:p>
        </w:tc>
        <w:tc>
          <w:tcPr>
            <w:tcW w:w="1352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773EB045" w14:textId="1C67DA35" w:rsidR="002666F1" w:rsidRPr="005E276E" w:rsidRDefault="002666F1" w:rsidP="009A040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5E276E">
              <w:rPr>
                <w:rFonts w:ascii="Arial" w:eastAsia="Times New Roman" w:hAnsi="Arial" w:cs="Arial"/>
                <w:sz w:val="20"/>
                <w:szCs w:val="20"/>
              </w:rPr>
              <w:t>Probability</w:t>
            </w:r>
            <w:r w:rsidR="00421F0C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11090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21F0C">
              <w:rPr>
                <w:rFonts w:ascii="Arial" w:eastAsia="Times New Roman" w:hAnsi="Arial" w:cs="Arial"/>
                <w:sz w:val="20"/>
                <w:szCs w:val="20"/>
              </w:rPr>
              <w:t>Impact</w:t>
            </w:r>
            <w:r w:rsidRPr="005E276E">
              <w:rPr>
                <w:rFonts w:ascii="Arial" w:eastAsia="Times New Roman" w:hAnsi="Arial" w:cs="Arial"/>
                <w:sz w:val="20"/>
                <w:szCs w:val="20"/>
              </w:rPr>
              <w:t xml:space="preserve"> (1 low to </w:t>
            </w:r>
            <w:r w:rsidR="00421F0C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Pr="005E276E">
              <w:rPr>
                <w:rFonts w:ascii="Arial" w:eastAsia="Times New Roman" w:hAnsi="Arial" w:cs="Arial"/>
                <w:sz w:val="20"/>
                <w:szCs w:val="20"/>
              </w:rPr>
              <w:t xml:space="preserve"> high)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3AFD4360" w14:textId="38828E41" w:rsidR="002666F1" w:rsidRPr="005E276E" w:rsidRDefault="00421F0C" w:rsidP="009A040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Score</w:t>
            </w:r>
            <w:r w:rsidR="002666F1" w:rsidRPr="005E276E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2A4D15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2666F1" w:rsidRPr="005E276E">
              <w:rPr>
                <w:rFonts w:ascii="Arial" w:eastAsia="Times New Roman" w:hAnsi="Arial" w:cs="Arial"/>
                <w:sz w:val="20"/>
                <w:szCs w:val="20"/>
              </w:rPr>
              <w:t xml:space="preserve"> low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5.0</w:t>
            </w:r>
            <w:r w:rsidR="002666F1" w:rsidRPr="005E276E">
              <w:rPr>
                <w:rFonts w:ascii="Arial" w:eastAsia="Times New Roman" w:hAnsi="Arial" w:cs="Arial"/>
                <w:sz w:val="20"/>
                <w:szCs w:val="20"/>
              </w:rPr>
              <w:t xml:space="preserve"> high)</w:t>
            </w:r>
          </w:p>
        </w:tc>
        <w:tc>
          <w:tcPr>
            <w:tcW w:w="2610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10E7A8A" w14:textId="77777777" w:rsidR="002666F1" w:rsidRPr="005E276E" w:rsidRDefault="002666F1" w:rsidP="009A040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5E276E">
              <w:rPr>
                <w:rFonts w:ascii="Arial" w:eastAsia="Times New Roman" w:hAnsi="Arial" w:cs="Arial"/>
                <w:sz w:val="20"/>
                <w:szCs w:val="20"/>
              </w:rPr>
              <w:t>Strategy</w:t>
            </w:r>
          </w:p>
        </w:tc>
      </w:tr>
      <w:tr w:rsidR="00421F0C" w:rsidRPr="005E276E" w14:paraId="18460408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1972A74C" w14:textId="2BDDE4BB" w:rsidR="002666F1" w:rsidRPr="005E276E" w:rsidRDefault="00110903" w:rsidP="009A0409">
            <w:pPr>
              <w:spacing w:after="160"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Schedule</w:t>
            </w:r>
          </w:p>
        </w:tc>
        <w:tc>
          <w:tcPr>
            <w:tcW w:w="1906" w:type="dxa"/>
            <w:tcBorders>
              <w:top w:val="single" w:sz="8" w:space="0" w:color="auto"/>
            </w:tcBorders>
          </w:tcPr>
          <w:p w14:paraId="037F48DD" w14:textId="70294219" w:rsidR="007A58C1" w:rsidRPr="007A61D8" w:rsidRDefault="002666F1" w:rsidP="001109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61D8">
              <w:rPr>
                <w:sz w:val="22"/>
                <w:szCs w:val="22"/>
              </w:rPr>
              <w:t>The time required to develop the software is underestimated</w:t>
            </w:r>
          </w:p>
        </w:tc>
        <w:tc>
          <w:tcPr>
            <w:tcW w:w="1346" w:type="dxa"/>
            <w:tcBorders>
              <w:top w:val="single" w:sz="8" w:space="0" w:color="auto"/>
            </w:tcBorders>
          </w:tcPr>
          <w:p w14:paraId="2EC09733" w14:textId="7BAAAF2D" w:rsidR="002666F1" w:rsidRPr="007A61D8" w:rsidRDefault="002666F1" w:rsidP="007A58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61D8">
              <w:rPr>
                <w:sz w:val="22"/>
                <w:szCs w:val="22"/>
              </w:rPr>
              <w:t>Project</w:t>
            </w:r>
            <w:r w:rsidR="00110903">
              <w:rPr>
                <w:sz w:val="22"/>
                <w:szCs w:val="22"/>
              </w:rPr>
              <w:t xml:space="preserve">/ </w:t>
            </w:r>
            <w:r w:rsidRPr="007A61D8">
              <w:rPr>
                <w:sz w:val="22"/>
                <w:szCs w:val="22"/>
              </w:rPr>
              <w:t>product</w:t>
            </w:r>
          </w:p>
        </w:tc>
        <w:tc>
          <w:tcPr>
            <w:tcW w:w="1352" w:type="dxa"/>
            <w:tcBorders>
              <w:top w:val="single" w:sz="8" w:space="0" w:color="auto"/>
            </w:tcBorders>
          </w:tcPr>
          <w:p w14:paraId="0BB2321F" w14:textId="4EED0D51" w:rsidR="002666F1" w:rsidRPr="007A61D8" w:rsidRDefault="009C6C4F" w:rsidP="007A58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6C7F4A17" w14:textId="1D302543" w:rsidR="002666F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2610" w:type="dxa"/>
            <w:tcBorders>
              <w:top w:val="single" w:sz="8" w:space="0" w:color="auto"/>
            </w:tcBorders>
          </w:tcPr>
          <w:p w14:paraId="11CA4858" w14:textId="1752B5F6" w:rsidR="002666F1" w:rsidRPr="007A61D8" w:rsidRDefault="002666F1" w:rsidP="007A58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61D8">
              <w:rPr>
                <w:sz w:val="22"/>
                <w:szCs w:val="22"/>
              </w:rPr>
              <w:t xml:space="preserve">Prioritize tasks and </w:t>
            </w:r>
            <w:r w:rsidR="007A61D8" w:rsidRPr="007A61D8">
              <w:rPr>
                <w:sz w:val="22"/>
                <w:szCs w:val="22"/>
              </w:rPr>
              <w:t>be prepared to look for existing packages/</w:t>
            </w:r>
            <w:r w:rsidR="000F2BDF">
              <w:rPr>
                <w:sz w:val="22"/>
                <w:szCs w:val="22"/>
              </w:rPr>
              <w:t xml:space="preserve"> </w:t>
            </w:r>
            <w:r w:rsidR="007A61D8" w:rsidRPr="007A61D8">
              <w:rPr>
                <w:sz w:val="22"/>
                <w:szCs w:val="22"/>
              </w:rPr>
              <w:t>APIs that might reduce development time</w:t>
            </w:r>
          </w:p>
        </w:tc>
      </w:tr>
      <w:tr w:rsidR="007A58C1" w:rsidRPr="005E276E" w14:paraId="29792598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09CCDCA3" w14:textId="673C7506" w:rsidR="007A58C1" w:rsidRPr="005E276E" w:rsidRDefault="00110903" w:rsidP="009A040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1906" w:type="dxa"/>
          </w:tcPr>
          <w:p w14:paraId="13390281" w14:textId="069D5A15" w:rsidR="007A58C1" w:rsidRPr="007A61D8" w:rsidRDefault="0011090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Unexpected quantity of critical requirements emerges from development</w:t>
            </w:r>
          </w:p>
        </w:tc>
        <w:tc>
          <w:tcPr>
            <w:tcW w:w="1346" w:type="dxa"/>
          </w:tcPr>
          <w:p w14:paraId="0D21C590" w14:textId="699C3885" w:rsidR="007A58C1" w:rsidRPr="007A61D8" w:rsidRDefault="0011090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61D8">
              <w:rPr>
                <w:sz w:val="22"/>
                <w:szCs w:val="22"/>
              </w:rPr>
              <w:t>Project</w:t>
            </w:r>
            <w:r>
              <w:rPr>
                <w:sz w:val="22"/>
                <w:szCs w:val="22"/>
              </w:rPr>
              <w:t xml:space="preserve">/ </w:t>
            </w:r>
            <w:r w:rsidRPr="007A61D8">
              <w:rPr>
                <w:sz w:val="22"/>
                <w:szCs w:val="22"/>
              </w:rPr>
              <w:t>product</w:t>
            </w:r>
          </w:p>
        </w:tc>
        <w:tc>
          <w:tcPr>
            <w:tcW w:w="1352" w:type="dxa"/>
          </w:tcPr>
          <w:p w14:paraId="63A4EFB7" w14:textId="7BB143D5" w:rsidR="007A58C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3/2</w:t>
            </w:r>
          </w:p>
        </w:tc>
        <w:tc>
          <w:tcPr>
            <w:tcW w:w="1260" w:type="dxa"/>
          </w:tcPr>
          <w:p w14:paraId="498D277B" w14:textId="73CE76B8" w:rsidR="007A58C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610" w:type="dxa"/>
          </w:tcPr>
          <w:p w14:paraId="47307805" w14:textId="604562F9" w:rsidR="007A58C1" w:rsidRPr="007A61D8" w:rsidRDefault="000F2BDF" w:rsidP="0011090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Reevaluate and re-prioritize requirements; seek third party packages/ APIs to reduce development time</w:t>
            </w:r>
          </w:p>
        </w:tc>
      </w:tr>
      <w:tr w:rsidR="00110903" w:rsidRPr="005E276E" w14:paraId="47576B79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511552E3" w14:textId="765ED0A1" w:rsidR="002666F1" w:rsidRPr="005E276E" w:rsidRDefault="00110903" w:rsidP="009A0409">
            <w:pPr>
              <w:spacing w:after="160"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Schedule</w:t>
            </w:r>
          </w:p>
        </w:tc>
        <w:tc>
          <w:tcPr>
            <w:tcW w:w="1906" w:type="dxa"/>
          </w:tcPr>
          <w:p w14:paraId="008C65CF" w14:textId="202CDB25" w:rsidR="002666F1" w:rsidRPr="007A61D8" w:rsidRDefault="0011090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Unexpected quantity of bugs or performance problems</w:t>
            </w:r>
          </w:p>
        </w:tc>
        <w:tc>
          <w:tcPr>
            <w:tcW w:w="1346" w:type="dxa"/>
          </w:tcPr>
          <w:p w14:paraId="4E708099" w14:textId="3037D029" w:rsidR="002666F1" w:rsidRPr="007A61D8" w:rsidRDefault="00110903" w:rsidP="007A58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61D8">
              <w:rPr>
                <w:sz w:val="22"/>
                <w:szCs w:val="22"/>
              </w:rPr>
              <w:t>Project</w:t>
            </w:r>
            <w:r>
              <w:rPr>
                <w:sz w:val="22"/>
                <w:szCs w:val="22"/>
              </w:rPr>
              <w:t xml:space="preserve">/ </w:t>
            </w:r>
            <w:r w:rsidRPr="007A61D8">
              <w:rPr>
                <w:sz w:val="22"/>
                <w:szCs w:val="22"/>
              </w:rPr>
              <w:t>product</w:t>
            </w:r>
          </w:p>
        </w:tc>
        <w:tc>
          <w:tcPr>
            <w:tcW w:w="1352" w:type="dxa"/>
          </w:tcPr>
          <w:p w14:paraId="66230965" w14:textId="3129DD0F" w:rsidR="002666F1" w:rsidRPr="007A61D8" w:rsidRDefault="009C6C4F" w:rsidP="007A58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3/3</w:t>
            </w:r>
          </w:p>
        </w:tc>
        <w:tc>
          <w:tcPr>
            <w:tcW w:w="1260" w:type="dxa"/>
          </w:tcPr>
          <w:p w14:paraId="0459E1F3" w14:textId="6350EFEF" w:rsidR="002666F1" w:rsidRPr="007A61D8" w:rsidRDefault="002A4D15" w:rsidP="007A58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2610" w:type="dxa"/>
          </w:tcPr>
          <w:p w14:paraId="79A4EE50" w14:textId="0776738D" w:rsidR="002666F1" w:rsidRPr="007A61D8" w:rsidRDefault="000F2BDF" w:rsidP="007A58C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Focus time on resolving problems before implementing new features; delay delivery to ensure quality standards met</w:t>
            </w:r>
          </w:p>
        </w:tc>
      </w:tr>
      <w:tr w:rsidR="007A58C1" w:rsidRPr="005E276E" w14:paraId="31CCB422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2A2C2999" w14:textId="57A41918" w:rsidR="007A58C1" w:rsidRPr="005E276E" w:rsidRDefault="00070545" w:rsidP="009A040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 </w:t>
            </w:r>
          </w:p>
        </w:tc>
        <w:tc>
          <w:tcPr>
            <w:tcW w:w="1906" w:type="dxa"/>
          </w:tcPr>
          <w:p w14:paraId="7B44A706" w14:textId="0C8B422B" w:rsidR="007A58C1" w:rsidRPr="007A61D8" w:rsidRDefault="0007054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Developer returns to work before completion of project</w:t>
            </w:r>
          </w:p>
        </w:tc>
        <w:tc>
          <w:tcPr>
            <w:tcW w:w="1346" w:type="dxa"/>
          </w:tcPr>
          <w:p w14:paraId="13C88639" w14:textId="07FDEA08" w:rsidR="007A58C1" w:rsidRPr="007A61D8" w:rsidRDefault="0007054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A61D8">
              <w:rPr>
                <w:sz w:val="22"/>
                <w:szCs w:val="22"/>
              </w:rPr>
              <w:t>Project</w:t>
            </w:r>
            <w:r>
              <w:rPr>
                <w:sz w:val="22"/>
                <w:szCs w:val="22"/>
              </w:rPr>
              <w:t xml:space="preserve">/ </w:t>
            </w:r>
            <w:r w:rsidRPr="007A61D8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 business</w:t>
            </w:r>
          </w:p>
        </w:tc>
        <w:tc>
          <w:tcPr>
            <w:tcW w:w="1352" w:type="dxa"/>
          </w:tcPr>
          <w:p w14:paraId="0ED1E1B2" w14:textId="77E1F6EF" w:rsidR="007A58C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3/3</w:t>
            </w:r>
          </w:p>
        </w:tc>
        <w:tc>
          <w:tcPr>
            <w:tcW w:w="1260" w:type="dxa"/>
          </w:tcPr>
          <w:p w14:paraId="24CC2ADB" w14:textId="098DE20F" w:rsidR="007A58C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2610" w:type="dxa"/>
          </w:tcPr>
          <w:p w14:paraId="4794C815" w14:textId="1F5B0FC9" w:rsidR="007A58C1" w:rsidRPr="007A61D8" w:rsidRDefault="000F2BD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Reduce and shift development hours outside of work hours</w:t>
            </w:r>
            <w:r w:rsidR="00137511">
              <w:rPr>
                <w:sz w:val="22"/>
                <w:szCs w:val="22"/>
              </w:rPr>
              <w:t>; prepare for delivery delay</w:t>
            </w:r>
          </w:p>
        </w:tc>
      </w:tr>
      <w:tr w:rsidR="00B82793" w:rsidRPr="005E276E" w14:paraId="1A6887E1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3DA8BD3B" w14:textId="02A48A39" w:rsidR="00B82793" w:rsidRDefault="00B82793" w:rsidP="009A040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1906" w:type="dxa"/>
          </w:tcPr>
          <w:p w14:paraId="0D7043CC" w14:textId="654EE94B" w:rsidR="00B82793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 developer becomes ill or pulled away to other projects</w:t>
            </w:r>
          </w:p>
        </w:tc>
        <w:tc>
          <w:tcPr>
            <w:tcW w:w="1346" w:type="dxa"/>
          </w:tcPr>
          <w:p w14:paraId="26E5A7E7" w14:textId="1F58DCD5" w:rsidR="00B82793" w:rsidRPr="007A61D8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Project/ product/ business</w:t>
            </w:r>
          </w:p>
        </w:tc>
        <w:tc>
          <w:tcPr>
            <w:tcW w:w="1352" w:type="dxa"/>
          </w:tcPr>
          <w:p w14:paraId="536704A3" w14:textId="528EE2EA" w:rsidR="00B82793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3/2</w:t>
            </w:r>
          </w:p>
        </w:tc>
        <w:tc>
          <w:tcPr>
            <w:tcW w:w="1260" w:type="dxa"/>
          </w:tcPr>
          <w:p w14:paraId="3229B223" w14:textId="1A565A70" w:rsidR="00B82793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610" w:type="dxa"/>
          </w:tcPr>
          <w:p w14:paraId="04A3C927" w14:textId="6B6D20FE" w:rsidR="00B82793" w:rsidRPr="007A61D8" w:rsidRDefault="0013751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 for delivery delay; seek development time reductions where possible</w:t>
            </w:r>
          </w:p>
        </w:tc>
      </w:tr>
      <w:tr w:rsidR="007F766F" w:rsidRPr="005E276E" w14:paraId="40CFA2D6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7FC2D6E5" w14:textId="6EAA1B77" w:rsidR="002666F1" w:rsidRPr="005E276E" w:rsidRDefault="00B82793" w:rsidP="009A0409">
            <w:pPr>
              <w:spacing w:after="160"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Budget</w:t>
            </w:r>
          </w:p>
        </w:tc>
        <w:tc>
          <w:tcPr>
            <w:tcW w:w="1906" w:type="dxa"/>
          </w:tcPr>
          <w:p w14:paraId="70BB1C81" w14:textId="124A969A" w:rsidR="002666F1" w:rsidRPr="007A61D8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Costs to develop/ host project </w:t>
            </w:r>
            <w:r w:rsidR="009C6C4F">
              <w:rPr>
                <w:sz w:val="22"/>
                <w:szCs w:val="22"/>
              </w:rPr>
              <w:t>ex</w:t>
            </w:r>
            <w:r>
              <w:rPr>
                <w:sz w:val="22"/>
                <w:szCs w:val="22"/>
              </w:rPr>
              <w:t>ceed budget</w:t>
            </w:r>
          </w:p>
        </w:tc>
        <w:tc>
          <w:tcPr>
            <w:tcW w:w="1346" w:type="dxa"/>
          </w:tcPr>
          <w:p w14:paraId="4A9456DB" w14:textId="3894B673" w:rsidR="002666F1" w:rsidRPr="007A61D8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Project/ business</w:t>
            </w:r>
          </w:p>
        </w:tc>
        <w:tc>
          <w:tcPr>
            <w:tcW w:w="1352" w:type="dxa"/>
          </w:tcPr>
          <w:p w14:paraId="37D4F7B6" w14:textId="0D5E2684" w:rsidR="002666F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5/3</w:t>
            </w:r>
          </w:p>
        </w:tc>
        <w:tc>
          <w:tcPr>
            <w:tcW w:w="1260" w:type="dxa"/>
          </w:tcPr>
          <w:p w14:paraId="002FC708" w14:textId="2B04893B" w:rsidR="002666F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2610" w:type="dxa"/>
          </w:tcPr>
          <w:p w14:paraId="60AF5152" w14:textId="3FF6B089" w:rsidR="002666F1" w:rsidRPr="007A61D8" w:rsidRDefault="0013751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Reevaluate budget and </w:t>
            </w:r>
            <w:r w:rsidR="007938F5">
              <w:rPr>
                <w:sz w:val="22"/>
                <w:szCs w:val="22"/>
              </w:rPr>
              <w:t xml:space="preserve">identify noncritical costs </w:t>
            </w:r>
          </w:p>
        </w:tc>
      </w:tr>
      <w:tr w:rsidR="007F766F" w:rsidRPr="005E276E" w14:paraId="23A5A2D1" w14:textId="77777777" w:rsidTr="00110903">
        <w:tc>
          <w:tcPr>
            <w:tcW w:w="1606" w:type="dxa"/>
            <w:shd w:val="clear" w:color="auto" w:fill="F2F2F2" w:themeFill="background1" w:themeFillShade="F2"/>
          </w:tcPr>
          <w:p w14:paraId="78A6C2BB" w14:textId="74E41DFC" w:rsidR="002666F1" w:rsidRPr="005E276E" w:rsidRDefault="00B82793" w:rsidP="009A0409">
            <w:pPr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Operational</w:t>
            </w:r>
          </w:p>
        </w:tc>
        <w:tc>
          <w:tcPr>
            <w:tcW w:w="1906" w:type="dxa"/>
          </w:tcPr>
          <w:p w14:paraId="30897BB7" w14:textId="68939D75" w:rsidR="002666F1" w:rsidRPr="007A61D8" w:rsidRDefault="00B82793" w:rsidP="007A61D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Macintosh available for iOS simulation</w:t>
            </w:r>
            <w:r w:rsidR="001C6C02">
              <w:rPr>
                <w:sz w:val="22"/>
                <w:szCs w:val="22"/>
              </w:rPr>
              <w:t>/compilation</w:t>
            </w:r>
          </w:p>
        </w:tc>
        <w:tc>
          <w:tcPr>
            <w:tcW w:w="1346" w:type="dxa"/>
          </w:tcPr>
          <w:p w14:paraId="544697CE" w14:textId="5065D062" w:rsidR="002666F1" w:rsidRPr="007A61D8" w:rsidRDefault="00B82793" w:rsidP="007A61D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Project/ product/ business</w:t>
            </w:r>
          </w:p>
        </w:tc>
        <w:tc>
          <w:tcPr>
            <w:tcW w:w="1352" w:type="dxa"/>
          </w:tcPr>
          <w:p w14:paraId="333A9852" w14:textId="18728877" w:rsidR="002666F1" w:rsidRPr="007A61D8" w:rsidRDefault="009C6C4F" w:rsidP="007A61D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</w:t>
            </w:r>
            <w:r w:rsidR="004E51E3"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14:paraId="69F25D80" w14:textId="5EE6033B" w:rsidR="002666F1" w:rsidRPr="007A61D8" w:rsidRDefault="00486327" w:rsidP="007A61D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A4D15">
              <w:rPr>
                <w:sz w:val="22"/>
                <w:szCs w:val="22"/>
              </w:rPr>
              <w:t>.0</w:t>
            </w:r>
          </w:p>
        </w:tc>
        <w:tc>
          <w:tcPr>
            <w:tcW w:w="2610" w:type="dxa"/>
          </w:tcPr>
          <w:p w14:paraId="39C3B28D" w14:textId="44E1F92F" w:rsidR="002666F1" w:rsidRPr="007A61D8" w:rsidRDefault="00486327" w:rsidP="007A61D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Leverage MacinCloud service, c</w:t>
            </w:r>
            <w:r w:rsidR="007938F5">
              <w:rPr>
                <w:sz w:val="22"/>
                <w:szCs w:val="22"/>
              </w:rPr>
              <w:t>onsider secondhand device purchase</w:t>
            </w:r>
            <w:r>
              <w:rPr>
                <w:sz w:val="22"/>
                <w:szCs w:val="22"/>
              </w:rPr>
              <w:t>,</w:t>
            </w:r>
            <w:r w:rsidR="007938F5">
              <w:rPr>
                <w:sz w:val="22"/>
                <w:szCs w:val="22"/>
              </w:rPr>
              <w:t xml:space="preserve"> or seek loner</w:t>
            </w:r>
            <w:r>
              <w:rPr>
                <w:sz w:val="22"/>
                <w:szCs w:val="22"/>
              </w:rPr>
              <w:t>/</w:t>
            </w:r>
            <w:r w:rsidR="00A53926">
              <w:rPr>
                <w:sz w:val="22"/>
                <w:szCs w:val="22"/>
              </w:rPr>
              <w:t xml:space="preserve"> leased unit</w:t>
            </w:r>
          </w:p>
        </w:tc>
      </w:tr>
      <w:tr w:rsidR="007F766F" w:rsidRPr="005E276E" w14:paraId="7C9E161D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2463EC5E" w14:textId="6CF82833" w:rsidR="002666F1" w:rsidRPr="005E276E" w:rsidRDefault="00B82793" w:rsidP="009A0409">
            <w:pPr>
              <w:spacing w:after="160"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Operational</w:t>
            </w:r>
          </w:p>
        </w:tc>
        <w:tc>
          <w:tcPr>
            <w:tcW w:w="1906" w:type="dxa"/>
          </w:tcPr>
          <w:p w14:paraId="37C3B0E1" w14:textId="6B2CDF6E" w:rsidR="002666F1" w:rsidRPr="007A61D8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Limited number of test devices</w:t>
            </w:r>
          </w:p>
        </w:tc>
        <w:tc>
          <w:tcPr>
            <w:tcW w:w="1346" w:type="dxa"/>
          </w:tcPr>
          <w:p w14:paraId="733E0ED9" w14:textId="789173BB" w:rsidR="002666F1" w:rsidRPr="007A61D8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Project/ product/ business</w:t>
            </w:r>
          </w:p>
        </w:tc>
        <w:tc>
          <w:tcPr>
            <w:tcW w:w="1352" w:type="dxa"/>
          </w:tcPr>
          <w:p w14:paraId="16C1C160" w14:textId="52459F5A" w:rsidR="002666F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</w:t>
            </w:r>
          </w:p>
        </w:tc>
        <w:tc>
          <w:tcPr>
            <w:tcW w:w="1260" w:type="dxa"/>
          </w:tcPr>
          <w:p w14:paraId="23225EB5" w14:textId="145F0918" w:rsidR="002666F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2610" w:type="dxa"/>
          </w:tcPr>
          <w:p w14:paraId="7E2C17E8" w14:textId="4208A483" w:rsidR="002666F1" w:rsidRPr="007A61D8" w:rsidRDefault="007938F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Leverage Visual Studio App Center to run tests through the cloud</w:t>
            </w:r>
          </w:p>
        </w:tc>
      </w:tr>
      <w:tr w:rsidR="007A58C1" w:rsidRPr="005E276E" w14:paraId="604FFB96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5A1B72F2" w14:textId="7F11D274" w:rsidR="007A58C1" w:rsidRPr="005E276E" w:rsidRDefault="00B82793" w:rsidP="009A040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Operational</w:t>
            </w:r>
          </w:p>
        </w:tc>
        <w:tc>
          <w:tcPr>
            <w:tcW w:w="1906" w:type="dxa"/>
          </w:tcPr>
          <w:p w14:paraId="6A158F18" w14:textId="7DC593A8" w:rsidR="007A58C1" w:rsidRPr="007A61D8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Developer requires training beyond expectations</w:t>
            </w:r>
          </w:p>
        </w:tc>
        <w:tc>
          <w:tcPr>
            <w:tcW w:w="1346" w:type="dxa"/>
          </w:tcPr>
          <w:p w14:paraId="581F7C1C" w14:textId="0BB55A05" w:rsidR="007A58C1" w:rsidRPr="007A61D8" w:rsidRDefault="00B82793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Project/ product</w:t>
            </w:r>
          </w:p>
        </w:tc>
        <w:tc>
          <w:tcPr>
            <w:tcW w:w="1352" w:type="dxa"/>
          </w:tcPr>
          <w:p w14:paraId="4AE929B2" w14:textId="7A9DE97C" w:rsidR="007A58C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3/2</w:t>
            </w:r>
          </w:p>
        </w:tc>
        <w:tc>
          <w:tcPr>
            <w:tcW w:w="1260" w:type="dxa"/>
          </w:tcPr>
          <w:p w14:paraId="6DF15E3D" w14:textId="20B7DB3A" w:rsidR="007A58C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610" w:type="dxa"/>
          </w:tcPr>
          <w:p w14:paraId="5FB93C6D" w14:textId="076A5311" w:rsidR="007A58C1" w:rsidRPr="007A61D8" w:rsidRDefault="00DC39E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extra study hours to evenings</w:t>
            </w:r>
          </w:p>
        </w:tc>
      </w:tr>
      <w:tr w:rsidR="007A58C1" w:rsidRPr="005E276E" w14:paraId="00F6B955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14298658" w14:textId="1029536F" w:rsidR="007A58C1" w:rsidRPr="005E276E" w:rsidRDefault="004059C1" w:rsidP="009A040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External</w:t>
            </w:r>
          </w:p>
        </w:tc>
        <w:tc>
          <w:tcPr>
            <w:tcW w:w="1906" w:type="dxa"/>
          </w:tcPr>
          <w:p w14:paraId="1813926C" w14:textId="4F470C20" w:rsidR="007A58C1" w:rsidRPr="007A61D8" w:rsidRDefault="004059C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 advances to newer technologies</w:t>
            </w:r>
            <w:r w:rsidR="002B554E">
              <w:rPr>
                <w:sz w:val="22"/>
                <w:szCs w:val="22"/>
              </w:rPr>
              <w:t xml:space="preserve"> underlying system</w:t>
            </w:r>
          </w:p>
        </w:tc>
        <w:tc>
          <w:tcPr>
            <w:tcW w:w="1346" w:type="dxa"/>
          </w:tcPr>
          <w:p w14:paraId="41E4F268" w14:textId="73A8F89F" w:rsidR="007A58C1" w:rsidRPr="007A61D8" w:rsidRDefault="002B554E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Project/ product/ business</w:t>
            </w:r>
          </w:p>
        </w:tc>
        <w:tc>
          <w:tcPr>
            <w:tcW w:w="1352" w:type="dxa"/>
          </w:tcPr>
          <w:p w14:paraId="073449F7" w14:textId="1A3219C6" w:rsidR="007A58C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1/4</w:t>
            </w:r>
          </w:p>
        </w:tc>
        <w:tc>
          <w:tcPr>
            <w:tcW w:w="1260" w:type="dxa"/>
          </w:tcPr>
          <w:p w14:paraId="7C063576" w14:textId="536BC137" w:rsidR="007A58C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2610" w:type="dxa"/>
          </w:tcPr>
          <w:p w14:paraId="153DDA91" w14:textId="5402F0F4" w:rsidR="007A58C1" w:rsidRPr="007A61D8" w:rsidRDefault="00DC39E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 cost of change to new technology</w:t>
            </w:r>
          </w:p>
        </w:tc>
      </w:tr>
      <w:tr w:rsidR="007A58C1" w:rsidRPr="005E276E" w14:paraId="103C12DA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748AF122" w14:textId="3456D32A" w:rsidR="007A58C1" w:rsidRPr="005E276E" w:rsidRDefault="002B554E" w:rsidP="009A040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</w:t>
            </w:r>
          </w:p>
        </w:tc>
        <w:tc>
          <w:tcPr>
            <w:tcW w:w="1906" w:type="dxa"/>
          </w:tcPr>
          <w:p w14:paraId="1151AA5A" w14:textId="144E5A4B" w:rsidR="007A58C1" w:rsidRPr="007A61D8" w:rsidRDefault="002B554E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Competing product is released before project completion</w:t>
            </w:r>
          </w:p>
        </w:tc>
        <w:tc>
          <w:tcPr>
            <w:tcW w:w="1346" w:type="dxa"/>
          </w:tcPr>
          <w:p w14:paraId="0501020F" w14:textId="50B45847" w:rsidR="007A58C1" w:rsidRPr="007A61D8" w:rsidRDefault="002B554E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</w:t>
            </w:r>
          </w:p>
        </w:tc>
        <w:tc>
          <w:tcPr>
            <w:tcW w:w="1352" w:type="dxa"/>
          </w:tcPr>
          <w:p w14:paraId="12B8B83E" w14:textId="20EA95A0" w:rsidR="007A58C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3/5</w:t>
            </w:r>
          </w:p>
        </w:tc>
        <w:tc>
          <w:tcPr>
            <w:tcW w:w="1260" w:type="dxa"/>
          </w:tcPr>
          <w:p w14:paraId="5380DE3E" w14:textId="36DBD7D5" w:rsidR="007A58C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2610" w:type="dxa"/>
          </w:tcPr>
          <w:p w14:paraId="11DAC173" w14:textId="2BB52C0B" w:rsidR="007A58C1" w:rsidRPr="007A61D8" w:rsidRDefault="00DC39E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products to identify superiority or differentiation to determine if project worth continuation</w:t>
            </w:r>
          </w:p>
        </w:tc>
      </w:tr>
      <w:tr w:rsidR="007F766F" w:rsidRPr="005E276E" w14:paraId="6AB53DB7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57C35A08" w14:textId="73F4793F" w:rsidR="002666F1" w:rsidRPr="005E276E" w:rsidRDefault="002B554E" w:rsidP="009A0409">
            <w:pPr>
              <w:spacing w:after="160" w:line="259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External</w:t>
            </w:r>
          </w:p>
        </w:tc>
        <w:tc>
          <w:tcPr>
            <w:tcW w:w="1906" w:type="dxa"/>
          </w:tcPr>
          <w:p w14:paraId="7C61DCB7" w14:textId="0C8B5C0A" w:rsidR="002666F1" w:rsidRPr="007A61D8" w:rsidRDefault="002B554E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Third party APIs/ packages move out of support</w:t>
            </w:r>
          </w:p>
        </w:tc>
        <w:tc>
          <w:tcPr>
            <w:tcW w:w="1346" w:type="dxa"/>
          </w:tcPr>
          <w:p w14:paraId="515D4354" w14:textId="5017B82A" w:rsidR="002666F1" w:rsidRPr="007A61D8" w:rsidRDefault="002B554E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Project/ product</w:t>
            </w:r>
          </w:p>
        </w:tc>
        <w:tc>
          <w:tcPr>
            <w:tcW w:w="1352" w:type="dxa"/>
          </w:tcPr>
          <w:p w14:paraId="01ECC842" w14:textId="4F8DB486" w:rsidR="002666F1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</w:t>
            </w:r>
          </w:p>
        </w:tc>
        <w:tc>
          <w:tcPr>
            <w:tcW w:w="1260" w:type="dxa"/>
          </w:tcPr>
          <w:p w14:paraId="571D3903" w14:textId="7C176419" w:rsidR="002666F1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2610" w:type="dxa"/>
          </w:tcPr>
          <w:p w14:paraId="172111D1" w14:textId="69A12CAD" w:rsidR="002666F1" w:rsidRPr="007A61D8" w:rsidRDefault="00DC39E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if older versions will suffice; seek alternatives or develop own</w:t>
            </w:r>
          </w:p>
        </w:tc>
      </w:tr>
      <w:tr w:rsidR="002B554E" w:rsidRPr="005E276E" w14:paraId="56D8EA3D" w14:textId="77777777" w:rsidTr="0011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shd w:val="clear" w:color="auto" w:fill="F2F2F2" w:themeFill="background1" w:themeFillShade="F2"/>
          </w:tcPr>
          <w:p w14:paraId="7CB29288" w14:textId="5A9F1341" w:rsidR="002B554E" w:rsidRDefault="002B554E" w:rsidP="009A040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</w:t>
            </w:r>
          </w:p>
        </w:tc>
        <w:tc>
          <w:tcPr>
            <w:tcW w:w="1906" w:type="dxa"/>
          </w:tcPr>
          <w:p w14:paraId="69AC6E74" w14:textId="721D8449" w:rsidR="002B554E" w:rsidRDefault="002B554E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adoption exceedingly challenging</w:t>
            </w:r>
          </w:p>
        </w:tc>
        <w:tc>
          <w:tcPr>
            <w:tcW w:w="1346" w:type="dxa"/>
          </w:tcPr>
          <w:p w14:paraId="17164C82" w14:textId="7168DD87" w:rsidR="002B554E" w:rsidRDefault="002B554E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</w:t>
            </w:r>
          </w:p>
        </w:tc>
        <w:tc>
          <w:tcPr>
            <w:tcW w:w="1352" w:type="dxa"/>
          </w:tcPr>
          <w:p w14:paraId="4D81CE13" w14:textId="2E1E4C34" w:rsidR="002B554E" w:rsidRPr="007A61D8" w:rsidRDefault="009C6C4F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4/4</w:t>
            </w:r>
          </w:p>
        </w:tc>
        <w:tc>
          <w:tcPr>
            <w:tcW w:w="1260" w:type="dxa"/>
          </w:tcPr>
          <w:p w14:paraId="07CB873F" w14:textId="7E4A20F6" w:rsidR="002B554E" w:rsidRPr="007A61D8" w:rsidRDefault="002A4D15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610" w:type="dxa"/>
          </w:tcPr>
          <w:p w14:paraId="26103549" w14:textId="14648652" w:rsidR="002B554E" w:rsidRPr="007A61D8" w:rsidRDefault="00DC39E1" w:rsidP="007A61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 marketing firm to sell product</w:t>
            </w:r>
          </w:p>
        </w:tc>
      </w:tr>
    </w:tbl>
    <w:p w14:paraId="004E675D" w14:textId="77777777" w:rsidR="00BB68A5" w:rsidRPr="0073393F" w:rsidRDefault="00BB68A5">
      <w:pPr>
        <w:rPr>
          <w:rFonts w:ascii="Arial" w:hAnsi="Arial" w:cs="Arial"/>
        </w:rPr>
      </w:pPr>
    </w:p>
    <w:sectPr w:rsidR="00BB68A5" w:rsidRPr="0073393F" w:rsidSect="007054ED">
      <w:headerReference w:type="default" r:id="rId8"/>
      <w:footerReference w:type="default" r:id="rId9"/>
      <w:footerReference w:type="first" r:id="rId10"/>
      <w:pgSz w:w="12240" w:h="15840"/>
      <w:pgMar w:top="851" w:right="1010" w:bottom="851" w:left="10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AE8AD" w14:textId="77777777" w:rsidR="00713595" w:rsidRDefault="00713595" w:rsidP="007054ED">
      <w:r>
        <w:separator/>
      </w:r>
    </w:p>
  </w:endnote>
  <w:endnote w:type="continuationSeparator" w:id="0">
    <w:p w14:paraId="15E429AF" w14:textId="77777777" w:rsidR="00713595" w:rsidRDefault="00713595" w:rsidP="0070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52927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B6D96" w14:textId="1CE0A39A" w:rsidR="00713595" w:rsidRDefault="00713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8C4B692" w14:textId="77777777" w:rsidR="00713595" w:rsidRDefault="007135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492561"/>
      <w:docPartObj>
        <w:docPartGallery w:val="Page Numbers (Bottom of Page)"/>
        <w:docPartUnique/>
      </w:docPartObj>
    </w:sdtPr>
    <w:sdtEndPr/>
    <w:sdtContent>
      <w:sdt>
        <w:sdtPr>
          <w:id w:val="-1371986077"/>
          <w:docPartObj>
            <w:docPartGallery w:val="Page Numbers (Top of Page)"/>
            <w:docPartUnique/>
          </w:docPartObj>
        </w:sdtPr>
        <w:sdtEndPr/>
        <w:sdtContent>
          <w:p w14:paraId="314A6529" w14:textId="3B61EC21" w:rsidR="00713595" w:rsidRDefault="00713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95CCC1A" w14:textId="77777777" w:rsidR="00713595" w:rsidRDefault="00713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0030C" w14:textId="77777777" w:rsidR="00713595" w:rsidRDefault="00713595" w:rsidP="007054ED">
      <w:r>
        <w:separator/>
      </w:r>
    </w:p>
  </w:footnote>
  <w:footnote w:type="continuationSeparator" w:id="0">
    <w:p w14:paraId="70BBCA4D" w14:textId="77777777" w:rsidR="00713595" w:rsidRDefault="00713595" w:rsidP="00705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DAA8" w14:textId="54CFEE0F" w:rsidR="00713595" w:rsidRPr="002666F1" w:rsidRDefault="00713595" w:rsidP="002666F1">
    <w:pPr>
      <w:pStyle w:val="Heading1"/>
    </w:pPr>
    <w:r w:rsidRPr="002666F1">
      <w:t>Risks, Mitigations, &amp; Quality</w:t>
    </w:r>
    <w:r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50C"/>
    <w:multiLevelType w:val="multilevel"/>
    <w:tmpl w:val="30FA2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067E"/>
    <w:multiLevelType w:val="hybridMultilevel"/>
    <w:tmpl w:val="0B4CD864"/>
    <w:lvl w:ilvl="0" w:tplc="F0022426">
      <w:start w:val="1"/>
      <w:numFmt w:val="decimal"/>
      <w:lvlText w:val="10.%1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45F5C"/>
    <w:multiLevelType w:val="hybridMultilevel"/>
    <w:tmpl w:val="497A296C"/>
    <w:lvl w:ilvl="0" w:tplc="EE1C59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A028B"/>
    <w:multiLevelType w:val="hybridMultilevel"/>
    <w:tmpl w:val="6C1E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70AFA"/>
    <w:multiLevelType w:val="multilevel"/>
    <w:tmpl w:val="B7A6C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2C75FE"/>
    <w:multiLevelType w:val="multilevel"/>
    <w:tmpl w:val="8EB899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2FE240D4"/>
    <w:multiLevelType w:val="hybridMultilevel"/>
    <w:tmpl w:val="6D4EECBC"/>
    <w:lvl w:ilvl="0" w:tplc="8F34379A">
      <w:start w:val="1"/>
      <w:numFmt w:val="decimal"/>
      <w:lvlText w:val="2.%1"/>
      <w:lvlJc w:val="left"/>
      <w:pPr>
        <w:ind w:left="413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055D4"/>
    <w:multiLevelType w:val="multilevel"/>
    <w:tmpl w:val="1F6E0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7507F2"/>
    <w:multiLevelType w:val="hybridMultilevel"/>
    <w:tmpl w:val="E202EB24"/>
    <w:lvl w:ilvl="0" w:tplc="7E76FBA4">
      <w:start w:val="1"/>
      <w:numFmt w:val="decimal"/>
      <w:lvlText w:val="5.%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645C0"/>
    <w:multiLevelType w:val="multilevel"/>
    <w:tmpl w:val="376EC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2341630"/>
    <w:multiLevelType w:val="multilevel"/>
    <w:tmpl w:val="A8CE7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473D93"/>
    <w:multiLevelType w:val="hybridMultilevel"/>
    <w:tmpl w:val="D4BE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72F8A"/>
    <w:multiLevelType w:val="hybridMultilevel"/>
    <w:tmpl w:val="0E94ABA4"/>
    <w:lvl w:ilvl="0" w:tplc="D28E43CE">
      <w:start w:val="1"/>
      <w:numFmt w:val="decimal"/>
      <w:lvlText w:val="6.%1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F1A46"/>
    <w:multiLevelType w:val="multilevel"/>
    <w:tmpl w:val="FA0C2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3D0610"/>
    <w:multiLevelType w:val="multilevel"/>
    <w:tmpl w:val="2D906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417630"/>
    <w:multiLevelType w:val="hybridMultilevel"/>
    <w:tmpl w:val="497A296C"/>
    <w:lvl w:ilvl="0" w:tplc="EE1C59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A7507"/>
    <w:multiLevelType w:val="hybridMultilevel"/>
    <w:tmpl w:val="C6C02FA2"/>
    <w:lvl w:ilvl="0" w:tplc="9CC495B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8775AA"/>
    <w:multiLevelType w:val="hybridMultilevel"/>
    <w:tmpl w:val="7D42CE98"/>
    <w:lvl w:ilvl="0" w:tplc="90DE1DF6">
      <w:start w:val="1"/>
      <w:numFmt w:val="decimal"/>
      <w:lvlText w:val="3.%1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C55EF"/>
    <w:multiLevelType w:val="hybridMultilevel"/>
    <w:tmpl w:val="F7BA5F9C"/>
    <w:lvl w:ilvl="0" w:tplc="9CC495B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13"/>
  </w:num>
  <w:num w:numId="7">
    <w:abstractNumId w:val="7"/>
  </w:num>
  <w:num w:numId="8">
    <w:abstractNumId w:val="16"/>
  </w:num>
  <w:num w:numId="9">
    <w:abstractNumId w:val="19"/>
  </w:num>
  <w:num w:numId="10">
    <w:abstractNumId w:val="10"/>
  </w:num>
  <w:num w:numId="11">
    <w:abstractNumId w:val="20"/>
  </w:num>
  <w:num w:numId="12">
    <w:abstractNumId w:val="12"/>
  </w:num>
  <w:num w:numId="13">
    <w:abstractNumId w:val="18"/>
  </w:num>
  <w:num w:numId="14">
    <w:abstractNumId w:val="15"/>
  </w:num>
  <w:num w:numId="15">
    <w:abstractNumId w:val="9"/>
  </w:num>
  <w:num w:numId="16">
    <w:abstractNumId w:val="8"/>
  </w:num>
  <w:num w:numId="17">
    <w:abstractNumId w:val="5"/>
  </w:num>
  <w:num w:numId="18">
    <w:abstractNumId w:val="14"/>
  </w:num>
  <w:num w:numId="19">
    <w:abstractNumId w:val="2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20893"/>
    <w:rsid w:val="00022AF5"/>
    <w:rsid w:val="00070545"/>
    <w:rsid w:val="00077457"/>
    <w:rsid w:val="00091CBD"/>
    <w:rsid w:val="000A0F68"/>
    <w:rsid w:val="000A408F"/>
    <w:rsid w:val="000D7CD9"/>
    <w:rsid w:val="000E3B4D"/>
    <w:rsid w:val="000F2BDF"/>
    <w:rsid w:val="00110903"/>
    <w:rsid w:val="001216DB"/>
    <w:rsid w:val="00137511"/>
    <w:rsid w:val="001A1DA3"/>
    <w:rsid w:val="001C6548"/>
    <w:rsid w:val="001C6C02"/>
    <w:rsid w:val="001E76AF"/>
    <w:rsid w:val="001F090A"/>
    <w:rsid w:val="001F5ECB"/>
    <w:rsid w:val="0026181B"/>
    <w:rsid w:val="002666F1"/>
    <w:rsid w:val="002A4D15"/>
    <w:rsid w:val="002B554E"/>
    <w:rsid w:val="00346EBD"/>
    <w:rsid w:val="0036374A"/>
    <w:rsid w:val="003C35F1"/>
    <w:rsid w:val="003E5D75"/>
    <w:rsid w:val="003F6EA2"/>
    <w:rsid w:val="004059C1"/>
    <w:rsid w:val="00421F0C"/>
    <w:rsid w:val="00442960"/>
    <w:rsid w:val="00486327"/>
    <w:rsid w:val="004E51E3"/>
    <w:rsid w:val="005B47C0"/>
    <w:rsid w:val="006305A5"/>
    <w:rsid w:val="00644D57"/>
    <w:rsid w:val="00694847"/>
    <w:rsid w:val="006F465A"/>
    <w:rsid w:val="007054ED"/>
    <w:rsid w:val="0070688E"/>
    <w:rsid w:val="00713595"/>
    <w:rsid w:val="0073393F"/>
    <w:rsid w:val="00751843"/>
    <w:rsid w:val="007938F5"/>
    <w:rsid w:val="007A58C1"/>
    <w:rsid w:val="007A61D8"/>
    <w:rsid w:val="007F766F"/>
    <w:rsid w:val="00883EC3"/>
    <w:rsid w:val="008902DB"/>
    <w:rsid w:val="008E4F72"/>
    <w:rsid w:val="009A0409"/>
    <w:rsid w:val="009A5262"/>
    <w:rsid w:val="009C6C4F"/>
    <w:rsid w:val="00A53926"/>
    <w:rsid w:val="00B0597C"/>
    <w:rsid w:val="00B10733"/>
    <w:rsid w:val="00B33076"/>
    <w:rsid w:val="00B42DD9"/>
    <w:rsid w:val="00B51404"/>
    <w:rsid w:val="00B82793"/>
    <w:rsid w:val="00BB68A5"/>
    <w:rsid w:val="00BC69CA"/>
    <w:rsid w:val="00C01765"/>
    <w:rsid w:val="00C7178D"/>
    <w:rsid w:val="00C751B0"/>
    <w:rsid w:val="00CB2DFA"/>
    <w:rsid w:val="00CD06AC"/>
    <w:rsid w:val="00DC39E1"/>
    <w:rsid w:val="00DE52DB"/>
    <w:rsid w:val="00ED09D6"/>
    <w:rsid w:val="00F1529D"/>
    <w:rsid w:val="00F2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E328620"/>
  <w15:chartTrackingRefBased/>
  <w15:docId w15:val="{E06EDE50-F255-443B-B306-76E8E61F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6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73393F"/>
    <w:pPr>
      <w:spacing w:before="40" w:after="40" w:line="480" w:lineRule="auto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6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05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4E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054ED"/>
    <w:rPr>
      <w:rFonts w:ascii="Arial" w:hAnsi="Arial"/>
      <w:i/>
      <w:sz w:val="16"/>
    </w:rPr>
  </w:style>
  <w:style w:type="paragraph" w:styleId="ListParagraph">
    <w:name w:val="List Paragraph"/>
    <w:basedOn w:val="Normal"/>
    <w:uiPriority w:val="34"/>
    <w:qFormat/>
    <w:rsid w:val="00DE52DB"/>
    <w:pPr>
      <w:ind w:left="720"/>
      <w:contextualSpacing/>
    </w:pPr>
    <w:rPr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346EBD"/>
    <w:rPr>
      <w:rFonts w:ascii="Arial" w:hAnsi="Arial"/>
      <w:b/>
      <w:smallCaps/>
      <w:sz w:val="24"/>
    </w:rPr>
  </w:style>
  <w:style w:type="table" w:styleId="GridTable1Light-Accent1">
    <w:name w:val="Grid Table 1 Light Accent 1"/>
    <w:basedOn w:val="TableNormal"/>
    <w:uiPriority w:val="46"/>
    <w:rsid w:val="002666F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7A61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9FCB-8EC9-4542-81CB-6C5232D9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4</Pages>
  <Words>655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Kriston Sanders</cp:lastModifiedBy>
  <cp:revision>21</cp:revision>
  <dcterms:created xsi:type="dcterms:W3CDTF">2020-05-04T21:50:00Z</dcterms:created>
  <dcterms:modified xsi:type="dcterms:W3CDTF">2020-06-10T23:18:00Z</dcterms:modified>
</cp:coreProperties>
</file>