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93A8C" w14:textId="77777777" w:rsidR="00410172" w:rsidRPr="002B1760" w:rsidRDefault="00410172" w:rsidP="00410172">
      <w:pPr>
        <w:spacing w:beforeLines="50" w:before="156" w:afterLines="50" w:after="156" w:line="360" w:lineRule="exact"/>
        <w:jc w:val="center"/>
        <w:rPr>
          <w:rFonts w:ascii="宋体" w:hAnsi="宋体"/>
          <w:b/>
          <w:bCs/>
          <w:sz w:val="32"/>
          <w:szCs w:val="32"/>
        </w:rPr>
      </w:pPr>
      <w:r w:rsidRPr="002B1760">
        <w:rPr>
          <w:rFonts w:ascii="宋体" w:hAnsi="宋体" w:hint="eastAsia"/>
          <w:b/>
          <w:bCs/>
          <w:sz w:val="32"/>
          <w:szCs w:val="32"/>
        </w:rPr>
        <w:t>技术交底书</w:t>
      </w:r>
    </w:p>
    <w:p w14:paraId="59844C8A" w14:textId="78C36029" w:rsidR="00AA23B3" w:rsidRDefault="00410172" w:rsidP="00410172">
      <w:pPr>
        <w:numPr>
          <w:ilvl w:val="0"/>
          <w:numId w:val="1"/>
        </w:numPr>
        <w:spacing w:beforeLines="50" w:before="156" w:afterLines="50" w:after="156" w:line="360" w:lineRule="exact"/>
        <w:rPr>
          <w:rFonts w:ascii="宋体" w:hAnsi="宋体"/>
          <w:b/>
          <w:bCs/>
          <w:sz w:val="28"/>
          <w:szCs w:val="28"/>
        </w:rPr>
      </w:pPr>
      <w:r w:rsidRPr="006E5353">
        <w:rPr>
          <w:rFonts w:ascii="宋体" w:hAnsi="宋体" w:hint="eastAsia"/>
          <w:b/>
          <w:bCs/>
          <w:sz w:val="28"/>
          <w:szCs w:val="28"/>
        </w:rPr>
        <w:t>发明或者实用新型的名称</w:t>
      </w:r>
    </w:p>
    <w:p w14:paraId="7A4CFB5A" w14:textId="6921359B" w:rsidR="00410172" w:rsidRPr="00107765" w:rsidRDefault="00410172" w:rsidP="00107765">
      <w:pPr>
        <w:pStyle w:val="o"/>
        <w:spacing w:line="300" w:lineRule="auto"/>
        <w:ind w:firstLineChars="200" w:firstLine="560"/>
        <w:jc w:val="both"/>
        <w:rPr>
          <w:sz w:val="28"/>
        </w:rPr>
      </w:pPr>
      <w:r w:rsidRPr="00107765">
        <w:rPr>
          <w:rFonts w:hint="eastAsia"/>
          <w:sz w:val="28"/>
        </w:rPr>
        <w:t>一种基于</w:t>
      </w:r>
      <w:r w:rsidRPr="00107765">
        <w:rPr>
          <w:rFonts w:hint="eastAsia"/>
          <w:sz w:val="28"/>
        </w:rPr>
        <w:t>Wi-Fi</w:t>
      </w:r>
      <w:r w:rsidRPr="00107765">
        <w:rPr>
          <w:rFonts w:hint="eastAsia"/>
          <w:sz w:val="28"/>
        </w:rPr>
        <w:t>和声学的</w:t>
      </w:r>
      <w:r w:rsidR="0000416C">
        <w:rPr>
          <w:rFonts w:hint="eastAsia"/>
          <w:sz w:val="28"/>
        </w:rPr>
        <w:t>多模态</w:t>
      </w:r>
      <w:r w:rsidRPr="00107765">
        <w:rPr>
          <w:rFonts w:hint="eastAsia"/>
          <w:sz w:val="28"/>
        </w:rPr>
        <w:t>室内定位跟踪方法</w:t>
      </w:r>
    </w:p>
    <w:p w14:paraId="37E22B58" w14:textId="77777777" w:rsidR="00410172" w:rsidRPr="006E5353" w:rsidRDefault="00410172" w:rsidP="00410172">
      <w:pPr>
        <w:numPr>
          <w:ilvl w:val="0"/>
          <w:numId w:val="1"/>
        </w:numPr>
        <w:spacing w:beforeLines="50" w:before="156" w:afterLines="50" w:after="156" w:line="360" w:lineRule="exact"/>
        <w:rPr>
          <w:rFonts w:ascii="宋体" w:hAnsi="宋体"/>
          <w:b/>
          <w:bCs/>
          <w:sz w:val="28"/>
          <w:szCs w:val="28"/>
        </w:rPr>
      </w:pPr>
      <w:r w:rsidRPr="006E5353">
        <w:rPr>
          <w:rFonts w:ascii="宋体" w:hAnsi="宋体" w:hint="eastAsia"/>
          <w:b/>
          <w:bCs/>
          <w:sz w:val="28"/>
          <w:szCs w:val="28"/>
        </w:rPr>
        <w:t>所属技术领域</w:t>
      </w:r>
    </w:p>
    <w:p w14:paraId="305239A5" w14:textId="31044B2F" w:rsidR="00410172" w:rsidRPr="00107765" w:rsidRDefault="00410172" w:rsidP="00107765">
      <w:pPr>
        <w:pStyle w:val="o"/>
        <w:spacing w:line="300" w:lineRule="auto"/>
        <w:ind w:firstLineChars="200" w:firstLine="560"/>
        <w:jc w:val="both"/>
        <w:rPr>
          <w:sz w:val="28"/>
        </w:rPr>
      </w:pPr>
      <w:r w:rsidRPr="00107765">
        <w:rPr>
          <w:rFonts w:hint="eastAsia"/>
          <w:sz w:val="28"/>
        </w:rPr>
        <w:t>本发明</w:t>
      </w:r>
      <w:r w:rsidR="00107765" w:rsidRPr="00107765">
        <w:rPr>
          <w:rFonts w:hint="eastAsia"/>
          <w:sz w:val="28"/>
        </w:rPr>
        <w:t>涉及无线感知</w:t>
      </w:r>
      <w:r w:rsidR="00262E7C">
        <w:rPr>
          <w:rFonts w:hint="eastAsia"/>
          <w:sz w:val="28"/>
        </w:rPr>
        <w:t>技术下的室内定位及用户识别</w:t>
      </w:r>
      <w:r w:rsidR="00107765" w:rsidRPr="00107765">
        <w:rPr>
          <w:rFonts w:hint="eastAsia"/>
          <w:sz w:val="28"/>
        </w:rPr>
        <w:t>领域，</w:t>
      </w:r>
      <w:r w:rsidR="00161C29">
        <w:rPr>
          <w:rFonts w:hint="eastAsia"/>
          <w:sz w:val="28"/>
        </w:rPr>
        <w:t>该方法主要涉及</w:t>
      </w:r>
      <w:r w:rsidR="00107765" w:rsidRPr="00107765">
        <w:rPr>
          <w:rFonts w:hint="eastAsia"/>
          <w:sz w:val="28"/>
        </w:rPr>
        <w:t>基于</w:t>
      </w:r>
      <w:r w:rsidR="00C169AB">
        <w:rPr>
          <w:rFonts w:hint="eastAsia"/>
          <w:sz w:val="28"/>
        </w:rPr>
        <w:t>Wi-Fi</w:t>
      </w:r>
      <w:r w:rsidR="00C169AB">
        <w:rPr>
          <w:rFonts w:hint="eastAsia"/>
          <w:sz w:val="28"/>
        </w:rPr>
        <w:t>和声学</w:t>
      </w:r>
      <w:r w:rsidR="001F5F67">
        <w:rPr>
          <w:rFonts w:hint="eastAsia"/>
          <w:sz w:val="28"/>
        </w:rPr>
        <w:t>感知</w:t>
      </w:r>
      <w:r w:rsidR="00C169AB">
        <w:rPr>
          <w:rFonts w:hint="eastAsia"/>
          <w:sz w:val="28"/>
        </w:rPr>
        <w:t>的</w:t>
      </w:r>
      <w:r w:rsidR="00107765" w:rsidRPr="00107765">
        <w:rPr>
          <w:rFonts w:hint="eastAsia"/>
          <w:sz w:val="28"/>
        </w:rPr>
        <w:t>多模态室内定位跟踪</w:t>
      </w:r>
      <w:r w:rsidR="003E07B5">
        <w:rPr>
          <w:rFonts w:hint="eastAsia"/>
          <w:sz w:val="28"/>
        </w:rPr>
        <w:t>技术。</w:t>
      </w:r>
    </w:p>
    <w:p w14:paraId="79D6C15F" w14:textId="75CCE0D0" w:rsidR="00107765" w:rsidRDefault="00107765" w:rsidP="00107765">
      <w:pPr>
        <w:spacing w:beforeLines="50" w:before="156" w:afterLines="50" w:after="156" w:line="360" w:lineRule="exact"/>
        <w:rPr>
          <w:rFonts w:ascii="宋体" w:hAnsi="宋体"/>
          <w:b/>
          <w:bCs/>
          <w:sz w:val="28"/>
          <w:szCs w:val="28"/>
        </w:rPr>
      </w:pPr>
      <w:r w:rsidRPr="00107765">
        <w:rPr>
          <w:rFonts w:ascii="宋体" w:hAnsi="宋体" w:hint="eastAsia"/>
          <w:b/>
          <w:bCs/>
          <w:sz w:val="28"/>
          <w:szCs w:val="28"/>
        </w:rPr>
        <w:t>术语解释：</w:t>
      </w:r>
    </w:p>
    <w:p w14:paraId="4FD9792F" w14:textId="5E7B4314" w:rsidR="00107765" w:rsidRDefault="00C169AB" w:rsidP="0075653B">
      <w:pPr>
        <w:pStyle w:val="o"/>
        <w:spacing w:line="300" w:lineRule="auto"/>
        <w:ind w:firstLineChars="200" w:firstLine="562"/>
        <w:jc w:val="both"/>
        <w:rPr>
          <w:sz w:val="28"/>
        </w:rPr>
      </w:pPr>
      <w:r w:rsidRPr="0075653B">
        <w:rPr>
          <w:rFonts w:hint="eastAsia"/>
          <w:b/>
          <w:bCs/>
          <w:sz w:val="28"/>
        </w:rPr>
        <w:t>无线感知</w:t>
      </w:r>
      <w:r w:rsidRPr="0075653B">
        <w:rPr>
          <w:rFonts w:hint="eastAsia"/>
          <w:sz w:val="28"/>
        </w:rPr>
        <w:t>是智慧物联网方向中一种应用广泛的技术，它</w:t>
      </w:r>
      <w:r w:rsidR="0046514B" w:rsidRPr="0075653B">
        <w:rPr>
          <w:rFonts w:hint="eastAsia"/>
          <w:sz w:val="28"/>
        </w:rPr>
        <w:t>利用</w:t>
      </w:r>
      <w:r w:rsidR="00B83449" w:rsidRPr="0075653B">
        <w:rPr>
          <w:rFonts w:hint="eastAsia"/>
          <w:sz w:val="28"/>
        </w:rPr>
        <w:t>专业的收发装置，捕获</w:t>
      </w:r>
      <w:r w:rsidR="00B83449" w:rsidRPr="0075653B">
        <w:rPr>
          <w:rFonts w:hint="eastAsia"/>
          <w:sz w:val="28"/>
        </w:rPr>
        <w:t>Wi-Fi</w:t>
      </w:r>
      <w:r w:rsidR="00B83449" w:rsidRPr="0075653B">
        <w:rPr>
          <w:rFonts w:hint="eastAsia"/>
          <w:sz w:val="28"/>
        </w:rPr>
        <w:t>、</w:t>
      </w:r>
      <w:r w:rsidR="00B83449" w:rsidRPr="0075653B">
        <w:rPr>
          <w:rFonts w:hint="eastAsia"/>
          <w:sz w:val="28"/>
        </w:rPr>
        <w:t>RFID</w:t>
      </w:r>
      <w:r w:rsidR="00B83449" w:rsidRPr="0075653B">
        <w:rPr>
          <w:rFonts w:hint="eastAsia"/>
          <w:sz w:val="28"/>
        </w:rPr>
        <w:t>、声音等</w:t>
      </w:r>
      <w:r w:rsidR="00BE33CF" w:rsidRPr="0075653B">
        <w:rPr>
          <w:rFonts w:hint="eastAsia"/>
          <w:sz w:val="28"/>
        </w:rPr>
        <w:t>无线</w:t>
      </w:r>
      <w:r w:rsidR="00B83449" w:rsidRPr="0075653B">
        <w:rPr>
          <w:rFonts w:hint="eastAsia"/>
          <w:sz w:val="28"/>
        </w:rPr>
        <w:t>信号</w:t>
      </w:r>
      <w:r w:rsidR="005B5DA8" w:rsidRPr="0075653B">
        <w:rPr>
          <w:rFonts w:hint="eastAsia"/>
          <w:sz w:val="28"/>
        </w:rPr>
        <w:t>，</w:t>
      </w:r>
      <w:r w:rsidR="00BE33CF" w:rsidRPr="0075653B">
        <w:rPr>
          <w:rFonts w:hint="eastAsia"/>
          <w:sz w:val="28"/>
        </w:rPr>
        <w:t>通过分析信号特征</w:t>
      </w:r>
      <w:r w:rsidR="00161C29">
        <w:rPr>
          <w:rFonts w:hint="eastAsia"/>
          <w:sz w:val="28"/>
        </w:rPr>
        <w:t>，无需用户携带手机、手表、传感器等设备即可</w:t>
      </w:r>
      <w:r w:rsidR="00BE33CF" w:rsidRPr="0075653B">
        <w:rPr>
          <w:rFonts w:hint="eastAsia"/>
          <w:sz w:val="28"/>
        </w:rPr>
        <w:t>实现</w:t>
      </w:r>
      <w:r w:rsidR="005B5DA8" w:rsidRPr="0075653B">
        <w:rPr>
          <w:rFonts w:hint="eastAsia"/>
          <w:sz w:val="28"/>
        </w:rPr>
        <w:t>对人体</w:t>
      </w:r>
      <w:r w:rsidR="005F7240">
        <w:rPr>
          <w:rFonts w:hint="eastAsia"/>
          <w:sz w:val="28"/>
        </w:rPr>
        <w:t>活动</w:t>
      </w:r>
      <w:r w:rsidR="00BE33CF" w:rsidRPr="0075653B">
        <w:rPr>
          <w:rFonts w:hint="eastAsia"/>
          <w:sz w:val="28"/>
        </w:rPr>
        <w:t>的</w:t>
      </w:r>
      <w:r w:rsidR="00F50DBA">
        <w:rPr>
          <w:rFonts w:hint="eastAsia"/>
          <w:sz w:val="28"/>
        </w:rPr>
        <w:t>感知工作</w:t>
      </w:r>
      <w:r w:rsidR="00BE33CF" w:rsidRPr="0075653B">
        <w:rPr>
          <w:rFonts w:hint="eastAsia"/>
          <w:sz w:val="28"/>
        </w:rPr>
        <w:t>。</w:t>
      </w:r>
    </w:p>
    <w:p w14:paraId="63E1C858" w14:textId="4C8BD907" w:rsidR="0075653B" w:rsidRDefault="0005249A" w:rsidP="0075653B">
      <w:pPr>
        <w:pStyle w:val="o"/>
        <w:spacing w:line="300" w:lineRule="auto"/>
        <w:ind w:firstLineChars="200" w:firstLine="562"/>
        <w:jc w:val="both"/>
        <w:rPr>
          <w:sz w:val="28"/>
        </w:rPr>
      </w:pPr>
      <w:r w:rsidRPr="00E84D36">
        <w:rPr>
          <w:rFonts w:hint="eastAsia"/>
          <w:b/>
          <w:bCs/>
          <w:sz w:val="28"/>
        </w:rPr>
        <w:t>室内定位</w:t>
      </w:r>
      <w:r w:rsidR="008B598E">
        <w:rPr>
          <w:rFonts w:hint="eastAsia"/>
          <w:b/>
          <w:bCs/>
          <w:sz w:val="28"/>
        </w:rPr>
        <w:t>跟踪技术</w:t>
      </w:r>
      <w:r w:rsidR="008B598E" w:rsidRPr="008B598E">
        <w:rPr>
          <w:sz w:val="28"/>
        </w:rPr>
        <w:t>是无线传感领域的关键部分，其基本思想是通过</w:t>
      </w:r>
      <w:r w:rsidR="00F9726C">
        <w:rPr>
          <w:rFonts w:hint="eastAsia"/>
          <w:sz w:val="28"/>
        </w:rPr>
        <w:t>从</w:t>
      </w:r>
      <w:r w:rsidR="008B598E" w:rsidRPr="008B598E">
        <w:rPr>
          <w:sz w:val="28"/>
        </w:rPr>
        <w:t>射频信号</w:t>
      </w:r>
      <w:r w:rsidR="00F9726C">
        <w:rPr>
          <w:rFonts w:hint="eastAsia"/>
          <w:sz w:val="28"/>
        </w:rPr>
        <w:t>中提取目标运动所引起的信号传播模式变化的特征（如信号到达角、信号飞行时间、多普勒频偏等），进而</w:t>
      </w:r>
      <w:r w:rsidR="008B598E" w:rsidRPr="008B598E">
        <w:rPr>
          <w:sz w:val="28"/>
        </w:rPr>
        <w:t>分析用户的运动模式，从而完成对目标的跟踪</w:t>
      </w:r>
      <w:r w:rsidR="001A6EF5">
        <w:rPr>
          <w:rFonts w:hint="eastAsia"/>
          <w:sz w:val="28"/>
        </w:rPr>
        <w:t>定位</w:t>
      </w:r>
      <w:r w:rsidR="008B598E" w:rsidRPr="008B598E">
        <w:rPr>
          <w:sz w:val="28"/>
        </w:rPr>
        <w:t>。</w:t>
      </w:r>
    </w:p>
    <w:p w14:paraId="00C7C3F1" w14:textId="3E6280F2" w:rsidR="00E167FD" w:rsidRDefault="00E167FD" w:rsidP="0075653B">
      <w:pPr>
        <w:pStyle w:val="o"/>
        <w:spacing w:line="300" w:lineRule="auto"/>
        <w:ind w:firstLineChars="200" w:firstLine="562"/>
        <w:jc w:val="both"/>
        <w:rPr>
          <w:sz w:val="28"/>
        </w:rPr>
      </w:pPr>
      <w:r w:rsidRPr="00E167FD">
        <w:rPr>
          <w:rFonts w:hint="eastAsia"/>
          <w:b/>
          <w:bCs/>
          <w:sz w:val="28"/>
        </w:rPr>
        <w:t>菲涅尔区</w:t>
      </w:r>
      <w:r>
        <w:rPr>
          <w:rFonts w:hint="eastAsia"/>
          <w:b/>
          <w:bCs/>
          <w:sz w:val="28"/>
        </w:rPr>
        <w:t>（</w:t>
      </w:r>
      <w:r>
        <w:rPr>
          <w:rFonts w:hint="eastAsia"/>
          <w:b/>
          <w:bCs/>
          <w:sz w:val="28"/>
        </w:rPr>
        <w:t>Fresnel</w:t>
      </w:r>
      <w:r>
        <w:rPr>
          <w:b/>
          <w:bCs/>
          <w:sz w:val="28"/>
        </w:rPr>
        <w:t xml:space="preserve"> </w:t>
      </w:r>
      <w:r>
        <w:rPr>
          <w:rFonts w:hint="eastAsia"/>
          <w:b/>
          <w:bCs/>
          <w:sz w:val="28"/>
        </w:rPr>
        <w:t>zone</w:t>
      </w:r>
      <w:r>
        <w:rPr>
          <w:rFonts w:hint="eastAsia"/>
          <w:b/>
          <w:bCs/>
          <w:sz w:val="28"/>
        </w:rPr>
        <w:t>）</w:t>
      </w:r>
      <w:r w:rsidRPr="00E167FD">
        <w:rPr>
          <w:sz w:val="28"/>
        </w:rPr>
        <w:t>指的是</w:t>
      </w:r>
      <w:r w:rsidRPr="00E167FD">
        <w:rPr>
          <w:rFonts w:hint="eastAsia"/>
          <w:sz w:val="28"/>
        </w:rPr>
        <w:t>在发射端与接收端之间的若干个等焦距的、同圆心的椭球型区域，信号的发射端和接收端位于椭圆的两个焦点上。当感知目标处于不同菲涅尔区时，反射信号与直达信号的传播路径长度不同，收发端之间的信号也会呈现不同的叠加效果，当物体穿过若干个菲涅尔区时，信号强度会呈现增强和减弱的周期性变化，我们可以通过这一点来实现定位。</w:t>
      </w:r>
    </w:p>
    <w:p w14:paraId="64EE41FB" w14:textId="2CFC3F8E" w:rsidR="00F67E07" w:rsidRDefault="00F67E07" w:rsidP="005321DA">
      <w:pPr>
        <w:pStyle w:val="o"/>
        <w:ind w:firstLine="420"/>
        <w:jc w:val="both"/>
        <w:rPr>
          <w:bCs/>
          <w:sz w:val="28"/>
        </w:rPr>
      </w:pPr>
      <w:r>
        <w:rPr>
          <w:rFonts w:hint="eastAsia"/>
          <w:b/>
          <w:sz w:val="28"/>
        </w:rPr>
        <w:lastRenderedPageBreak/>
        <w:t>反射路径</w:t>
      </w:r>
      <w:r w:rsidR="006C7AA6">
        <w:rPr>
          <w:rFonts w:hint="eastAsia"/>
          <w:b/>
          <w:sz w:val="28"/>
        </w:rPr>
        <w:t>长度</w:t>
      </w:r>
      <w:r>
        <w:rPr>
          <w:rFonts w:hint="eastAsia"/>
          <w:b/>
          <w:sz w:val="28"/>
        </w:rPr>
        <w:t>变化率（</w:t>
      </w:r>
      <w:r w:rsidR="0033779C">
        <w:rPr>
          <w:rFonts w:hint="eastAsia"/>
          <w:b/>
          <w:sz w:val="28"/>
        </w:rPr>
        <w:t>Path</w:t>
      </w:r>
      <w:r w:rsidR="0033779C">
        <w:rPr>
          <w:b/>
          <w:sz w:val="28"/>
        </w:rPr>
        <w:t xml:space="preserve"> Length Change Rate, </w:t>
      </w:r>
      <w:r>
        <w:rPr>
          <w:rFonts w:hint="eastAsia"/>
          <w:b/>
          <w:sz w:val="28"/>
        </w:rPr>
        <w:t>PLCR</w:t>
      </w:r>
      <w:r>
        <w:rPr>
          <w:rFonts w:hint="eastAsia"/>
          <w:b/>
          <w:sz w:val="28"/>
        </w:rPr>
        <w:t>）</w:t>
      </w:r>
      <w:r>
        <w:rPr>
          <w:rFonts w:hint="eastAsia"/>
          <w:bCs/>
          <w:sz w:val="28"/>
        </w:rPr>
        <w:t>描述了</w:t>
      </w:r>
      <w:r w:rsidR="005321DA">
        <w:rPr>
          <w:rFonts w:hint="eastAsia"/>
          <w:bCs/>
          <w:sz w:val="28"/>
        </w:rPr>
        <w:t>Wi-Fi</w:t>
      </w:r>
      <w:r>
        <w:rPr>
          <w:rFonts w:hint="eastAsia"/>
          <w:bCs/>
          <w:sz w:val="28"/>
        </w:rPr>
        <w:t>信号经过</w:t>
      </w:r>
      <w:r w:rsidR="00785E4E">
        <w:rPr>
          <w:rFonts w:hint="eastAsia"/>
          <w:bCs/>
          <w:sz w:val="28"/>
        </w:rPr>
        <w:t>目标</w:t>
      </w:r>
      <w:r>
        <w:rPr>
          <w:rFonts w:hint="eastAsia"/>
          <w:bCs/>
          <w:sz w:val="28"/>
        </w:rPr>
        <w:t>反射后</w:t>
      </w:r>
      <w:r w:rsidR="00785E4E">
        <w:rPr>
          <w:rFonts w:hint="eastAsia"/>
          <w:bCs/>
          <w:sz w:val="28"/>
        </w:rPr>
        <w:t>，</w:t>
      </w:r>
      <w:r>
        <w:rPr>
          <w:rFonts w:hint="eastAsia"/>
          <w:bCs/>
          <w:sz w:val="28"/>
        </w:rPr>
        <w:t>信号</w:t>
      </w:r>
      <w:r w:rsidR="00785E4E">
        <w:rPr>
          <w:rFonts w:hint="eastAsia"/>
          <w:bCs/>
          <w:sz w:val="28"/>
        </w:rPr>
        <w:t>传播</w:t>
      </w:r>
      <w:r>
        <w:rPr>
          <w:rFonts w:hint="eastAsia"/>
          <w:bCs/>
          <w:sz w:val="28"/>
        </w:rPr>
        <w:t>路径</w:t>
      </w:r>
      <w:r w:rsidR="006C7AA6">
        <w:rPr>
          <w:rFonts w:hint="eastAsia"/>
          <w:bCs/>
          <w:sz w:val="28"/>
        </w:rPr>
        <w:t>长度</w:t>
      </w:r>
      <w:r>
        <w:rPr>
          <w:rFonts w:hint="eastAsia"/>
          <w:bCs/>
          <w:sz w:val="28"/>
        </w:rPr>
        <w:t>的变化速率</w:t>
      </w:r>
      <w:r w:rsidR="007F36AA">
        <w:rPr>
          <w:rFonts w:hint="eastAsia"/>
          <w:bCs/>
          <w:sz w:val="28"/>
        </w:rPr>
        <w:t>。</w:t>
      </w:r>
      <w:r>
        <w:rPr>
          <w:rFonts w:hint="eastAsia"/>
          <w:bCs/>
          <w:sz w:val="28"/>
        </w:rPr>
        <w:t>它是产生多普勒频偏</w:t>
      </w:r>
      <w:r w:rsidR="005321DA">
        <w:rPr>
          <w:rFonts w:hint="eastAsia"/>
          <w:bCs/>
          <w:sz w:val="28"/>
        </w:rPr>
        <w:t>（</w:t>
      </w:r>
      <w:r w:rsidR="000A6D83">
        <w:rPr>
          <w:rFonts w:hint="eastAsia"/>
          <w:bCs/>
          <w:sz w:val="28"/>
        </w:rPr>
        <w:t>D</w:t>
      </w:r>
      <w:r w:rsidR="000A6D83">
        <w:rPr>
          <w:bCs/>
          <w:sz w:val="28"/>
        </w:rPr>
        <w:t xml:space="preserve">oppler Frequency Shift, </w:t>
      </w:r>
      <w:r w:rsidR="005321DA">
        <w:rPr>
          <w:rFonts w:hint="eastAsia"/>
          <w:bCs/>
          <w:sz w:val="28"/>
        </w:rPr>
        <w:t>DFS</w:t>
      </w:r>
      <w:r w:rsidR="005321DA">
        <w:rPr>
          <w:rFonts w:hint="eastAsia"/>
          <w:bCs/>
          <w:sz w:val="28"/>
        </w:rPr>
        <w:t>）</w:t>
      </w:r>
      <w:r>
        <w:rPr>
          <w:rFonts w:hint="eastAsia"/>
          <w:bCs/>
          <w:sz w:val="28"/>
        </w:rPr>
        <w:t>的原因。</w:t>
      </w:r>
      <w:r w:rsidR="005321DA" w:rsidRPr="005321DA">
        <w:rPr>
          <w:rFonts w:hint="eastAsia"/>
          <w:bCs/>
          <w:sz w:val="28"/>
        </w:rPr>
        <w:t>在</w:t>
      </w:r>
      <w:r w:rsidR="005321DA">
        <w:rPr>
          <w:rFonts w:hint="eastAsia"/>
          <w:bCs/>
          <w:sz w:val="28"/>
        </w:rPr>
        <w:t>室内定位场景</w:t>
      </w:r>
      <w:r w:rsidR="005321DA" w:rsidRPr="005321DA">
        <w:rPr>
          <w:rFonts w:hint="eastAsia"/>
          <w:bCs/>
          <w:sz w:val="28"/>
        </w:rPr>
        <w:t>中，当人体相对于</w:t>
      </w:r>
      <w:r w:rsidR="005321DA" w:rsidRPr="005321DA">
        <w:rPr>
          <w:rFonts w:hint="eastAsia"/>
          <w:bCs/>
          <w:sz w:val="28"/>
        </w:rPr>
        <w:t>Wi-Fi</w:t>
      </w:r>
      <w:r w:rsidR="005321DA" w:rsidRPr="005321DA">
        <w:rPr>
          <w:rFonts w:hint="eastAsia"/>
          <w:bCs/>
          <w:sz w:val="28"/>
        </w:rPr>
        <w:t>链路移动时，会引起信号传输路径的变化，产生多普勒频移和</w:t>
      </w:r>
      <w:r w:rsidR="005321DA" w:rsidRPr="005321DA">
        <w:rPr>
          <w:rFonts w:hint="eastAsia"/>
          <w:bCs/>
          <w:sz w:val="28"/>
        </w:rPr>
        <w:t>PLCR</w:t>
      </w:r>
      <w:r w:rsidR="005321DA" w:rsidRPr="005321DA">
        <w:rPr>
          <w:rFonts w:hint="eastAsia"/>
          <w:bCs/>
          <w:sz w:val="28"/>
        </w:rPr>
        <w:t>。两者能够反应目标相对于链路的引起的信号路径变化，</w:t>
      </w:r>
      <w:r w:rsidR="00C62869">
        <w:rPr>
          <w:rFonts w:hint="eastAsia"/>
          <w:bCs/>
          <w:sz w:val="28"/>
        </w:rPr>
        <w:t>我们可以根据这些变化进一步推导出目标的运动方向、速度等信息。</w:t>
      </w:r>
    </w:p>
    <w:p w14:paraId="0294E7D6" w14:textId="716DF621" w:rsidR="007A4A97" w:rsidRDefault="007A4A97" w:rsidP="00A31AEE">
      <w:pPr>
        <w:ind w:firstLineChars="200" w:firstLine="562"/>
        <w:rPr>
          <w:bCs/>
          <w:noProof/>
          <w:kern w:val="0"/>
          <w:sz w:val="28"/>
          <w:szCs w:val="20"/>
        </w:rPr>
      </w:pPr>
      <w:r w:rsidRPr="007A4A97">
        <w:rPr>
          <w:rFonts w:hint="eastAsia"/>
          <w:b/>
          <w:noProof/>
          <w:kern w:val="0"/>
          <w:sz w:val="28"/>
          <w:szCs w:val="20"/>
        </w:rPr>
        <w:t>声学定位</w:t>
      </w:r>
      <w:r w:rsidRPr="007A4A97">
        <w:rPr>
          <w:rFonts w:hint="eastAsia"/>
          <w:bCs/>
          <w:noProof/>
          <w:kern w:val="0"/>
          <w:sz w:val="28"/>
          <w:szCs w:val="20"/>
        </w:rPr>
        <w:t>原理主要基于待定位目标所发出的声音</w:t>
      </w:r>
      <w:r>
        <w:rPr>
          <w:rFonts w:hint="eastAsia"/>
          <w:bCs/>
          <w:noProof/>
          <w:kern w:val="0"/>
          <w:sz w:val="28"/>
          <w:szCs w:val="20"/>
        </w:rPr>
        <w:t>。</w:t>
      </w:r>
      <w:r w:rsidRPr="007A4A97">
        <w:rPr>
          <w:rFonts w:hint="eastAsia"/>
          <w:bCs/>
          <w:noProof/>
          <w:kern w:val="0"/>
          <w:sz w:val="28"/>
          <w:szCs w:val="20"/>
        </w:rPr>
        <w:t>从发射端</w:t>
      </w:r>
      <w:r>
        <w:rPr>
          <w:rFonts w:hint="eastAsia"/>
          <w:bCs/>
          <w:noProof/>
          <w:kern w:val="0"/>
          <w:sz w:val="28"/>
          <w:szCs w:val="20"/>
        </w:rPr>
        <w:t>（声源）</w:t>
      </w:r>
      <w:r w:rsidRPr="007A4A97">
        <w:rPr>
          <w:rFonts w:hint="eastAsia"/>
          <w:bCs/>
          <w:noProof/>
          <w:kern w:val="0"/>
          <w:sz w:val="28"/>
          <w:szCs w:val="20"/>
        </w:rPr>
        <w:t>发出的信号会在接收端</w:t>
      </w:r>
      <w:r>
        <w:rPr>
          <w:rFonts w:hint="eastAsia"/>
          <w:bCs/>
          <w:noProof/>
          <w:kern w:val="0"/>
          <w:sz w:val="28"/>
          <w:szCs w:val="20"/>
        </w:rPr>
        <w:t>（麦克风阵列）</w:t>
      </w:r>
      <w:r w:rsidRPr="007A4A97">
        <w:rPr>
          <w:rFonts w:hint="eastAsia"/>
          <w:bCs/>
          <w:noProof/>
          <w:kern w:val="0"/>
          <w:sz w:val="28"/>
          <w:szCs w:val="20"/>
        </w:rPr>
        <w:t>的天线阵列上形成声学到达角，该角度的值可以根据信号入射方向进行计算</w:t>
      </w:r>
      <w:r w:rsidR="00BD0FD2">
        <w:rPr>
          <w:rFonts w:hint="eastAsia"/>
          <w:bCs/>
          <w:noProof/>
          <w:kern w:val="0"/>
          <w:sz w:val="28"/>
          <w:szCs w:val="20"/>
        </w:rPr>
        <w:t>，从而帮助我们找到声源的方位。</w:t>
      </w:r>
    </w:p>
    <w:p w14:paraId="22883D50" w14:textId="632DF8D8" w:rsidR="008A604B" w:rsidRPr="008A604B" w:rsidRDefault="008A604B" w:rsidP="00A31AEE">
      <w:pPr>
        <w:ind w:firstLineChars="200" w:firstLine="562"/>
        <w:rPr>
          <w:b/>
          <w:noProof/>
          <w:kern w:val="0"/>
          <w:sz w:val="28"/>
          <w:szCs w:val="20"/>
        </w:rPr>
      </w:pPr>
      <w:r w:rsidRPr="008A604B">
        <w:rPr>
          <w:rFonts w:hint="eastAsia"/>
          <w:b/>
          <w:noProof/>
          <w:kern w:val="0"/>
          <w:sz w:val="28"/>
          <w:szCs w:val="20"/>
        </w:rPr>
        <w:t>声音信号样本偏移</w:t>
      </w:r>
      <w:r w:rsidR="0057744A">
        <w:rPr>
          <w:rFonts w:hint="eastAsia"/>
          <w:b/>
          <w:noProof/>
          <w:kern w:val="0"/>
          <w:sz w:val="28"/>
          <w:szCs w:val="20"/>
        </w:rPr>
        <w:t>：</w:t>
      </w:r>
      <w:r w:rsidR="0057744A" w:rsidRPr="007F070E">
        <w:rPr>
          <w:rFonts w:hint="eastAsia"/>
          <w:bCs/>
          <w:noProof/>
          <w:kern w:val="0"/>
          <w:sz w:val="28"/>
          <w:szCs w:val="20"/>
        </w:rPr>
        <w:t>对于收声用的麦克风阵列，当声源发出声音时，由于不同位置的麦克风与声源距离不同，因此接收到声音信号的时间也有所差异</w:t>
      </w:r>
      <w:r w:rsidR="002D72FC">
        <w:rPr>
          <w:rFonts w:hint="eastAsia"/>
          <w:bCs/>
          <w:noProof/>
          <w:kern w:val="0"/>
          <w:sz w:val="28"/>
          <w:szCs w:val="20"/>
        </w:rPr>
        <w:t>，一个直观的例子是人体的双耳效应，一个方向传来的声音到达左右耳的时间有延迟差异，有助于我们辨别声源方向。</w:t>
      </w:r>
      <w:r w:rsidR="0057744A" w:rsidRPr="007F070E">
        <w:rPr>
          <w:rFonts w:hint="eastAsia"/>
          <w:bCs/>
          <w:noProof/>
          <w:kern w:val="0"/>
          <w:sz w:val="28"/>
          <w:szCs w:val="20"/>
        </w:rPr>
        <w:t>而声音信号是由若干个离散</w:t>
      </w:r>
      <w:r w:rsidR="00FF5711">
        <w:rPr>
          <w:rFonts w:hint="eastAsia"/>
          <w:bCs/>
          <w:noProof/>
          <w:kern w:val="0"/>
          <w:sz w:val="28"/>
          <w:szCs w:val="20"/>
        </w:rPr>
        <w:t>的样</w:t>
      </w:r>
      <w:r w:rsidR="0057744A" w:rsidRPr="007F070E">
        <w:rPr>
          <w:rFonts w:hint="eastAsia"/>
          <w:bCs/>
          <w:noProof/>
          <w:kern w:val="0"/>
          <w:sz w:val="28"/>
          <w:szCs w:val="20"/>
        </w:rPr>
        <w:t>点所组成的，因此各个麦克风所收到信号的时延会</w:t>
      </w:r>
      <w:r w:rsidR="00FF5711">
        <w:rPr>
          <w:rFonts w:hint="eastAsia"/>
          <w:bCs/>
          <w:noProof/>
          <w:kern w:val="0"/>
          <w:sz w:val="28"/>
          <w:szCs w:val="20"/>
        </w:rPr>
        <w:t>形成</w:t>
      </w:r>
      <w:r w:rsidR="0057744A" w:rsidRPr="007F070E">
        <w:rPr>
          <w:rFonts w:hint="eastAsia"/>
          <w:bCs/>
          <w:noProof/>
          <w:kern w:val="0"/>
          <w:sz w:val="28"/>
          <w:szCs w:val="20"/>
        </w:rPr>
        <w:t>样点的</w:t>
      </w:r>
      <w:r w:rsidR="00FF5711">
        <w:rPr>
          <w:rFonts w:hint="eastAsia"/>
          <w:bCs/>
          <w:noProof/>
          <w:kern w:val="0"/>
          <w:sz w:val="28"/>
          <w:szCs w:val="20"/>
        </w:rPr>
        <w:t>偏移，</w:t>
      </w:r>
      <w:r w:rsidR="006C009E">
        <w:rPr>
          <w:rFonts w:hint="eastAsia"/>
          <w:bCs/>
          <w:noProof/>
          <w:kern w:val="0"/>
          <w:sz w:val="28"/>
          <w:szCs w:val="20"/>
        </w:rPr>
        <w:t>称为</w:t>
      </w:r>
      <w:r w:rsidR="0057744A" w:rsidRPr="007F070E">
        <w:rPr>
          <w:rFonts w:hint="eastAsia"/>
          <w:bCs/>
          <w:noProof/>
          <w:kern w:val="0"/>
          <w:sz w:val="28"/>
          <w:szCs w:val="20"/>
        </w:rPr>
        <w:t>样本偏移（</w:t>
      </w:r>
      <w:r w:rsidR="0057744A" w:rsidRPr="007F070E">
        <w:rPr>
          <w:rFonts w:hint="eastAsia"/>
          <w:bCs/>
          <w:noProof/>
          <w:kern w:val="0"/>
          <w:sz w:val="28"/>
          <w:szCs w:val="20"/>
        </w:rPr>
        <w:t>sample</w:t>
      </w:r>
      <w:r w:rsidR="0057744A" w:rsidRPr="007F070E">
        <w:rPr>
          <w:bCs/>
          <w:noProof/>
          <w:kern w:val="0"/>
          <w:sz w:val="28"/>
          <w:szCs w:val="20"/>
        </w:rPr>
        <w:t xml:space="preserve"> shift</w:t>
      </w:r>
      <w:r w:rsidR="0057744A" w:rsidRPr="007F070E">
        <w:rPr>
          <w:rFonts w:hint="eastAsia"/>
          <w:bCs/>
          <w:noProof/>
          <w:kern w:val="0"/>
          <w:sz w:val="28"/>
          <w:szCs w:val="20"/>
        </w:rPr>
        <w:t>）。</w:t>
      </w:r>
      <w:r w:rsidR="0067656E" w:rsidRPr="007F070E">
        <w:rPr>
          <w:rFonts w:hint="eastAsia"/>
          <w:bCs/>
          <w:noProof/>
          <w:kern w:val="0"/>
          <w:sz w:val="28"/>
          <w:szCs w:val="20"/>
        </w:rPr>
        <w:t>基于声音传播速度和样本偏移，通过几何关系计算，可以帮助我们获得声音信号到达角，实现声源定位。</w:t>
      </w:r>
    </w:p>
    <w:p w14:paraId="35609464" w14:textId="42746061" w:rsidR="0097432F" w:rsidRDefault="0097432F" w:rsidP="0097432F">
      <w:pPr>
        <w:numPr>
          <w:ilvl w:val="0"/>
          <w:numId w:val="1"/>
        </w:numPr>
        <w:spacing w:beforeLines="50" w:before="156" w:afterLines="50" w:after="156" w:line="360" w:lineRule="exact"/>
        <w:rPr>
          <w:rFonts w:ascii="宋体" w:hAnsi="宋体"/>
          <w:b/>
          <w:bCs/>
          <w:sz w:val="28"/>
          <w:szCs w:val="28"/>
        </w:rPr>
      </w:pPr>
      <w:r w:rsidRPr="006E5353">
        <w:rPr>
          <w:rFonts w:ascii="宋体" w:hAnsi="宋体" w:hint="eastAsia"/>
          <w:b/>
          <w:bCs/>
          <w:sz w:val="28"/>
          <w:szCs w:val="28"/>
        </w:rPr>
        <w:t>背景技术</w:t>
      </w:r>
    </w:p>
    <w:p w14:paraId="5A04BF50" w14:textId="484660AB" w:rsidR="00055634" w:rsidRDefault="00742894" w:rsidP="003C1223">
      <w:pPr>
        <w:pStyle w:val="o"/>
        <w:spacing w:line="300" w:lineRule="auto"/>
        <w:ind w:firstLineChars="200" w:firstLine="560"/>
        <w:rPr>
          <w:sz w:val="28"/>
        </w:rPr>
      </w:pPr>
      <w:r>
        <w:rPr>
          <w:rFonts w:hint="eastAsia"/>
          <w:sz w:val="28"/>
        </w:rPr>
        <w:t>随着</w:t>
      </w:r>
      <w:r w:rsidR="00996DA1">
        <w:rPr>
          <w:rFonts w:hint="eastAsia"/>
          <w:sz w:val="28"/>
        </w:rPr>
        <w:t>物联网</w:t>
      </w:r>
      <w:r>
        <w:rPr>
          <w:rFonts w:hint="eastAsia"/>
          <w:sz w:val="28"/>
        </w:rPr>
        <w:t>技术</w:t>
      </w:r>
      <w:r w:rsidR="003C1223">
        <w:rPr>
          <w:rFonts w:hint="eastAsia"/>
          <w:sz w:val="28"/>
        </w:rPr>
        <w:t>的蓬勃</w:t>
      </w:r>
      <w:r>
        <w:rPr>
          <w:rFonts w:hint="eastAsia"/>
          <w:sz w:val="28"/>
        </w:rPr>
        <w:t>发展，基于无线感知</w:t>
      </w:r>
      <w:r w:rsidR="007D173D">
        <w:rPr>
          <w:rFonts w:hint="eastAsia"/>
          <w:sz w:val="28"/>
        </w:rPr>
        <w:t>技术</w:t>
      </w:r>
      <w:r>
        <w:rPr>
          <w:rFonts w:hint="eastAsia"/>
          <w:sz w:val="28"/>
        </w:rPr>
        <w:t>的智能应用</w:t>
      </w:r>
      <w:r w:rsidR="00D175B1">
        <w:rPr>
          <w:rFonts w:hint="eastAsia"/>
          <w:sz w:val="28"/>
        </w:rPr>
        <w:t>广泛投入使用</w:t>
      </w:r>
      <w:r w:rsidR="003C1223">
        <w:rPr>
          <w:rFonts w:hint="eastAsia"/>
          <w:sz w:val="28"/>
        </w:rPr>
        <w:t>，而日趋成熟的通信协议也为无线感知服务提供了坚实</w:t>
      </w:r>
      <w:r w:rsidR="003C1223">
        <w:rPr>
          <w:rFonts w:hint="eastAsia"/>
          <w:sz w:val="28"/>
        </w:rPr>
        <w:lastRenderedPageBreak/>
        <w:t>的基础</w:t>
      </w:r>
      <w:r>
        <w:rPr>
          <w:rFonts w:hint="eastAsia"/>
          <w:sz w:val="28"/>
        </w:rPr>
        <w:t>。</w:t>
      </w:r>
      <w:r w:rsidR="00C9791B" w:rsidRPr="00A544D6">
        <w:rPr>
          <w:rFonts w:hint="eastAsia"/>
          <w:sz w:val="28"/>
        </w:rPr>
        <w:t>Wi-Fi</w:t>
      </w:r>
      <w:r w:rsidR="003C1223">
        <w:rPr>
          <w:rFonts w:hint="eastAsia"/>
          <w:sz w:val="28"/>
        </w:rPr>
        <w:t>感知</w:t>
      </w:r>
      <w:r w:rsidR="00C9791B" w:rsidRPr="00A544D6">
        <w:rPr>
          <w:rFonts w:hint="eastAsia"/>
          <w:sz w:val="28"/>
        </w:rPr>
        <w:t>是无线感知中一种重要的</w:t>
      </w:r>
      <w:r w:rsidR="00FD26F8" w:rsidRPr="00A544D6">
        <w:rPr>
          <w:rFonts w:hint="eastAsia"/>
          <w:sz w:val="28"/>
        </w:rPr>
        <w:t>技术手段，</w:t>
      </w:r>
      <w:r w:rsidR="00FC2C36">
        <w:rPr>
          <w:rFonts w:hint="eastAsia"/>
          <w:sz w:val="28"/>
        </w:rPr>
        <w:t>通常用于人体活动识别（</w:t>
      </w:r>
      <w:r w:rsidR="00996DA1">
        <w:rPr>
          <w:rFonts w:hint="eastAsia"/>
          <w:sz w:val="28"/>
        </w:rPr>
        <w:t>Human</w:t>
      </w:r>
      <w:r w:rsidR="00996DA1">
        <w:rPr>
          <w:sz w:val="28"/>
        </w:rPr>
        <w:t xml:space="preserve"> Activity Recognition,</w:t>
      </w:r>
      <w:r w:rsidR="00996DA1" w:rsidRPr="00996DA1">
        <w:rPr>
          <w:rFonts w:hint="eastAsia"/>
          <w:sz w:val="28"/>
        </w:rPr>
        <w:t xml:space="preserve"> </w:t>
      </w:r>
      <w:r w:rsidR="00996DA1">
        <w:rPr>
          <w:rFonts w:hint="eastAsia"/>
          <w:sz w:val="28"/>
        </w:rPr>
        <w:t>HAR</w:t>
      </w:r>
      <w:r w:rsidR="00FC2C36">
        <w:rPr>
          <w:rFonts w:hint="eastAsia"/>
          <w:sz w:val="28"/>
        </w:rPr>
        <w:t>）的任务中。</w:t>
      </w:r>
      <w:r w:rsidR="00BD7D93">
        <w:rPr>
          <w:rFonts w:hint="eastAsia"/>
          <w:sz w:val="28"/>
        </w:rPr>
        <w:t>当</w:t>
      </w:r>
      <w:r w:rsidR="00BD7D93">
        <w:rPr>
          <w:rFonts w:hint="eastAsia"/>
          <w:sz w:val="28"/>
        </w:rPr>
        <w:t>Wi-Fi</w:t>
      </w:r>
      <w:r w:rsidR="00BD7D93">
        <w:rPr>
          <w:rFonts w:hint="eastAsia"/>
          <w:sz w:val="28"/>
        </w:rPr>
        <w:t>信号碰到障碍物时，会产生反射、衍射等传播方式的变化，而</w:t>
      </w:r>
      <w:r w:rsidR="00FC2C36">
        <w:rPr>
          <w:rFonts w:hint="eastAsia"/>
          <w:sz w:val="28"/>
        </w:rPr>
        <w:t>人体在活动时，由于身体的位置、姿态等</w:t>
      </w:r>
      <w:r w:rsidR="00BD7D93">
        <w:rPr>
          <w:rFonts w:hint="eastAsia"/>
          <w:sz w:val="28"/>
        </w:rPr>
        <w:t>状态</w:t>
      </w:r>
      <w:r w:rsidR="00FC2C36">
        <w:rPr>
          <w:rFonts w:hint="eastAsia"/>
          <w:sz w:val="28"/>
        </w:rPr>
        <w:t>发生改变，</w:t>
      </w:r>
      <w:r w:rsidR="00BD7D93">
        <w:rPr>
          <w:rFonts w:hint="eastAsia"/>
          <w:sz w:val="28"/>
        </w:rPr>
        <w:t>所反射的</w:t>
      </w:r>
      <w:r w:rsidR="00BD7D93">
        <w:rPr>
          <w:rFonts w:hint="eastAsia"/>
          <w:sz w:val="28"/>
        </w:rPr>
        <w:t>Wi</w:t>
      </w:r>
      <w:r w:rsidR="00BD7D93">
        <w:rPr>
          <w:sz w:val="28"/>
        </w:rPr>
        <w:t>-</w:t>
      </w:r>
      <w:r w:rsidR="00BD7D93">
        <w:rPr>
          <w:rFonts w:hint="eastAsia"/>
          <w:sz w:val="28"/>
        </w:rPr>
        <w:t>Fi</w:t>
      </w:r>
      <w:r w:rsidR="00BD7D93">
        <w:rPr>
          <w:rFonts w:hint="eastAsia"/>
          <w:sz w:val="28"/>
        </w:rPr>
        <w:t>信号也</w:t>
      </w:r>
      <w:r w:rsidR="00C813BB" w:rsidRPr="00A544D6">
        <w:rPr>
          <w:rFonts w:hint="eastAsia"/>
          <w:sz w:val="28"/>
        </w:rPr>
        <w:t>产生</w:t>
      </w:r>
      <w:r w:rsidR="00FC2C36">
        <w:rPr>
          <w:rFonts w:hint="eastAsia"/>
          <w:sz w:val="28"/>
        </w:rPr>
        <w:t>相应</w:t>
      </w:r>
      <w:r w:rsidR="00C813BB" w:rsidRPr="00A544D6">
        <w:rPr>
          <w:rFonts w:hint="eastAsia"/>
          <w:sz w:val="28"/>
        </w:rPr>
        <w:t>的变化</w:t>
      </w:r>
      <w:r w:rsidR="00BD7D93">
        <w:rPr>
          <w:rFonts w:hint="eastAsia"/>
          <w:sz w:val="28"/>
        </w:rPr>
        <w:t>。</w:t>
      </w:r>
      <w:r w:rsidR="00BD7D93" w:rsidRPr="00BD7D93">
        <w:rPr>
          <w:rFonts w:hint="eastAsia"/>
          <w:sz w:val="28"/>
        </w:rPr>
        <w:t>不同类型、幅度、频率的动作对信号影响的程度不同，因此可以通过</w:t>
      </w:r>
      <w:r w:rsidR="00BD7D93">
        <w:rPr>
          <w:rFonts w:hint="eastAsia"/>
          <w:sz w:val="28"/>
        </w:rPr>
        <w:t>分析信号的特征和模式，</w:t>
      </w:r>
      <w:r w:rsidR="00BD7D93" w:rsidRPr="00BD7D93">
        <w:rPr>
          <w:rFonts w:hint="eastAsia"/>
          <w:sz w:val="28"/>
        </w:rPr>
        <w:t>完成对人体动作的感知和识别。</w:t>
      </w:r>
      <w:r w:rsidR="009F0E5F">
        <w:rPr>
          <w:rFonts w:hint="eastAsia"/>
          <w:sz w:val="28"/>
        </w:rPr>
        <w:t>近些年的工作中</w:t>
      </w:r>
      <w:r w:rsidR="003C1223">
        <w:rPr>
          <w:rFonts w:hint="eastAsia"/>
          <w:sz w:val="28"/>
        </w:rPr>
        <w:t>通常使用</w:t>
      </w:r>
      <w:r w:rsidR="00055634">
        <w:rPr>
          <w:rFonts w:hint="eastAsia"/>
          <w:sz w:val="28"/>
        </w:rPr>
        <w:t>信道状态信息（</w:t>
      </w:r>
      <w:r w:rsidR="003C1223">
        <w:rPr>
          <w:rFonts w:hint="eastAsia"/>
          <w:sz w:val="28"/>
        </w:rPr>
        <w:t>Channel</w:t>
      </w:r>
      <w:r w:rsidR="003C1223">
        <w:rPr>
          <w:sz w:val="28"/>
        </w:rPr>
        <w:t xml:space="preserve"> </w:t>
      </w:r>
      <w:r w:rsidR="003C1223">
        <w:rPr>
          <w:rFonts w:hint="eastAsia"/>
          <w:sz w:val="28"/>
        </w:rPr>
        <w:t>State</w:t>
      </w:r>
      <w:r w:rsidR="003C1223">
        <w:rPr>
          <w:sz w:val="28"/>
        </w:rPr>
        <w:t xml:space="preserve"> Information, </w:t>
      </w:r>
      <w:r w:rsidR="00055634">
        <w:rPr>
          <w:rFonts w:hint="eastAsia"/>
          <w:sz w:val="28"/>
        </w:rPr>
        <w:t>CSI</w:t>
      </w:r>
      <w:r w:rsidR="00055634">
        <w:rPr>
          <w:rFonts w:hint="eastAsia"/>
          <w:sz w:val="28"/>
        </w:rPr>
        <w:t>）</w:t>
      </w:r>
      <w:r w:rsidR="003C1223">
        <w:rPr>
          <w:rFonts w:hint="eastAsia"/>
          <w:sz w:val="28"/>
        </w:rPr>
        <w:t>来进行分析，</w:t>
      </w:r>
      <w:r w:rsidR="001008AA">
        <w:rPr>
          <w:rFonts w:hint="eastAsia"/>
          <w:sz w:val="28"/>
        </w:rPr>
        <w:t>它是一种</w:t>
      </w:r>
      <w:r w:rsidR="00B46C5C">
        <w:rPr>
          <w:rFonts w:hint="eastAsia"/>
          <w:sz w:val="28"/>
        </w:rPr>
        <w:t>物理层的细粒度特征</w:t>
      </w:r>
      <w:r w:rsidR="001008AA">
        <w:rPr>
          <w:rFonts w:hint="eastAsia"/>
          <w:sz w:val="28"/>
        </w:rPr>
        <w:t>，</w:t>
      </w:r>
      <w:r w:rsidR="001008AA">
        <w:rPr>
          <w:rFonts w:hint="eastAsia"/>
          <w:bCs/>
          <w:sz w:val="28"/>
        </w:rPr>
        <w:t>能够反映信号在收发端之间的传播过程中所受到的传播距离、功率衰减和散射等因素的联合影响。</w:t>
      </w:r>
      <w:r w:rsidR="001008AA">
        <w:rPr>
          <w:rFonts w:hint="eastAsia"/>
          <w:bCs/>
          <w:sz w:val="28"/>
        </w:rPr>
        <w:t>CSI</w:t>
      </w:r>
      <w:r w:rsidR="00BB647D">
        <w:rPr>
          <w:rFonts w:hint="eastAsia"/>
          <w:sz w:val="28"/>
        </w:rPr>
        <w:t>携带了更</w:t>
      </w:r>
      <w:r w:rsidR="00DD0348">
        <w:rPr>
          <w:rFonts w:hint="eastAsia"/>
          <w:sz w:val="28"/>
        </w:rPr>
        <w:t>加</w:t>
      </w:r>
      <w:r w:rsidR="00BB647D">
        <w:rPr>
          <w:rFonts w:hint="eastAsia"/>
          <w:sz w:val="28"/>
        </w:rPr>
        <w:t>丰富的环境和</w:t>
      </w:r>
      <w:r w:rsidR="00FE5A22">
        <w:rPr>
          <w:rFonts w:hint="eastAsia"/>
          <w:sz w:val="28"/>
        </w:rPr>
        <w:t>人体</w:t>
      </w:r>
      <w:r w:rsidR="00BB647D">
        <w:rPr>
          <w:rFonts w:hint="eastAsia"/>
          <w:sz w:val="28"/>
        </w:rPr>
        <w:t>信息，且具有更强的抗干扰能力</w:t>
      </w:r>
      <w:r w:rsidR="001945A6">
        <w:rPr>
          <w:rFonts w:hint="eastAsia"/>
          <w:sz w:val="28"/>
        </w:rPr>
        <w:t>，</w:t>
      </w:r>
      <w:r w:rsidR="001008AA">
        <w:rPr>
          <w:rFonts w:hint="eastAsia"/>
          <w:sz w:val="28"/>
        </w:rPr>
        <w:t>适用于室内定位任务。</w:t>
      </w:r>
    </w:p>
    <w:p w14:paraId="4EF76B6B" w14:textId="36F350E3" w:rsidR="00775B91" w:rsidRDefault="00775B91" w:rsidP="003C1223">
      <w:pPr>
        <w:pStyle w:val="o"/>
        <w:spacing w:line="300" w:lineRule="auto"/>
        <w:ind w:firstLineChars="200" w:firstLine="560"/>
        <w:rPr>
          <w:sz w:val="28"/>
        </w:rPr>
      </w:pPr>
      <w:r>
        <w:rPr>
          <w:rFonts w:hint="eastAsia"/>
          <w:sz w:val="28"/>
        </w:rPr>
        <w:t>在</w:t>
      </w:r>
      <w:r w:rsidR="00B96DF2">
        <w:rPr>
          <w:rFonts w:hint="eastAsia"/>
          <w:sz w:val="28"/>
        </w:rPr>
        <w:t>现有的</w:t>
      </w:r>
      <w:r>
        <w:rPr>
          <w:rFonts w:hint="eastAsia"/>
          <w:sz w:val="28"/>
        </w:rPr>
        <w:t>声学定位</w:t>
      </w:r>
      <w:r w:rsidR="00B96DF2">
        <w:rPr>
          <w:rFonts w:hint="eastAsia"/>
          <w:sz w:val="28"/>
        </w:rPr>
        <w:t>工作</w:t>
      </w:r>
      <w:r>
        <w:rPr>
          <w:rFonts w:hint="eastAsia"/>
          <w:sz w:val="28"/>
        </w:rPr>
        <w:t>中，</w:t>
      </w:r>
      <w:r w:rsidR="00B96DF2">
        <w:rPr>
          <w:rFonts w:hint="eastAsia"/>
          <w:sz w:val="28"/>
        </w:rPr>
        <w:t>通常</w:t>
      </w:r>
      <w:r w:rsidR="00EF6F8F">
        <w:rPr>
          <w:rFonts w:hint="eastAsia"/>
          <w:sz w:val="28"/>
        </w:rPr>
        <w:t>采用</w:t>
      </w:r>
      <w:r w:rsidR="00B96DF2">
        <w:rPr>
          <w:rFonts w:hint="eastAsia"/>
          <w:sz w:val="28"/>
        </w:rPr>
        <w:t>环形阵列</w:t>
      </w:r>
      <w:r w:rsidR="007D065B">
        <w:rPr>
          <w:rFonts w:hint="eastAsia"/>
          <w:sz w:val="28"/>
        </w:rPr>
        <w:t>（六角麦克风）</w:t>
      </w:r>
      <w:r w:rsidR="00B96DF2">
        <w:rPr>
          <w:rFonts w:hint="eastAsia"/>
          <w:sz w:val="28"/>
        </w:rPr>
        <w:t>和直线</w:t>
      </w:r>
      <w:r w:rsidR="00EF6F8F">
        <w:rPr>
          <w:rFonts w:hint="eastAsia"/>
          <w:sz w:val="28"/>
        </w:rPr>
        <w:t>阵列两种麦克风阵列来接收声音，</w:t>
      </w:r>
      <w:r w:rsidR="006A0EC2">
        <w:rPr>
          <w:rFonts w:hint="eastAsia"/>
          <w:sz w:val="28"/>
        </w:rPr>
        <w:t>两者分别拥有</w:t>
      </w:r>
      <w:r w:rsidR="006A0EC2">
        <w:rPr>
          <w:rFonts w:hint="eastAsia"/>
          <w:sz w:val="28"/>
        </w:rPr>
        <w:t>6</w:t>
      </w:r>
      <w:r w:rsidR="006A0EC2">
        <w:rPr>
          <w:rFonts w:hint="eastAsia"/>
          <w:sz w:val="28"/>
        </w:rPr>
        <w:t>个和</w:t>
      </w:r>
      <w:r w:rsidR="006A0EC2">
        <w:rPr>
          <w:rFonts w:hint="eastAsia"/>
          <w:sz w:val="28"/>
        </w:rPr>
        <w:t>4</w:t>
      </w:r>
      <w:r w:rsidR="006A0EC2">
        <w:rPr>
          <w:rFonts w:hint="eastAsia"/>
          <w:sz w:val="28"/>
        </w:rPr>
        <w:t>个独立的麦克风。</w:t>
      </w:r>
      <w:r w:rsidR="00866C0A">
        <w:rPr>
          <w:rFonts w:hint="eastAsia"/>
          <w:sz w:val="28"/>
        </w:rPr>
        <w:t>由于在阵列上排布位置的差异，各个麦克风接收到声音的时间也有先后区别，通过这一接收时延，我们可以根据声音传播原理计算出声信号到达每个麦克风的传播距离差异</w:t>
      </w:r>
      <w:r w:rsidR="003223A8">
        <w:rPr>
          <w:rFonts w:hint="eastAsia"/>
          <w:sz w:val="28"/>
        </w:rPr>
        <w:t>，这个步骤通常利用互相关的算法求解，然后</w:t>
      </w:r>
      <w:r w:rsidR="00866C0A">
        <w:rPr>
          <w:rFonts w:hint="eastAsia"/>
          <w:sz w:val="28"/>
        </w:rPr>
        <w:t>通过几何关系计算到达角，最终确定声源</w:t>
      </w:r>
      <w:r w:rsidR="003223A8">
        <w:rPr>
          <w:rFonts w:hint="eastAsia"/>
          <w:sz w:val="28"/>
        </w:rPr>
        <w:t>方向</w:t>
      </w:r>
      <w:r w:rsidR="00866C0A">
        <w:rPr>
          <w:rFonts w:hint="eastAsia"/>
          <w:sz w:val="28"/>
        </w:rPr>
        <w:t>。</w:t>
      </w:r>
      <w:r w:rsidR="001F6F86">
        <w:rPr>
          <w:rFonts w:hint="eastAsia"/>
          <w:sz w:val="28"/>
        </w:rPr>
        <w:t>然而，现有的声音定位工作通常对声源有着严格的</w:t>
      </w:r>
      <w:r w:rsidR="002A5C32">
        <w:rPr>
          <w:rFonts w:hint="eastAsia"/>
          <w:sz w:val="28"/>
        </w:rPr>
        <w:t>限制</w:t>
      </w:r>
      <w:r w:rsidR="001F6F86">
        <w:rPr>
          <w:rFonts w:hint="eastAsia"/>
          <w:sz w:val="28"/>
        </w:rPr>
        <w:t>，如</w:t>
      </w:r>
      <w:r w:rsidR="002A5C32">
        <w:rPr>
          <w:rFonts w:hint="eastAsia"/>
          <w:sz w:val="28"/>
        </w:rPr>
        <w:t>要求</w:t>
      </w:r>
      <w:r w:rsidR="001F6F86">
        <w:rPr>
          <w:rFonts w:hint="eastAsia"/>
          <w:sz w:val="28"/>
        </w:rPr>
        <w:t>声音具有高信噪比、声源静止等</w:t>
      </w:r>
      <w:r w:rsidR="003223A8">
        <w:rPr>
          <w:rFonts w:hint="eastAsia"/>
          <w:sz w:val="28"/>
        </w:rPr>
        <w:t>。</w:t>
      </w:r>
      <w:r w:rsidR="002A5C32">
        <w:rPr>
          <w:rFonts w:hint="eastAsia"/>
          <w:sz w:val="28"/>
        </w:rPr>
        <w:t>对于移动目标的定位跟踪工作还需要进一步探究</w:t>
      </w:r>
      <w:r w:rsidR="001F6F86">
        <w:rPr>
          <w:rFonts w:hint="eastAsia"/>
          <w:sz w:val="28"/>
        </w:rPr>
        <w:t>。</w:t>
      </w:r>
    </w:p>
    <w:p w14:paraId="2AB87CFC" w14:textId="0B7CECCA" w:rsidR="00E14DE0" w:rsidRDefault="002A5C32" w:rsidP="0082510C">
      <w:pPr>
        <w:pStyle w:val="o"/>
        <w:spacing w:line="300" w:lineRule="auto"/>
        <w:ind w:firstLineChars="200" w:firstLine="560"/>
        <w:rPr>
          <w:sz w:val="28"/>
        </w:rPr>
      </w:pPr>
      <w:r>
        <w:rPr>
          <w:rFonts w:hint="eastAsia"/>
          <w:sz w:val="28"/>
        </w:rPr>
        <w:t>而</w:t>
      </w:r>
      <w:r w:rsidR="00277040">
        <w:rPr>
          <w:rFonts w:hint="eastAsia"/>
          <w:sz w:val="28"/>
        </w:rPr>
        <w:t>在基于</w:t>
      </w:r>
      <w:r w:rsidR="00277040">
        <w:rPr>
          <w:rFonts w:hint="eastAsia"/>
          <w:sz w:val="28"/>
        </w:rPr>
        <w:t>Wi-Fi</w:t>
      </w:r>
      <w:r w:rsidR="00277040">
        <w:rPr>
          <w:rFonts w:hint="eastAsia"/>
          <w:sz w:val="28"/>
        </w:rPr>
        <w:t>感知的室内定位技术</w:t>
      </w:r>
      <w:r w:rsidR="00C93AF4">
        <w:rPr>
          <w:rFonts w:hint="eastAsia"/>
          <w:sz w:val="28"/>
        </w:rPr>
        <w:t>中，</w:t>
      </w:r>
      <w:r w:rsidR="00103E8E">
        <w:rPr>
          <w:rFonts w:hint="eastAsia"/>
          <w:sz w:val="28"/>
        </w:rPr>
        <w:t>传统的工作</w:t>
      </w:r>
      <w:r w:rsidR="00C2308A">
        <w:rPr>
          <w:rFonts w:hint="eastAsia"/>
          <w:sz w:val="28"/>
        </w:rPr>
        <w:t>采用指纹定位法，</w:t>
      </w:r>
      <w:r w:rsidR="00EF1023">
        <w:rPr>
          <w:rFonts w:hint="eastAsia"/>
          <w:sz w:val="28"/>
        </w:rPr>
        <w:t>其中</w:t>
      </w:r>
      <w:r w:rsidR="001B4207">
        <w:rPr>
          <w:rFonts w:hint="eastAsia"/>
          <w:sz w:val="28"/>
        </w:rPr>
        <w:t>指纹是当用户在室内的不同位置时所对应的信号特征</w:t>
      </w:r>
      <w:r w:rsidR="001B4207">
        <w:rPr>
          <w:rFonts w:hint="eastAsia"/>
          <w:sz w:val="28"/>
        </w:rPr>
        <w:lastRenderedPageBreak/>
        <w:t>（如信号幅度、相位差、强度等）</w:t>
      </w:r>
      <w:r w:rsidR="003D4ED0">
        <w:rPr>
          <w:rFonts w:hint="eastAsia"/>
          <w:sz w:val="28"/>
        </w:rPr>
        <w:t>，</w:t>
      </w:r>
      <w:r w:rsidR="00C2308A">
        <w:rPr>
          <w:rFonts w:hint="eastAsia"/>
          <w:sz w:val="28"/>
        </w:rPr>
        <w:t>该方法</w:t>
      </w:r>
      <w:r w:rsidR="00726E7E">
        <w:rPr>
          <w:rFonts w:hint="eastAsia"/>
          <w:sz w:val="28"/>
        </w:rPr>
        <w:t>需要</w:t>
      </w:r>
      <w:r w:rsidR="001008AA">
        <w:rPr>
          <w:rFonts w:hint="eastAsia"/>
          <w:sz w:val="28"/>
        </w:rPr>
        <w:t>预先</w:t>
      </w:r>
      <w:r w:rsidR="00726E7E">
        <w:rPr>
          <w:rFonts w:hint="eastAsia"/>
          <w:sz w:val="28"/>
        </w:rPr>
        <w:t>收集室内各个位置的指纹特征</w:t>
      </w:r>
      <w:r w:rsidR="001008AA">
        <w:rPr>
          <w:rFonts w:hint="eastAsia"/>
          <w:sz w:val="28"/>
        </w:rPr>
        <w:t>构建指纹库</w:t>
      </w:r>
      <w:r w:rsidR="002B466B">
        <w:rPr>
          <w:rFonts w:hint="eastAsia"/>
          <w:sz w:val="28"/>
        </w:rPr>
        <w:t>，当用户在感知范围内时，从信号发射端和接收端提取用户的信号指纹特征，然后</w:t>
      </w:r>
      <w:r w:rsidR="00FD0144">
        <w:rPr>
          <w:rFonts w:hint="eastAsia"/>
          <w:sz w:val="28"/>
        </w:rPr>
        <w:t>通过近邻法、概率法等相似度度量方法</w:t>
      </w:r>
      <w:r w:rsidR="002B466B">
        <w:rPr>
          <w:rFonts w:hint="eastAsia"/>
          <w:sz w:val="28"/>
        </w:rPr>
        <w:t>将该指纹特征</w:t>
      </w:r>
      <w:r w:rsidR="00FD0144">
        <w:rPr>
          <w:rFonts w:hint="eastAsia"/>
          <w:sz w:val="28"/>
        </w:rPr>
        <w:t>与指纹库进行匹配，从而找到</w:t>
      </w:r>
      <w:r w:rsidR="002D0105">
        <w:rPr>
          <w:rFonts w:hint="eastAsia"/>
          <w:sz w:val="28"/>
        </w:rPr>
        <w:t>该指纹下</w:t>
      </w:r>
      <w:r w:rsidR="00FD0144">
        <w:rPr>
          <w:rFonts w:hint="eastAsia"/>
          <w:sz w:val="28"/>
        </w:rPr>
        <w:t>用户</w:t>
      </w:r>
      <w:r w:rsidR="002D0105">
        <w:rPr>
          <w:rFonts w:hint="eastAsia"/>
          <w:sz w:val="28"/>
        </w:rPr>
        <w:t>所</w:t>
      </w:r>
      <w:r w:rsidR="00FD0144">
        <w:rPr>
          <w:rFonts w:hint="eastAsia"/>
          <w:sz w:val="28"/>
        </w:rPr>
        <w:t>对应的</w:t>
      </w:r>
      <w:r w:rsidR="002B466B">
        <w:rPr>
          <w:rFonts w:hint="eastAsia"/>
          <w:sz w:val="28"/>
        </w:rPr>
        <w:t>当前</w:t>
      </w:r>
      <w:r w:rsidR="002D0105">
        <w:rPr>
          <w:rFonts w:hint="eastAsia"/>
          <w:sz w:val="28"/>
        </w:rPr>
        <w:t>具体</w:t>
      </w:r>
      <w:r w:rsidR="00FD0144">
        <w:rPr>
          <w:rFonts w:hint="eastAsia"/>
          <w:sz w:val="28"/>
        </w:rPr>
        <w:t>位置。</w:t>
      </w:r>
      <w:r w:rsidR="002D0105">
        <w:rPr>
          <w:rFonts w:hint="eastAsia"/>
          <w:sz w:val="28"/>
        </w:rPr>
        <w:t>然而，指纹库的构建是一个劳动密集的过程，时间精力开销较大。</w:t>
      </w:r>
      <w:r w:rsidR="00CF1A98">
        <w:rPr>
          <w:rFonts w:hint="eastAsia"/>
          <w:sz w:val="28"/>
        </w:rPr>
        <w:t>在后续的研究中，人们</w:t>
      </w:r>
      <w:r w:rsidR="00CF2C93">
        <w:rPr>
          <w:rFonts w:hint="eastAsia"/>
          <w:sz w:val="28"/>
        </w:rPr>
        <w:t>聚焦于</w:t>
      </w:r>
      <w:r w:rsidR="00CF2C93">
        <w:rPr>
          <w:rFonts w:hint="eastAsia"/>
          <w:sz w:val="28"/>
        </w:rPr>
        <w:t>Wi-Fi</w:t>
      </w:r>
      <w:r w:rsidR="00CF2C93">
        <w:rPr>
          <w:rFonts w:hint="eastAsia"/>
          <w:sz w:val="28"/>
        </w:rPr>
        <w:t>信号传播模型的细粒度推导，以信道状态信息（</w:t>
      </w:r>
      <w:r w:rsidR="00CF2C93">
        <w:rPr>
          <w:rFonts w:hint="eastAsia"/>
          <w:sz w:val="28"/>
        </w:rPr>
        <w:t>CSI</w:t>
      </w:r>
      <w:r w:rsidR="00CF2C93">
        <w:rPr>
          <w:rFonts w:hint="eastAsia"/>
          <w:sz w:val="28"/>
        </w:rPr>
        <w:t>）为主要的特征，从中提取与人体运动紧密耦合的相关变量参数，如信号到达角度</w:t>
      </w:r>
      <w:r w:rsidR="000A6D83">
        <w:rPr>
          <w:rFonts w:hint="eastAsia"/>
          <w:sz w:val="28"/>
        </w:rPr>
        <w:t>（</w:t>
      </w:r>
      <w:r w:rsidR="000A6D83">
        <w:rPr>
          <w:rFonts w:hint="eastAsia"/>
          <w:sz w:val="28"/>
        </w:rPr>
        <w:t>Angle</w:t>
      </w:r>
      <w:r w:rsidR="000A6D83">
        <w:rPr>
          <w:sz w:val="28"/>
        </w:rPr>
        <w:t xml:space="preserve"> of </w:t>
      </w:r>
      <w:r w:rsidR="000A6D83">
        <w:rPr>
          <w:rFonts w:hint="eastAsia"/>
          <w:sz w:val="28"/>
        </w:rPr>
        <w:t>Arrival,</w:t>
      </w:r>
      <w:r w:rsidR="000A6D83">
        <w:rPr>
          <w:sz w:val="28"/>
        </w:rPr>
        <w:t xml:space="preserve"> AoA</w:t>
      </w:r>
      <w:r w:rsidR="000A6D83">
        <w:rPr>
          <w:rFonts w:hint="eastAsia"/>
          <w:sz w:val="28"/>
        </w:rPr>
        <w:t>）</w:t>
      </w:r>
      <w:r w:rsidR="00CF2C93">
        <w:rPr>
          <w:rFonts w:hint="eastAsia"/>
          <w:sz w:val="28"/>
        </w:rPr>
        <w:t>、信号飞行时间</w:t>
      </w:r>
      <w:r w:rsidR="000A6D83">
        <w:rPr>
          <w:rFonts w:hint="eastAsia"/>
          <w:sz w:val="28"/>
        </w:rPr>
        <w:t>（</w:t>
      </w:r>
      <w:r w:rsidR="000A6D83">
        <w:rPr>
          <w:rFonts w:hint="eastAsia"/>
          <w:sz w:val="28"/>
        </w:rPr>
        <w:t>T</w:t>
      </w:r>
      <w:r w:rsidR="000A6D83">
        <w:rPr>
          <w:sz w:val="28"/>
        </w:rPr>
        <w:t>ime of Flight, ToF</w:t>
      </w:r>
      <w:r w:rsidR="000A6D83">
        <w:rPr>
          <w:rFonts w:hint="eastAsia"/>
          <w:sz w:val="28"/>
        </w:rPr>
        <w:t>）</w:t>
      </w:r>
      <w:r w:rsidR="00CF2C93">
        <w:rPr>
          <w:rFonts w:hint="eastAsia"/>
          <w:sz w:val="28"/>
        </w:rPr>
        <w:t>、多普勒频偏等，并分别基于这些变量推导出人体移动的方位角度、移动速度等运动学信息，实现定位跟踪。</w:t>
      </w:r>
      <w:r w:rsidR="00245FB0">
        <w:rPr>
          <w:rFonts w:hint="eastAsia"/>
          <w:sz w:val="28"/>
        </w:rPr>
        <w:t>然而，这些方法通常需要</w:t>
      </w:r>
      <w:r w:rsidR="00775B91">
        <w:rPr>
          <w:rFonts w:hint="eastAsia"/>
          <w:sz w:val="28"/>
        </w:rPr>
        <w:t>从</w:t>
      </w:r>
      <w:r w:rsidR="00245FB0">
        <w:rPr>
          <w:rFonts w:hint="eastAsia"/>
          <w:sz w:val="28"/>
        </w:rPr>
        <w:t>多条收发链路</w:t>
      </w:r>
      <w:r w:rsidR="00775B91">
        <w:rPr>
          <w:rFonts w:hint="eastAsia"/>
          <w:sz w:val="28"/>
        </w:rPr>
        <w:t>上提取上述参数</w:t>
      </w:r>
      <w:r w:rsidR="00245FB0">
        <w:rPr>
          <w:rFonts w:hint="eastAsia"/>
          <w:sz w:val="28"/>
        </w:rPr>
        <w:t>（一组发射机和接收机之间的通路算</w:t>
      </w:r>
      <w:r w:rsidR="00245FB0">
        <w:rPr>
          <w:rFonts w:hint="eastAsia"/>
          <w:sz w:val="28"/>
        </w:rPr>
        <w:t>1</w:t>
      </w:r>
      <w:r w:rsidR="00245FB0">
        <w:rPr>
          <w:rFonts w:hint="eastAsia"/>
          <w:sz w:val="28"/>
        </w:rPr>
        <w:t>条链路），这增大了在真实场景下部署和实际应用的难度</w:t>
      </w:r>
      <w:r w:rsidR="00775B91">
        <w:rPr>
          <w:rFonts w:hint="eastAsia"/>
          <w:sz w:val="28"/>
        </w:rPr>
        <w:t>，可行性较差。</w:t>
      </w:r>
      <w:r w:rsidR="00775B91">
        <w:rPr>
          <w:rFonts w:hint="eastAsia"/>
          <w:sz w:val="28"/>
        </w:rPr>
        <w:t>2</w:t>
      </w:r>
      <w:r w:rsidR="00775B91">
        <w:rPr>
          <w:sz w:val="28"/>
        </w:rPr>
        <w:t>018</w:t>
      </w:r>
      <w:r w:rsidR="00775B91">
        <w:rPr>
          <w:rFonts w:hint="eastAsia"/>
          <w:sz w:val="28"/>
        </w:rPr>
        <w:t>年的工作</w:t>
      </w:r>
      <w:r w:rsidR="00775B91">
        <w:rPr>
          <w:rFonts w:hint="eastAsia"/>
          <w:sz w:val="28"/>
        </w:rPr>
        <w:t>Widar</w:t>
      </w:r>
      <w:r w:rsidR="00775B91">
        <w:rPr>
          <w:sz w:val="28"/>
        </w:rPr>
        <w:t>2.0</w:t>
      </w:r>
      <w:r w:rsidR="00775B91">
        <w:rPr>
          <w:rFonts w:hint="eastAsia"/>
          <w:sz w:val="28"/>
        </w:rPr>
        <w:t>提出了一种方法，能够从单链路提取多维参数，实现了分米级别的单链路室内定位，但它需要严格的校准，否则精度并不理想。</w:t>
      </w:r>
    </w:p>
    <w:p w14:paraId="06CD81DA" w14:textId="3FE2F4CD" w:rsidR="00775B91" w:rsidRDefault="00354FA2" w:rsidP="00491A36">
      <w:pPr>
        <w:pStyle w:val="o"/>
        <w:spacing w:line="300" w:lineRule="auto"/>
        <w:ind w:firstLineChars="200" w:firstLine="560"/>
        <w:rPr>
          <w:sz w:val="28"/>
        </w:rPr>
      </w:pPr>
      <w:r>
        <w:rPr>
          <w:rFonts w:hint="eastAsia"/>
          <w:sz w:val="28"/>
        </w:rPr>
        <w:t>综合声学定位和</w:t>
      </w:r>
      <w:r>
        <w:rPr>
          <w:rFonts w:hint="eastAsia"/>
          <w:sz w:val="28"/>
        </w:rPr>
        <w:t>WiFi</w:t>
      </w:r>
      <w:r>
        <w:rPr>
          <w:rFonts w:hint="eastAsia"/>
          <w:sz w:val="28"/>
        </w:rPr>
        <w:t>定位的技术瓶颈，我们将二者结合，提出一种</w:t>
      </w:r>
      <w:r>
        <w:rPr>
          <w:rFonts w:hint="eastAsia"/>
          <w:sz w:val="28"/>
        </w:rPr>
        <w:t>WiFi</w:t>
      </w:r>
      <w:r>
        <w:rPr>
          <w:rFonts w:hint="eastAsia"/>
          <w:sz w:val="28"/>
        </w:rPr>
        <w:t>声学多模态定位系统，实现单链路下的室内定位跟踪工作。本方法</w:t>
      </w:r>
      <w:r w:rsidR="00504D1B">
        <w:rPr>
          <w:rFonts w:hint="eastAsia"/>
          <w:sz w:val="28"/>
        </w:rPr>
        <w:t>将麦克风与</w:t>
      </w:r>
      <w:r w:rsidR="00504D1B">
        <w:rPr>
          <w:rFonts w:hint="eastAsia"/>
          <w:sz w:val="28"/>
        </w:rPr>
        <w:t>WiFi</w:t>
      </w:r>
      <w:r w:rsidR="00504D1B">
        <w:rPr>
          <w:rFonts w:hint="eastAsia"/>
          <w:sz w:val="28"/>
        </w:rPr>
        <w:t>收发端放在同一位置，用于模拟智能音响或语音助手（同时具备收发</w:t>
      </w:r>
      <w:r w:rsidR="00504D1B">
        <w:rPr>
          <w:rFonts w:hint="eastAsia"/>
          <w:sz w:val="28"/>
        </w:rPr>
        <w:t>WiFi</w:t>
      </w:r>
      <w:r w:rsidR="00504D1B">
        <w:rPr>
          <w:rFonts w:hint="eastAsia"/>
          <w:sz w:val="28"/>
        </w:rPr>
        <w:t>信号和麦克风收声功能），</w:t>
      </w:r>
      <w:r>
        <w:rPr>
          <w:rFonts w:hint="eastAsia"/>
          <w:sz w:val="28"/>
        </w:rPr>
        <w:t>WiFi</w:t>
      </w:r>
      <w:r w:rsidR="00CC1DA3">
        <w:rPr>
          <w:rFonts w:hint="eastAsia"/>
          <w:sz w:val="28"/>
        </w:rPr>
        <w:t>和麦克风</w:t>
      </w:r>
      <w:r w:rsidR="008277F0">
        <w:rPr>
          <w:rFonts w:hint="eastAsia"/>
          <w:sz w:val="28"/>
        </w:rPr>
        <w:t>分别</w:t>
      </w:r>
      <w:r>
        <w:rPr>
          <w:rFonts w:hint="eastAsia"/>
          <w:sz w:val="28"/>
        </w:rPr>
        <w:t>采集用户移动时引起的</w:t>
      </w:r>
      <w:r w:rsidR="00CC1DA3">
        <w:rPr>
          <w:rFonts w:hint="eastAsia"/>
          <w:sz w:val="28"/>
        </w:rPr>
        <w:t>信号</w:t>
      </w:r>
      <w:r>
        <w:rPr>
          <w:rFonts w:hint="eastAsia"/>
          <w:sz w:val="28"/>
        </w:rPr>
        <w:t>传播变化</w:t>
      </w:r>
      <w:r w:rsidR="00CC1DA3">
        <w:rPr>
          <w:rFonts w:hint="eastAsia"/>
          <w:sz w:val="28"/>
        </w:rPr>
        <w:t>与走路时的脚步</w:t>
      </w:r>
      <w:r w:rsidR="00CC1DA3">
        <w:rPr>
          <w:rFonts w:hint="eastAsia"/>
          <w:sz w:val="28"/>
        </w:rPr>
        <w:lastRenderedPageBreak/>
        <w:t>声，</w:t>
      </w:r>
      <w:r w:rsidR="005A00EA">
        <w:rPr>
          <w:rFonts w:hint="eastAsia"/>
          <w:sz w:val="28"/>
        </w:rPr>
        <w:t>设计独特的算法</w:t>
      </w:r>
      <w:r w:rsidR="00CC1DA3">
        <w:rPr>
          <w:rFonts w:hint="eastAsia"/>
          <w:sz w:val="28"/>
        </w:rPr>
        <w:t>并从中提取</w:t>
      </w:r>
      <w:r w:rsidR="005A00EA">
        <w:rPr>
          <w:rFonts w:hint="eastAsia"/>
          <w:sz w:val="28"/>
        </w:rPr>
        <w:t>人体移动速度、角度等信息，最终通过最优化方法确定人体位置，并</w:t>
      </w:r>
      <w:r w:rsidR="0082510C">
        <w:rPr>
          <w:rFonts w:hint="eastAsia"/>
          <w:sz w:val="28"/>
        </w:rPr>
        <w:t>实时</w:t>
      </w:r>
      <w:r w:rsidR="005A00EA">
        <w:rPr>
          <w:rFonts w:hint="eastAsia"/>
          <w:sz w:val="28"/>
        </w:rPr>
        <w:t>绘制移动轨迹。</w:t>
      </w:r>
    </w:p>
    <w:p w14:paraId="7DA0625F" w14:textId="24D7E349" w:rsidR="0082510C" w:rsidRDefault="0082510C" w:rsidP="0082510C">
      <w:pPr>
        <w:numPr>
          <w:ilvl w:val="0"/>
          <w:numId w:val="1"/>
        </w:numPr>
        <w:spacing w:beforeLines="50" w:before="156" w:afterLines="50" w:after="156" w:line="360" w:lineRule="exact"/>
        <w:rPr>
          <w:rFonts w:ascii="宋体" w:hAnsi="宋体"/>
          <w:b/>
          <w:bCs/>
          <w:sz w:val="28"/>
          <w:szCs w:val="28"/>
        </w:rPr>
      </w:pPr>
      <w:r>
        <w:rPr>
          <w:rFonts w:ascii="宋体" w:hAnsi="宋体" w:hint="eastAsia"/>
          <w:b/>
          <w:bCs/>
          <w:sz w:val="28"/>
          <w:szCs w:val="28"/>
        </w:rPr>
        <w:t>目的</w:t>
      </w:r>
    </w:p>
    <w:p w14:paraId="79B05B02" w14:textId="0E8C117B" w:rsidR="0082510C" w:rsidRDefault="0082510C" w:rsidP="00491A36">
      <w:pPr>
        <w:pStyle w:val="o"/>
        <w:spacing w:line="300" w:lineRule="auto"/>
        <w:ind w:firstLineChars="200" w:firstLine="560"/>
        <w:rPr>
          <w:sz w:val="28"/>
        </w:rPr>
      </w:pPr>
      <w:r>
        <w:rPr>
          <w:rFonts w:hint="eastAsia"/>
          <w:sz w:val="28"/>
        </w:rPr>
        <w:t>本发明旨在提出一种基于</w:t>
      </w:r>
      <w:r>
        <w:rPr>
          <w:rFonts w:hint="eastAsia"/>
          <w:sz w:val="28"/>
        </w:rPr>
        <w:t>WiFi</w:t>
      </w:r>
      <w:r>
        <w:rPr>
          <w:rFonts w:hint="eastAsia"/>
          <w:sz w:val="28"/>
        </w:rPr>
        <w:t>和声学多模态结合室内无线定位方法，该方法可以实现对无穿戴设备的用户的实时跟踪定位，无需繁琐的设备部署和手动标定，在单链路下即可实现高精度的定位性能，提高了无线定位系统在真实场景下部署和应用的可行性</w:t>
      </w:r>
      <w:r w:rsidR="00B83332">
        <w:rPr>
          <w:rFonts w:hint="eastAsia"/>
          <w:sz w:val="28"/>
        </w:rPr>
        <w:t>。</w:t>
      </w:r>
    </w:p>
    <w:p w14:paraId="1970187F" w14:textId="77777777" w:rsidR="005C5173" w:rsidRDefault="005C5173" w:rsidP="005C5173">
      <w:pPr>
        <w:numPr>
          <w:ilvl w:val="0"/>
          <w:numId w:val="1"/>
        </w:numPr>
        <w:tabs>
          <w:tab w:val="left" w:pos="720"/>
        </w:tabs>
        <w:spacing w:beforeLines="50" w:before="156" w:afterLines="50" w:after="156" w:line="360" w:lineRule="exact"/>
        <w:rPr>
          <w:rFonts w:ascii="宋体" w:hAnsi="宋体"/>
          <w:b/>
          <w:bCs/>
          <w:sz w:val="28"/>
          <w:szCs w:val="28"/>
        </w:rPr>
      </w:pPr>
      <w:r>
        <w:rPr>
          <w:rFonts w:ascii="宋体" w:hAnsi="宋体" w:hint="eastAsia"/>
          <w:b/>
          <w:bCs/>
          <w:sz w:val="28"/>
          <w:szCs w:val="28"/>
        </w:rPr>
        <w:t>技术方案</w:t>
      </w:r>
    </w:p>
    <w:p w14:paraId="2E87590D" w14:textId="2BF34196" w:rsidR="005C5173" w:rsidRDefault="005C5173" w:rsidP="00491A36">
      <w:pPr>
        <w:pStyle w:val="o"/>
        <w:spacing w:line="300" w:lineRule="auto"/>
        <w:ind w:firstLineChars="200" w:firstLine="560"/>
        <w:rPr>
          <w:sz w:val="28"/>
        </w:rPr>
      </w:pPr>
      <w:bookmarkStart w:id="0" w:name="_Hlk148382604"/>
      <w:r>
        <w:rPr>
          <w:rFonts w:hint="eastAsia"/>
          <w:sz w:val="28"/>
        </w:rPr>
        <w:t>本发明的目的是提出一种多模态的室内被动定位方法，该方法能够在单链路部署、免标定的前提下，实现更加精准的定位性能。</w:t>
      </w:r>
    </w:p>
    <w:p w14:paraId="2E27EFD6" w14:textId="6C5B5406" w:rsidR="00166984" w:rsidRDefault="00166984" w:rsidP="00491A36">
      <w:pPr>
        <w:pStyle w:val="o"/>
        <w:spacing w:line="300" w:lineRule="auto"/>
        <w:ind w:firstLineChars="200" w:firstLine="560"/>
        <w:rPr>
          <w:sz w:val="28"/>
        </w:rPr>
      </w:pPr>
      <w:r>
        <w:rPr>
          <w:rFonts w:hint="eastAsia"/>
          <w:sz w:val="28"/>
        </w:rPr>
        <w:t>本发明的设计思路主要分为三个部分，分别为</w:t>
      </w:r>
      <w:r>
        <w:rPr>
          <w:rFonts w:hint="eastAsia"/>
          <w:sz w:val="28"/>
        </w:rPr>
        <w:t>WiFi</w:t>
      </w:r>
      <w:r>
        <w:rPr>
          <w:rFonts w:hint="eastAsia"/>
          <w:sz w:val="28"/>
        </w:rPr>
        <w:t>信号处理部分、声学信号处理部分以及多模态融合定位部分。</w:t>
      </w:r>
    </w:p>
    <w:p w14:paraId="2CCD1ACF" w14:textId="713E9FAC" w:rsidR="00504D1B" w:rsidRPr="004D4C8C" w:rsidRDefault="00504D1B" w:rsidP="004D4C8C">
      <w:pPr>
        <w:pStyle w:val="o"/>
        <w:spacing w:line="300" w:lineRule="auto"/>
        <w:ind w:firstLineChars="200" w:firstLine="562"/>
        <w:rPr>
          <w:b/>
          <w:bCs/>
          <w:sz w:val="28"/>
        </w:rPr>
      </w:pPr>
      <w:r w:rsidRPr="00504D1B">
        <w:rPr>
          <w:rFonts w:hint="eastAsia"/>
          <w:b/>
          <w:bCs/>
          <w:sz w:val="28"/>
        </w:rPr>
        <w:t>WiFi</w:t>
      </w:r>
      <w:r w:rsidRPr="00504D1B">
        <w:rPr>
          <w:rFonts w:hint="eastAsia"/>
          <w:b/>
          <w:bCs/>
          <w:sz w:val="28"/>
        </w:rPr>
        <w:t>信号处理部分：</w:t>
      </w:r>
      <w:r w:rsidRPr="00971B97">
        <w:rPr>
          <w:rFonts w:ascii="宋体" w:hAnsi="宋体" w:hint="eastAsia"/>
          <w:sz w:val="28"/>
          <w:szCs w:val="28"/>
        </w:rPr>
        <w:t>在系统中，我们通过单链路Wi-Fi信号收集人体移动时的CSI信息，从中提取到时域上的</w:t>
      </w:r>
      <w:r w:rsidR="00971B97" w:rsidRPr="007B0D6D">
        <w:rPr>
          <w:rFonts w:hint="eastAsia"/>
          <w:bCs/>
          <w:sz w:val="28"/>
        </w:rPr>
        <w:t>反射路径长度变化率</w:t>
      </w:r>
      <w:r w:rsidR="00971B97">
        <w:rPr>
          <w:rFonts w:hint="eastAsia"/>
          <w:bCs/>
          <w:sz w:val="28"/>
        </w:rPr>
        <w:t>（</w:t>
      </w:r>
      <w:r w:rsidR="00971B97">
        <w:rPr>
          <w:rFonts w:hint="eastAsia"/>
          <w:bCs/>
          <w:sz w:val="28"/>
        </w:rPr>
        <w:t>PLCR</w:t>
      </w:r>
      <w:r w:rsidR="00971B97">
        <w:rPr>
          <w:rFonts w:hint="eastAsia"/>
          <w:bCs/>
          <w:sz w:val="28"/>
        </w:rPr>
        <w:t>）</w:t>
      </w:r>
      <w:r w:rsidR="00971B97">
        <w:rPr>
          <w:rFonts w:ascii="宋体" w:hAnsi="宋体" w:hint="eastAsia"/>
          <w:bCs/>
          <w:sz w:val="28"/>
          <w:szCs w:val="28"/>
        </w:rPr>
        <w:t>,</w:t>
      </w:r>
      <w:r w:rsidR="004D4C8C">
        <w:rPr>
          <w:rFonts w:ascii="宋体" w:hAnsi="宋体" w:hint="eastAsia"/>
          <w:bCs/>
          <w:sz w:val="28"/>
          <w:szCs w:val="28"/>
        </w:rPr>
        <w:t>然后</w:t>
      </w:r>
      <w:r w:rsidRPr="00971B97">
        <w:rPr>
          <w:rFonts w:ascii="宋体" w:hAnsi="宋体" w:hint="eastAsia"/>
          <w:sz w:val="28"/>
          <w:szCs w:val="28"/>
        </w:rPr>
        <w:t>通过梯度积分</w:t>
      </w:r>
      <w:r w:rsidR="004D4C8C">
        <w:rPr>
          <w:rFonts w:ascii="宋体" w:hAnsi="宋体" w:hint="eastAsia"/>
          <w:sz w:val="28"/>
          <w:szCs w:val="28"/>
        </w:rPr>
        <w:t>，</w:t>
      </w:r>
      <w:r w:rsidRPr="00971B97">
        <w:rPr>
          <w:rFonts w:ascii="宋体" w:hAnsi="宋体" w:hint="eastAsia"/>
          <w:sz w:val="28"/>
          <w:szCs w:val="28"/>
        </w:rPr>
        <w:t>计算出</w:t>
      </w:r>
      <w:r w:rsidR="004D4C8C">
        <w:rPr>
          <w:rFonts w:ascii="宋体" w:hAnsi="宋体" w:hint="eastAsia"/>
          <w:sz w:val="28"/>
          <w:szCs w:val="28"/>
        </w:rPr>
        <w:t>PLCR</w:t>
      </w:r>
      <w:r w:rsidRPr="00971B97">
        <w:rPr>
          <w:rFonts w:ascii="宋体" w:hAnsi="宋体" w:hint="eastAsia"/>
          <w:sz w:val="28"/>
          <w:szCs w:val="28"/>
        </w:rPr>
        <w:t>基于时间</w:t>
      </w:r>
      <w:r w:rsidR="004D4C8C">
        <w:rPr>
          <w:rFonts w:ascii="宋体" w:hAnsi="宋体" w:hint="eastAsia"/>
          <w:sz w:val="28"/>
          <w:szCs w:val="28"/>
        </w:rPr>
        <w:t>变化的信号</w:t>
      </w:r>
      <w:r w:rsidR="000116E2">
        <w:rPr>
          <w:rFonts w:ascii="宋体" w:hAnsi="宋体" w:hint="eastAsia"/>
          <w:sz w:val="28"/>
          <w:szCs w:val="28"/>
        </w:rPr>
        <w:t>反射</w:t>
      </w:r>
      <w:r w:rsidR="004D4C8C">
        <w:rPr>
          <w:rFonts w:ascii="宋体" w:hAnsi="宋体" w:hint="eastAsia"/>
          <w:sz w:val="28"/>
          <w:szCs w:val="28"/>
        </w:rPr>
        <w:t>路径长度</w:t>
      </w:r>
      <w:r w:rsidR="00DE397F">
        <w:rPr>
          <w:rFonts w:ascii="宋体" w:hAnsi="宋体" w:hint="eastAsia"/>
          <w:sz w:val="28"/>
          <w:szCs w:val="28"/>
        </w:rPr>
        <w:t>，并根据该路径长度和链路部署的位置参数构建菲涅尔区</w:t>
      </w:r>
      <w:r w:rsidR="004D4C8C">
        <w:rPr>
          <w:rFonts w:ascii="宋体" w:hAnsi="宋体" w:hint="eastAsia"/>
          <w:sz w:val="28"/>
          <w:szCs w:val="28"/>
        </w:rPr>
        <w:t>。</w:t>
      </w:r>
    </w:p>
    <w:p w14:paraId="67FF1360" w14:textId="2739B8D4" w:rsidR="004D4C8C" w:rsidRDefault="004D4C8C" w:rsidP="004D4C8C">
      <w:pPr>
        <w:pStyle w:val="o"/>
        <w:spacing w:line="300" w:lineRule="auto"/>
        <w:ind w:firstLineChars="200" w:firstLine="562"/>
        <w:rPr>
          <w:sz w:val="28"/>
        </w:rPr>
      </w:pPr>
      <w:r w:rsidRPr="004D4C8C">
        <w:rPr>
          <w:rFonts w:hint="eastAsia"/>
          <w:b/>
          <w:bCs/>
          <w:sz w:val="28"/>
        </w:rPr>
        <w:t>声学信号处理部分：</w:t>
      </w:r>
      <w:r w:rsidR="00C12247" w:rsidRPr="00C12247">
        <w:rPr>
          <w:rFonts w:hint="eastAsia"/>
          <w:sz w:val="28"/>
        </w:rPr>
        <w:t>这一部分的</w:t>
      </w:r>
      <w:r w:rsidRPr="004D4C8C">
        <w:rPr>
          <w:rFonts w:hint="eastAsia"/>
          <w:sz w:val="28"/>
        </w:rPr>
        <w:t>目的是估计</w:t>
      </w:r>
      <w:r w:rsidR="00C12247">
        <w:rPr>
          <w:rFonts w:hint="eastAsia"/>
          <w:sz w:val="28"/>
        </w:rPr>
        <w:t>用户走路时脚步声</w:t>
      </w:r>
      <w:r w:rsidRPr="004D4C8C">
        <w:rPr>
          <w:rFonts w:hint="eastAsia"/>
          <w:sz w:val="28"/>
        </w:rPr>
        <w:t>的</w:t>
      </w:r>
      <w:r w:rsidR="00C12247">
        <w:rPr>
          <w:rFonts w:hint="eastAsia"/>
          <w:sz w:val="28"/>
        </w:rPr>
        <w:t>声音信号到达角</w:t>
      </w:r>
      <w:r w:rsidRPr="004D4C8C">
        <w:rPr>
          <w:rFonts w:hint="eastAsia"/>
          <w:sz w:val="28"/>
        </w:rPr>
        <w:t>AoA</w:t>
      </w:r>
      <w:r w:rsidRPr="004D4C8C">
        <w:rPr>
          <w:rFonts w:hint="eastAsia"/>
          <w:sz w:val="28"/>
        </w:rPr>
        <w:t>，</w:t>
      </w:r>
      <w:r w:rsidR="00782B3F">
        <w:rPr>
          <w:rFonts w:hint="eastAsia"/>
          <w:sz w:val="28"/>
        </w:rPr>
        <w:t>将连续的脚步声角度序列建模为</w:t>
      </w:r>
      <w:r w:rsidRPr="004D4C8C">
        <w:rPr>
          <w:rFonts w:hint="eastAsia"/>
          <w:sz w:val="28"/>
        </w:rPr>
        <w:t>射线模型。首先，</w:t>
      </w:r>
      <w:r w:rsidR="001825CB">
        <w:rPr>
          <w:rFonts w:hint="eastAsia"/>
          <w:sz w:val="28"/>
        </w:rPr>
        <w:t>我们</w:t>
      </w:r>
      <w:r w:rsidR="008A604B">
        <w:rPr>
          <w:rFonts w:hint="eastAsia"/>
          <w:sz w:val="28"/>
        </w:rPr>
        <w:t>对脚步步点进行检测，并对检测到的有效脚步声进行去噪，</w:t>
      </w:r>
      <w:r w:rsidR="00B36D5B">
        <w:rPr>
          <w:rFonts w:hint="eastAsia"/>
          <w:sz w:val="28"/>
        </w:rPr>
        <w:t>通过</w:t>
      </w:r>
      <w:r w:rsidR="008A604B">
        <w:rPr>
          <w:rFonts w:hint="eastAsia"/>
          <w:sz w:val="28"/>
        </w:rPr>
        <w:t>互相关计算以获得样本偏移</w:t>
      </w:r>
      <w:r w:rsidR="0098237F">
        <w:rPr>
          <w:rFonts w:hint="eastAsia"/>
          <w:sz w:val="28"/>
        </w:rPr>
        <w:t>。然后构建理论样本偏移矩阵，该矩阵将</w:t>
      </w:r>
      <w:r w:rsidR="0071780E">
        <w:rPr>
          <w:rFonts w:hint="eastAsia"/>
          <w:sz w:val="28"/>
        </w:rPr>
        <w:t>所有可能的声学信号入射到达角与其所对应的</w:t>
      </w:r>
      <w:r w:rsidR="0098237F">
        <w:rPr>
          <w:rFonts w:hint="eastAsia"/>
          <w:sz w:val="28"/>
        </w:rPr>
        <w:t>理论</w:t>
      </w:r>
      <w:r w:rsidR="0098237F">
        <w:rPr>
          <w:rFonts w:hint="eastAsia"/>
          <w:sz w:val="28"/>
        </w:rPr>
        <w:lastRenderedPageBreak/>
        <w:t>样本偏移</w:t>
      </w:r>
      <w:r w:rsidR="0071780E">
        <w:rPr>
          <w:rFonts w:hint="eastAsia"/>
          <w:sz w:val="28"/>
        </w:rPr>
        <w:t>一一对应，</w:t>
      </w:r>
      <w:r w:rsidR="003D483D">
        <w:rPr>
          <w:rFonts w:hint="eastAsia"/>
          <w:sz w:val="28"/>
        </w:rPr>
        <w:t>然后将我们计算得到的脚步声样本偏移与该矩阵进行匹配，从而得到每一步脚步与麦克风的相对角度。</w:t>
      </w:r>
      <w:r w:rsidR="00614D9D">
        <w:rPr>
          <w:rFonts w:hint="eastAsia"/>
          <w:sz w:val="28"/>
        </w:rPr>
        <w:t>基于</w:t>
      </w:r>
      <w:r w:rsidR="00477ECE">
        <w:rPr>
          <w:rFonts w:hint="eastAsia"/>
          <w:sz w:val="28"/>
        </w:rPr>
        <w:t>射线方程，我们可以</w:t>
      </w:r>
      <w:r w:rsidR="00614D9D">
        <w:rPr>
          <w:rFonts w:hint="eastAsia"/>
          <w:sz w:val="28"/>
        </w:rPr>
        <w:t>通过角度计算斜率，</w:t>
      </w:r>
      <w:r w:rsidR="00477ECE">
        <w:rPr>
          <w:rFonts w:hint="eastAsia"/>
          <w:sz w:val="28"/>
        </w:rPr>
        <w:t>构建射线方程。</w:t>
      </w:r>
    </w:p>
    <w:p w14:paraId="02DC7A13" w14:textId="66EE7D4C" w:rsidR="003D483D" w:rsidRDefault="003D483D" w:rsidP="004D4C8C">
      <w:pPr>
        <w:pStyle w:val="o"/>
        <w:spacing w:line="300" w:lineRule="auto"/>
        <w:ind w:firstLineChars="200" w:firstLine="562"/>
        <w:rPr>
          <w:sz w:val="28"/>
        </w:rPr>
      </w:pPr>
      <w:r w:rsidRPr="003D483D">
        <w:rPr>
          <w:rFonts w:hint="eastAsia"/>
          <w:b/>
          <w:bCs/>
          <w:sz w:val="28"/>
        </w:rPr>
        <w:t>多模态融合定位部分</w:t>
      </w:r>
      <w:r>
        <w:rPr>
          <w:rFonts w:hint="eastAsia"/>
          <w:b/>
          <w:bCs/>
          <w:sz w:val="28"/>
        </w:rPr>
        <w:t>：</w:t>
      </w:r>
      <w:r w:rsidR="00265B03" w:rsidRPr="00C402DE">
        <w:rPr>
          <w:rFonts w:hint="eastAsia"/>
          <w:sz w:val="28"/>
        </w:rPr>
        <w:t>这一部分中，我们</w:t>
      </w:r>
      <w:r w:rsidR="00C402DE">
        <w:rPr>
          <w:rFonts w:hint="eastAsia"/>
          <w:sz w:val="28"/>
        </w:rPr>
        <w:t>首先</w:t>
      </w:r>
      <w:r w:rsidR="00265B03" w:rsidRPr="00C402DE">
        <w:rPr>
          <w:rFonts w:hint="eastAsia"/>
          <w:sz w:val="28"/>
        </w:rPr>
        <w:t>将感知范围划分为若干个网格。</w:t>
      </w:r>
      <w:r w:rsidR="004B3FF2">
        <w:rPr>
          <w:rFonts w:hint="eastAsia"/>
          <w:sz w:val="28"/>
        </w:rPr>
        <w:t>然后将上述两个部分的</w:t>
      </w:r>
      <w:r w:rsidR="00265B03">
        <w:rPr>
          <w:rFonts w:hint="eastAsia"/>
          <w:sz w:val="28"/>
        </w:rPr>
        <w:t>椭圆方程组与射线方程进行联立，转化为误差计算方程</w:t>
      </w:r>
      <w:r w:rsidR="001A63F3">
        <w:rPr>
          <w:rFonts w:hint="eastAsia"/>
          <w:sz w:val="28"/>
        </w:rPr>
        <w:t>，</w:t>
      </w:r>
      <w:r w:rsidR="004B3FF2">
        <w:rPr>
          <w:rFonts w:hint="eastAsia"/>
          <w:sz w:val="28"/>
        </w:rPr>
        <w:t>将感知范围内划分成网格的网格坐标带入联立方程，遍历计算</w:t>
      </w:r>
      <w:r w:rsidR="00265B03">
        <w:rPr>
          <w:rFonts w:hint="eastAsia"/>
          <w:sz w:val="28"/>
        </w:rPr>
        <w:t>，然后通过最优化方法</w:t>
      </w:r>
      <w:r w:rsidR="001A63F3">
        <w:rPr>
          <w:rFonts w:hint="eastAsia"/>
          <w:sz w:val="28"/>
        </w:rPr>
        <w:t>计算</w:t>
      </w:r>
      <w:r w:rsidR="007849F6">
        <w:rPr>
          <w:rFonts w:hint="eastAsia"/>
          <w:sz w:val="28"/>
        </w:rPr>
        <w:t>满足最小误差的坐标</w:t>
      </w:r>
      <w:r w:rsidR="001A63F3">
        <w:rPr>
          <w:rFonts w:hint="eastAsia"/>
          <w:sz w:val="28"/>
        </w:rPr>
        <w:t>。将整个移动过程的所有坐标连起来，得到用户的移动轨迹。</w:t>
      </w:r>
    </w:p>
    <w:bookmarkEnd w:id="0"/>
    <w:p w14:paraId="34BF61B7" w14:textId="77777777" w:rsidR="00E04DD7" w:rsidRDefault="00E04DD7" w:rsidP="00E04DD7">
      <w:pPr>
        <w:numPr>
          <w:ilvl w:val="0"/>
          <w:numId w:val="1"/>
        </w:numPr>
        <w:tabs>
          <w:tab w:val="left" w:pos="720"/>
        </w:tabs>
        <w:spacing w:beforeLines="50" w:before="156" w:afterLines="50" w:after="156" w:line="360" w:lineRule="exact"/>
        <w:rPr>
          <w:rFonts w:ascii="宋体" w:hAnsi="宋体"/>
          <w:b/>
          <w:bCs/>
          <w:sz w:val="28"/>
          <w:szCs w:val="28"/>
        </w:rPr>
      </w:pPr>
      <w:r>
        <w:rPr>
          <w:rFonts w:ascii="宋体" w:hAnsi="宋体" w:hint="eastAsia"/>
          <w:b/>
          <w:bCs/>
          <w:sz w:val="28"/>
          <w:szCs w:val="28"/>
        </w:rPr>
        <w:t>有益效果</w:t>
      </w:r>
    </w:p>
    <w:p w14:paraId="57B27BD0" w14:textId="4F3BC457" w:rsidR="00E04DD7" w:rsidRPr="008431CF" w:rsidRDefault="00087793" w:rsidP="008431CF">
      <w:pPr>
        <w:pStyle w:val="o"/>
        <w:numPr>
          <w:ilvl w:val="0"/>
          <w:numId w:val="5"/>
        </w:numPr>
        <w:spacing w:line="300" w:lineRule="auto"/>
        <w:rPr>
          <w:sz w:val="28"/>
        </w:rPr>
      </w:pPr>
      <w:bookmarkStart w:id="1" w:name="_Hlk148355850"/>
      <w:r w:rsidRPr="008431CF">
        <w:rPr>
          <w:rFonts w:hint="eastAsia"/>
          <w:sz w:val="28"/>
        </w:rPr>
        <w:t>本发明首次将</w:t>
      </w:r>
      <w:r w:rsidRPr="008431CF">
        <w:rPr>
          <w:rFonts w:hint="eastAsia"/>
          <w:sz w:val="28"/>
        </w:rPr>
        <w:t>WiFi</w:t>
      </w:r>
      <w:r w:rsidRPr="008431CF">
        <w:rPr>
          <w:rFonts w:hint="eastAsia"/>
          <w:sz w:val="28"/>
        </w:rPr>
        <w:t>与声学进行结合，实现了多模态定位跟踪。</w:t>
      </w:r>
      <w:r w:rsidR="00E04DD7" w:rsidRPr="008431CF">
        <w:rPr>
          <w:rFonts w:hint="eastAsia"/>
          <w:sz w:val="28"/>
        </w:rPr>
        <w:t>相比于传统定位方法的手动标定和密集的设备部署，</w:t>
      </w:r>
      <w:r w:rsidRPr="008431CF">
        <w:rPr>
          <w:rFonts w:hint="eastAsia"/>
          <w:sz w:val="28"/>
        </w:rPr>
        <w:t>本发明</w:t>
      </w:r>
      <w:r w:rsidR="00E04DD7" w:rsidRPr="008431CF">
        <w:rPr>
          <w:rFonts w:hint="eastAsia"/>
          <w:sz w:val="28"/>
        </w:rPr>
        <w:t>无需进行繁琐的预先设置，在单链路部署下即可实现对无穿戴设备用户的实时定位跟踪，更符合真实室内场景的需求和可行性。</w:t>
      </w:r>
    </w:p>
    <w:p w14:paraId="10E82D8A" w14:textId="77777777" w:rsidR="00242F29" w:rsidRPr="008431CF" w:rsidRDefault="001043DF" w:rsidP="008431CF">
      <w:pPr>
        <w:pStyle w:val="o"/>
        <w:numPr>
          <w:ilvl w:val="0"/>
          <w:numId w:val="5"/>
        </w:numPr>
        <w:spacing w:line="300" w:lineRule="auto"/>
        <w:rPr>
          <w:sz w:val="28"/>
        </w:rPr>
      </w:pPr>
      <w:r w:rsidRPr="008431CF">
        <w:rPr>
          <w:rFonts w:hint="eastAsia"/>
          <w:sz w:val="28"/>
        </w:rPr>
        <w:t>与传统的</w:t>
      </w:r>
      <w:r w:rsidRPr="008431CF">
        <w:rPr>
          <w:rFonts w:hint="eastAsia"/>
          <w:sz w:val="28"/>
        </w:rPr>
        <w:t>WiFi</w:t>
      </w:r>
      <w:r w:rsidRPr="008431CF">
        <w:rPr>
          <w:rFonts w:hint="eastAsia"/>
          <w:sz w:val="28"/>
        </w:rPr>
        <w:t>定位方法相比，我们消除了额外的相位校准成本，提高了跟踪精度</w:t>
      </w:r>
      <w:r w:rsidR="00242F29" w:rsidRPr="008431CF">
        <w:rPr>
          <w:rFonts w:hint="eastAsia"/>
          <w:sz w:val="28"/>
        </w:rPr>
        <w:t>。</w:t>
      </w:r>
    </w:p>
    <w:p w14:paraId="2C273EF7" w14:textId="347226B1" w:rsidR="001043DF" w:rsidRPr="008431CF" w:rsidRDefault="001043DF" w:rsidP="008431CF">
      <w:pPr>
        <w:pStyle w:val="o"/>
        <w:numPr>
          <w:ilvl w:val="0"/>
          <w:numId w:val="5"/>
        </w:numPr>
        <w:spacing w:line="300" w:lineRule="auto"/>
        <w:rPr>
          <w:sz w:val="28"/>
        </w:rPr>
      </w:pPr>
      <w:r w:rsidRPr="008431CF">
        <w:rPr>
          <w:rFonts w:hint="eastAsia"/>
          <w:sz w:val="28"/>
        </w:rPr>
        <w:t>与</w:t>
      </w:r>
      <w:r w:rsidR="00242F29" w:rsidRPr="008431CF">
        <w:rPr>
          <w:rFonts w:hint="eastAsia"/>
          <w:sz w:val="28"/>
        </w:rPr>
        <w:t>传统的</w:t>
      </w:r>
      <w:r w:rsidRPr="008431CF">
        <w:rPr>
          <w:rFonts w:hint="eastAsia"/>
          <w:sz w:val="28"/>
        </w:rPr>
        <w:t>声学跟踪系统相比，即使用户不主动发出语音命令，我们也可以跟踪用户</w:t>
      </w:r>
      <w:r w:rsidR="00242F29" w:rsidRPr="008431CF">
        <w:rPr>
          <w:rFonts w:hint="eastAsia"/>
          <w:sz w:val="28"/>
        </w:rPr>
        <w:t>，实现了真正的被动跟踪，且对于麦克风的摆放位置没有额外限制（如需要紧贴地面、靠墙等要求）。</w:t>
      </w:r>
    </w:p>
    <w:p w14:paraId="7E776E7D" w14:textId="2212AF01" w:rsidR="00BB0FD0" w:rsidRPr="008431CF" w:rsidRDefault="00BB0FD0" w:rsidP="008431CF">
      <w:pPr>
        <w:pStyle w:val="o"/>
        <w:numPr>
          <w:ilvl w:val="0"/>
          <w:numId w:val="5"/>
        </w:numPr>
        <w:spacing w:line="300" w:lineRule="auto"/>
        <w:rPr>
          <w:sz w:val="28"/>
        </w:rPr>
      </w:pPr>
      <w:r w:rsidRPr="008431CF">
        <w:rPr>
          <w:rFonts w:hint="eastAsia"/>
          <w:sz w:val="28"/>
        </w:rPr>
        <w:t>我们在不同场景和多种情况下都进行了实验，包括麦克风高度、设备位置、不同轨迹、不同移动速度、不同鞋子类型等，都可以实现</w:t>
      </w:r>
      <w:r w:rsidR="006E0B2A" w:rsidRPr="008431CF">
        <w:rPr>
          <w:rFonts w:hint="eastAsia"/>
          <w:sz w:val="28"/>
        </w:rPr>
        <w:t>快速准确的</w:t>
      </w:r>
      <w:r w:rsidRPr="008431CF">
        <w:rPr>
          <w:rFonts w:hint="eastAsia"/>
          <w:sz w:val="28"/>
        </w:rPr>
        <w:t>高</w:t>
      </w:r>
      <w:r w:rsidR="006E0B2A" w:rsidRPr="008431CF">
        <w:rPr>
          <w:rFonts w:hint="eastAsia"/>
          <w:sz w:val="28"/>
        </w:rPr>
        <w:t>性能</w:t>
      </w:r>
      <w:r w:rsidRPr="008431CF">
        <w:rPr>
          <w:rFonts w:hint="eastAsia"/>
          <w:sz w:val="28"/>
        </w:rPr>
        <w:t>的定位</w:t>
      </w:r>
      <w:r w:rsidR="006E0B2A" w:rsidRPr="008431CF">
        <w:rPr>
          <w:rFonts w:hint="eastAsia"/>
          <w:sz w:val="28"/>
        </w:rPr>
        <w:t>效果。</w:t>
      </w:r>
    </w:p>
    <w:bookmarkEnd w:id="1"/>
    <w:p w14:paraId="79026B31" w14:textId="3D5A47F0" w:rsidR="00CD4861" w:rsidRDefault="00CD4861" w:rsidP="00CD4861">
      <w:pPr>
        <w:numPr>
          <w:ilvl w:val="0"/>
          <w:numId w:val="1"/>
        </w:numPr>
        <w:tabs>
          <w:tab w:val="left" w:pos="720"/>
        </w:tabs>
        <w:spacing w:beforeLines="50" w:before="156" w:afterLines="50" w:after="156" w:line="360" w:lineRule="exact"/>
        <w:rPr>
          <w:rFonts w:ascii="宋体" w:hAnsi="宋体"/>
          <w:b/>
          <w:bCs/>
          <w:sz w:val="28"/>
          <w:szCs w:val="28"/>
        </w:rPr>
      </w:pPr>
      <w:r>
        <w:rPr>
          <w:rFonts w:ascii="宋体" w:hAnsi="宋体" w:hint="eastAsia"/>
          <w:b/>
          <w:bCs/>
          <w:sz w:val="28"/>
          <w:szCs w:val="28"/>
        </w:rPr>
        <w:lastRenderedPageBreak/>
        <w:t>附图说明</w:t>
      </w:r>
    </w:p>
    <w:p w14:paraId="41D08EC8" w14:textId="77777777" w:rsidR="00CD4861" w:rsidRDefault="00CD4861" w:rsidP="00CD4861">
      <w:pPr>
        <w:spacing w:beforeLines="50" w:before="156" w:afterLines="50" w:after="156" w:line="360" w:lineRule="exact"/>
        <w:rPr>
          <w:rFonts w:ascii="宋体" w:hAnsi="宋体"/>
          <w:sz w:val="28"/>
          <w:szCs w:val="28"/>
        </w:rPr>
      </w:pPr>
    </w:p>
    <w:p w14:paraId="53C481FE" w14:textId="77777777" w:rsidR="00CD4861" w:rsidRDefault="00CD4861" w:rsidP="00CD4861">
      <w:pPr>
        <w:numPr>
          <w:ilvl w:val="0"/>
          <w:numId w:val="1"/>
        </w:numPr>
        <w:tabs>
          <w:tab w:val="left" w:pos="720"/>
        </w:tabs>
        <w:spacing w:beforeLines="50" w:before="156" w:afterLines="50" w:after="156" w:line="360" w:lineRule="exact"/>
        <w:rPr>
          <w:rFonts w:ascii="宋体" w:hAnsi="宋体"/>
          <w:b/>
          <w:bCs/>
          <w:sz w:val="28"/>
          <w:szCs w:val="28"/>
        </w:rPr>
      </w:pPr>
      <w:r>
        <w:rPr>
          <w:rFonts w:ascii="宋体" w:hAnsi="宋体" w:hint="eastAsia"/>
          <w:b/>
          <w:bCs/>
          <w:sz w:val="28"/>
          <w:szCs w:val="28"/>
        </w:rPr>
        <w:t>最佳实施方式</w:t>
      </w:r>
    </w:p>
    <w:p w14:paraId="34BBC564" w14:textId="77777777" w:rsidR="00CD4861" w:rsidRDefault="00CD4861" w:rsidP="00FA26B6">
      <w:pPr>
        <w:spacing w:beforeLines="50" w:before="156" w:afterLines="50" w:after="156" w:line="360" w:lineRule="exact"/>
        <w:ind w:firstLine="420"/>
        <w:rPr>
          <w:rFonts w:ascii="宋体" w:hAnsi="宋体" w:cs="宋体"/>
          <w:sz w:val="28"/>
          <w:szCs w:val="28"/>
        </w:rPr>
      </w:pPr>
      <w:bookmarkStart w:id="2" w:name="_Hlk148556846"/>
      <w:r>
        <w:rPr>
          <w:rFonts w:ascii="宋体" w:hAnsi="宋体" w:cs="宋体" w:hint="eastAsia"/>
          <w:sz w:val="28"/>
          <w:szCs w:val="28"/>
        </w:rPr>
        <w:t>下面结合最佳实施方式来对本发明方案进行详细的操作描述。</w:t>
      </w:r>
    </w:p>
    <w:p w14:paraId="2290582F" w14:textId="77777777" w:rsidR="00CD4861" w:rsidRDefault="00CD4861" w:rsidP="00FA26B6">
      <w:pPr>
        <w:spacing w:beforeLines="50" w:before="156" w:afterLines="50" w:after="156" w:line="360" w:lineRule="exact"/>
        <w:rPr>
          <w:sz w:val="28"/>
          <w:szCs w:val="28"/>
        </w:rPr>
      </w:pPr>
      <w:r>
        <w:rPr>
          <w:rFonts w:hint="eastAsia"/>
          <w:sz w:val="28"/>
          <w:szCs w:val="28"/>
        </w:rPr>
        <w:t>实施例：</w:t>
      </w:r>
    </w:p>
    <w:p w14:paraId="521744C2" w14:textId="48DBAD38" w:rsidR="00A14C85" w:rsidRPr="009B1973" w:rsidRDefault="00CD4861" w:rsidP="00FA26B6">
      <w:pPr>
        <w:pStyle w:val="o"/>
        <w:spacing w:line="300" w:lineRule="auto"/>
        <w:ind w:firstLineChars="200" w:firstLine="560"/>
        <w:jc w:val="both"/>
        <w:rPr>
          <w:sz w:val="28"/>
        </w:rPr>
      </w:pPr>
      <w:r w:rsidRPr="009B1973">
        <w:rPr>
          <w:rFonts w:hint="eastAsia"/>
          <w:sz w:val="28"/>
        </w:rPr>
        <w:t>在</w:t>
      </w:r>
      <w:r w:rsidRPr="009B1973">
        <w:rPr>
          <w:rFonts w:hint="eastAsia"/>
          <w:sz w:val="28"/>
        </w:rPr>
        <w:t>4</w:t>
      </w:r>
      <w:r w:rsidRPr="009B1973">
        <w:rPr>
          <w:rFonts w:hint="eastAsia"/>
          <w:sz w:val="28"/>
        </w:rPr>
        <w:t>×</w:t>
      </w:r>
      <w:r w:rsidRPr="009B1973">
        <w:rPr>
          <w:rFonts w:hint="eastAsia"/>
          <w:sz w:val="28"/>
        </w:rPr>
        <w:t>4</w:t>
      </w:r>
      <w:r w:rsidR="00E80D86" w:rsidRPr="009B1973">
        <w:rPr>
          <w:sz w:val="28"/>
        </w:rPr>
        <w:t xml:space="preserve"> </w:t>
      </w:r>
      <w:r w:rsidR="00E80D86" w:rsidRPr="009B1973">
        <w:rPr>
          <w:rFonts w:hint="eastAsia"/>
          <w:sz w:val="28"/>
        </w:rPr>
        <w:t>m</w:t>
      </w:r>
      <w:r w:rsidRPr="009B1973">
        <w:rPr>
          <w:rFonts w:hint="eastAsia"/>
          <w:sz w:val="28"/>
        </w:rPr>
        <w:t>的开阔室内环境下，</w:t>
      </w:r>
      <w:r w:rsidR="00E80D86" w:rsidRPr="009B1973">
        <w:rPr>
          <w:rFonts w:hint="eastAsia"/>
          <w:sz w:val="28"/>
        </w:rPr>
        <w:t>我们</w:t>
      </w:r>
      <w:r w:rsidR="00A14C85" w:rsidRPr="009B1973">
        <w:rPr>
          <w:rFonts w:hint="eastAsia"/>
          <w:sz w:val="28"/>
        </w:rPr>
        <w:t>部署了</w:t>
      </w:r>
      <w:r w:rsidR="00E80D86" w:rsidRPr="009B1973">
        <w:rPr>
          <w:rFonts w:hint="eastAsia"/>
          <w:sz w:val="28"/>
        </w:rPr>
        <w:t>两个配备</w:t>
      </w:r>
      <w:r w:rsidR="00E80D86" w:rsidRPr="009B1973">
        <w:rPr>
          <w:rFonts w:hint="eastAsia"/>
          <w:sz w:val="28"/>
        </w:rPr>
        <w:t>Intel 5300</w:t>
      </w:r>
      <w:r w:rsidR="00E80D86" w:rsidRPr="009B1973">
        <w:rPr>
          <w:rFonts w:hint="eastAsia"/>
          <w:sz w:val="28"/>
        </w:rPr>
        <w:t>网卡的</w:t>
      </w:r>
      <w:r w:rsidR="00B52BDD" w:rsidRPr="009B1973">
        <w:rPr>
          <w:rFonts w:hint="eastAsia"/>
          <w:sz w:val="28"/>
        </w:rPr>
        <w:t>商用</w:t>
      </w:r>
      <w:r w:rsidR="00E80D86" w:rsidRPr="009B1973">
        <w:rPr>
          <w:rFonts w:hint="eastAsia"/>
          <w:sz w:val="28"/>
        </w:rPr>
        <w:t>设备来收集</w:t>
      </w:r>
      <w:r w:rsidR="00E80D86" w:rsidRPr="009B1973">
        <w:rPr>
          <w:rFonts w:hint="eastAsia"/>
          <w:sz w:val="28"/>
        </w:rPr>
        <w:t>Wi-Fi</w:t>
      </w:r>
      <w:r w:rsidR="00E80D86" w:rsidRPr="009B1973">
        <w:rPr>
          <w:rFonts w:hint="eastAsia"/>
          <w:sz w:val="28"/>
        </w:rPr>
        <w:t>信息</w:t>
      </w:r>
      <w:r w:rsidR="00A14C85" w:rsidRPr="009B1973">
        <w:rPr>
          <w:rFonts w:hint="eastAsia"/>
          <w:sz w:val="28"/>
        </w:rPr>
        <w:t>（</w:t>
      </w:r>
      <w:r w:rsidR="00A14C85" w:rsidRPr="009B1973">
        <w:rPr>
          <w:rFonts w:hint="eastAsia"/>
          <w:sz w:val="28"/>
        </w:rPr>
        <w:t>1</w:t>
      </w:r>
      <w:r w:rsidR="00A14C85" w:rsidRPr="009B1973">
        <w:rPr>
          <w:rFonts w:hint="eastAsia"/>
          <w:sz w:val="28"/>
        </w:rPr>
        <w:t>部发射机与</w:t>
      </w:r>
      <w:r w:rsidR="00A14C85" w:rsidRPr="009B1973">
        <w:rPr>
          <w:sz w:val="28"/>
        </w:rPr>
        <w:t>1</w:t>
      </w:r>
      <w:r w:rsidR="00A14C85" w:rsidRPr="009B1973">
        <w:rPr>
          <w:rFonts w:hint="eastAsia"/>
          <w:sz w:val="28"/>
        </w:rPr>
        <w:t>部接收机）</w:t>
      </w:r>
      <w:r w:rsidR="00E80D86" w:rsidRPr="009B1973">
        <w:rPr>
          <w:rFonts w:hint="eastAsia"/>
          <w:sz w:val="28"/>
        </w:rPr>
        <w:t>，</w:t>
      </w:r>
      <w:r w:rsidR="00C82CEC" w:rsidRPr="009B1973">
        <w:rPr>
          <w:rFonts w:hint="eastAsia"/>
          <w:sz w:val="28"/>
        </w:rPr>
        <w:t>均预装</w:t>
      </w:r>
      <w:r w:rsidR="00C82CEC" w:rsidRPr="009B1973">
        <w:rPr>
          <w:rFonts w:hint="eastAsia"/>
          <w:sz w:val="28"/>
        </w:rPr>
        <w:t>Ubuntu 14.04.3</w:t>
      </w:r>
      <w:r w:rsidR="00C82CEC" w:rsidRPr="009B1973">
        <w:rPr>
          <w:rFonts w:hint="eastAsia"/>
          <w:sz w:val="28"/>
        </w:rPr>
        <w:t>操作系统，</w:t>
      </w:r>
      <w:r w:rsidR="00C964F8" w:rsidRPr="009B1973">
        <w:rPr>
          <w:rFonts w:hint="eastAsia"/>
          <w:sz w:val="28"/>
        </w:rPr>
        <w:t>其中</w:t>
      </w:r>
      <w:r w:rsidR="00C82CEC" w:rsidRPr="009B1973">
        <w:rPr>
          <w:rFonts w:hint="eastAsia"/>
          <w:sz w:val="28"/>
        </w:rPr>
        <w:t>发射机装配单根天线，接收机线性装配</w:t>
      </w:r>
      <w:r w:rsidR="00C82CEC" w:rsidRPr="009B1973">
        <w:rPr>
          <w:rFonts w:hint="eastAsia"/>
          <w:sz w:val="28"/>
        </w:rPr>
        <w:t>3</w:t>
      </w:r>
      <w:r w:rsidR="00C82CEC" w:rsidRPr="009B1973">
        <w:rPr>
          <w:rFonts w:hint="eastAsia"/>
          <w:sz w:val="28"/>
        </w:rPr>
        <w:t>根天线，天线间距为</w:t>
      </w:r>
      <w:r w:rsidR="00C82CEC" w:rsidRPr="009B1973">
        <w:rPr>
          <w:rFonts w:hint="eastAsia"/>
          <w:sz w:val="28"/>
        </w:rPr>
        <w:t>2.5cm</w:t>
      </w:r>
      <w:r w:rsidR="00C82CEC" w:rsidRPr="009B1973">
        <w:rPr>
          <w:rFonts w:hint="eastAsia"/>
          <w:sz w:val="28"/>
        </w:rPr>
        <w:t>，信号频率范围为</w:t>
      </w:r>
      <w:r w:rsidR="00C82CEC" w:rsidRPr="009B1973">
        <w:rPr>
          <w:rFonts w:hint="eastAsia"/>
          <w:sz w:val="28"/>
        </w:rPr>
        <w:t>5.31~5.33Ghz</w:t>
      </w:r>
      <w:r w:rsidR="00C82CEC" w:rsidRPr="009B1973">
        <w:rPr>
          <w:rFonts w:hint="eastAsia"/>
          <w:sz w:val="28"/>
        </w:rPr>
        <w:t>。</w:t>
      </w:r>
      <w:r w:rsidR="00E80D86" w:rsidRPr="009B1973">
        <w:rPr>
          <w:rFonts w:hint="eastAsia"/>
          <w:sz w:val="28"/>
        </w:rPr>
        <w:t>在声</w:t>
      </w:r>
      <w:r w:rsidR="00C82CEC" w:rsidRPr="009B1973">
        <w:rPr>
          <w:rFonts w:hint="eastAsia"/>
          <w:sz w:val="28"/>
        </w:rPr>
        <w:t>学信号</w:t>
      </w:r>
      <w:r w:rsidR="00E80D86" w:rsidRPr="009B1973">
        <w:rPr>
          <w:rFonts w:hint="eastAsia"/>
          <w:sz w:val="28"/>
        </w:rPr>
        <w:t>方面，我们使用了带有六个麦克风的</w:t>
      </w:r>
      <w:r w:rsidR="00E80D86" w:rsidRPr="009B1973">
        <w:rPr>
          <w:rFonts w:hint="eastAsia"/>
          <w:sz w:val="28"/>
        </w:rPr>
        <w:t>Seeed Respeaker</w:t>
      </w:r>
      <w:r w:rsidR="00E80D86" w:rsidRPr="009B1973">
        <w:rPr>
          <w:rFonts w:hint="eastAsia"/>
          <w:sz w:val="28"/>
        </w:rPr>
        <w:t>圆形阵列（六角麦克风），它</w:t>
      </w:r>
      <w:r w:rsidR="00C82CEC" w:rsidRPr="009B1973">
        <w:rPr>
          <w:rFonts w:hint="eastAsia"/>
          <w:sz w:val="28"/>
        </w:rPr>
        <w:t>符合</w:t>
      </w:r>
      <w:r w:rsidR="00E80D86" w:rsidRPr="009B1973">
        <w:rPr>
          <w:rFonts w:hint="eastAsia"/>
          <w:sz w:val="28"/>
        </w:rPr>
        <w:t>大多数商用智能音箱</w:t>
      </w:r>
      <w:r w:rsidR="00C82CEC" w:rsidRPr="009B1973">
        <w:rPr>
          <w:rFonts w:hint="eastAsia"/>
          <w:sz w:val="28"/>
        </w:rPr>
        <w:t>的结构</w:t>
      </w:r>
      <w:r w:rsidR="00E80D86" w:rsidRPr="009B1973">
        <w:rPr>
          <w:rFonts w:hint="eastAsia"/>
          <w:sz w:val="28"/>
        </w:rPr>
        <w:t>，如谷歌</w:t>
      </w:r>
      <w:r w:rsidR="00E80D86" w:rsidRPr="009B1973">
        <w:rPr>
          <w:rFonts w:hint="eastAsia"/>
          <w:sz w:val="28"/>
        </w:rPr>
        <w:t>Home</w:t>
      </w:r>
      <w:r w:rsidR="00E80D86" w:rsidRPr="009B1973">
        <w:rPr>
          <w:rFonts w:hint="eastAsia"/>
          <w:sz w:val="28"/>
        </w:rPr>
        <w:t>和</w:t>
      </w:r>
      <w:r w:rsidR="00E80D86" w:rsidRPr="009B1973">
        <w:rPr>
          <w:rFonts w:hint="eastAsia"/>
          <w:sz w:val="28"/>
        </w:rPr>
        <w:t>Amazon Echo</w:t>
      </w:r>
      <w:r w:rsidR="00E80D86" w:rsidRPr="009B1973">
        <w:rPr>
          <w:rFonts w:hint="eastAsia"/>
          <w:sz w:val="28"/>
        </w:rPr>
        <w:t>。麦克风和</w:t>
      </w:r>
      <w:r w:rsidR="00E80D86" w:rsidRPr="009B1973">
        <w:rPr>
          <w:rFonts w:hint="eastAsia"/>
          <w:sz w:val="28"/>
        </w:rPr>
        <w:t>Wi-Fi</w:t>
      </w:r>
      <w:r w:rsidR="00E80D86" w:rsidRPr="009B1973">
        <w:rPr>
          <w:rFonts w:hint="eastAsia"/>
          <w:sz w:val="28"/>
        </w:rPr>
        <w:t>发射器位于同一位置，</w:t>
      </w:r>
      <w:r w:rsidR="00C82CEC" w:rsidRPr="009B1973">
        <w:rPr>
          <w:rFonts w:hint="eastAsia"/>
          <w:sz w:val="28"/>
        </w:rPr>
        <w:t>模拟</w:t>
      </w:r>
      <w:r w:rsidR="00E80D86" w:rsidRPr="009B1973">
        <w:rPr>
          <w:rFonts w:hint="eastAsia"/>
          <w:sz w:val="28"/>
        </w:rPr>
        <w:t>组成“语音助手”，同时支持声学和</w:t>
      </w:r>
      <w:r w:rsidR="00E80D86" w:rsidRPr="009B1973">
        <w:rPr>
          <w:rFonts w:hint="eastAsia"/>
          <w:sz w:val="28"/>
        </w:rPr>
        <w:t>Wi-Fi</w:t>
      </w:r>
      <w:r w:rsidR="00E80D86" w:rsidRPr="009B1973">
        <w:rPr>
          <w:rFonts w:hint="eastAsia"/>
          <w:sz w:val="28"/>
        </w:rPr>
        <w:t>功能。麦克风阵列为正六边形，</w:t>
      </w:r>
      <w:r w:rsidR="00AC361C" w:rsidRPr="009B1973">
        <w:rPr>
          <w:rFonts w:hint="eastAsia"/>
          <w:sz w:val="28"/>
        </w:rPr>
        <w:t>麦克风分别位于六个角上，边长</w:t>
      </w:r>
      <w:r w:rsidR="00E80D86" w:rsidRPr="009B1973">
        <w:rPr>
          <w:rFonts w:hint="eastAsia"/>
          <w:sz w:val="28"/>
        </w:rPr>
        <w:t>为</w:t>
      </w:r>
      <w:r w:rsidR="00E80D86" w:rsidRPr="009B1973">
        <w:rPr>
          <w:rFonts w:hint="eastAsia"/>
          <w:sz w:val="28"/>
        </w:rPr>
        <w:t>4.75cm</w:t>
      </w:r>
      <w:r w:rsidR="00E80D86" w:rsidRPr="009B1973">
        <w:rPr>
          <w:rFonts w:hint="eastAsia"/>
          <w:sz w:val="28"/>
        </w:rPr>
        <w:t>。</w:t>
      </w:r>
      <w:r w:rsidR="00C82CEC" w:rsidRPr="009B1973">
        <w:rPr>
          <w:rFonts w:hint="eastAsia"/>
          <w:sz w:val="28"/>
        </w:rPr>
        <w:t>麦克风</w:t>
      </w:r>
      <w:r w:rsidR="00E80D86" w:rsidRPr="009B1973">
        <w:rPr>
          <w:rFonts w:hint="eastAsia"/>
          <w:sz w:val="28"/>
        </w:rPr>
        <w:t>采样率</w:t>
      </w:r>
      <w:r w:rsidR="001F5AA7" w:rsidRPr="009B1973">
        <w:rPr>
          <w:rFonts w:hint="eastAsia"/>
          <w:sz w:val="28"/>
        </w:rPr>
        <w:t>设置为</w:t>
      </w:r>
      <w:r w:rsidR="00E80D86" w:rsidRPr="009B1973">
        <w:rPr>
          <w:rFonts w:hint="eastAsia"/>
          <w:sz w:val="28"/>
        </w:rPr>
        <w:t>48kHz</w:t>
      </w:r>
      <w:r w:rsidR="00E80D86" w:rsidRPr="009B1973">
        <w:rPr>
          <w:rFonts w:hint="eastAsia"/>
          <w:sz w:val="28"/>
        </w:rPr>
        <w:t>，覆盖了脚步声声音</w:t>
      </w:r>
      <w:r w:rsidR="00C82CEC" w:rsidRPr="009B1973">
        <w:rPr>
          <w:rFonts w:hint="eastAsia"/>
          <w:sz w:val="28"/>
        </w:rPr>
        <w:t>全部可能的</w:t>
      </w:r>
      <w:r w:rsidR="00E80D86" w:rsidRPr="009B1973">
        <w:rPr>
          <w:rFonts w:hint="eastAsia"/>
          <w:sz w:val="28"/>
        </w:rPr>
        <w:t>频率范围。麦克风阵列和</w:t>
      </w:r>
      <w:r w:rsidR="00E80D86" w:rsidRPr="009B1973">
        <w:rPr>
          <w:rFonts w:hint="eastAsia"/>
          <w:sz w:val="28"/>
        </w:rPr>
        <w:t>Wi-Fi</w:t>
      </w:r>
      <w:r w:rsidR="00C82CEC" w:rsidRPr="009B1973">
        <w:rPr>
          <w:rFonts w:hint="eastAsia"/>
          <w:sz w:val="28"/>
        </w:rPr>
        <w:t>收发端均通过</w:t>
      </w:r>
      <w:r w:rsidR="00C82CEC" w:rsidRPr="009B1973">
        <w:rPr>
          <w:rFonts w:hint="eastAsia"/>
          <w:sz w:val="28"/>
        </w:rPr>
        <w:t>SSH</w:t>
      </w:r>
      <w:r w:rsidR="00C82CEC" w:rsidRPr="009B1973">
        <w:rPr>
          <w:rFonts w:hint="eastAsia"/>
          <w:sz w:val="28"/>
        </w:rPr>
        <w:t>协议</w:t>
      </w:r>
      <w:r w:rsidR="00E80D86" w:rsidRPr="009B1973">
        <w:rPr>
          <w:rFonts w:hint="eastAsia"/>
          <w:sz w:val="28"/>
        </w:rPr>
        <w:t>连接到</w:t>
      </w:r>
      <w:r w:rsidR="00C82CEC" w:rsidRPr="009B1973">
        <w:rPr>
          <w:rFonts w:hint="eastAsia"/>
          <w:sz w:val="28"/>
        </w:rPr>
        <w:t>配备了英特尔</w:t>
      </w:r>
      <w:r w:rsidR="00C82CEC" w:rsidRPr="009B1973">
        <w:rPr>
          <w:rFonts w:hint="eastAsia"/>
          <w:sz w:val="28"/>
        </w:rPr>
        <w:t>i7-11800H CPU</w:t>
      </w:r>
      <w:r w:rsidR="00C82CEC" w:rsidRPr="009B1973">
        <w:rPr>
          <w:rFonts w:hint="eastAsia"/>
          <w:sz w:val="28"/>
        </w:rPr>
        <w:t>和</w:t>
      </w:r>
      <w:r w:rsidR="00C82CEC" w:rsidRPr="009B1973">
        <w:rPr>
          <w:rFonts w:hint="eastAsia"/>
          <w:sz w:val="28"/>
        </w:rPr>
        <w:t>16G RAM</w:t>
      </w:r>
      <w:r w:rsidR="00C82CEC" w:rsidRPr="009B1973">
        <w:rPr>
          <w:rFonts w:hint="eastAsia"/>
          <w:sz w:val="28"/>
        </w:rPr>
        <w:t>的笔记本电脑上，通过主机端的远程命令可控制数据的收发。最后，在</w:t>
      </w:r>
      <w:r w:rsidR="00C82CEC" w:rsidRPr="009B1973">
        <w:rPr>
          <w:rFonts w:hint="eastAsia"/>
          <w:sz w:val="28"/>
        </w:rPr>
        <w:t>Matlab</w:t>
      </w:r>
      <w:r w:rsidR="00C82CEC" w:rsidRPr="009B1973">
        <w:rPr>
          <w:rFonts w:hint="eastAsia"/>
          <w:sz w:val="28"/>
        </w:rPr>
        <w:t>中编写并执行代码。</w:t>
      </w:r>
    </w:p>
    <w:bookmarkEnd w:id="2"/>
    <w:p w14:paraId="2A7B4FD6" w14:textId="402A634D" w:rsidR="00E04DD7" w:rsidRPr="00CD4861" w:rsidRDefault="0021368E" w:rsidP="00FA26B6">
      <w:pPr>
        <w:spacing w:beforeLines="50" w:before="156" w:afterLines="50" w:after="156" w:line="360" w:lineRule="exact"/>
        <w:rPr>
          <w:rFonts w:ascii="宋体" w:hAnsi="宋体"/>
          <w:sz w:val="28"/>
          <w:szCs w:val="28"/>
        </w:rPr>
      </w:pPr>
      <w:r w:rsidRPr="00504D1B">
        <w:rPr>
          <w:rFonts w:hint="eastAsia"/>
          <w:b/>
          <w:bCs/>
          <w:sz w:val="28"/>
        </w:rPr>
        <w:t>WiFi</w:t>
      </w:r>
      <w:r w:rsidRPr="00504D1B">
        <w:rPr>
          <w:rFonts w:hint="eastAsia"/>
          <w:b/>
          <w:bCs/>
          <w:sz w:val="28"/>
        </w:rPr>
        <w:t>信号处理部分：</w:t>
      </w:r>
    </w:p>
    <w:p w14:paraId="38A0CBF0" w14:textId="1D2BAFD2" w:rsidR="0021368E" w:rsidRPr="009B1973" w:rsidRDefault="0021368E" w:rsidP="00FA26B6">
      <w:pPr>
        <w:pStyle w:val="o"/>
        <w:spacing w:line="300" w:lineRule="auto"/>
        <w:ind w:firstLineChars="200" w:firstLine="560"/>
        <w:jc w:val="both"/>
        <w:rPr>
          <w:sz w:val="28"/>
        </w:rPr>
      </w:pPr>
      <w:r w:rsidRPr="009B1973">
        <w:rPr>
          <w:rFonts w:hint="eastAsia"/>
          <w:sz w:val="28"/>
        </w:rPr>
        <w:t>根据真实环境</w:t>
      </w:r>
      <w:r w:rsidRPr="009B1973">
        <w:rPr>
          <w:rFonts w:hint="eastAsia"/>
          <w:sz w:val="28"/>
        </w:rPr>
        <w:t>4</w:t>
      </w:r>
      <w:r w:rsidRPr="009B1973">
        <w:rPr>
          <w:rFonts w:hint="eastAsia"/>
          <w:sz w:val="28"/>
        </w:rPr>
        <w:t>×</w:t>
      </w:r>
      <w:r w:rsidRPr="009B1973">
        <w:rPr>
          <w:rFonts w:hint="eastAsia"/>
          <w:sz w:val="28"/>
        </w:rPr>
        <w:t>4</w:t>
      </w:r>
      <w:r w:rsidRPr="009B1973">
        <w:rPr>
          <w:sz w:val="28"/>
        </w:rPr>
        <w:t xml:space="preserve"> </w:t>
      </w:r>
      <w:r w:rsidRPr="009B1973">
        <w:rPr>
          <w:rFonts w:hint="eastAsia"/>
          <w:sz w:val="28"/>
        </w:rPr>
        <w:t>m</w:t>
      </w:r>
      <w:r w:rsidRPr="009B1973">
        <w:rPr>
          <w:rFonts w:hint="eastAsia"/>
          <w:sz w:val="28"/>
        </w:rPr>
        <w:t>的定位区域，以该方形区域的左下角为原点确定坐标系，将发射机和麦克风部署在</w:t>
      </w:r>
      <w:r w:rsidRPr="009B1973">
        <w:rPr>
          <w:rFonts w:hint="eastAsia"/>
          <w:sz w:val="28"/>
        </w:rPr>
        <w:t>(</w:t>
      </w:r>
      <w:r w:rsidRPr="009B1973">
        <w:rPr>
          <w:sz w:val="28"/>
        </w:rPr>
        <w:t>0</w:t>
      </w:r>
      <w:r w:rsidR="009B1973">
        <w:rPr>
          <w:sz w:val="28"/>
        </w:rPr>
        <w:t xml:space="preserve"> </w:t>
      </w:r>
      <w:r w:rsidRPr="009B1973">
        <w:rPr>
          <w:rFonts w:hint="eastAsia"/>
          <w:sz w:val="28"/>
        </w:rPr>
        <w:t>,</w:t>
      </w:r>
      <w:r w:rsidR="009B1973">
        <w:rPr>
          <w:sz w:val="28"/>
        </w:rPr>
        <w:t xml:space="preserve"> </w:t>
      </w:r>
      <w:r w:rsidRPr="009B1973">
        <w:rPr>
          <w:sz w:val="28"/>
        </w:rPr>
        <w:t>0</w:t>
      </w:r>
      <w:r w:rsidRPr="009B1973">
        <w:rPr>
          <w:rFonts w:hint="eastAsia"/>
          <w:sz w:val="28"/>
        </w:rPr>
        <w:t>)</w:t>
      </w:r>
      <w:r w:rsidRPr="009B1973">
        <w:rPr>
          <w:rFonts w:hint="eastAsia"/>
          <w:sz w:val="28"/>
        </w:rPr>
        <w:t>的位置，接收机部署在（</w:t>
      </w:r>
      <w:r w:rsidR="003216F0" w:rsidRPr="009B1973">
        <w:rPr>
          <w:sz w:val="28"/>
        </w:rPr>
        <w:t>4</w:t>
      </w:r>
      <w:r w:rsidR="009B1973">
        <w:rPr>
          <w:sz w:val="28"/>
        </w:rPr>
        <w:t xml:space="preserve"> </w:t>
      </w:r>
      <w:r w:rsidRPr="009B1973">
        <w:rPr>
          <w:rFonts w:hint="eastAsia"/>
          <w:sz w:val="28"/>
        </w:rPr>
        <w:t>,</w:t>
      </w:r>
      <w:r w:rsidR="009B1973">
        <w:rPr>
          <w:sz w:val="28"/>
        </w:rPr>
        <w:t xml:space="preserve"> </w:t>
      </w:r>
      <w:r w:rsidR="003216F0" w:rsidRPr="009B1973">
        <w:rPr>
          <w:sz w:val="28"/>
        </w:rPr>
        <w:t>0</w:t>
      </w:r>
      <w:r w:rsidRPr="009B1973">
        <w:rPr>
          <w:rFonts w:hint="eastAsia"/>
          <w:sz w:val="28"/>
        </w:rPr>
        <w:t>)</w:t>
      </w:r>
      <w:r w:rsidRPr="009B1973">
        <w:rPr>
          <w:rFonts w:hint="eastAsia"/>
          <w:sz w:val="28"/>
        </w:rPr>
        <w:t>的位置，</w:t>
      </w:r>
      <w:r w:rsidR="00EB3B81" w:rsidRPr="009B1973">
        <w:rPr>
          <w:rFonts w:hint="eastAsia"/>
          <w:sz w:val="28"/>
        </w:rPr>
        <w:t>我们将发射机（</w:t>
      </w:r>
      <w:r w:rsidR="00EB3B81" w:rsidRPr="009B1973">
        <w:rPr>
          <w:rFonts w:hint="eastAsia"/>
          <w:sz w:val="28"/>
        </w:rPr>
        <w:t>transmitter</w:t>
      </w:r>
      <w:r w:rsidR="00EB3B81" w:rsidRPr="009B1973">
        <w:rPr>
          <w:rFonts w:hint="eastAsia"/>
          <w:sz w:val="28"/>
        </w:rPr>
        <w:t>）和接收机（</w:t>
      </w:r>
      <w:r w:rsidR="00EB3B81" w:rsidRPr="009B1973">
        <w:rPr>
          <w:rFonts w:hint="eastAsia"/>
          <w:sz w:val="28"/>
        </w:rPr>
        <w:t>receiver</w:t>
      </w:r>
      <w:r w:rsidR="00EB3B81" w:rsidRPr="009B1973">
        <w:rPr>
          <w:rFonts w:hint="eastAsia"/>
          <w:sz w:val="28"/>
        </w:rPr>
        <w:t>）的坐标分别用</w:t>
      </w:r>
      <m:oMath>
        <m:acc>
          <m:accPr>
            <m:chr m:val="⃗"/>
            <m:ctrlPr>
              <w:rPr>
                <w:rFonts w:ascii="Cambria Math" w:hAnsi="Cambria Math"/>
                <w:sz w:val="28"/>
              </w:rPr>
            </m:ctrlPr>
          </m:accPr>
          <m:e>
            <m:sSub>
              <m:sSubPr>
                <m:ctrlPr>
                  <w:rPr>
                    <w:rFonts w:ascii="Cambria Math" w:hAnsi="Cambria Math"/>
                    <w:sz w:val="28"/>
                  </w:rPr>
                </m:ctrlPr>
              </m:sSubPr>
              <m:e>
                <m:r>
                  <w:rPr>
                    <w:rFonts w:ascii="Cambria Math" w:hAnsi="Cambria Math"/>
                    <w:sz w:val="28"/>
                  </w:rPr>
                  <m:t>l</m:t>
                </m:r>
              </m:e>
              <m:sub>
                <m:r>
                  <w:rPr>
                    <w:rFonts w:ascii="Cambria Math" w:hAnsi="Cambria Math"/>
                    <w:sz w:val="28"/>
                  </w:rPr>
                  <m:t>t</m:t>
                </m:r>
              </m:sub>
            </m:sSub>
          </m:e>
        </m:acc>
      </m:oMath>
      <w:r w:rsidR="00EB3B81" w:rsidRPr="009B1973">
        <w:rPr>
          <w:rFonts w:hint="eastAsia"/>
          <w:sz w:val="28"/>
        </w:rPr>
        <w:t>和</w:t>
      </w:r>
      <m:oMath>
        <m:acc>
          <m:accPr>
            <m:chr m:val="⃗"/>
            <m:ctrlPr>
              <w:rPr>
                <w:rFonts w:ascii="Cambria Math" w:hAnsi="Cambria Math"/>
                <w:sz w:val="28"/>
              </w:rPr>
            </m:ctrlPr>
          </m:accPr>
          <m:e>
            <m:sSub>
              <m:sSubPr>
                <m:ctrlPr>
                  <w:rPr>
                    <w:rFonts w:ascii="Cambria Math" w:hAnsi="Cambria Math"/>
                    <w:sz w:val="28"/>
                  </w:rPr>
                </m:ctrlPr>
              </m:sSubPr>
              <m:e>
                <m:r>
                  <w:rPr>
                    <w:rFonts w:ascii="Cambria Math" w:hAnsi="Cambria Math"/>
                    <w:sz w:val="28"/>
                  </w:rPr>
                  <m:t>l</m:t>
                </m:r>
              </m:e>
              <m:sub>
                <m:r>
                  <w:rPr>
                    <w:rFonts w:ascii="Cambria Math" w:hAnsi="Cambria Math" w:hint="eastAsia"/>
                    <w:sz w:val="28"/>
                  </w:rPr>
                  <m:t>r</m:t>
                </m:r>
              </m:sub>
            </m:sSub>
          </m:e>
        </m:acc>
      </m:oMath>
      <w:r w:rsidR="00EB3B81" w:rsidRPr="009B1973">
        <w:rPr>
          <w:rFonts w:hint="eastAsia"/>
          <w:sz w:val="28"/>
        </w:rPr>
        <w:t>表示</w:t>
      </w:r>
      <w:r w:rsidR="006636E8" w:rsidRPr="009B1973">
        <w:rPr>
          <w:rFonts w:hint="eastAsia"/>
          <w:sz w:val="28"/>
        </w:rPr>
        <w:t>，以便后续</w:t>
      </w:r>
      <w:r w:rsidR="00EB3B81" w:rsidRPr="009B1973">
        <w:rPr>
          <w:rFonts w:hint="eastAsia"/>
          <w:sz w:val="28"/>
        </w:rPr>
        <w:t>公式定义</w:t>
      </w:r>
      <w:r w:rsidR="006636E8" w:rsidRPr="009B1973">
        <w:rPr>
          <w:rFonts w:hint="eastAsia"/>
          <w:sz w:val="28"/>
        </w:rPr>
        <w:t>。</w:t>
      </w:r>
    </w:p>
    <w:p w14:paraId="732AEF99" w14:textId="7EF0CD6F" w:rsidR="006636E8" w:rsidRPr="009B1973" w:rsidRDefault="00B76A0B" w:rsidP="00FA26B6">
      <w:pPr>
        <w:pStyle w:val="o"/>
        <w:spacing w:line="300" w:lineRule="auto"/>
        <w:ind w:firstLineChars="200" w:firstLine="560"/>
        <w:jc w:val="both"/>
        <w:rPr>
          <w:sz w:val="28"/>
        </w:rPr>
      </w:pPr>
      <w:r>
        <w:rPr>
          <w:rFonts w:hint="eastAsia"/>
          <w:sz w:val="28"/>
        </w:rPr>
        <w:lastRenderedPageBreak/>
        <w:t>首先我们需要根据</w:t>
      </w:r>
      <w:r>
        <w:rPr>
          <w:rFonts w:hint="eastAsia"/>
          <w:sz w:val="28"/>
        </w:rPr>
        <w:t>WiFi</w:t>
      </w:r>
      <w:r>
        <w:rPr>
          <w:rFonts w:hint="eastAsia"/>
          <w:sz w:val="28"/>
        </w:rPr>
        <w:t>信号的</w:t>
      </w:r>
      <w:r>
        <w:rPr>
          <w:rFonts w:hint="eastAsia"/>
          <w:sz w:val="28"/>
        </w:rPr>
        <w:t>CSI</w:t>
      </w:r>
      <w:r>
        <w:rPr>
          <w:rFonts w:hint="eastAsia"/>
          <w:sz w:val="28"/>
        </w:rPr>
        <w:t>计算出信号反射路径长度，来构建菲涅尔椭圆</w:t>
      </w:r>
      <w:r w:rsidR="009A5F01">
        <w:rPr>
          <w:rFonts w:hint="eastAsia"/>
          <w:sz w:val="28"/>
        </w:rPr>
        <w:t>。</w:t>
      </w:r>
      <w:r w:rsidR="009A5F01">
        <w:rPr>
          <w:rFonts w:hint="eastAsia"/>
          <w:sz w:val="28"/>
        </w:rPr>
        <w:t>CSI</w:t>
      </w:r>
      <w:r w:rsidR="009A5F01">
        <w:rPr>
          <w:rFonts w:hint="eastAsia"/>
          <w:sz w:val="28"/>
        </w:rPr>
        <w:t>的表达式如下：</w:t>
      </w:r>
    </w:p>
    <w:p w14:paraId="700C3EBC" w14:textId="5840DE87" w:rsidR="006636E8" w:rsidRPr="009B1973" w:rsidRDefault="006636E8" w:rsidP="00FA26B6">
      <w:pPr>
        <w:pStyle w:val="o"/>
        <w:spacing w:line="300" w:lineRule="auto"/>
        <w:ind w:firstLineChars="200" w:firstLine="560"/>
        <w:jc w:val="both"/>
        <w:rPr>
          <w:sz w:val="28"/>
        </w:rPr>
      </w:pPr>
      <m:oMathPara>
        <m:oMath>
          <m:r>
            <w:rPr>
              <w:rFonts w:ascii="Cambria Math" w:hAnsi="Cambria Math" w:hint="eastAsia"/>
              <w:sz w:val="28"/>
            </w:rPr>
            <m:t>H</m:t>
          </m:r>
          <m:r>
            <m:rPr>
              <m:sty m:val="p"/>
            </m:rPr>
            <w:rPr>
              <w:rFonts w:ascii="Cambria Math" w:hAnsi="Cambria Math"/>
              <w:sz w:val="28"/>
            </w:rPr>
            <m:t>(</m:t>
          </m:r>
          <m:r>
            <w:rPr>
              <w:rFonts w:ascii="Cambria Math" w:hAnsi="Cambria Math"/>
              <w:sz w:val="28"/>
            </w:rPr>
            <m:t>f</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sSub>
            <m:sSubPr>
              <m:ctrlPr>
                <w:rPr>
                  <w:rFonts w:ascii="Cambria Math" w:hAnsi="Cambria Math"/>
                  <w:sz w:val="28"/>
                </w:rPr>
              </m:ctrlPr>
            </m:sSubPr>
            <m:e>
              <m:r>
                <w:rPr>
                  <w:rFonts w:ascii="Cambria Math" w:hAnsi="Cambria Math" w:hint="eastAsia"/>
                  <w:sz w:val="28"/>
                </w:rPr>
                <m:t>H</m:t>
              </m:r>
            </m:e>
            <m:sub>
              <m:r>
                <w:rPr>
                  <w:rFonts w:ascii="Cambria Math" w:hAnsi="Cambria Math"/>
                  <w:sz w:val="28"/>
                </w:rPr>
                <m:t>s</m:t>
              </m:r>
            </m:sub>
          </m:sSub>
          <m:r>
            <m:rPr>
              <m:sty m:val="p"/>
            </m:rPr>
            <w:rPr>
              <w:rFonts w:ascii="Cambria Math" w:hAnsi="Cambria Math"/>
              <w:sz w:val="28"/>
            </w:rPr>
            <m:t>(</m:t>
          </m:r>
          <m:r>
            <w:rPr>
              <w:rFonts w:ascii="Cambria Math" w:hAnsi="Cambria Math"/>
              <w:sz w:val="28"/>
            </w:rPr>
            <m:t>f</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sSub>
            <m:sSubPr>
              <m:ctrlPr>
                <w:rPr>
                  <w:rFonts w:ascii="Cambria Math" w:hAnsi="Cambria Math"/>
                  <w:sz w:val="28"/>
                </w:rPr>
              </m:ctrlPr>
            </m:sSubPr>
            <m:e>
              <m:r>
                <w:rPr>
                  <w:rFonts w:ascii="Cambria Math" w:hAnsi="Cambria Math" w:hint="eastAsia"/>
                  <w:sz w:val="28"/>
                </w:rPr>
                <m:t>H</m:t>
              </m:r>
            </m:e>
            <m:sub>
              <m:r>
                <w:rPr>
                  <w:rFonts w:ascii="Cambria Math" w:hAnsi="Cambria Math"/>
                  <w:sz w:val="28"/>
                </w:rPr>
                <m:t>d</m:t>
              </m:r>
            </m:sub>
          </m:sSub>
          <m:r>
            <m:rPr>
              <m:sty m:val="p"/>
            </m:rPr>
            <w:rPr>
              <w:rFonts w:ascii="Cambria Math" w:hAnsi="Cambria Math"/>
              <w:sz w:val="28"/>
            </w:rPr>
            <m:t>(</m:t>
          </m:r>
          <m:r>
            <w:rPr>
              <w:rFonts w:ascii="Cambria Math" w:hAnsi="Cambria Math"/>
              <w:sz w:val="28"/>
            </w:rPr>
            <m:t>f</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sSub>
            <m:sSubPr>
              <m:ctrlPr>
                <w:rPr>
                  <w:rFonts w:ascii="Cambria Math" w:hAnsi="Cambria Math"/>
                  <w:sz w:val="28"/>
                </w:rPr>
              </m:ctrlPr>
            </m:sSubPr>
            <m:e>
              <m:r>
                <w:rPr>
                  <w:rFonts w:ascii="Cambria Math" w:hAnsi="Cambria Math" w:hint="eastAsia"/>
                  <w:sz w:val="28"/>
                </w:rPr>
                <m:t>H</m:t>
              </m:r>
            </m:e>
            <m:sub>
              <m:r>
                <w:rPr>
                  <w:rFonts w:ascii="Cambria Math" w:hAnsi="Cambria Math"/>
                  <w:sz w:val="28"/>
                </w:rPr>
                <m:t>s</m:t>
              </m:r>
            </m:sub>
          </m:sSub>
          <m:r>
            <m:rPr>
              <m:sty m:val="p"/>
            </m:rPr>
            <w:rPr>
              <w:rFonts w:ascii="Cambria Math" w:hAnsi="Cambria Math"/>
              <w:sz w:val="28"/>
            </w:rPr>
            <m:t>(</m:t>
          </m:r>
          <m:r>
            <w:rPr>
              <w:rFonts w:ascii="Cambria Math" w:hAnsi="Cambria Math"/>
              <w:sz w:val="28"/>
            </w:rPr>
            <m:t>f</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r>
            <w:rPr>
              <w:rFonts w:ascii="Cambria Math" w:hAnsi="Cambria Math"/>
              <w:sz w:val="28"/>
            </w:rPr>
            <m:t>A</m:t>
          </m:r>
          <m:r>
            <m:rPr>
              <m:sty m:val="p"/>
            </m:rPr>
            <w:rPr>
              <w:rFonts w:ascii="Cambria Math" w:hAnsi="Cambria Math"/>
              <w:sz w:val="28"/>
            </w:rPr>
            <m:t>(</m:t>
          </m:r>
          <m:r>
            <w:rPr>
              <w:rFonts w:ascii="Cambria Math" w:hAnsi="Cambria Math"/>
              <w:sz w:val="28"/>
            </w:rPr>
            <m:t>f</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sSup>
            <m:sSupPr>
              <m:ctrlPr>
                <w:rPr>
                  <w:rFonts w:ascii="Cambria Math" w:hAnsi="Cambria Math"/>
                  <w:sz w:val="28"/>
                </w:rPr>
              </m:ctrlPr>
            </m:sSupPr>
            <m:e>
              <m:r>
                <w:rPr>
                  <w:rFonts w:ascii="Cambria Math" w:hAnsi="Cambria Math"/>
                  <w:sz w:val="28"/>
                </w:rPr>
                <m:t>e</m:t>
              </m:r>
            </m:e>
            <m:sup>
              <m:r>
                <m:rPr>
                  <m:sty m:val="p"/>
                </m:rPr>
                <w:rPr>
                  <w:rFonts w:ascii="Cambria Math" w:hAnsi="Cambria Math"/>
                  <w:sz w:val="28"/>
                </w:rPr>
                <m:t>-</m:t>
              </m:r>
              <m:r>
                <w:rPr>
                  <w:rFonts w:ascii="Cambria Math" w:hAnsi="Cambria Math"/>
                  <w:sz w:val="28"/>
                </w:rPr>
                <m:t>j</m:t>
              </m:r>
              <m:r>
                <m:rPr>
                  <m:sty m:val="p"/>
                </m:rPr>
                <w:rPr>
                  <w:rFonts w:ascii="Cambria Math" w:hAnsi="Cambria Math"/>
                  <w:sz w:val="28"/>
                </w:rPr>
                <m:t>2</m:t>
              </m:r>
              <m:r>
                <w:rPr>
                  <w:rFonts w:ascii="Cambria Math" w:hAnsi="Cambria Math"/>
                  <w:sz w:val="28"/>
                </w:rPr>
                <m:t>π</m:t>
              </m:r>
              <m:f>
                <m:fPr>
                  <m:ctrlPr>
                    <w:rPr>
                      <w:rFonts w:ascii="Cambria Math" w:hAnsi="Cambria Math"/>
                      <w:sz w:val="28"/>
                    </w:rPr>
                  </m:ctrlPr>
                </m:fPr>
                <m:num>
                  <m:r>
                    <w:rPr>
                      <w:rFonts w:ascii="Cambria Math" w:hAnsi="Cambria Math"/>
                      <w:sz w:val="28"/>
                    </w:rPr>
                    <m:t>d</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num>
                <m:den>
                  <m:r>
                    <w:rPr>
                      <w:rFonts w:ascii="Cambria Math" w:hAnsi="Cambria Math"/>
                      <w:sz w:val="28"/>
                    </w:rPr>
                    <m:t>λ</m:t>
                  </m:r>
                </m:den>
              </m:f>
            </m:sup>
          </m:sSup>
        </m:oMath>
      </m:oMathPara>
    </w:p>
    <w:p w14:paraId="4799D270" w14:textId="161FB587" w:rsidR="006636E8" w:rsidRPr="009B1973" w:rsidRDefault="00631518" w:rsidP="00FA26B6">
      <w:pPr>
        <w:pStyle w:val="o"/>
        <w:spacing w:line="300" w:lineRule="auto"/>
        <w:ind w:firstLineChars="200" w:firstLine="560"/>
        <w:jc w:val="both"/>
        <w:rPr>
          <w:sz w:val="28"/>
        </w:rPr>
      </w:pPr>
      <w:r w:rsidRPr="009B1973">
        <w:rPr>
          <w:rFonts w:hint="eastAsia"/>
          <w:sz w:val="28"/>
        </w:rPr>
        <w:t>其中</w:t>
      </w:r>
      <m:oMath>
        <m:sSub>
          <m:sSubPr>
            <m:ctrlPr>
              <w:rPr>
                <w:rFonts w:ascii="Cambria Math" w:hAnsi="Cambria Math"/>
                <w:sz w:val="28"/>
              </w:rPr>
            </m:ctrlPr>
          </m:sSubPr>
          <m:e>
            <m:r>
              <w:rPr>
                <w:rFonts w:ascii="Cambria Math" w:hAnsi="Cambria Math" w:hint="eastAsia"/>
                <w:sz w:val="28"/>
              </w:rPr>
              <m:t>H</m:t>
            </m:r>
          </m:e>
          <m:sub>
            <m:r>
              <w:rPr>
                <w:rFonts w:ascii="Cambria Math" w:hAnsi="Cambria Math"/>
                <w:sz w:val="28"/>
              </w:rPr>
              <m:t>s</m:t>
            </m:r>
          </m:sub>
        </m:sSub>
        <m:r>
          <m:rPr>
            <m:sty m:val="p"/>
          </m:rPr>
          <w:rPr>
            <w:rFonts w:ascii="Cambria Math" w:hAnsi="Cambria Math"/>
            <w:sz w:val="28"/>
          </w:rPr>
          <m:t>(</m:t>
        </m:r>
        <m:r>
          <w:rPr>
            <w:rFonts w:ascii="Cambria Math" w:hAnsi="Cambria Math"/>
            <w:sz w:val="28"/>
          </w:rPr>
          <m:t>f</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sidRPr="009B1973">
        <w:rPr>
          <w:rFonts w:hint="eastAsia"/>
          <w:sz w:val="28"/>
        </w:rPr>
        <w:t>和</w:t>
      </w:r>
      <m:oMath>
        <m:sSub>
          <m:sSubPr>
            <m:ctrlPr>
              <w:rPr>
                <w:rFonts w:ascii="Cambria Math" w:hAnsi="Cambria Math"/>
                <w:sz w:val="28"/>
              </w:rPr>
            </m:ctrlPr>
          </m:sSubPr>
          <m:e>
            <m:r>
              <w:rPr>
                <w:rFonts w:ascii="Cambria Math" w:hAnsi="Cambria Math" w:hint="eastAsia"/>
                <w:sz w:val="28"/>
              </w:rPr>
              <m:t>H</m:t>
            </m:r>
          </m:e>
          <m:sub>
            <m:r>
              <w:rPr>
                <w:rFonts w:ascii="Cambria Math" w:hAnsi="Cambria Math"/>
                <w:sz w:val="28"/>
              </w:rPr>
              <m:t>d</m:t>
            </m:r>
          </m:sub>
        </m:sSub>
        <m:r>
          <m:rPr>
            <m:sty m:val="p"/>
          </m:rPr>
          <w:rPr>
            <w:rFonts w:ascii="Cambria Math" w:hAnsi="Cambria Math"/>
            <w:sz w:val="28"/>
          </w:rPr>
          <m:t>(</m:t>
        </m:r>
        <m:r>
          <w:rPr>
            <w:rFonts w:ascii="Cambria Math" w:hAnsi="Cambria Math"/>
            <w:sz w:val="28"/>
          </w:rPr>
          <m:t>f</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sidRPr="009B1973">
        <w:rPr>
          <w:rFonts w:hint="eastAsia"/>
          <w:sz w:val="28"/>
        </w:rPr>
        <w:t>分别表示</w:t>
      </w:r>
      <w:r w:rsidRPr="009B1973">
        <w:rPr>
          <w:rFonts w:hint="eastAsia"/>
          <w:sz w:val="28"/>
        </w:rPr>
        <w:t>CSI</w:t>
      </w:r>
      <w:r w:rsidRPr="009B1973">
        <w:rPr>
          <w:rFonts w:hint="eastAsia"/>
          <w:sz w:val="28"/>
        </w:rPr>
        <w:t>的静态和动态分量</w:t>
      </w:r>
      <w:r w:rsidR="00DB5D1C" w:rsidRPr="009B1973">
        <w:rPr>
          <w:rFonts w:hint="eastAsia"/>
          <w:sz w:val="28"/>
        </w:rPr>
        <w:t>，</w:t>
      </w:r>
      <m:oMath>
        <m:r>
          <w:rPr>
            <w:rFonts w:ascii="Cambria Math" w:hAnsi="Cambria Math"/>
            <w:sz w:val="28"/>
          </w:rPr>
          <m:t>A</m:t>
        </m:r>
        <m:r>
          <m:rPr>
            <m:sty m:val="p"/>
          </m:rPr>
          <w:rPr>
            <w:rFonts w:ascii="Cambria Math" w:hAnsi="Cambria Math"/>
            <w:sz w:val="28"/>
          </w:rPr>
          <m:t>(</m:t>
        </m:r>
        <m:r>
          <w:rPr>
            <w:rFonts w:ascii="Cambria Math" w:hAnsi="Cambria Math"/>
            <w:sz w:val="28"/>
          </w:rPr>
          <m:t>f</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sSup>
          <m:sSupPr>
            <m:ctrlPr>
              <w:rPr>
                <w:rFonts w:ascii="Cambria Math" w:hAnsi="Cambria Math"/>
                <w:sz w:val="28"/>
              </w:rPr>
            </m:ctrlPr>
          </m:sSupPr>
          <m:e>
            <m:r>
              <w:rPr>
                <w:rFonts w:ascii="Cambria Math" w:hAnsi="Cambria Math"/>
                <w:sz w:val="28"/>
              </w:rPr>
              <m:t>e</m:t>
            </m:r>
          </m:e>
          <m:sup>
            <m:r>
              <m:rPr>
                <m:sty m:val="p"/>
              </m:rPr>
              <w:rPr>
                <w:rFonts w:ascii="Cambria Math" w:hAnsi="Cambria Math"/>
                <w:sz w:val="28"/>
              </w:rPr>
              <m:t>-</m:t>
            </m:r>
            <m:r>
              <w:rPr>
                <w:rFonts w:ascii="Cambria Math" w:hAnsi="Cambria Math"/>
                <w:sz w:val="28"/>
              </w:rPr>
              <m:t>j</m:t>
            </m:r>
            <m:r>
              <m:rPr>
                <m:sty m:val="p"/>
              </m:rPr>
              <w:rPr>
                <w:rFonts w:ascii="Cambria Math" w:hAnsi="Cambria Math"/>
                <w:sz w:val="28"/>
              </w:rPr>
              <m:t>2</m:t>
            </m:r>
            <m:r>
              <w:rPr>
                <w:rFonts w:ascii="Cambria Math" w:hAnsi="Cambria Math"/>
                <w:sz w:val="28"/>
              </w:rPr>
              <m:t>π</m:t>
            </m:r>
            <m:f>
              <m:fPr>
                <m:ctrlPr>
                  <w:rPr>
                    <w:rFonts w:ascii="Cambria Math" w:hAnsi="Cambria Math"/>
                    <w:sz w:val="28"/>
                  </w:rPr>
                </m:ctrlPr>
              </m:fPr>
              <m:num>
                <m:r>
                  <w:rPr>
                    <w:rFonts w:ascii="Cambria Math" w:hAnsi="Cambria Math"/>
                    <w:sz w:val="28"/>
                  </w:rPr>
                  <m:t>d</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num>
              <m:den>
                <m:r>
                  <w:rPr>
                    <w:rFonts w:ascii="Cambria Math" w:hAnsi="Cambria Math"/>
                    <w:sz w:val="28"/>
                  </w:rPr>
                  <m:t>λ</m:t>
                </m:r>
              </m:den>
            </m:f>
          </m:sup>
        </m:sSup>
      </m:oMath>
      <w:r w:rsidR="00DB5D1C" w:rsidRPr="009B1973">
        <w:rPr>
          <w:rFonts w:hint="eastAsia"/>
          <w:sz w:val="28"/>
        </w:rPr>
        <w:t>表示动态信号的振幅和相位，</w:t>
      </w:r>
      <m:oMath>
        <m:r>
          <w:rPr>
            <w:rFonts w:ascii="Cambria Math" w:hAnsi="Cambria Math"/>
            <w:sz w:val="28"/>
          </w:rPr>
          <m:t>d</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sidR="00DB5D1C" w:rsidRPr="009B1973">
        <w:rPr>
          <w:rFonts w:hint="eastAsia"/>
          <w:sz w:val="28"/>
        </w:rPr>
        <w:t>表示</w:t>
      </w:r>
      <w:r w:rsidR="002C3CE1" w:rsidRPr="009B1973">
        <w:rPr>
          <w:rFonts w:hint="eastAsia"/>
          <w:sz w:val="28"/>
        </w:rPr>
        <w:t>动态信号路径长度</w:t>
      </w:r>
      <w:r w:rsidR="00825E84" w:rsidRPr="009B1973">
        <w:rPr>
          <w:rFonts w:hint="eastAsia"/>
          <w:sz w:val="28"/>
        </w:rPr>
        <w:t>。</w:t>
      </w:r>
      <w:r w:rsidR="00D52BED" w:rsidRPr="009B1973">
        <w:rPr>
          <w:rFonts w:hint="eastAsia"/>
          <w:sz w:val="28"/>
        </w:rPr>
        <w:t>而人体移动会引起动态信号传播路径的变化，</w:t>
      </w:r>
      <w:r w:rsidR="008A3075">
        <w:rPr>
          <w:rFonts w:hint="eastAsia"/>
          <w:sz w:val="28"/>
        </w:rPr>
        <w:t>为方便书写，</w:t>
      </w:r>
      <w:r w:rsidR="00D52BED" w:rsidRPr="009B1973">
        <w:rPr>
          <w:rFonts w:hint="eastAsia"/>
          <w:sz w:val="28"/>
        </w:rPr>
        <w:t>我们将</w:t>
      </w:r>
      <w:r w:rsidR="000638B3">
        <w:rPr>
          <w:rFonts w:hint="eastAsia"/>
          <w:sz w:val="28"/>
        </w:rPr>
        <w:t>信号反射路径长度</w:t>
      </w:r>
      <w:r w:rsidR="00D52BED" w:rsidRPr="009B1973">
        <w:rPr>
          <w:rFonts w:hint="eastAsia"/>
          <w:sz w:val="28"/>
        </w:rPr>
        <w:t>记为</w:t>
      </w:r>
      <m:oMath>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sidR="00D52BED" w:rsidRPr="009B1973">
        <w:rPr>
          <w:rFonts w:hint="eastAsia"/>
          <w:sz w:val="28"/>
        </w:rPr>
        <w:t>。</w:t>
      </w:r>
    </w:p>
    <w:p w14:paraId="40CD658C" w14:textId="04B315AC" w:rsidR="008A748E" w:rsidRPr="009B1973" w:rsidRDefault="00556FE2" w:rsidP="00FA26B6">
      <w:pPr>
        <w:pStyle w:val="o"/>
        <w:spacing w:line="300" w:lineRule="auto"/>
        <w:ind w:firstLineChars="200" w:firstLine="560"/>
        <w:jc w:val="both"/>
        <w:rPr>
          <w:sz w:val="28"/>
        </w:rPr>
      </w:pPr>
      <w:r>
        <w:rPr>
          <w:rFonts w:hint="eastAsia"/>
          <w:sz w:val="28"/>
        </w:rPr>
        <w:t>当人体在感知范围内移动时，会穿越若干个菲涅尔区</w:t>
      </w:r>
      <w:r w:rsidR="00E86198">
        <w:rPr>
          <w:rFonts w:hint="eastAsia"/>
          <w:sz w:val="28"/>
        </w:rPr>
        <w:t>，这会</w:t>
      </w:r>
      <w:r w:rsidR="00B45C01" w:rsidRPr="009B1973">
        <w:rPr>
          <w:rFonts w:hint="eastAsia"/>
          <w:sz w:val="28"/>
        </w:rPr>
        <w:t>导致</w:t>
      </w:r>
      <w:r w:rsidR="00D52BED" w:rsidRPr="009B1973">
        <w:rPr>
          <w:rFonts w:hint="eastAsia"/>
          <w:sz w:val="28"/>
        </w:rPr>
        <w:t>多普勒频偏</w:t>
      </w:r>
      <w:r w:rsidR="00D52BED" w:rsidRPr="009B1973">
        <w:rPr>
          <w:rFonts w:hint="eastAsia"/>
          <w:sz w:val="28"/>
        </w:rPr>
        <w:t>(</w:t>
      </w:r>
      <w:r w:rsidR="00D52BED" w:rsidRPr="009B1973">
        <w:rPr>
          <w:sz w:val="28"/>
        </w:rPr>
        <w:t>DFS)</w:t>
      </w:r>
      <w:r w:rsidR="00D52BED" w:rsidRPr="009B1973">
        <w:rPr>
          <w:rFonts w:hint="eastAsia"/>
          <w:sz w:val="28"/>
        </w:rPr>
        <w:t>和路径长度变化速率（</w:t>
      </w:r>
      <w:r w:rsidR="00D52BED" w:rsidRPr="009B1973">
        <w:rPr>
          <w:rFonts w:hint="eastAsia"/>
          <w:sz w:val="28"/>
        </w:rPr>
        <w:t>PLCR</w:t>
      </w:r>
      <w:r w:rsidR="00D52BED" w:rsidRPr="009B1973">
        <w:rPr>
          <w:rFonts w:hint="eastAsia"/>
          <w:sz w:val="28"/>
        </w:rPr>
        <w:t>）</w:t>
      </w:r>
      <w:r w:rsidR="00B45C01" w:rsidRPr="009B1973">
        <w:rPr>
          <w:rFonts w:hint="eastAsia"/>
          <w:sz w:val="28"/>
        </w:rPr>
        <w:t>的变化，两者分别描绘了信号频率</w:t>
      </w:r>
      <w:r w:rsidR="00905070">
        <w:rPr>
          <w:rFonts w:hint="eastAsia"/>
          <w:sz w:val="28"/>
        </w:rPr>
        <w:t>和信号路径长度</w:t>
      </w:r>
      <w:r w:rsidR="00B45C01" w:rsidRPr="009B1973">
        <w:rPr>
          <w:rFonts w:hint="eastAsia"/>
          <w:sz w:val="28"/>
        </w:rPr>
        <w:t>的变化</w:t>
      </w:r>
      <w:r w:rsidR="005A5727">
        <w:rPr>
          <w:rFonts w:hint="eastAsia"/>
          <w:sz w:val="28"/>
        </w:rPr>
        <w:t>速率，且可以相互计算转化</w:t>
      </w:r>
      <w:r w:rsidR="00905070">
        <w:rPr>
          <w:rFonts w:hint="eastAsia"/>
          <w:sz w:val="28"/>
        </w:rPr>
        <w:t>，</w:t>
      </w:r>
      <w:r w:rsidR="00D52BED" w:rsidRPr="009B1973">
        <w:rPr>
          <w:rFonts w:hint="eastAsia"/>
          <w:sz w:val="28"/>
        </w:rPr>
        <w:t>我们分别用</w:t>
      </w:r>
      <m:oMath>
        <m:sSub>
          <m:sSubPr>
            <m:ctrlPr>
              <w:rPr>
                <w:rFonts w:ascii="Cambria Math" w:hAnsi="Cambria Math"/>
                <w:sz w:val="28"/>
              </w:rPr>
            </m:ctrlPr>
          </m:sSubPr>
          <m:e>
            <m:r>
              <w:rPr>
                <w:rFonts w:ascii="Cambria Math" w:hAnsi="Cambria Math" w:hint="eastAsia"/>
                <w:sz w:val="28"/>
              </w:rPr>
              <m:t>f</m:t>
            </m:r>
          </m:e>
          <m:sub>
            <m:r>
              <w:rPr>
                <w:rFonts w:ascii="Cambria Math" w:hAnsi="Cambria Math"/>
                <w:sz w:val="28"/>
              </w:rPr>
              <m:t>D</m:t>
            </m:r>
          </m:sub>
        </m:sSub>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sidR="00D52BED" w:rsidRPr="009B1973">
        <w:rPr>
          <w:rFonts w:hint="eastAsia"/>
          <w:sz w:val="28"/>
        </w:rPr>
        <w:t>和</w:t>
      </w:r>
      <m:oMath>
        <m:r>
          <w:rPr>
            <w:rFonts w:ascii="Cambria Math" w:hAnsi="Cambria Math" w:hint="eastAsia"/>
            <w:sz w:val="28"/>
          </w:rPr>
          <m:t>R</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sidR="00D52BED" w:rsidRPr="009B1973">
        <w:rPr>
          <w:rFonts w:hint="eastAsia"/>
          <w:sz w:val="28"/>
        </w:rPr>
        <w:t>来表示</w:t>
      </w:r>
      <w:r w:rsidR="00D52BED" w:rsidRPr="009B1973">
        <w:rPr>
          <w:rFonts w:hint="eastAsia"/>
          <w:sz w:val="28"/>
        </w:rPr>
        <w:t>DFS</w:t>
      </w:r>
      <w:r w:rsidR="00D52BED" w:rsidRPr="009B1973">
        <w:rPr>
          <w:rFonts w:hint="eastAsia"/>
          <w:sz w:val="28"/>
        </w:rPr>
        <w:t>和</w:t>
      </w:r>
      <w:r w:rsidR="00D52BED" w:rsidRPr="009B1973">
        <w:rPr>
          <w:rFonts w:hint="eastAsia"/>
          <w:sz w:val="28"/>
        </w:rPr>
        <w:t>PLCR</w:t>
      </w:r>
      <w:r w:rsidR="00D52BED" w:rsidRPr="009B1973">
        <w:rPr>
          <w:rFonts w:hint="eastAsia"/>
          <w:sz w:val="28"/>
        </w:rPr>
        <w:t>，</w:t>
      </w:r>
      <w:r w:rsidR="008A748E" w:rsidRPr="009B1973">
        <w:rPr>
          <w:rFonts w:hint="eastAsia"/>
          <w:sz w:val="28"/>
        </w:rPr>
        <w:t>两者可以分别用下列式子计算得到：</w:t>
      </w:r>
    </w:p>
    <w:p w14:paraId="60BF0B7D" w14:textId="64B4F9B8" w:rsidR="00D52BED" w:rsidRPr="009B1973" w:rsidRDefault="00D52BED" w:rsidP="00FA26B6">
      <w:pPr>
        <w:pStyle w:val="o"/>
        <w:spacing w:line="300" w:lineRule="auto"/>
        <w:ind w:firstLineChars="200" w:firstLine="560"/>
        <w:jc w:val="both"/>
        <w:rPr>
          <w:sz w:val="28"/>
        </w:rPr>
      </w:pPr>
      <m:oMathPara>
        <m:oMath>
          <m:r>
            <w:rPr>
              <w:rFonts w:ascii="Cambria Math" w:hAnsi="Cambria Math" w:hint="eastAsia"/>
              <w:sz w:val="28"/>
            </w:rPr>
            <m:t>R</m:t>
          </m:r>
          <m:d>
            <m:dPr>
              <m:ctrlPr>
                <w:rPr>
                  <w:rFonts w:ascii="Cambria Math" w:hAnsi="Cambria Math"/>
                  <w:sz w:val="28"/>
                </w:rPr>
              </m:ctrlPr>
            </m:dPr>
            <m:e>
              <m:r>
                <w:rPr>
                  <w:rFonts w:ascii="Cambria Math" w:hAnsi="Cambria Math"/>
                  <w:sz w:val="28"/>
                </w:rPr>
                <m:t>t</m:t>
              </m:r>
            </m:e>
          </m:d>
          <m:r>
            <m:rPr>
              <m:sty m:val="p"/>
            </m:rPr>
            <w:rPr>
              <w:rFonts w:ascii="Cambria Math" w:hAnsi="Cambria Math" w:hint="eastAsia"/>
              <w:sz w:val="28"/>
            </w:rPr>
            <m:t>=</m:t>
          </m:r>
          <m:sSubSup>
            <m:sSubSupPr>
              <m:ctrlPr>
                <w:rPr>
                  <w:rFonts w:ascii="Cambria Math" w:hAnsi="Cambria Math"/>
                  <w:sz w:val="28"/>
                </w:rPr>
              </m:ctrlPr>
            </m:sSubSupPr>
            <m:e>
              <m:r>
                <w:rPr>
                  <w:rFonts w:ascii="Cambria Math" w:hAnsi="Cambria Math" w:hint="eastAsia"/>
                  <w:sz w:val="28"/>
                </w:rPr>
                <m:t>L</m:t>
              </m:r>
            </m:e>
            <m:sub>
              <m:r>
                <w:rPr>
                  <w:rFonts w:ascii="Cambria Math" w:hAnsi="Cambria Math"/>
                  <w:sz w:val="28"/>
                </w:rPr>
                <m:t>d</m:t>
              </m:r>
            </m:sub>
            <m:sup>
              <m:r>
                <m:rPr>
                  <m:sty m:val="p"/>
                </m:rPr>
                <w:rPr>
                  <w:rFonts w:ascii="Cambria Math" w:hAnsi="Cambria Math"/>
                  <w:sz w:val="28"/>
                </w:rPr>
                <m:t>'</m:t>
              </m:r>
            </m:sup>
          </m:sSubSup>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m:oMathPara>
    </w:p>
    <w:p w14:paraId="40E90C3A" w14:textId="5E70F020" w:rsidR="00B45C01" w:rsidRPr="009B1973" w:rsidRDefault="00000000" w:rsidP="00FA26B6">
      <w:pPr>
        <w:pStyle w:val="o"/>
        <w:spacing w:line="300" w:lineRule="auto"/>
        <w:ind w:firstLineChars="200" w:firstLine="560"/>
        <w:jc w:val="both"/>
        <w:rPr>
          <w:sz w:val="28"/>
        </w:rPr>
      </w:pPr>
      <m:oMathPara>
        <m:oMath>
          <m:sSub>
            <m:sSubPr>
              <m:ctrlPr>
                <w:rPr>
                  <w:rFonts w:ascii="Cambria Math" w:hAnsi="Cambria Math"/>
                  <w:sz w:val="28"/>
                </w:rPr>
              </m:ctrlPr>
            </m:sSubPr>
            <m:e>
              <m:r>
                <w:rPr>
                  <w:rFonts w:ascii="Cambria Math" w:hAnsi="Cambria Math" w:hint="eastAsia"/>
                  <w:sz w:val="28"/>
                </w:rPr>
                <m:t>f</m:t>
              </m:r>
            </m:e>
            <m:sub>
              <m:r>
                <w:rPr>
                  <w:rFonts w:ascii="Cambria Math" w:hAnsi="Cambria Math"/>
                  <w:sz w:val="28"/>
                </w:rPr>
                <m:t>D</m:t>
              </m:r>
            </m:sub>
          </m:sSub>
          <m:d>
            <m:dPr>
              <m:ctrlPr>
                <w:rPr>
                  <w:rFonts w:ascii="Cambria Math" w:hAnsi="Cambria Math"/>
                  <w:sz w:val="28"/>
                </w:rPr>
              </m:ctrlPr>
            </m:dPr>
            <m:e>
              <m:r>
                <w:rPr>
                  <w:rFonts w:ascii="Cambria Math" w:hAnsi="Cambria Math"/>
                  <w:sz w:val="28"/>
                </w:rPr>
                <m:t>t</m:t>
              </m:r>
            </m:e>
          </m:d>
          <m:r>
            <m:rPr>
              <m:sty m:val="p"/>
            </m:rPr>
            <w:rPr>
              <w:rFonts w:ascii="Cambria Math" w:hAnsi="Cambria Math" w:hint="eastAsia"/>
              <w:sz w:val="28"/>
            </w:rPr>
            <m:t>=</m:t>
          </m:r>
          <m:f>
            <m:fPr>
              <m:ctrlPr>
                <w:rPr>
                  <w:rFonts w:ascii="Cambria Math" w:hAnsi="Cambria Math"/>
                  <w:sz w:val="28"/>
                </w:rPr>
              </m:ctrlPr>
            </m:fPr>
            <m:num>
              <m:r>
                <w:rPr>
                  <w:rFonts w:ascii="Cambria Math" w:hAnsi="Cambria Math" w:hint="eastAsia"/>
                  <w:sz w:val="28"/>
                </w:rPr>
                <m:t>R</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r>
                <m:rPr>
                  <m:sty m:val="p"/>
                </m:rPr>
                <w:rPr>
                  <w:rFonts w:ascii="MS Gothic" w:eastAsia="MS Gothic" w:hAnsi="MS Gothic" w:cs="MS Gothic" w:hint="eastAsia"/>
                  <w:sz w:val="28"/>
                </w:rPr>
                <m:t>*</m:t>
              </m:r>
              <m:r>
                <w:rPr>
                  <w:rFonts w:ascii="Cambria Math" w:hAnsi="Cambria Math"/>
                  <w:sz w:val="28"/>
                </w:rPr>
                <m:t>f</m:t>
              </m:r>
            </m:num>
            <m:den>
              <m:sSub>
                <m:sSubPr>
                  <m:ctrlPr>
                    <w:rPr>
                      <w:rFonts w:ascii="Cambria Math" w:hAnsi="Cambria Math"/>
                      <w:sz w:val="28"/>
                    </w:rPr>
                  </m:ctrlPr>
                </m:sSubPr>
                <m:e>
                  <m:r>
                    <w:rPr>
                      <w:rFonts w:ascii="Cambria Math" w:hAnsi="Cambria Math"/>
                      <w:sz w:val="28"/>
                    </w:rPr>
                    <m:t>c</m:t>
                  </m:r>
                </m:e>
                <m:sub>
                  <m:r>
                    <w:rPr>
                      <w:rFonts w:ascii="Cambria Math" w:hAnsi="Cambria Math"/>
                      <w:sz w:val="28"/>
                    </w:rPr>
                    <m:t>light</m:t>
                  </m:r>
                </m:sub>
              </m:sSub>
            </m:den>
          </m:f>
          <m:r>
            <m:rPr>
              <m:sty m:val="p"/>
            </m:rPr>
            <w:rPr>
              <w:rFonts w:ascii="Cambria Math" w:hAnsi="Cambria Math"/>
              <w:sz w:val="28"/>
            </w:rPr>
            <m:t>=-</m:t>
          </m:r>
          <m:f>
            <m:fPr>
              <m:ctrlPr>
                <w:rPr>
                  <w:rFonts w:ascii="Cambria Math" w:hAnsi="Cambria Math"/>
                  <w:sz w:val="28"/>
                </w:rPr>
              </m:ctrlPr>
            </m:fPr>
            <m:num>
              <m:r>
                <w:rPr>
                  <w:rFonts w:ascii="Cambria Math" w:hAnsi="Cambria Math" w:hint="eastAsia"/>
                  <w:sz w:val="28"/>
                </w:rPr>
                <m:t>R</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num>
            <m:den>
              <m:r>
                <w:rPr>
                  <w:rFonts w:ascii="Cambria Math" w:hAnsi="Cambria Math"/>
                  <w:sz w:val="28"/>
                </w:rPr>
                <m:t>λ</m:t>
              </m:r>
            </m:den>
          </m:f>
        </m:oMath>
      </m:oMathPara>
    </w:p>
    <w:p w14:paraId="0972D93F" w14:textId="77777777" w:rsidR="00F847FC" w:rsidRDefault="00000000" w:rsidP="00FA26B6">
      <w:pPr>
        <w:pStyle w:val="o"/>
        <w:spacing w:line="300" w:lineRule="auto"/>
        <w:ind w:firstLineChars="200" w:firstLine="560"/>
        <w:jc w:val="both"/>
        <w:rPr>
          <w:sz w:val="28"/>
        </w:rPr>
      </w:pPr>
      <m:oMath>
        <m:sSubSup>
          <m:sSubSupPr>
            <m:ctrlPr>
              <w:rPr>
                <w:rFonts w:ascii="Cambria Math" w:hAnsi="Cambria Math"/>
                <w:sz w:val="28"/>
              </w:rPr>
            </m:ctrlPr>
          </m:sSubSupPr>
          <m:e>
            <m:r>
              <w:rPr>
                <w:rFonts w:ascii="Cambria Math" w:hAnsi="Cambria Math" w:hint="eastAsia"/>
                <w:sz w:val="28"/>
              </w:rPr>
              <m:t>L</m:t>
            </m:r>
          </m:e>
          <m:sub>
            <m:r>
              <w:rPr>
                <w:rFonts w:ascii="Cambria Math" w:hAnsi="Cambria Math"/>
                <w:sz w:val="28"/>
              </w:rPr>
              <m:t>d</m:t>
            </m:r>
          </m:sub>
          <m:sup>
            <m:r>
              <m:rPr>
                <m:sty m:val="p"/>
              </m:rPr>
              <w:rPr>
                <w:rFonts w:ascii="Cambria Math" w:hAnsi="Cambria Math"/>
                <w:sz w:val="28"/>
              </w:rPr>
              <m:t>'</m:t>
            </m:r>
          </m:sup>
        </m:sSubSup>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sidR="00B45C01" w:rsidRPr="009B1973">
        <w:rPr>
          <w:rFonts w:hint="eastAsia"/>
          <w:sz w:val="28"/>
        </w:rPr>
        <w:t>表示</w:t>
      </w:r>
      <w:r w:rsidR="008A748E" w:rsidRPr="009B1973">
        <w:rPr>
          <w:rFonts w:hint="eastAsia"/>
          <w:sz w:val="28"/>
        </w:rPr>
        <w:t>对</w:t>
      </w:r>
      <m:oMath>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sidR="008A748E" w:rsidRPr="009B1973">
        <w:rPr>
          <w:rFonts w:hint="eastAsia"/>
          <w:sz w:val="28"/>
        </w:rPr>
        <w:t>的求导操作，</w:t>
      </w:r>
      <w:r w:rsidR="00EB3B81" w:rsidRPr="009B1973">
        <w:rPr>
          <w:rFonts w:hint="eastAsia"/>
          <w:sz w:val="28"/>
        </w:rPr>
        <w:t>因为</w:t>
      </w:r>
      <w:r w:rsidR="00EB3B81" w:rsidRPr="009B1973">
        <w:rPr>
          <w:rFonts w:hint="eastAsia"/>
          <w:sz w:val="28"/>
        </w:rPr>
        <w:t xml:space="preserve">PLCR </w:t>
      </w:r>
      <m:oMath>
        <m:r>
          <w:rPr>
            <w:rFonts w:ascii="Cambria Math" w:hAnsi="Cambria Math" w:hint="eastAsia"/>
            <w:sz w:val="28"/>
          </w:rPr>
          <m:t>R</m:t>
        </m:r>
        <m:d>
          <m:dPr>
            <m:ctrlPr>
              <w:rPr>
                <w:rFonts w:ascii="Cambria Math" w:hAnsi="Cambria Math"/>
                <w:sz w:val="28"/>
              </w:rPr>
            </m:ctrlPr>
          </m:dPr>
          <m:e>
            <m:r>
              <w:rPr>
                <w:rFonts w:ascii="Cambria Math" w:hAnsi="Cambria Math"/>
                <w:sz w:val="28"/>
              </w:rPr>
              <m:t>t</m:t>
            </m:r>
          </m:e>
        </m:d>
      </m:oMath>
      <w:r w:rsidR="00EB3B81" w:rsidRPr="009B1973">
        <w:rPr>
          <w:rFonts w:hint="eastAsia"/>
          <w:sz w:val="28"/>
        </w:rPr>
        <w:t>描述了信号传播路径变化的速率，而速率可以由位移距离求导得到。</w:t>
      </w:r>
      <m:oMath>
        <m:r>
          <w:rPr>
            <w:rFonts w:ascii="Cambria Math" w:hAnsi="Cambria Math"/>
            <w:sz w:val="28"/>
          </w:rPr>
          <m:t>f</m:t>
        </m:r>
      </m:oMath>
      <w:r w:rsidR="008A748E" w:rsidRPr="009B1973">
        <w:rPr>
          <w:rFonts w:hint="eastAsia"/>
          <w:sz w:val="28"/>
        </w:rPr>
        <w:t>表示</w:t>
      </w:r>
      <w:r w:rsidR="00B45C01" w:rsidRPr="009B1973">
        <w:rPr>
          <w:rFonts w:hint="eastAsia"/>
          <w:sz w:val="28"/>
        </w:rPr>
        <w:t>通信频率，</w:t>
      </w:r>
      <m:oMath>
        <m:sSub>
          <m:sSubPr>
            <m:ctrlPr>
              <w:rPr>
                <w:rFonts w:ascii="Cambria Math" w:hAnsi="Cambria Math"/>
                <w:sz w:val="28"/>
              </w:rPr>
            </m:ctrlPr>
          </m:sSubPr>
          <m:e>
            <m:r>
              <w:rPr>
                <w:rFonts w:ascii="Cambria Math" w:hAnsi="Cambria Math"/>
                <w:sz w:val="28"/>
              </w:rPr>
              <m:t>c</m:t>
            </m:r>
          </m:e>
          <m:sub>
            <m:r>
              <w:rPr>
                <w:rFonts w:ascii="Cambria Math" w:hAnsi="Cambria Math"/>
                <w:sz w:val="28"/>
              </w:rPr>
              <m:t>light</m:t>
            </m:r>
          </m:sub>
        </m:sSub>
      </m:oMath>
      <w:r w:rsidR="00B45C01" w:rsidRPr="009B1973">
        <w:rPr>
          <w:rFonts w:hint="eastAsia"/>
          <w:sz w:val="28"/>
        </w:rPr>
        <w:t>表示光速（</w:t>
      </w:r>
      <w:r w:rsidR="00B45C01" w:rsidRPr="009B1973">
        <w:rPr>
          <w:rFonts w:hint="eastAsia"/>
          <w:sz w:val="28"/>
        </w:rPr>
        <w:t>3</w:t>
      </w:r>
      <w:r w:rsidR="001E14F4" w:rsidRPr="009B1973">
        <w:rPr>
          <w:rFonts w:hint="eastAsia"/>
          <w:sz w:val="28"/>
        </w:rPr>
        <w:t>×</w:t>
      </w:r>
      <w:r w:rsidR="00B45C01" w:rsidRPr="009B1973">
        <w:rPr>
          <w:sz w:val="28"/>
        </w:rPr>
        <w:t>10</w:t>
      </w:r>
      <w:r w:rsidR="001E14F4" w:rsidRPr="005A5727">
        <w:rPr>
          <w:sz w:val="28"/>
          <w:vertAlign w:val="superscript"/>
        </w:rPr>
        <w:t>8</w:t>
      </w:r>
      <w:r w:rsidR="001E14F4" w:rsidRPr="009B1973">
        <w:rPr>
          <w:sz w:val="28"/>
        </w:rPr>
        <w:t xml:space="preserve"> </w:t>
      </w:r>
      <w:r w:rsidR="001E14F4" w:rsidRPr="009B1973">
        <w:rPr>
          <w:rFonts w:hint="eastAsia"/>
          <w:sz w:val="28"/>
        </w:rPr>
        <w:t>m</w:t>
      </w:r>
      <w:r w:rsidR="001E14F4" w:rsidRPr="009B1973">
        <w:rPr>
          <w:sz w:val="28"/>
        </w:rPr>
        <w:t>/s</w:t>
      </w:r>
      <w:r w:rsidR="00B45C01" w:rsidRPr="009B1973">
        <w:rPr>
          <w:rFonts w:hint="eastAsia"/>
          <w:sz w:val="28"/>
        </w:rPr>
        <w:t>）</w:t>
      </w:r>
      <w:r w:rsidR="00EB3B81" w:rsidRPr="009B1973">
        <w:rPr>
          <w:rFonts w:hint="eastAsia"/>
          <w:sz w:val="28"/>
        </w:rPr>
        <w:t>。</w:t>
      </w:r>
    </w:p>
    <w:p w14:paraId="6649B55B" w14:textId="37E528F4" w:rsidR="00E04DD7" w:rsidRPr="009B1973" w:rsidRDefault="00F847FC" w:rsidP="00FA26B6">
      <w:pPr>
        <w:pStyle w:val="o"/>
        <w:spacing w:line="300" w:lineRule="auto"/>
        <w:ind w:firstLineChars="200" w:firstLine="560"/>
        <w:jc w:val="both"/>
        <w:rPr>
          <w:sz w:val="28"/>
        </w:rPr>
      </w:pPr>
      <w:r>
        <w:rPr>
          <w:rFonts w:hint="eastAsia"/>
          <w:sz w:val="28"/>
        </w:rPr>
        <w:t>反射信号的传播路线是从发射机发出，经由用户反射，再被接收机接收，因此该路径长度即为</w:t>
      </w:r>
      <w:r w:rsidRPr="009B1973">
        <w:rPr>
          <w:rFonts w:hint="eastAsia"/>
          <w:sz w:val="28"/>
        </w:rPr>
        <w:t>用户到收发端的距离之和</w:t>
      </w:r>
      <w:r>
        <w:rPr>
          <w:rFonts w:hint="eastAsia"/>
          <w:sz w:val="28"/>
        </w:rPr>
        <w:t>。</w:t>
      </w:r>
      <w:r w:rsidR="00EB3B81" w:rsidRPr="009B1973">
        <w:rPr>
          <w:rFonts w:hint="eastAsia"/>
          <w:sz w:val="28"/>
        </w:rPr>
        <w:t>给定</w:t>
      </w:r>
      <m:oMath>
        <m:sSub>
          <m:sSubPr>
            <m:ctrlPr>
              <w:rPr>
                <w:rFonts w:ascii="Cambria Math" w:hAnsi="Cambria Math"/>
                <w:sz w:val="28"/>
              </w:rPr>
            </m:ctrlPr>
          </m:sSubPr>
          <m:e>
            <m:r>
              <w:rPr>
                <w:rFonts w:ascii="Cambria Math" w:hAnsi="Cambria Math"/>
                <w:sz w:val="28"/>
              </w:rPr>
              <m:t>t</m:t>
            </m:r>
          </m:e>
          <m:sub>
            <m:r>
              <m:rPr>
                <m:sty m:val="p"/>
              </m:rPr>
              <w:rPr>
                <w:rFonts w:ascii="Cambria Math" w:hAnsi="Cambria Math"/>
                <w:sz w:val="28"/>
              </w:rPr>
              <m:t>0</m:t>
            </m:r>
          </m:sub>
        </m:sSub>
      </m:oMath>
      <w:r w:rsidR="00EB3B81" w:rsidRPr="009B1973">
        <w:rPr>
          <w:rFonts w:hint="eastAsia"/>
          <w:sz w:val="28"/>
        </w:rPr>
        <w:t>时刻用户的初始位置</w:t>
      </w:r>
      <m:oMath>
        <m:acc>
          <m:accPr>
            <m:chr m:val="⃗"/>
            <m:ctrlPr>
              <w:rPr>
                <w:rFonts w:ascii="Cambria Math" w:hAnsi="Cambria Math"/>
                <w:sz w:val="28"/>
              </w:rPr>
            </m:ctrlPr>
          </m:accPr>
          <m:e>
            <m:sSub>
              <m:sSubPr>
                <m:ctrlPr>
                  <w:rPr>
                    <w:rFonts w:ascii="Cambria Math" w:hAnsi="Cambria Math"/>
                    <w:sz w:val="28"/>
                  </w:rPr>
                </m:ctrlPr>
              </m:sSubPr>
              <m:e>
                <m:r>
                  <w:rPr>
                    <w:rFonts w:ascii="Cambria Math" w:hAnsi="Cambria Math"/>
                    <w:sz w:val="28"/>
                  </w:rPr>
                  <m:t>l</m:t>
                </m:r>
              </m:e>
              <m:sub>
                <m:r>
                  <w:rPr>
                    <w:rFonts w:ascii="Cambria Math" w:hAnsi="Cambria Math"/>
                    <w:sz w:val="28"/>
                  </w:rPr>
                  <m:t>u</m:t>
                </m:r>
              </m:sub>
            </m:sSub>
          </m:e>
        </m:acc>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t</m:t>
                </m:r>
              </m:e>
              <m:sub>
                <m:r>
                  <m:rPr>
                    <m:sty m:val="p"/>
                  </m:rPr>
                  <w:rPr>
                    <w:rFonts w:ascii="Cambria Math" w:hAnsi="Cambria Math"/>
                    <w:sz w:val="28"/>
                  </w:rPr>
                  <m:t>0</m:t>
                </m:r>
              </m:sub>
            </m:sSub>
          </m:e>
        </m:d>
      </m:oMath>
      <w:r w:rsidR="00E86198">
        <w:rPr>
          <w:rFonts w:hint="eastAsia"/>
          <w:sz w:val="28"/>
        </w:rPr>
        <w:t>（</w:t>
      </w:r>
      <w:r w:rsidR="00E86198">
        <w:rPr>
          <w:rFonts w:hint="eastAsia"/>
          <w:sz w:val="28"/>
        </w:rPr>
        <w:t>location</w:t>
      </w:r>
      <w:r w:rsidR="00E86198">
        <w:rPr>
          <w:sz w:val="28"/>
        </w:rPr>
        <w:t xml:space="preserve"> of user</w:t>
      </w:r>
      <w:r w:rsidR="00E86198">
        <w:rPr>
          <w:rFonts w:hint="eastAsia"/>
          <w:sz w:val="28"/>
        </w:rPr>
        <w:t>）</w:t>
      </w:r>
      <w:r w:rsidR="00EB3B81" w:rsidRPr="009B1973">
        <w:rPr>
          <w:rFonts w:hint="eastAsia"/>
          <w:sz w:val="28"/>
        </w:rPr>
        <w:t>，</w:t>
      </w:r>
      <w:r w:rsidR="00513C87" w:rsidRPr="009B1973">
        <w:rPr>
          <w:rFonts w:hint="eastAsia"/>
          <w:sz w:val="28"/>
        </w:rPr>
        <w:t>该时刻的初始信号路径长度</w:t>
      </w:r>
      <m:oMath>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r>
          <m:rPr>
            <m:sty m:val="p"/>
          </m:rPr>
          <w:rPr>
            <w:rFonts w:ascii="Cambria Math" w:hAnsi="Cambria Math"/>
            <w:sz w:val="28"/>
          </w:rPr>
          <m:t>(</m:t>
        </m:r>
        <m:sSub>
          <m:sSubPr>
            <m:ctrlPr>
              <w:rPr>
                <w:rFonts w:ascii="Cambria Math" w:hAnsi="Cambria Math"/>
                <w:sz w:val="28"/>
              </w:rPr>
            </m:ctrlPr>
          </m:sSubPr>
          <m:e>
            <m:r>
              <w:rPr>
                <w:rFonts w:ascii="Cambria Math" w:hAnsi="Cambria Math" w:hint="eastAsia"/>
                <w:sz w:val="28"/>
              </w:rPr>
              <m:t>t</m:t>
            </m:r>
          </m:e>
          <m:sub>
            <m:r>
              <m:rPr>
                <m:sty m:val="p"/>
              </m:rPr>
              <w:rPr>
                <w:rFonts w:ascii="Cambria Math" w:hAnsi="Cambria Math"/>
                <w:sz w:val="28"/>
              </w:rPr>
              <m:t>0</m:t>
            </m:r>
          </m:sub>
        </m:sSub>
        <m:r>
          <m:rPr>
            <m:sty m:val="p"/>
          </m:rPr>
          <w:rPr>
            <w:rFonts w:ascii="Cambria Math" w:hAnsi="Cambria Math"/>
            <w:sz w:val="28"/>
          </w:rPr>
          <m:t>)</m:t>
        </m:r>
      </m:oMath>
      <w:r w:rsidR="00513C87" w:rsidRPr="009B1973">
        <w:rPr>
          <w:rFonts w:hint="eastAsia"/>
          <w:sz w:val="28"/>
        </w:rPr>
        <w:t>：</w:t>
      </w:r>
    </w:p>
    <w:p w14:paraId="18118334" w14:textId="448A6829" w:rsidR="00513C87" w:rsidRPr="00F847FC" w:rsidRDefault="00000000" w:rsidP="00FA26B6">
      <w:pPr>
        <w:pStyle w:val="o"/>
        <w:spacing w:line="300" w:lineRule="auto"/>
        <w:ind w:firstLineChars="200" w:firstLine="560"/>
        <w:jc w:val="both"/>
        <w:rPr>
          <w:sz w:val="28"/>
        </w:rPr>
      </w:pPr>
      <m:oMathPara>
        <m:oMath>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d>
            <m:dPr>
              <m:ctrlPr>
                <w:rPr>
                  <w:rFonts w:ascii="Cambria Math" w:hAnsi="Cambria Math"/>
                  <w:sz w:val="28"/>
                </w:rPr>
              </m:ctrlPr>
            </m:dPr>
            <m:e>
              <m:sSub>
                <m:sSubPr>
                  <m:ctrlPr>
                    <w:rPr>
                      <w:rFonts w:ascii="Cambria Math" w:hAnsi="Cambria Math"/>
                      <w:sz w:val="28"/>
                    </w:rPr>
                  </m:ctrlPr>
                </m:sSubPr>
                <m:e>
                  <m:r>
                    <w:rPr>
                      <w:rFonts w:ascii="Cambria Math" w:hAnsi="Cambria Math" w:hint="eastAsia"/>
                      <w:sz w:val="28"/>
                    </w:rPr>
                    <m:t>t</m:t>
                  </m:r>
                </m:e>
                <m:sub>
                  <m:r>
                    <m:rPr>
                      <m:sty m:val="p"/>
                    </m:rPr>
                    <w:rPr>
                      <w:rFonts w:ascii="Cambria Math" w:hAnsi="Cambria Math"/>
                      <w:sz w:val="28"/>
                    </w:rPr>
                    <m:t>0</m:t>
                  </m:r>
                </m:sub>
              </m:sSub>
            </m:e>
          </m:d>
          <m:r>
            <m:rPr>
              <m:sty m:val="p"/>
            </m:rPr>
            <w:rPr>
              <w:rFonts w:ascii="Cambria Math" w:hAnsi="Cambria Math"/>
              <w:sz w:val="28"/>
            </w:rPr>
            <m:t>=</m:t>
          </m:r>
          <m:sSub>
            <m:sSubPr>
              <m:ctrlPr>
                <w:rPr>
                  <w:rFonts w:ascii="Cambria Math" w:hAnsi="Cambria Math"/>
                  <w:sz w:val="28"/>
                </w:rPr>
              </m:ctrlPr>
            </m:sSubPr>
            <m:e>
              <m:d>
                <m:dPr>
                  <m:begChr m:val="‖"/>
                  <m:endChr m:val="‖"/>
                  <m:ctrlPr>
                    <w:rPr>
                      <w:rFonts w:ascii="Cambria Math" w:hAnsi="Cambria Math"/>
                      <w:sz w:val="28"/>
                    </w:rPr>
                  </m:ctrlPr>
                </m:dPr>
                <m:e>
                  <m:acc>
                    <m:accPr>
                      <m:chr m:val="⃗"/>
                      <m:ctrlPr>
                        <w:rPr>
                          <w:rFonts w:ascii="Cambria Math" w:hAnsi="Cambria Math"/>
                          <w:sz w:val="28"/>
                        </w:rPr>
                      </m:ctrlPr>
                    </m:accPr>
                    <m:e>
                      <m:sSub>
                        <m:sSubPr>
                          <m:ctrlPr>
                            <w:rPr>
                              <w:rFonts w:ascii="Cambria Math" w:hAnsi="Cambria Math"/>
                              <w:sz w:val="28"/>
                            </w:rPr>
                          </m:ctrlPr>
                        </m:sSubPr>
                        <m:e>
                          <m:r>
                            <w:rPr>
                              <w:rFonts w:ascii="Cambria Math" w:hAnsi="Cambria Math"/>
                              <w:sz w:val="28"/>
                            </w:rPr>
                            <m:t>l</m:t>
                          </m:r>
                        </m:e>
                        <m:sub>
                          <m:r>
                            <w:rPr>
                              <w:rFonts w:ascii="Cambria Math" w:hAnsi="Cambria Math"/>
                              <w:sz w:val="28"/>
                            </w:rPr>
                            <m:t>u</m:t>
                          </m:r>
                        </m:sub>
                      </m:sSub>
                    </m:e>
                  </m:acc>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t</m:t>
                          </m:r>
                        </m:e>
                        <m:sub>
                          <m:r>
                            <m:rPr>
                              <m:sty m:val="p"/>
                            </m:rPr>
                            <w:rPr>
                              <w:rFonts w:ascii="Cambria Math" w:hAnsi="Cambria Math"/>
                              <w:sz w:val="28"/>
                            </w:rPr>
                            <m:t>0</m:t>
                          </m:r>
                        </m:sub>
                      </m:sSub>
                    </m:e>
                  </m:d>
                  <m:r>
                    <m:rPr>
                      <m:sty m:val="p"/>
                    </m:rPr>
                    <w:rPr>
                      <w:rFonts w:ascii="Cambria Math" w:hAnsi="Cambria Math"/>
                      <w:sz w:val="28"/>
                    </w:rPr>
                    <m:t>-</m:t>
                  </m:r>
                  <m:acc>
                    <m:accPr>
                      <m:chr m:val="⃗"/>
                      <m:ctrlPr>
                        <w:rPr>
                          <w:rFonts w:ascii="Cambria Math" w:hAnsi="Cambria Math"/>
                          <w:sz w:val="28"/>
                        </w:rPr>
                      </m:ctrlPr>
                    </m:accPr>
                    <m:e>
                      <m:sSub>
                        <m:sSubPr>
                          <m:ctrlPr>
                            <w:rPr>
                              <w:rFonts w:ascii="Cambria Math" w:hAnsi="Cambria Math"/>
                              <w:sz w:val="28"/>
                            </w:rPr>
                          </m:ctrlPr>
                        </m:sSubPr>
                        <m:e>
                          <m:r>
                            <w:rPr>
                              <w:rFonts w:ascii="Cambria Math" w:hAnsi="Cambria Math"/>
                              <w:sz w:val="28"/>
                            </w:rPr>
                            <m:t>l</m:t>
                          </m:r>
                        </m:e>
                        <m:sub>
                          <m:r>
                            <w:rPr>
                              <w:rFonts w:ascii="Cambria Math" w:hAnsi="Cambria Math"/>
                              <w:sz w:val="28"/>
                            </w:rPr>
                            <m:t>t</m:t>
                          </m:r>
                        </m:sub>
                      </m:sSub>
                    </m:e>
                  </m:acc>
                </m:e>
              </m:d>
            </m:e>
            <m:sub>
              <m:r>
                <m:rPr>
                  <m:sty m:val="p"/>
                </m:rPr>
                <w:rPr>
                  <w:rFonts w:ascii="Cambria Math" w:hAnsi="Cambria Math"/>
                  <w:sz w:val="28"/>
                </w:rPr>
                <m:t>2</m:t>
              </m:r>
            </m:sub>
          </m:sSub>
          <m:r>
            <m:rPr>
              <m:sty m:val="p"/>
            </m:rPr>
            <w:rPr>
              <w:rFonts w:ascii="Cambria Math" w:hAnsi="Cambria Math"/>
              <w:sz w:val="28"/>
            </w:rPr>
            <m:t>+</m:t>
          </m:r>
          <m:sSub>
            <m:sSubPr>
              <m:ctrlPr>
                <w:rPr>
                  <w:rFonts w:ascii="Cambria Math" w:hAnsi="Cambria Math"/>
                  <w:sz w:val="28"/>
                </w:rPr>
              </m:ctrlPr>
            </m:sSubPr>
            <m:e>
              <m:d>
                <m:dPr>
                  <m:begChr m:val="‖"/>
                  <m:endChr m:val="‖"/>
                  <m:ctrlPr>
                    <w:rPr>
                      <w:rFonts w:ascii="Cambria Math" w:hAnsi="Cambria Math"/>
                      <w:sz w:val="28"/>
                    </w:rPr>
                  </m:ctrlPr>
                </m:dPr>
                <m:e>
                  <m:acc>
                    <m:accPr>
                      <m:chr m:val="⃗"/>
                      <m:ctrlPr>
                        <w:rPr>
                          <w:rFonts w:ascii="Cambria Math" w:hAnsi="Cambria Math"/>
                          <w:sz w:val="28"/>
                        </w:rPr>
                      </m:ctrlPr>
                    </m:accPr>
                    <m:e>
                      <m:sSub>
                        <m:sSubPr>
                          <m:ctrlPr>
                            <w:rPr>
                              <w:rFonts w:ascii="Cambria Math" w:hAnsi="Cambria Math"/>
                              <w:sz w:val="28"/>
                            </w:rPr>
                          </m:ctrlPr>
                        </m:sSubPr>
                        <m:e>
                          <m:r>
                            <w:rPr>
                              <w:rFonts w:ascii="Cambria Math" w:hAnsi="Cambria Math"/>
                              <w:sz w:val="28"/>
                            </w:rPr>
                            <m:t>l</m:t>
                          </m:r>
                        </m:e>
                        <m:sub>
                          <m:r>
                            <w:rPr>
                              <w:rFonts w:ascii="Cambria Math" w:hAnsi="Cambria Math"/>
                              <w:sz w:val="28"/>
                            </w:rPr>
                            <m:t>u</m:t>
                          </m:r>
                        </m:sub>
                      </m:sSub>
                    </m:e>
                  </m:acc>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t</m:t>
                          </m:r>
                        </m:e>
                        <m:sub>
                          <m:r>
                            <m:rPr>
                              <m:sty m:val="p"/>
                            </m:rPr>
                            <w:rPr>
                              <w:rFonts w:ascii="Cambria Math" w:hAnsi="Cambria Math"/>
                              <w:sz w:val="28"/>
                            </w:rPr>
                            <m:t>0</m:t>
                          </m:r>
                        </m:sub>
                      </m:sSub>
                    </m:e>
                  </m:d>
                  <m:r>
                    <m:rPr>
                      <m:sty m:val="p"/>
                    </m:rPr>
                    <w:rPr>
                      <w:rFonts w:ascii="Cambria Math" w:hAnsi="Cambria Math"/>
                      <w:sz w:val="28"/>
                    </w:rPr>
                    <m:t>-</m:t>
                  </m:r>
                  <m:acc>
                    <m:accPr>
                      <m:chr m:val="⃗"/>
                      <m:ctrlPr>
                        <w:rPr>
                          <w:rFonts w:ascii="Cambria Math" w:hAnsi="Cambria Math"/>
                          <w:sz w:val="28"/>
                        </w:rPr>
                      </m:ctrlPr>
                    </m:accPr>
                    <m:e>
                      <m:sSub>
                        <m:sSubPr>
                          <m:ctrlPr>
                            <w:rPr>
                              <w:rFonts w:ascii="Cambria Math" w:hAnsi="Cambria Math"/>
                              <w:sz w:val="28"/>
                            </w:rPr>
                          </m:ctrlPr>
                        </m:sSubPr>
                        <m:e>
                          <m:r>
                            <w:rPr>
                              <w:rFonts w:ascii="Cambria Math" w:hAnsi="Cambria Math"/>
                              <w:sz w:val="28"/>
                            </w:rPr>
                            <m:t>l</m:t>
                          </m:r>
                        </m:e>
                        <m:sub>
                          <m:r>
                            <m:rPr>
                              <m:sty m:val="p"/>
                            </m:rPr>
                            <w:rPr>
                              <w:rFonts w:ascii="Cambria Math" w:hAnsi="Cambria Math"/>
                              <w:sz w:val="28"/>
                            </w:rPr>
                            <m:t>r</m:t>
                          </m:r>
                        </m:sub>
                      </m:sSub>
                    </m:e>
                  </m:acc>
                </m:e>
              </m:d>
            </m:e>
            <m:sub>
              <m:r>
                <m:rPr>
                  <m:sty m:val="p"/>
                </m:rPr>
                <w:rPr>
                  <w:rFonts w:ascii="Cambria Math" w:hAnsi="Cambria Math"/>
                  <w:sz w:val="28"/>
                </w:rPr>
                <m:t>2</m:t>
              </m:r>
            </m:sub>
          </m:sSub>
          <m:r>
            <m:rPr>
              <m:sty m:val="p"/>
            </m:rPr>
            <w:rPr>
              <w:rFonts w:ascii="Cambria Math" w:hAnsi="Cambria Math" w:hint="eastAsia"/>
              <w:sz w:val="28"/>
            </w:rPr>
            <m:t>，</m:t>
          </m:r>
        </m:oMath>
      </m:oMathPara>
    </w:p>
    <w:p w14:paraId="728FD26F" w14:textId="0D279A46" w:rsidR="004B279B" w:rsidRPr="009B1973" w:rsidRDefault="009B0D0E" w:rsidP="00FA26B6">
      <w:pPr>
        <w:pStyle w:val="o"/>
        <w:spacing w:line="300" w:lineRule="auto"/>
        <w:ind w:firstLineChars="200" w:firstLine="560"/>
        <w:jc w:val="both"/>
        <w:rPr>
          <w:sz w:val="28"/>
        </w:rPr>
      </w:pPr>
      <w:r>
        <w:rPr>
          <w:rFonts w:hint="eastAsia"/>
          <w:sz w:val="28"/>
        </w:rPr>
        <w:lastRenderedPageBreak/>
        <w:t>随着用户的移动，位置不断发生变化，信号反射路径长度也会随之改变，则</w:t>
      </w:r>
      <m:oMath>
        <m:r>
          <w:rPr>
            <w:rFonts w:ascii="Cambria Math" w:hAnsi="Cambria Math" w:hint="eastAsia"/>
            <w:sz w:val="28"/>
          </w:rPr>
          <m:t>t</m:t>
        </m:r>
      </m:oMath>
      <w:r w:rsidR="004B279B" w:rsidRPr="009B1973">
        <w:rPr>
          <w:rFonts w:hint="eastAsia"/>
          <w:sz w:val="28"/>
        </w:rPr>
        <w:t>时刻的</w:t>
      </w:r>
      <w:r w:rsidR="00B1617F">
        <w:rPr>
          <w:rFonts w:hint="eastAsia"/>
          <w:sz w:val="28"/>
        </w:rPr>
        <w:t>反射</w:t>
      </w:r>
      <w:r w:rsidR="004B279B" w:rsidRPr="009B1973">
        <w:rPr>
          <w:rFonts w:hint="eastAsia"/>
          <w:sz w:val="28"/>
        </w:rPr>
        <w:t>信号路径长度</w:t>
      </w:r>
      <m:oMath>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d>
          <m:dPr>
            <m:ctrlPr>
              <w:rPr>
                <w:rFonts w:ascii="Cambria Math" w:hAnsi="Cambria Math"/>
                <w:sz w:val="28"/>
              </w:rPr>
            </m:ctrlPr>
          </m:dPr>
          <m:e>
            <m:r>
              <w:rPr>
                <w:rFonts w:ascii="Cambria Math" w:hAnsi="Cambria Math" w:hint="eastAsia"/>
                <w:sz w:val="28"/>
              </w:rPr>
              <m:t>t</m:t>
            </m:r>
          </m:e>
        </m:d>
      </m:oMath>
      <w:r w:rsidR="004B279B">
        <w:rPr>
          <w:rFonts w:hint="eastAsia"/>
          <w:sz w:val="28"/>
        </w:rPr>
        <w:t>为</w:t>
      </w:r>
      <w:r w:rsidR="004B279B" w:rsidRPr="009B1973">
        <w:rPr>
          <w:rFonts w:hint="eastAsia"/>
          <w:sz w:val="28"/>
        </w:rPr>
        <w:t>初始长度</w:t>
      </w:r>
      <m:oMath>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d>
          <m:dPr>
            <m:ctrlPr>
              <w:rPr>
                <w:rFonts w:ascii="Cambria Math" w:hAnsi="Cambria Math"/>
                <w:sz w:val="28"/>
              </w:rPr>
            </m:ctrlPr>
          </m:dPr>
          <m:e>
            <m:sSub>
              <m:sSubPr>
                <m:ctrlPr>
                  <w:rPr>
                    <w:rFonts w:ascii="Cambria Math" w:hAnsi="Cambria Math"/>
                    <w:sz w:val="28"/>
                  </w:rPr>
                </m:ctrlPr>
              </m:sSubPr>
              <m:e>
                <m:r>
                  <w:rPr>
                    <w:rFonts w:ascii="Cambria Math" w:hAnsi="Cambria Math" w:hint="eastAsia"/>
                    <w:sz w:val="28"/>
                  </w:rPr>
                  <m:t>t</m:t>
                </m:r>
              </m:e>
              <m:sub>
                <m:r>
                  <m:rPr>
                    <m:sty m:val="p"/>
                  </m:rPr>
                  <w:rPr>
                    <w:rFonts w:ascii="Cambria Math" w:hAnsi="Cambria Math"/>
                    <w:sz w:val="28"/>
                  </w:rPr>
                  <m:t>0</m:t>
                </m:r>
              </m:sub>
            </m:sSub>
          </m:e>
        </m:d>
      </m:oMath>
      <w:r w:rsidR="004B279B" w:rsidRPr="009B1973">
        <w:rPr>
          <w:rFonts w:hint="eastAsia"/>
          <w:sz w:val="28"/>
        </w:rPr>
        <w:t>加上</w:t>
      </w:r>
      <m:oMath>
        <m:sSub>
          <m:sSubPr>
            <m:ctrlPr>
              <w:rPr>
                <w:rFonts w:ascii="Cambria Math" w:hAnsi="Cambria Math"/>
                <w:sz w:val="28"/>
              </w:rPr>
            </m:ctrlPr>
          </m:sSubPr>
          <m:e>
            <m:r>
              <w:rPr>
                <w:rFonts w:ascii="Cambria Math" w:hAnsi="Cambria Math" w:hint="eastAsia"/>
                <w:sz w:val="28"/>
              </w:rPr>
              <m:t>t</m:t>
            </m:r>
          </m:e>
          <m:sub>
            <m:r>
              <m:rPr>
                <m:sty m:val="p"/>
              </m:rPr>
              <w:rPr>
                <w:rFonts w:ascii="Cambria Math" w:hAnsi="Cambria Math"/>
                <w:sz w:val="28"/>
              </w:rPr>
              <m:t>0</m:t>
            </m:r>
          </m:sub>
        </m:sSub>
        <m:r>
          <m:rPr>
            <m:sty m:val="p"/>
          </m:rPr>
          <w:rPr>
            <w:rFonts w:ascii="Cambria Math" w:hAnsi="Cambria Math" w:hint="eastAsia"/>
            <w:sz w:val="28"/>
          </w:rPr>
          <m:t>~</m:t>
        </m:r>
        <m:r>
          <w:rPr>
            <w:rFonts w:ascii="Cambria Math" w:hAnsi="Cambria Math" w:hint="eastAsia"/>
            <w:sz w:val="28"/>
          </w:rPr>
          <m:t>t</m:t>
        </m:r>
      </m:oMath>
      <w:r w:rsidR="005F5334">
        <w:rPr>
          <w:rFonts w:hint="eastAsia"/>
          <w:iCs/>
          <w:sz w:val="28"/>
        </w:rPr>
        <w:t>时间内</w:t>
      </w:r>
      <w:r w:rsidR="005F5334">
        <w:rPr>
          <w:rFonts w:hint="eastAsia"/>
          <w:sz w:val="28"/>
        </w:rPr>
        <w:t>反射信号</w:t>
      </w:r>
      <w:r w:rsidR="004B279B" w:rsidRPr="009B1973">
        <w:rPr>
          <w:rFonts w:hint="eastAsia"/>
          <w:sz w:val="28"/>
        </w:rPr>
        <w:t>路径长度的变化量，该变化量就是</w:t>
      </w:r>
      <w:r w:rsidR="004B279B" w:rsidRPr="009B1973">
        <w:rPr>
          <w:rFonts w:hint="eastAsia"/>
          <w:sz w:val="28"/>
        </w:rPr>
        <w:t>PLCR</w:t>
      </w:r>
      <w:r w:rsidR="004B279B" w:rsidRPr="009B1973">
        <w:rPr>
          <w:sz w:val="28"/>
        </w:rPr>
        <w:t xml:space="preserve"> </w:t>
      </w:r>
      <m:oMath>
        <m:r>
          <w:rPr>
            <w:rFonts w:ascii="Cambria Math" w:hAnsi="Cambria Math" w:hint="eastAsia"/>
            <w:sz w:val="28"/>
          </w:rPr>
          <m:t>R</m:t>
        </m:r>
        <m:d>
          <m:dPr>
            <m:ctrlPr>
              <w:rPr>
                <w:rFonts w:ascii="Cambria Math" w:hAnsi="Cambria Math"/>
                <w:sz w:val="28"/>
              </w:rPr>
            </m:ctrlPr>
          </m:dPr>
          <m:e>
            <m:r>
              <w:rPr>
                <w:rFonts w:ascii="Cambria Math" w:hAnsi="Cambria Math"/>
                <w:sz w:val="28"/>
              </w:rPr>
              <m:t>t</m:t>
            </m:r>
          </m:e>
        </m:d>
      </m:oMath>
      <w:r w:rsidR="004B279B" w:rsidRPr="009B1973">
        <w:rPr>
          <w:rFonts w:hint="eastAsia"/>
          <w:sz w:val="28"/>
        </w:rPr>
        <w:t>在</w:t>
      </w:r>
      <w:r w:rsidR="005F5334">
        <w:rPr>
          <w:rFonts w:hint="eastAsia"/>
          <w:sz w:val="28"/>
        </w:rPr>
        <w:t>该</w:t>
      </w:r>
      <w:r w:rsidR="004B279B" w:rsidRPr="009B1973">
        <w:rPr>
          <w:rFonts w:hint="eastAsia"/>
          <w:sz w:val="28"/>
        </w:rPr>
        <w:t>时间</w:t>
      </w:r>
      <w:r w:rsidR="006E2188">
        <w:rPr>
          <w:rFonts w:hint="eastAsia"/>
          <w:sz w:val="28"/>
        </w:rPr>
        <w:t>上</w:t>
      </w:r>
      <w:r w:rsidR="004B279B" w:rsidRPr="009B1973">
        <w:rPr>
          <w:rFonts w:hint="eastAsia"/>
          <w:sz w:val="28"/>
        </w:rPr>
        <w:t>的积分</w:t>
      </w:r>
      <w:r w:rsidR="006E2188">
        <w:rPr>
          <w:rFonts w:hint="eastAsia"/>
          <w:sz w:val="28"/>
        </w:rPr>
        <w:t>：</w:t>
      </w:r>
    </w:p>
    <w:p w14:paraId="0CCAB893" w14:textId="39099CDB" w:rsidR="00F847FC" w:rsidRPr="002F72F0" w:rsidRDefault="00000000" w:rsidP="00FA26B6">
      <w:pPr>
        <w:pStyle w:val="o"/>
        <w:spacing w:line="300" w:lineRule="auto"/>
        <w:ind w:firstLineChars="200" w:firstLine="560"/>
        <w:jc w:val="both"/>
        <w:rPr>
          <w:sz w:val="28"/>
        </w:rPr>
      </w:pPr>
      <m:oMathPara>
        <m:oMath>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r>
            <m:rPr>
              <m:sty m:val="p"/>
            </m:rPr>
            <w:rPr>
              <w:rFonts w:ascii="Cambria Math" w:hAnsi="Cambria Math"/>
              <w:sz w:val="28"/>
            </w:rPr>
            <m:t>(</m:t>
          </m:r>
          <m:r>
            <w:rPr>
              <w:rFonts w:ascii="Cambria Math" w:hAnsi="Cambria Math"/>
              <w:sz w:val="28"/>
            </w:rPr>
            <m:t>t</m:t>
          </m:r>
          <m:r>
            <m:rPr>
              <m:sty m:val="p"/>
            </m:rPr>
            <w:rPr>
              <w:rFonts w:ascii="Cambria Math" w:hAnsi="Cambria Math"/>
              <w:sz w:val="28"/>
            </w:rPr>
            <m:t>)</m:t>
          </m:r>
          <m:r>
            <m:rPr>
              <m:sty m:val="p"/>
            </m:rPr>
            <w:rPr>
              <w:rFonts w:ascii="Cambria Math" w:hAnsi="Cambria Math" w:hint="eastAsia"/>
              <w:sz w:val="28"/>
            </w:rPr>
            <m:t>=</m:t>
          </m:r>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r>
            <m:rPr>
              <m:sty m:val="p"/>
            </m:rPr>
            <w:rPr>
              <w:rFonts w:ascii="Cambria Math" w:hAnsi="Cambria Math"/>
              <w:sz w:val="28"/>
            </w:rPr>
            <m:t>(</m:t>
          </m:r>
          <m:sSub>
            <m:sSubPr>
              <m:ctrlPr>
                <w:rPr>
                  <w:rFonts w:ascii="Cambria Math" w:hAnsi="Cambria Math"/>
                  <w:sz w:val="28"/>
                </w:rPr>
              </m:ctrlPr>
            </m:sSubPr>
            <m:e>
              <m:r>
                <w:rPr>
                  <w:rFonts w:ascii="Cambria Math" w:hAnsi="Cambria Math" w:hint="eastAsia"/>
                  <w:sz w:val="28"/>
                </w:rPr>
                <m:t>t</m:t>
              </m:r>
            </m:e>
            <m:sub>
              <m:r>
                <m:rPr>
                  <m:sty m:val="p"/>
                </m:rPr>
                <w:rPr>
                  <w:rFonts w:ascii="Cambria Math" w:hAnsi="Cambria Math"/>
                  <w:sz w:val="28"/>
                </w:rPr>
                <m:t>0</m:t>
              </m:r>
            </m:sub>
          </m:sSub>
          <m:r>
            <m:rPr>
              <m:sty m:val="p"/>
            </m:rPr>
            <w:rPr>
              <w:rFonts w:ascii="Cambria Math" w:hAnsi="Cambria Math"/>
              <w:sz w:val="28"/>
            </w:rPr>
            <m:t>)+</m:t>
          </m:r>
          <m:nary>
            <m:naryPr>
              <m:limLoc m:val="subSup"/>
              <m:ctrlPr>
                <w:rPr>
                  <w:rFonts w:ascii="Cambria Math" w:hAnsi="Cambria Math"/>
                  <w:sz w:val="28"/>
                </w:rPr>
              </m:ctrlPr>
            </m:naryPr>
            <m:sub>
              <m:sSub>
                <m:sSubPr>
                  <m:ctrlPr>
                    <w:rPr>
                      <w:rFonts w:ascii="Cambria Math" w:hAnsi="Cambria Math"/>
                      <w:sz w:val="28"/>
                    </w:rPr>
                  </m:ctrlPr>
                </m:sSubPr>
                <m:e>
                  <m:r>
                    <w:rPr>
                      <w:rFonts w:ascii="Cambria Math" w:hAnsi="Cambria Math" w:hint="eastAsia"/>
                      <w:sz w:val="28"/>
                    </w:rPr>
                    <m:t>t</m:t>
                  </m:r>
                </m:e>
                <m:sub>
                  <m:r>
                    <m:rPr>
                      <m:sty m:val="p"/>
                    </m:rPr>
                    <w:rPr>
                      <w:rFonts w:ascii="Cambria Math" w:hAnsi="Cambria Math"/>
                      <w:sz w:val="28"/>
                    </w:rPr>
                    <m:t>0</m:t>
                  </m:r>
                </m:sub>
              </m:sSub>
            </m:sub>
            <m:sup>
              <m:r>
                <w:rPr>
                  <w:rFonts w:ascii="Cambria Math" w:hAnsi="Cambria Math"/>
                  <w:sz w:val="28"/>
                </w:rPr>
                <m:t>t</m:t>
              </m:r>
            </m:sup>
            <m:e>
              <m:r>
                <w:rPr>
                  <w:rFonts w:ascii="Cambria Math" w:hAnsi="Cambria Math" w:hint="eastAsia"/>
                  <w:sz w:val="28"/>
                </w:rPr>
                <m:t>R</m:t>
              </m:r>
              <m:d>
                <m:dPr>
                  <m:ctrlPr>
                    <w:rPr>
                      <w:rFonts w:ascii="Cambria Math" w:hAnsi="Cambria Math"/>
                      <w:sz w:val="28"/>
                    </w:rPr>
                  </m:ctrlPr>
                </m:dPr>
                <m:e>
                  <m:r>
                    <w:rPr>
                      <w:rFonts w:ascii="Cambria Math" w:hAnsi="Cambria Math"/>
                      <w:sz w:val="28"/>
                    </w:rPr>
                    <m:t>t</m:t>
                  </m:r>
                </m:e>
              </m:d>
              <m:r>
                <m:rPr>
                  <m:sty m:val="p"/>
                </m:rPr>
                <w:rPr>
                  <w:rFonts w:ascii="Cambria Math" w:hAnsi="Cambria Math"/>
                  <w:sz w:val="28"/>
                </w:rPr>
                <m:t>ⅆ</m:t>
              </m:r>
              <m:r>
                <w:rPr>
                  <w:rFonts w:ascii="Cambria Math" w:hAnsi="Cambria Math"/>
                  <w:sz w:val="28"/>
                </w:rPr>
                <m:t>t</m:t>
              </m:r>
            </m:e>
          </m:nary>
          <m:r>
            <m:rPr>
              <m:sty m:val="p"/>
            </m:rPr>
            <w:rPr>
              <w:rFonts w:ascii="Cambria Math" w:hAnsi="Cambria Math"/>
              <w:sz w:val="28"/>
            </w:rPr>
            <m:t>=</m:t>
          </m:r>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r>
            <m:rPr>
              <m:sty m:val="p"/>
            </m:rPr>
            <w:rPr>
              <w:rFonts w:ascii="Cambria Math" w:hAnsi="Cambria Math"/>
              <w:sz w:val="28"/>
            </w:rPr>
            <m:t>(</m:t>
          </m:r>
          <m:sSub>
            <m:sSubPr>
              <m:ctrlPr>
                <w:rPr>
                  <w:rFonts w:ascii="Cambria Math" w:hAnsi="Cambria Math"/>
                  <w:sz w:val="28"/>
                </w:rPr>
              </m:ctrlPr>
            </m:sSubPr>
            <m:e>
              <m:r>
                <w:rPr>
                  <w:rFonts w:ascii="Cambria Math" w:hAnsi="Cambria Math" w:hint="eastAsia"/>
                  <w:sz w:val="28"/>
                </w:rPr>
                <m:t>t</m:t>
              </m:r>
            </m:e>
            <m:sub>
              <m:r>
                <m:rPr>
                  <m:sty m:val="p"/>
                </m:rPr>
                <w:rPr>
                  <w:rFonts w:ascii="Cambria Math" w:hAnsi="Cambria Math"/>
                  <w:sz w:val="28"/>
                </w:rPr>
                <m:t>0</m:t>
              </m:r>
            </m:sub>
          </m:sSub>
          <m:r>
            <m:rPr>
              <m:sty m:val="p"/>
            </m:rPr>
            <w:rPr>
              <w:rFonts w:ascii="Cambria Math" w:hAnsi="Cambria Math"/>
              <w:sz w:val="28"/>
            </w:rPr>
            <m:t>)+</m:t>
          </m:r>
          <m:nary>
            <m:naryPr>
              <m:limLoc m:val="subSup"/>
              <m:ctrlPr>
                <w:rPr>
                  <w:rFonts w:ascii="Cambria Math" w:hAnsi="Cambria Math"/>
                  <w:sz w:val="28"/>
                </w:rPr>
              </m:ctrlPr>
            </m:naryPr>
            <m:sub>
              <m:sSub>
                <m:sSubPr>
                  <m:ctrlPr>
                    <w:rPr>
                      <w:rFonts w:ascii="Cambria Math" w:hAnsi="Cambria Math"/>
                      <w:sz w:val="28"/>
                    </w:rPr>
                  </m:ctrlPr>
                </m:sSubPr>
                <m:e>
                  <m:r>
                    <w:rPr>
                      <w:rFonts w:ascii="Cambria Math" w:hAnsi="Cambria Math" w:hint="eastAsia"/>
                      <w:sz w:val="28"/>
                    </w:rPr>
                    <m:t>t</m:t>
                  </m:r>
                </m:e>
                <m:sub>
                  <m:r>
                    <m:rPr>
                      <m:sty m:val="p"/>
                    </m:rPr>
                    <w:rPr>
                      <w:rFonts w:ascii="Cambria Math" w:hAnsi="Cambria Math"/>
                      <w:sz w:val="28"/>
                    </w:rPr>
                    <m:t>0</m:t>
                  </m:r>
                </m:sub>
              </m:sSub>
            </m:sub>
            <m:sup>
              <m:r>
                <w:rPr>
                  <w:rFonts w:ascii="Cambria Math" w:hAnsi="Cambria Math"/>
                  <w:sz w:val="28"/>
                </w:rPr>
                <m:t>t</m:t>
              </m:r>
            </m:sup>
            <m:e>
              <m:r>
                <m:rPr>
                  <m:sty m:val="p"/>
                </m:rPr>
                <w:rPr>
                  <w:rFonts w:ascii="Cambria Math" w:hAnsi="Cambria Math"/>
                  <w:sz w:val="28"/>
                </w:rPr>
                <m:t>-</m:t>
              </m:r>
              <m:r>
                <w:rPr>
                  <w:rFonts w:ascii="Cambria Math" w:hAnsi="Cambria Math"/>
                  <w:sz w:val="28"/>
                </w:rPr>
                <m:t>λ</m:t>
              </m:r>
              <m:sSub>
                <m:sSubPr>
                  <m:ctrlPr>
                    <w:rPr>
                      <w:rFonts w:ascii="Cambria Math" w:hAnsi="Cambria Math"/>
                      <w:sz w:val="28"/>
                    </w:rPr>
                  </m:ctrlPr>
                </m:sSubPr>
                <m:e>
                  <m:r>
                    <w:rPr>
                      <w:rFonts w:ascii="Cambria Math" w:hAnsi="Cambria Math"/>
                      <w:sz w:val="28"/>
                    </w:rPr>
                    <m:t>f</m:t>
                  </m:r>
                </m:e>
                <m:sub>
                  <m:r>
                    <w:rPr>
                      <w:rFonts w:ascii="Cambria Math" w:hAnsi="Cambria Math"/>
                      <w:sz w:val="28"/>
                    </w:rPr>
                    <m:t>D</m:t>
                  </m:r>
                </m:sub>
              </m:sSub>
              <m:d>
                <m:dPr>
                  <m:ctrlPr>
                    <w:rPr>
                      <w:rFonts w:ascii="Cambria Math" w:hAnsi="Cambria Math"/>
                      <w:sz w:val="28"/>
                    </w:rPr>
                  </m:ctrlPr>
                </m:dPr>
                <m:e>
                  <m:r>
                    <w:rPr>
                      <w:rFonts w:ascii="Cambria Math" w:hAnsi="Cambria Math"/>
                      <w:sz w:val="28"/>
                    </w:rPr>
                    <m:t>t</m:t>
                  </m:r>
                </m:e>
              </m:d>
              <m:r>
                <m:rPr>
                  <m:sty m:val="p"/>
                </m:rPr>
                <w:rPr>
                  <w:rFonts w:ascii="Cambria Math" w:hAnsi="Cambria Math"/>
                  <w:sz w:val="28"/>
                </w:rPr>
                <m:t>ⅆ</m:t>
              </m:r>
              <m:r>
                <w:rPr>
                  <w:rFonts w:ascii="Cambria Math" w:hAnsi="Cambria Math"/>
                  <w:sz w:val="28"/>
                </w:rPr>
                <m:t>t</m:t>
              </m:r>
            </m:e>
          </m:nary>
        </m:oMath>
      </m:oMathPara>
    </w:p>
    <w:p w14:paraId="0FA0FB04" w14:textId="419AD9D7" w:rsidR="00471AB5" w:rsidRDefault="007F6E4F" w:rsidP="00FA26B6">
      <w:pPr>
        <w:pStyle w:val="o"/>
        <w:spacing w:line="300" w:lineRule="auto"/>
        <w:jc w:val="both"/>
        <w:rPr>
          <w:sz w:val="28"/>
        </w:rPr>
      </w:pPr>
      <w:r>
        <w:rPr>
          <w:rFonts w:hint="eastAsia"/>
          <w:sz w:val="28"/>
        </w:rPr>
        <w:t>这样就得到了构建菲涅尔椭圆簇所需要的反射信号路径长度。</w:t>
      </w:r>
    </w:p>
    <w:p w14:paraId="284C8670" w14:textId="2026A4AD" w:rsidR="00EE2EB3" w:rsidRDefault="00EE2EB3" w:rsidP="00EE2EB3">
      <w:pPr>
        <w:spacing w:beforeLines="50" w:before="156" w:afterLines="50" w:after="156" w:line="360" w:lineRule="exact"/>
        <w:rPr>
          <w:b/>
          <w:bCs/>
          <w:sz w:val="28"/>
        </w:rPr>
      </w:pPr>
      <w:r>
        <w:rPr>
          <w:rFonts w:hint="eastAsia"/>
          <w:b/>
          <w:bCs/>
          <w:sz w:val="28"/>
        </w:rPr>
        <w:t>声音</w:t>
      </w:r>
      <w:r w:rsidRPr="00504D1B">
        <w:rPr>
          <w:rFonts w:hint="eastAsia"/>
          <w:b/>
          <w:bCs/>
          <w:sz w:val="28"/>
        </w:rPr>
        <w:t>信号处理部分：</w:t>
      </w:r>
    </w:p>
    <w:p w14:paraId="6C4CD3D2" w14:textId="6AAE502C" w:rsidR="00512E0A" w:rsidRDefault="00AC0E98" w:rsidP="00FA26B6">
      <w:pPr>
        <w:pStyle w:val="o"/>
        <w:spacing w:line="300" w:lineRule="auto"/>
        <w:ind w:firstLineChars="200" w:firstLine="560"/>
        <w:jc w:val="both"/>
        <w:rPr>
          <w:sz w:val="28"/>
        </w:rPr>
      </w:pPr>
      <w:r w:rsidRPr="00AC0E98">
        <w:rPr>
          <w:rFonts w:hint="eastAsia"/>
          <w:sz w:val="28"/>
        </w:rPr>
        <w:t>该部分</w:t>
      </w:r>
      <w:r>
        <w:rPr>
          <w:rFonts w:hint="eastAsia"/>
          <w:sz w:val="28"/>
        </w:rPr>
        <w:t>的目的是求出脚步声信号到达麦克风阵列上各个麦克风的</w:t>
      </w:r>
      <w:r w:rsidR="008F73F1">
        <w:rPr>
          <w:rFonts w:hint="eastAsia"/>
          <w:sz w:val="28"/>
        </w:rPr>
        <w:t>实测</w:t>
      </w:r>
      <w:r>
        <w:rPr>
          <w:rFonts w:hint="eastAsia"/>
          <w:sz w:val="28"/>
        </w:rPr>
        <w:t>样本偏移</w:t>
      </w:r>
      <m:oMath>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oMath>
      <w:r>
        <w:rPr>
          <w:rFonts w:hint="eastAsia"/>
          <w:sz w:val="28"/>
        </w:rPr>
        <w:t>，</w:t>
      </w:r>
      <w:r w:rsidR="008F73F1">
        <w:rPr>
          <w:rFonts w:hint="eastAsia"/>
          <w:sz w:val="28"/>
        </w:rPr>
        <w:t>再</w:t>
      </w:r>
      <w:r>
        <w:rPr>
          <w:rFonts w:hint="eastAsia"/>
          <w:sz w:val="28"/>
        </w:rPr>
        <w:t>根据几何关系构建</w:t>
      </w:r>
      <w:r w:rsidR="008F73F1">
        <w:rPr>
          <w:rFonts w:hint="eastAsia"/>
          <w:sz w:val="28"/>
        </w:rPr>
        <w:t>理论</w:t>
      </w:r>
      <w:r>
        <w:rPr>
          <w:rFonts w:hint="eastAsia"/>
          <w:sz w:val="28"/>
        </w:rPr>
        <w:t>样本偏移</w:t>
      </w:r>
      <m:oMath>
        <m:sSub>
          <m:sSubPr>
            <m:ctrlPr>
              <w:rPr>
                <w:rFonts w:ascii="Cambria Math" w:hAnsi="Cambria Math"/>
                <w:i/>
                <w:sz w:val="28"/>
              </w:rPr>
            </m:ctrlPr>
          </m:sSubPr>
          <m:e>
            <m:r>
              <w:rPr>
                <w:rFonts w:ascii="Cambria Math" w:hAnsi="Cambria Math" w:hint="eastAsia"/>
                <w:sz w:val="28"/>
              </w:rPr>
              <m:t>n</m:t>
            </m:r>
          </m:e>
          <m:sub>
            <m:r>
              <w:rPr>
                <w:rFonts w:ascii="Cambria Math" w:hAnsi="Cambria Math" w:hint="eastAsia"/>
                <w:sz w:val="28"/>
              </w:rPr>
              <m:t>virtual</m:t>
            </m:r>
          </m:sub>
        </m:sSub>
      </m:oMath>
      <w:r w:rsidR="008F73F1">
        <w:rPr>
          <w:rFonts w:hint="eastAsia"/>
          <w:sz w:val="28"/>
        </w:rPr>
        <w:t>和</w:t>
      </w:r>
      <w:r>
        <w:rPr>
          <w:rFonts w:hint="eastAsia"/>
          <w:sz w:val="28"/>
        </w:rPr>
        <w:t>角度</w:t>
      </w:r>
      <m:oMath>
        <m:r>
          <w:rPr>
            <w:rFonts w:ascii="Cambria Math" w:hAnsi="Cambria Math"/>
            <w:sz w:val="28"/>
          </w:rPr>
          <m:t>θ</m:t>
        </m:r>
      </m:oMath>
      <w:r w:rsidR="008F73F1">
        <w:rPr>
          <w:rFonts w:hint="eastAsia"/>
          <w:sz w:val="28"/>
        </w:rPr>
        <w:t>的匹配</w:t>
      </w:r>
      <w:r>
        <w:rPr>
          <w:rFonts w:hint="eastAsia"/>
          <w:sz w:val="28"/>
        </w:rPr>
        <w:t>矩阵，最终</w:t>
      </w:r>
      <w:r w:rsidR="00625835">
        <w:rPr>
          <w:rFonts w:hint="eastAsia"/>
          <w:sz w:val="28"/>
        </w:rPr>
        <w:t>通过实测值与理论值的匹配</w:t>
      </w:r>
      <w:r w:rsidR="00D14F2F">
        <w:rPr>
          <w:rFonts w:hint="eastAsia"/>
          <w:sz w:val="28"/>
        </w:rPr>
        <w:t>算出</w:t>
      </w:r>
      <w:r w:rsidR="00DA31BF">
        <w:rPr>
          <w:rFonts w:hint="eastAsia"/>
          <w:sz w:val="28"/>
        </w:rPr>
        <w:t>声音射线到麦克风的入射到达角</w:t>
      </w:r>
      <w:r w:rsidR="00DA31BF">
        <w:rPr>
          <w:rFonts w:hint="eastAsia"/>
          <w:sz w:val="28"/>
        </w:rPr>
        <w:t>A</w:t>
      </w:r>
      <w:r w:rsidR="00DA31BF">
        <w:rPr>
          <w:sz w:val="28"/>
        </w:rPr>
        <w:t xml:space="preserve">oA </w:t>
      </w:r>
      <m:oMath>
        <m:r>
          <w:rPr>
            <w:rFonts w:ascii="Cambria Math" w:hAnsi="Cambria Math"/>
            <w:sz w:val="28"/>
          </w:rPr>
          <m:t>θ</m:t>
        </m:r>
      </m:oMath>
      <w:r>
        <w:rPr>
          <w:rFonts w:hint="eastAsia"/>
          <w:sz w:val="28"/>
        </w:rPr>
        <w:t>。我们采用六角麦克风（带有六个麦克风的正六边形，麦克风位于各顶点处）来收集脚步声，在计算样本偏移时，首先需要确定基准麦克风，并计算其他麦克风相对于它的偏移。我们将基准麦克风设为</w:t>
      </w:r>
      <m:oMath>
        <m:sSub>
          <m:sSubPr>
            <m:ctrlPr>
              <w:rPr>
                <w:rFonts w:ascii="Cambria Math" w:hAnsi="Cambria Math"/>
                <w:sz w:val="28"/>
              </w:rPr>
            </m:ctrlPr>
          </m:sSubPr>
          <m:e>
            <m:r>
              <w:rPr>
                <w:rFonts w:ascii="Cambria Math" w:hAnsi="Cambria Math" w:hint="eastAsia"/>
                <w:sz w:val="28"/>
              </w:rPr>
              <m:t>m</m:t>
            </m:r>
          </m:e>
          <m:sub>
            <m:r>
              <w:rPr>
                <w:rFonts w:ascii="Cambria Math" w:hAnsi="Cambria Math"/>
                <w:sz w:val="28"/>
              </w:rPr>
              <m:t>i</m:t>
            </m:r>
          </m:sub>
        </m:sSub>
      </m:oMath>
      <w:r>
        <w:rPr>
          <w:rFonts w:hint="eastAsia"/>
          <w:sz w:val="28"/>
        </w:rPr>
        <w:t>和</w:t>
      </w:r>
      <m:oMath>
        <m:sSub>
          <m:sSubPr>
            <m:ctrlPr>
              <w:rPr>
                <w:rFonts w:ascii="Cambria Math" w:hAnsi="Cambria Math"/>
                <w:sz w:val="28"/>
              </w:rPr>
            </m:ctrlPr>
          </m:sSubPr>
          <m:e>
            <m:r>
              <w:rPr>
                <w:rFonts w:ascii="Cambria Math" w:hAnsi="Cambria Math" w:hint="eastAsia"/>
                <w:sz w:val="28"/>
              </w:rPr>
              <m:t>m</m:t>
            </m:r>
          </m:e>
          <m:sub>
            <m:r>
              <w:rPr>
                <w:rFonts w:ascii="Cambria Math" w:hAnsi="Cambria Math" w:hint="eastAsia"/>
                <w:sz w:val="28"/>
              </w:rPr>
              <m:t>j</m:t>
            </m:r>
          </m:sub>
        </m:sSub>
      </m:oMath>
      <w:r>
        <w:rPr>
          <w:rFonts w:hint="eastAsia"/>
          <w:sz w:val="28"/>
        </w:rPr>
        <w:t>，两者之间的距离用</w:t>
      </w:r>
      <m:oMath>
        <m:r>
          <w:rPr>
            <w:rFonts w:ascii="Cambria Math" w:hAnsi="Cambria Math" w:hint="eastAsia"/>
            <w:sz w:val="28"/>
          </w:rPr>
          <m:t>L</m:t>
        </m:r>
      </m:oMath>
      <w:r>
        <w:rPr>
          <w:rFonts w:hint="eastAsia"/>
          <w:sz w:val="28"/>
        </w:rPr>
        <w:t>表示。</w:t>
      </w:r>
    </w:p>
    <w:p w14:paraId="5FF0C379" w14:textId="5D4DA481" w:rsidR="00AC0E98" w:rsidRDefault="00AC0E98" w:rsidP="00FA26B6">
      <w:pPr>
        <w:pStyle w:val="o"/>
        <w:spacing w:line="300" w:lineRule="auto"/>
        <w:ind w:firstLineChars="200" w:firstLine="560"/>
        <w:jc w:val="both"/>
        <w:rPr>
          <w:sz w:val="28"/>
        </w:rPr>
      </w:pPr>
      <w:r w:rsidRPr="00AC0E98">
        <w:rPr>
          <w:rFonts w:hint="eastAsia"/>
          <w:sz w:val="28"/>
        </w:rPr>
        <w:t>由于麦克风之间的距离只有几厘米，相对于传感区域来说很小，所以声音信号的传播路径可以看作是一系列平行的射线</w:t>
      </w:r>
      <w:r w:rsidR="00512E0A">
        <w:rPr>
          <w:rFonts w:hint="eastAsia"/>
          <w:sz w:val="28"/>
        </w:rPr>
        <w:t>。</w:t>
      </w:r>
      <w:r w:rsidR="00512E0A">
        <w:rPr>
          <w:rFonts w:hint="eastAsia"/>
          <w:iCs/>
          <w:sz w:val="28"/>
        </w:rPr>
        <w:t>则</w:t>
      </w:r>
      <m:oMath>
        <m:sSub>
          <m:sSubPr>
            <m:ctrlPr>
              <w:rPr>
                <w:rFonts w:ascii="Cambria Math" w:hAnsi="Cambria Math"/>
                <w:sz w:val="28"/>
              </w:rPr>
            </m:ctrlPr>
          </m:sSubPr>
          <m:e>
            <m:r>
              <w:rPr>
                <w:rFonts w:ascii="Cambria Math" w:hAnsi="Cambria Math" w:hint="eastAsia"/>
                <w:sz w:val="28"/>
              </w:rPr>
              <m:t>m</m:t>
            </m:r>
          </m:e>
          <m:sub>
            <m:r>
              <w:rPr>
                <w:rFonts w:ascii="Cambria Math" w:hAnsi="Cambria Math"/>
                <w:sz w:val="28"/>
              </w:rPr>
              <m:t>i</m:t>
            </m:r>
          </m:sub>
        </m:sSub>
      </m:oMath>
      <w:r w:rsidR="00512E0A">
        <w:rPr>
          <w:rFonts w:hint="eastAsia"/>
          <w:sz w:val="28"/>
        </w:rPr>
        <w:t>和</w:t>
      </w:r>
      <m:oMath>
        <m:sSub>
          <m:sSubPr>
            <m:ctrlPr>
              <w:rPr>
                <w:rFonts w:ascii="Cambria Math" w:hAnsi="Cambria Math"/>
                <w:sz w:val="28"/>
              </w:rPr>
            </m:ctrlPr>
          </m:sSubPr>
          <m:e>
            <m:r>
              <w:rPr>
                <w:rFonts w:ascii="Cambria Math" w:hAnsi="Cambria Math" w:hint="eastAsia"/>
                <w:sz w:val="28"/>
              </w:rPr>
              <m:t>m</m:t>
            </m:r>
          </m:e>
          <m:sub>
            <m:r>
              <w:rPr>
                <w:rFonts w:ascii="Cambria Math" w:hAnsi="Cambria Math" w:hint="eastAsia"/>
                <w:sz w:val="28"/>
              </w:rPr>
              <m:t>j</m:t>
            </m:r>
          </m:sub>
        </m:sSub>
      </m:oMath>
      <w:r w:rsidR="00512E0A">
        <w:rPr>
          <w:rFonts w:hint="eastAsia"/>
          <w:sz w:val="28"/>
        </w:rPr>
        <w:t>收到声音的时间差（</w:t>
      </w:r>
      <w:r w:rsidR="006462C5">
        <w:rPr>
          <w:rFonts w:hint="eastAsia"/>
          <w:sz w:val="28"/>
        </w:rPr>
        <w:t>时延值</w:t>
      </w:r>
      <w:r w:rsidR="00512E0A">
        <w:rPr>
          <w:rFonts w:hint="eastAsia"/>
          <w:sz w:val="28"/>
        </w:rPr>
        <w:t>）</w:t>
      </w:r>
      <m:oMath>
        <m:r>
          <w:rPr>
            <w:rFonts w:ascii="Cambria Math" w:hAnsi="Cambria Math"/>
            <w:sz w:val="28"/>
          </w:rPr>
          <m:t>Δt</m:t>
        </m:r>
      </m:oMath>
      <w:r w:rsidR="00512E0A">
        <w:rPr>
          <w:rFonts w:hint="eastAsia"/>
          <w:sz w:val="28"/>
        </w:rPr>
        <w:t>可以写成：</w:t>
      </w:r>
    </w:p>
    <w:p w14:paraId="499612CF" w14:textId="1F75CF92" w:rsidR="00512E0A" w:rsidRPr="00512E0A" w:rsidRDefault="00512E0A" w:rsidP="00FA26B6">
      <w:pPr>
        <w:pStyle w:val="o"/>
        <w:spacing w:line="300" w:lineRule="auto"/>
        <w:ind w:firstLineChars="200" w:firstLine="560"/>
        <w:jc w:val="both"/>
        <w:rPr>
          <w:sz w:val="28"/>
        </w:rPr>
      </w:pPr>
      <m:oMathPara>
        <m:oMath>
          <m:r>
            <w:rPr>
              <w:rFonts w:ascii="Cambria Math" w:hAnsi="Cambria Math"/>
              <w:sz w:val="28"/>
            </w:rPr>
            <m:t>Δt</m:t>
          </m:r>
          <m:r>
            <w:rPr>
              <w:rFonts w:ascii="Cambria Math" w:hAnsi="Cambria Math" w:hint="eastAsia"/>
              <w:sz w:val="28"/>
            </w:rPr>
            <m:t>=</m:t>
          </m:r>
          <m:f>
            <m:fPr>
              <m:ctrlPr>
                <w:rPr>
                  <w:rFonts w:ascii="Cambria Math" w:hAnsi="Cambria Math"/>
                  <w:i/>
                  <w:sz w:val="28"/>
                </w:rPr>
              </m:ctrlPr>
            </m:fPr>
            <m:num>
              <m:r>
                <w:rPr>
                  <w:rFonts w:ascii="Cambria Math" w:hAnsi="Cambria Math" w:hint="eastAsia"/>
                  <w:sz w:val="28"/>
                </w:rPr>
                <m:t>L</m:t>
              </m:r>
              <m:func>
                <m:funcPr>
                  <m:ctrlPr>
                    <w:rPr>
                      <w:rFonts w:ascii="Cambria Math" w:hAnsi="Cambria Math"/>
                      <w:i/>
                      <w:sz w:val="28"/>
                    </w:rPr>
                  </m:ctrlPr>
                </m:funcPr>
                <m:fName>
                  <m:r>
                    <w:rPr>
                      <w:rFonts w:ascii="Cambria Math" w:hAnsi="Cambria Math"/>
                      <w:sz w:val="28"/>
                    </w:rPr>
                    <m:t>cos</m:t>
                  </m:r>
                </m:fName>
                <m:e>
                  <m:r>
                    <w:rPr>
                      <w:rFonts w:ascii="Cambria Math" w:hAnsi="Cambria Math"/>
                      <w:sz w:val="28"/>
                    </w:rPr>
                    <m:t>θ</m:t>
                  </m:r>
                </m:e>
              </m:func>
            </m:num>
            <m:den>
              <m:sSub>
                <m:sSubPr>
                  <m:ctrlPr>
                    <w:rPr>
                      <w:rFonts w:ascii="Cambria Math" w:hAnsi="Cambria Math"/>
                      <w:i/>
                      <w:sz w:val="28"/>
                    </w:rPr>
                  </m:ctrlPr>
                </m:sSubPr>
                <m:e>
                  <m:r>
                    <w:rPr>
                      <w:rFonts w:ascii="Cambria Math" w:hAnsi="Cambria Math"/>
                      <w:sz w:val="28"/>
                    </w:rPr>
                    <m:t>c</m:t>
                  </m:r>
                </m:e>
                <m:sub>
                  <m:r>
                    <w:rPr>
                      <w:rFonts w:ascii="Cambria Math" w:hAnsi="Cambria Math"/>
                      <w:sz w:val="28"/>
                    </w:rPr>
                    <m:t>sound</m:t>
                  </m:r>
                </m:sub>
              </m:sSub>
            </m:den>
          </m:f>
        </m:oMath>
      </m:oMathPara>
    </w:p>
    <w:p w14:paraId="2214A336" w14:textId="1BDF70C3" w:rsidR="00512E0A" w:rsidRDefault="00512E0A" w:rsidP="00FA26B6">
      <w:pPr>
        <w:pStyle w:val="o"/>
        <w:spacing w:line="300" w:lineRule="auto"/>
        <w:jc w:val="both"/>
        <w:rPr>
          <w:sz w:val="28"/>
        </w:rPr>
      </w:pPr>
      <w:r>
        <w:rPr>
          <w:rFonts w:hint="eastAsia"/>
          <w:sz w:val="28"/>
        </w:rPr>
        <w:t>其中</w:t>
      </w:r>
      <m:oMath>
        <m:sSub>
          <m:sSubPr>
            <m:ctrlPr>
              <w:rPr>
                <w:rFonts w:ascii="Cambria Math" w:hAnsi="Cambria Math"/>
                <w:i/>
                <w:sz w:val="28"/>
              </w:rPr>
            </m:ctrlPr>
          </m:sSubPr>
          <m:e>
            <m:r>
              <w:rPr>
                <w:rFonts w:ascii="Cambria Math" w:hAnsi="Cambria Math"/>
                <w:sz w:val="28"/>
              </w:rPr>
              <m:t>c</m:t>
            </m:r>
          </m:e>
          <m:sub>
            <m:r>
              <w:rPr>
                <w:rFonts w:ascii="Cambria Math" w:hAnsi="Cambria Math"/>
                <w:sz w:val="28"/>
              </w:rPr>
              <m:t>sound</m:t>
            </m:r>
          </m:sub>
        </m:sSub>
      </m:oMath>
      <w:r>
        <w:rPr>
          <w:rFonts w:hint="eastAsia"/>
          <w:sz w:val="28"/>
        </w:rPr>
        <w:t>为声速（</w:t>
      </w:r>
      <w:r>
        <w:rPr>
          <w:rFonts w:hint="eastAsia"/>
          <w:sz w:val="28"/>
        </w:rPr>
        <w:t>3</w:t>
      </w:r>
      <w:r>
        <w:rPr>
          <w:sz w:val="28"/>
        </w:rPr>
        <w:t>40</w:t>
      </w:r>
      <w:r>
        <w:rPr>
          <w:rFonts w:hint="eastAsia"/>
          <w:sz w:val="28"/>
        </w:rPr>
        <w:t>m</w:t>
      </w:r>
      <w:r>
        <w:rPr>
          <w:sz w:val="28"/>
        </w:rPr>
        <w:t>/s</w:t>
      </w:r>
      <w:r>
        <w:rPr>
          <w:rFonts w:hint="eastAsia"/>
          <w:sz w:val="28"/>
        </w:rPr>
        <w:t>）。</w:t>
      </w:r>
      <w:r w:rsidR="00746F96">
        <w:rPr>
          <w:rFonts w:hint="eastAsia"/>
          <w:sz w:val="28"/>
        </w:rPr>
        <w:t>则对于麦克风采样率</w:t>
      </w:r>
      <m:oMath>
        <m:sSub>
          <m:sSubPr>
            <m:ctrlPr>
              <w:rPr>
                <w:rFonts w:ascii="Cambria Math" w:hAnsi="Cambria Math"/>
                <w:i/>
                <w:sz w:val="28"/>
              </w:rPr>
            </m:ctrlPr>
          </m:sSubPr>
          <m:e>
            <m:r>
              <w:rPr>
                <w:rFonts w:ascii="Cambria Math" w:hAnsi="Cambria Math"/>
                <w:sz w:val="28"/>
              </w:rPr>
              <m:t>f</m:t>
            </m:r>
          </m:e>
          <m:sub>
            <m:r>
              <w:rPr>
                <w:rFonts w:ascii="Cambria Math" w:hAnsi="Cambria Math"/>
                <w:sz w:val="28"/>
              </w:rPr>
              <m:t>s</m:t>
            </m:r>
          </m:sub>
        </m:sSub>
      </m:oMath>
      <w:r w:rsidR="00746F96">
        <w:rPr>
          <w:rFonts w:hint="eastAsia"/>
          <w:sz w:val="28"/>
        </w:rPr>
        <w:t>，</w:t>
      </w:r>
      <m:oMath>
        <m:sSub>
          <m:sSubPr>
            <m:ctrlPr>
              <w:rPr>
                <w:rFonts w:ascii="Cambria Math" w:hAnsi="Cambria Math"/>
                <w:sz w:val="28"/>
              </w:rPr>
            </m:ctrlPr>
          </m:sSubPr>
          <m:e>
            <m:r>
              <w:rPr>
                <w:rFonts w:ascii="Cambria Math" w:hAnsi="Cambria Math" w:hint="eastAsia"/>
                <w:sz w:val="28"/>
              </w:rPr>
              <m:t>m</m:t>
            </m:r>
          </m:e>
          <m:sub>
            <m:r>
              <w:rPr>
                <w:rFonts w:ascii="Cambria Math" w:hAnsi="Cambria Math"/>
                <w:sz w:val="28"/>
              </w:rPr>
              <m:t>i</m:t>
            </m:r>
          </m:sub>
        </m:sSub>
      </m:oMath>
      <w:r w:rsidR="00746F96">
        <w:rPr>
          <w:rFonts w:hint="eastAsia"/>
          <w:sz w:val="28"/>
        </w:rPr>
        <w:t>和</w:t>
      </w:r>
      <m:oMath>
        <m:sSub>
          <m:sSubPr>
            <m:ctrlPr>
              <w:rPr>
                <w:rFonts w:ascii="Cambria Math" w:hAnsi="Cambria Math"/>
                <w:sz w:val="28"/>
              </w:rPr>
            </m:ctrlPr>
          </m:sSubPr>
          <m:e>
            <m:r>
              <w:rPr>
                <w:rFonts w:ascii="Cambria Math" w:hAnsi="Cambria Math" w:hint="eastAsia"/>
                <w:sz w:val="28"/>
              </w:rPr>
              <m:t>m</m:t>
            </m:r>
          </m:e>
          <m:sub>
            <m:r>
              <w:rPr>
                <w:rFonts w:ascii="Cambria Math" w:hAnsi="Cambria Math" w:hint="eastAsia"/>
                <w:sz w:val="28"/>
              </w:rPr>
              <m:t>j</m:t>
            </m:r>
          </m:sub>
        </m:sSub>
      </m:oMath>
      <w:r w:rsidR="00746F96">
        <w:rPr>
          <w:rFonts w:hint="eastAsia"/>
          <w:sz w:val="28"/>
        </w:rPr>
        <w:t>之间的</w:t>
      </w:r>
      <w:r w:rsidR="00D14F2F">
        <w:rPr>
          <w:rFonts w:hint="eastAsia"/>
          <w:sz w:val="28"/>
        </w:rPr>
        <w:t>实测</w:t>
      </w:r>
      <w:r w:rsidR="00746F96">
        <w:rPr>
          <w:rFonts w:hint="eastAsia"/>
          <w:sz w:val="28"/>
        </w:rPr>
        <w:t>样本偏移</w:t>
      </w:r>
      <m:oMath>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oMath>
      <w:r w:rsidR="00AF5FAF">
        <w:rPr>
          <w:rFonts w:hint="eastAsia"/>
          <w:sz w:val="28"/>
        </w:rPr>
        <w:t>与</w:t>
      </w:r>
      <w:r w:rsidR="00AF5FAF">
        <w:rPr>
          <w:rFonts w:hint="eastAsia"/>
          <w:sz w:val="28"/>
        </w:rPr>
        <w:t>A</w:t>
      </w:r>
      <w:r w:rsidR="00AF5FAF">
        <w:rPr>
          <w:sz w:val="28"/>
        </w:rPr>
        <w:t>o</w:t>
      </w:r>
      <w:r w:rsidR="00AF5FAF">
        <w:rPr>
          <w:rFonts w:hint="eastAsia"/>
          <w:sz w:val="28"/>
        </w:rPr>
        <w:t>A</w:t>
      </w:r>
      <w:r w:rsidR="00AF5FAF">
        <w:rPr>
          <w:sz w:val="28"/>
        </w:rPr>
        <w:t xml:space="preserve"> </w:t>
      </w:r>
      <m:oMath>
        <m:r>
          <w:rPr>
            <w:rFonts w:ascii="Cambria Math" w:hAnsi="Cambria Math"/>
            <w:sz w:val="28"/>
          </w:rPr>
          <m:t>θ</m:t>
        </m:r>
      </m:oMath>
      <w:r w:rsidR="00AF5FAF">
        <w:rPr>
          <w:rFonts w:hint="eastAsia"/>
          <w:sz w:val="28"/>
        </w:rPr>
        <w:t>之间的关系表达</w:t>
      </w:r>
      <w:r w:rsidR="00746F96">
        <w:rPr>
          <w:rFonts w:hint="eastAsia"/>
          <w:sz w:val="28"/>
        </w:rPr>
        <w:t>如下：</w:t>
      </w:r>
    </w:p>
    <w:p w14:paraId="76B177F1" w14:textId="0FDF7AA3" w:rsidR="00AF5FAF" w:rsidRPr="00AF5FAF" w:rsidRDefault="00000000" w:rsidP="00AF5FAF">
      <w:pPr>
        <w:pStyle w:val="o"/>
        <w:spacing w:line="300" w:lineRule="auto"/>
        <w:ind w:firstLineChars="200" w:firstLine="560"/>
        <w:rPr>
          <w:sz w:val="28"/>
        </w:rPr>
      </w:pPr>
      <m:oMathPara>
        <m:oMath>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r>
            <w:rPr>
              <w:rFonts w:ascii="Cambria Math" w:hAnsi="Cambria Math" w:hint="eastAsia"/>
              <w:sz w:val="28"/>
            </w:rPr>
            <m:t>=round</m:t>
          </m:r>
          <m:r>
            <w:rPr>
              <w:rFonts w:ascii="Cambria Math" w:hAnsi="Cambria Math"/>
              <w:sz w:val="28"/>
            </w:rPr>
            <m:t>(Δt</m:t>
          </m:r>
          <m:sSub>
            <m:sSubPr>
              <m:ctrlPr>
                <w:rPr>
                  <w:rFonts w:ascii="Cambria Math" w:hAnsi="Cambria Math"/>
                  <w:i/>
                  <w:sz w:val="28"/>
                </w:rPr>
              </m:ctrlPr>
            </m:sSubPr>
            <m:e>
              <m:r>
                <w:rPr>
                  <w:rFonts w:ascii="Cambria Math" w:hAnsi="Cambria Math"/>
                  <w:sz w:val="28"/>
                </w:rPr>
                <m:t>f</m:t>
              </m:r>
            </m:e>
            <m:sub>
              <m:r>
                <w:rPr>
                  <w:rFonts w:ascii="Cambria Math" w:hAnsi="Cambria Math"/>
                  <w:sz w:val="28"/>
                </w:rPr>
                <m:t>s</m:t>
              </m:r>
            </m:sub>
          </m:sSub>
          <m:r>
            <w:rPr>
              <w:rFonts w:ascii="Cambria Math" w:hAnsi="Cambria Math"/>
              <w:sz w:val="28"/>
            </w:rPr>
            <m:t>)=round(</m:t>
          </m:r>
          <m:f>
            <m:fPr>
              <m:ctrlPr>
                <w:rPr>
                  <w:rFonts w:ascii="Cambria Math" w:hAnsi="Cambria Math"/>
                  <w:i/>
                  <w:sz w:val="28"/>
                </w:rPr>
              </m:ctrlPr>
            </m:fPr>
            <m:num>
              <m:r>
                <w:rPr>
                  <w:rFonts w:ascii="Cambria Math" w:hAnsi="Cambria Math" w:hint="eastAsia"/>
                  <w:sz w:val="28"/>
                </w:rPr>
                <m:t>L</m:t>
              </m:r>
              <m:func>
                <m:funcPr>
                  <m:ctrlPr>
                    <w:rPr>
                      <w:rFonts w:ascii="Cambria Math" w:hAnsi="Cambria Math"/>
                      <w:i/>
                      <w:sz w:val="28"/>
                    </w:rPr>
                  </m:ctrlPr>
                </m:funcPr>
                <m:fName>
                  <m:sSub>
                    <m:sSubPr>
                      <m:ctrlPr>
                        <w:rPr>
                          <w:rFonts w:ascii="Cambria Math" w:hAnsi="Cambria Math"/>
                          <w:i/>
                          <w:sz w:val="28"/>
                        </w:rPr>
                      </m:ctrlPr>
                    </m:sSubPr>
                    <m:e>
                      <m:r>
                        <w:rPr>
                          <w:rFonts w:ascii="Cambria Math" w:hAnsi="Cambria Math"/>
                          <w:sz w:val="28"/>
                        </w:rPr>
                        <m:t>f</m:t>
                      </m:r>
                    </m:e>
                    <m:sub>
                      <m:r>
                        <w:rPr>
                          <w:rFonts w:ascii="Cambria Math" w:hAnsi="Cambria Math"/>
                          <w:sz w:val="28"/>
                        </w:rPr>
                        <m:t>s</m:t>
                      </m:r>
                    </m:sub>
                  </m:sSub>
                  <m:r>
                    <w:rPr>
                      <w:rFonts w:ascii="Cambria Math" w:hAnsi="Cambria Math"/>
                      <w:sz w:val="28"/>
                    </w:rPr>
                    <m:t>cos</m:t>
                  </m:r>
                </m:fName>
                <m:e>
                  <m:r>
                    <w:rPr>
                      <w:rFonts w:ascii="Cambria Math" w:hAnsi="Cambria Math"/>
                      <w:sz w:val="28"/>
                    </w:rPr>
                    <m:t>θ</m:t>
                  </m:r>
                </m:e>
              </m:func>
            </m:num>
            <m:den>
              <m:sSub>
                <m:sSubPr>
                  <m:ctrlPr>
                    <w:rPr>
                      <w:rFonts w:ascii="Cambria Math" w:hAnsi="Cambria Math"/>
                      <w:i/>
                      <w:sz w:val="28"/>
                    </w:rPr>
                  </m:ctrlPr>
                </m:sSubPr>
                <m:e>
                  <m:r>
                    <w:rPr>
                      <w:rFonts w:ascii="Cambria Math" w:hAnsi="Cambria Math"/>
                      <w:sz w:val="28"/>
                    </w:rPr>
                    <m:t>c</m:t>
                  </m:r>
                </m:e>
                <m:sub>
                  <m:r>
                    <w:rPr>
                      <w:rFonts w:ascii="Cambria Math" w:hAnsi="Cambria Math"/>
                      <w:sz w:val="28"/>
                    </w:rPr>
                    <m:t>sound</m:t>
                  </m:r>
                </m:sub>
              </m:sSub>
            </m:den>
          </m:f>
          <m:r>
            <w:rPr>
              <w:rFonts w:ascii="Cambria Math" w:hAnsi="Cambria Math"/>
              <w:sz w:val="28"/>
            </w:rPr>
            <m:t>)</m:t>
          </m:r>
        </m:oMath>
      </m:oMathPara>
    </w:p>
    <w:p w14:paraId="21B1DD82" w14:textId="3F8B9706" w:rsidR="007B04C9" w:rsidRDefault="00AF5FAF" w:rsidP="00FA26B6">
      <w:pPr>
        <w:pStyle w:val="o"/>
        <w:spacing w:line="300" w:lineRule="auto"/>
        <w:jc w:val="both"/>
        <w:rPr>
          <w:sz w:val="28"/>
        </w:rPr>
      </w:pPr>
      <w:r>
        <w:rPr>
          <w:rFonts w:hint="eastAsia"/>
          <w:sz w:val="28"/>
        </w:rPr>
        <w:t>其中</w:t>
      </w:r>
      <m:oMath>
        <m:r>
          <w:rPr>
            <w:rFonts w:ascii="Cambria Math" w:hAnsi="Cambria Math"/>
            <w:sz w:val="28"/>
          </w:rPr>
          <m:t>round</m:t>
        </m:r>
        <m:d>
          <m:dPr>
            <m:begChr m:val="（"/>
            <m:endChr m:val="）"/>
            <m:ctrlPr>
              <w:rPr>
                <w:rFonts w:ascii="Cambria Math" w:hAnsi="Cambria Math"/>
                <w:i/>
                <w:sz w:val="28"/>
              </w:rPr>
            </m:ctrlPr>
          </m:dPr>
          <m:e>
            <m:r>
              <w:rPr>
                <w:rFonts w:ascii="Cambria Math" w:hAnsi="Cambria Math"/>
                <w:sz w:val="28"/>
              </w:rPr>
              <m:t>∙</m:t>
            </m:r>
          </m:e>
        </m:d>
      </m:oMath>
      <w:r>
        <w:rPr>
          <w:rFonts w:hint="eastAsia"/>
          <w:sz w:val="28"/>
        </w:rPr>
        <w:t>表示四舍五入操作</w:t>
      </w:r>
      <w:r w:rsidR="007B04C9">
        <w:rPr>
          <w:rFonts w:hint="eastAsia"/>
          <w:sz w:val="28"/>
        </w:rPr>
        <w:t>，该部分原理如图</w:t>
      </w:r>
      <w:r w:rsidR="007B04C9">
        <w:rPr>
          <w:rFonts w:hint="eastAsia"/>
          <w:sz w:val="28"/>
        </w:rPr>
        <w:t>2</w:t>
      </w:r>
      <w:r w:rsidR="007B04C9">
        <w:rPr>
          <w:rFonts w:hint="eastAsia"/>
          <w:sz w:val="28"/>
        </w:rPr>
        <w:t>所示</w:t>
      </w:r>
      <w:r>
        <w:rPr>
          <w:rFonts w:hint="eastAsia"/>
          <w:sz w:val="28"/>
        </w:rPr>
        <w:t>。</w:t>
      </w:r>
    </w:p>
    <w:p w14:paraId="58C846C5" w14:textId="09D73FA9" w:rsidR="00FA26B6" w:rsidRDefault="00C61EF1" w:rsidP="007B04C9">
      <w:pPr>
        <w:pStyle w:val="o"/>
        <w:spacing w:line="300" w:lineRule="auto"/>
        <w:ind w:firstLineChars="200" w:firstLine="560"/>
        <w:jc w:val="both"/>
        <w:rPr>
          <w:sz w:val="28"/>
        </w:rPr>
      </w:pPr>
      <w:r>
        <w:rPr>
          <w:rFonts w:hint="eastAsia"/>
          <w:sz w:val="28"/>
        </w:rPr>
        <w:t>因此，为了得到</w:t>
      </w:r>
      <m:oMath>
        <m:r>
          <w:rPr>
            <w:rFonts w:ascii="Cambria Math" w:hAnsi="Cambria Math"/>
            <w:sz w:val="28"/>
          </w:rPr>
          <m:t>θ</m:t>
        </m:r>
      </m:oMath>
      <w:r>
        <w:rPr>
          <w:rFonts w:hint="eastAsia"/>
          <w:sz w:val="28"/>
        </w:rPr>
        <w:t>，我们需要获得样本偏移的值。</w:t>
      </w:r>
      <w:r w:rsidR="006462C5" w:rsidRPr="006462C5">
        <w:rPr>
          <w:sz w:val="28"/>
        </w:rPr>
        <w:t>在声源定位中</w:t>
      </w:r>
      <w:r w:rsidR="006462C5" w:rsidRPr="006462C5">
        <w:rPr>
          <w:rFonts w:hint="eastAsia"/>
          <w:sz w:val="28"/>
        </w:rPr>
        <w:t>，阵列上的每个麦克风</w:t>
      </w:r>
      <w:r w:rsidR="006462C5" w:rsidRPr="006462C5">
        <w:rPr>
          <w:sz w:val="28"/>
        </w:rPr>
        <w:t>接收到的目标信号都来自同一声源</w:t>
      </w:r>
      <w:r w:rsidR="006462C5" w:rsidRPr="006462C5">
        <w:rPr>
          <w:rFonts w:hint="eastAsia"/>
          <w:sz w:val="28"/>
        </w:rPr>
        <w:t>，</w:t>
      </w:r>
      <w:r w:rsidR="006462C5" w:rsidRPr="006462C5">
        <w:rPr>
          <w:sz w:val="28"/>
        </w:rPr>
        <w:t>因此各通道信号之间具有较强的相关性</w:t>
      </w:r>
      <w:r w:rsidR="006462C5" w:rsidRPr="006462C5">
        <w:rPr>
          <w:rFonts w:hint="eastAsia"/>
          <w:sz w:val="28"/>
        </w:rPr>
        <w:t>，根据这一原理，我们</w:t>
      </w:r>
      <w:r w:rsidR="006462C5" w:rsidRPr="006462C5">
        <w:rPr>
          <w:sz w:val="28"/>
        </w:rPr>
        <w:t>根据两</w:t>
      </w:r>
      <w:r w:rsidR="006462C5" w:rsidRPr="006462C5">
        <w:rPr>
          <w:rFonts w:hint="eastAsia"/>
          <w:sz w:val="28"/>
        </w:rPr>
        <w:t>两</w:t>
      </w:r>
      <w:r w:rsidR="006462C5" w:rsidRPr="006462C5">
        <w:rPr>
          <w:sz w:val="28"/>
        </w:rPr>
        <w:t>麦克风信号的互相关函数峰值来</w:t>
      </w:r>
      <w:r w:rsidR="006462C5" w:rsidRPr="006462C5">
        <w:rPr>
          <w:rFonts w:hint="eastAsia"/>
          <w:sz w:val="28"/>
        </w:rPr>
        <w:t>计算</w:t>
      </w:r>
      <w:r w:rsidR="006462C5">
        <w:rPr>
          <w:rFonts w:hint="eastAsia"/>
          <w:sz w:val="28"/>
        </w:rPr>
        <w:t>样本偏移</w:t>
      </w:r>
      <m:oMath>
        <m:sSub>
          <m:sSubPr>
            <m:ctrlPr>
              <w:rPr>
                <w:rFonts w:ascii="Cambria Math" w:hAnsi="Cambria Math"/>
                <w:i/>
                <w:sz w:val="28"/>
              </w:rPr>
            </m:ctrlPr>
          </m:sSubPr>
          <m:e>
            <m:r>
              <w:rPr>
                <w:rFonts w:ascii="Cambria Math" w:hAnsi="Cambria Math"/>
                <w:sz w:val="28"/>
              </w:rPr>
              <m:t>n</m:t>
            </m:r>
          </m:e>
          <m:sub>
            <m:r>
              <w:rPr>
                <w:rFonts w:ascii="Cambria Math" w:hAnsi="Cambria Math"/>
                <w:sz w:val="28"/>
              </w:rPr>
              <m:t>shift</m:t>
            </m:r>
          </m:sub>
        </m:sSub>
      </m:oMath>
      <w:r w:rsidR="006462C5">
        <w:rPr>
          <w:rFonts w:hint="eastAsia"/>
          <w:sz w:val="28"/>
        </w:rPr>
        <w:t>，进而获得</w:t>
      </w:r>
      <m:oMath>
        <m:r>
          <w:rPr>
            <w:rFonts w:ascii="Cambria Math" w:hAnsi="Cambria Math"/>
            <w:sz w:val="28"/>
          </w:rPr>
          <m:t>Δt</m:t>
        </m:r>
      </m:oMath>
      <w:r w:rsidR="00167C0F">
        <w:rPr>
          <w:rFonts w:hint="eastAsia"/>
          <w:sz w:val="28"/>
        </w:rPr>
        <w:t>来</w:t>
      </w:r>
      <w:r w:rsidR="006462C5">
        <w:rPr>
          <w:rFonts w:hint="eastAsia"/>
          <w:sz w:val="28"/>
        </w:rPr>
        <w:t>解出</w:t>
      </w:r>
      <m:oMath>
        <m:r>
          <w:rPr>
            <w:rFonts w:ascii="Cambria Math" w:hAnsi="Cambria Math"/>
            <w:sz w:val="28"/>
          </w:rPr>
          <m:t>θ</m:t>
        </m:r>
      </m:oMath>
      <w:r w:rsidR="006462C5">
        <w:rPr>
          <w:rFonts w:hint="eastAsia"/>
          <w:sz w:val="28"/>
        </w:rPr>
        <w:t>。</w:t>
      </w:r>
      <w:r w:rsidR="00FA26B6">
        <w:rPr>
          <w:rFonts w:hint="eastAsia"/>
          <w:sz w:val="28"/>
        </w:rPr>
        <w:t>对于一对麦克风</w:t>
      </w:r>
      <m:oMath>
        <m:sSub>
          <m:sSubPr>
            <m:ctrlPr>
              <w:rPr>
                <w:rFonts w:ascii="Cambria Math" w:hAnsi="Cambria Math"/>
                <w:sz w:val="28"/>
              </w:rPr>
            </m:ctrlPr>
          </m:sSubPr>
          <m:e>
            <m:r>
              <w:rPr>
                <w:rFonts w:ascii="Cambria Math" w:hAnsi="Cambria Math" w:hint="eastAsia"/>
                <w:sz w:val="28"/>
              </w:rPr>
              <m:t>m</m:t>
            </m:r>
          </m:e>
          <m:sub>
            <m:r>
              <w:rPr>
                <w:rFonts w:ascii="Cambria Math" w:hAnsi="Cambria Math"/>
                <w:sz w:val="28"/>
              </w:rPr>
              <m:t>i</m:t>
            </m:r>
          </m:sub>
        </m:sSub>
      </m:oMath>
      <w:r w:rsidR="00FA26B6">
        <w:rPr>
          <w:rFonts w:hint="eastAsia"/>
          <w:sz w:val="28"/>
        </w:rPr>
        <w:t>和</w:t>
      </w:r>
      <m:oMath>
        <m:sSub>
          <m:sSubPr>
            <m:ctrlPr>
              <w:rPr>
                <w:rFonts w:ascii="Cambria Math" w:hAnsi="Cambria Math"/>
                <w:sz w:val="28"/>
              </w:rPr>
            </m:ctrlPr>
          </m:sSubPr>
          <m:e>
            <m:r>
              <w:rPr>
                <w:rFonts w:ascii="Cambria Math" w:hAnsi="Cambria Math" w:hint="eastAsia"/>
                <w:sz w:val="28"/>
              </w:rPr>
              <m:t>m</m:t>
            </m:r>
          </m:e>
          <m:sub>
            <m:r>
              <w:rPr>
                <w:rFonts w:ascii="Cambria Math" w:hAnsi="Cambria Math" w:hint="eastAsia"/>
                <w:sz w:val="28"/>
              </w:rPr>
              <m:t>j</m:t>
            </m:r>
          </m:sub>
        </m:sSub>
      </m:oMath>
      <w:r w:rsidR="00167C0F">
        <w:rPr>
          <w:rFonts w:hint="eastAsia"/>
          <w:sz w:val="28"/>
        </w:rPr>
        <w:t>，我们设</w:t>
      </w:r>
      <m:oMath>
        <m:sSub>
          <m:sSubPr>
            <m:ctrlPr>
              <w:rPr>
                <w:rFonts w:ascii="Cambria Math" w:hAnsi="Cambria Math"/>
                <w:sz w:val="28"/>
              </w:rPr>
            </m:ctrlPr>
          </m:sSubPr>
          <m:e>
            <m:r>
              <w:rPr>
                <w:rFonts w:ascii="Cambria Math" w:hAnsi="Cambria Math" w:hint="eastAsia"/>
                <w:sz w:val="28"/>
              </w:rPr>
              <m:t>m</m:t>
            </m:r>
          </m:e>
          <m:sub>
            <m:r>
              <w:rPr>
                <w:rFonts w:ascii="Cambria Math" w:hAnsi="Cambria Math"/>
                <w:sz w:val="28"/>
              </w:rPr>
              <m:t>i</m:t>
            </m:r>
          </m:sub>
        </m:sSub>
      </m:oMath>
      <w:r w:rsidR="00167C0F">
        <w:rPr>
          <w:rFonts w:hint="eastAsia"/>
          <w:sz w:val="28"/>
        </w:rPr>
        <w:t>的信号由</w:t>
      </w:r>
      <m:oMath>
        <m:r>
          <w:rPr>
            <w:rFonts w:ascii="Cambria Math" w:hAnsi="Cambria Math"/>
            <w:sz w:val="28"/>
          </w:rPr>
          <m:t>n</m:t>
        </m:r>
      </m:oMath>
      <w:r w:rsidR="00167C0F">
        <w:rPr>
          <w:rFonts w:hint="eastAsia"/>
          <w:sz w:val="28"/>
        </w:rPr>
        <w:t>个样点组成，而产生样本偏移的</w:t>
      </w:r>
      <m:oMath>
        <m:sSub>
          <m:sSubPr>
            <m:ctrlPr>
              <w:rPr>
                <w:rFonts w:ascii="Cambria Math" w:hAnsi="Cambria Math"/>
                <w:sz w:val="28"/>
              </w:rPr>
            </m:ctrlPr>
          </m:sSubPr>
          <m:e>
            <m:r>
              <w:rPr>
                <w:rFonts w:ascii="Cambria Math" w:hAnsi="Cambria Math" w:hint="eastAsia"/>
                <w:sz w:val="28"/>
              </w:rPr>
              <m:t>m</m:t>
            </m:r>
          </m:e>
          <m:sub>
            <m:r>
              <w:rPr>
                <w:rFonts w:ascii="Cambria Math" w:hAnsi="Cambria Math" w:hint="eastAsia"/>
                <w:sz w:val="28"/>
              </w:rPr>
              <m:t>j</m:t>
            </m:r>
          </m:sub>
        </m:sSub>
      </m:oMath>
      <w:r w:rsidR="00167C0F">
        <w:rPr>
          <w:rFonts w:hint="eastAsia"/>
          <w:sz w:val="28"/>
        </w:rPr>
        <w:t>的样点表示为</w:t>
      </w:r>
      <m:oMath>
        <m:r>
          <w:rPr>
            <w:rFonts w:ascii="Cambria Math" w:hAnsi="Cambria Math"/>
            <w:sz w:val="28"/>
          </w:rPr>
          <m:t>n+</m:t>
        </m:r>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oMath>
      <w:r w:rsidR="00167C0F">
        <w:rPr>
          <w:rFonts w:hint="eastAsia"/>
          <w:sz w:val="28"/>
        </w:rPr>
        <w:t>。</w:t>
      </w:r>
      <w:r w:rsidR="00FA26B6">
        <w:rPr>
          <w:rFonts w:hint="eastAsia"/>
          <w:sz w:val="28"/>
        </w:rPr>
        <w:t>互相</w:t>
      </w:r>
      <w:r w:rsidR="000A0D9F">
        <w:rPr>
          <w:rFonts w:hint="eastAsia"/>
          <w:sz w:val="28"/>
        </w:rPr>
        <w:t>关</w:t>
      </w:r>
      <w:r w:rsidR="00167C0F">
        <w:rPr>
          <w:rFonts w:hint="eastAsia"/>
          <w:sz w:val="28"/>
        </w:rPr>
        <w:t>函数可以得到一组离散的点序列</w:t>
      </w:r>
      <m:oMath>
        <m:r>
          <w:rPr>
            <w:rFonts w:ascii="Cambria Math" w:hAnsi="Cambria Math"/>
            <w:sz w:val="28"/>
          </w:rPr>
          <m:t>C[</m:t>
        </m:r>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r>
          <w:rPr>
            <w:rFonts w:ascii="Cambria Math" w:hAnsi="Cambria Math"/>
            <w:sz w:val="28"/>
          </w:rPr>
          <m:t>]</m:t>
        </m:r>
      </m:oMath>
      <w:r w:rsidR="00167C0F">
        <w:rPr>
          <w:rFonts w:hint="eastAsia"/>
          <w:sz w:val="28"/>
        </w:rPr>
        <w:t>来表示</w:t>
      </w:r>
      <m:oMath>
        <m:r>
          <w:rPr>
            <w:rFonts w:ascii="Cambria Math" w:hAnsi="Cambria Math"/>
            <w:sz w:val="28"/>
          </w:rPr>
          <m:t>n+</m:t>
        </m:r>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oMath>
      <w:r w:rsidR="007E491A">
        <w:rPr>
          <w:rFonts w:hint="eastAsia"/>
          <w:sz w:val="28"/>
        </w:rPr>
        <w:t>相对于</w:t>
      </w:r>
      <m:oMath>
        <m:r>
          <w:rPr>
            <w:rFonts w:ascii="Cambria Math" w:hAnsi="Cambria Math"/>
            <w:sz w:val="28"/>
          </w:rPr>
          <m:t>n</m:t>
        </m:r>
      </m:oMath>
      <w:r w:rsidR="007E491A">
        <w:rPr>
          <w:rFonts w:hint="eastAsia"/>
          <w:sz w:val="28"/>
        </w:rPr>
        <w:t>的滞后性，</w:t>
      </w:r>
      <w:r w:rsidR="0062268F">
        <w:rPr>
          <w:rFonts w:hint="eastAsia"/>
          <w:sz w:val="28"/>
        </w:rPr>
        <w:t>序列的峰值即为</w:t>
      </w:r>
      <m:oMath>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oMath>
      <w:r w:rsidR="0062268F">
        <w:rPr>
          <w:rFonts w:hint="eastAsia"/>
          <w:sz w:val="28"/>
        </w:rPr>
        <w:t>。</w:t>
      </w:r>
    </w:p>
    <w:p w14:paraId="43187209" w14:textId="2DDBF193" w:rsidR="00FA26B6" w:rsidRPr="0062268F" w:rsidRDefault="00D024BE" w:rsidP="00FA26B6">
      <w:pPr>
        <w:pStyle w:val="o"/>
        <w:spacing w:line="300" w:lineRule="auto"/>
        <w:jc w:val="both"/>
        <w:rPr>
          <w:sz w:val="28"/>
        </w:rPr>
      </w:pPr>
      <m:oMathPara>
        <m:oMath>
          <m:r>
            <w:rPr>
              <w:rFonts w:ascii="Cambria Math" w:hAnsi="Cambria Math"/>
              <w:sz w:val="28"/>
            </w:rPr>
            <m:t>C[</m:t>
          </m:r>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r>
            <w:rPr>
              <w:rFonts w:ascii="Cambria Math" w:hAnsi="Cambria Math"/>
              <w:sz w:val="28"/>
            </w:rPr>
            <m:t>]=</m:t>
          </m:r>
          <m:nary>
            <m:naryPr>
              <m:chr m:val="∑"/>
              <m:limLoc m:val="undOvr"/>
              <m:subHide m:val="1"/>
              <m:supHide m:val="1"/>
              <m:ctrlPr>
                <w:rPr>
                  <w:rFonts w:ascii="Cambria Math" w:hAnsi="Cambria Math"/>
                  <w:i/>
                  <w:sz w:val="28"/>
                </w:rPr>
              </m:ctrlPr>
            </m:naryPr>
            <m:sub/>
            <m:sup/>
            <m:e>
              <m:r>
                <w:rPr>
                  <w:rFonts w:ascii="Cambria Math" w:hAnsi="Cambria Math"/>
                  <w:sz w:val="28"/>
                </w:rPr>
                <m:t>(</m:t>
              </m:r>
              <m:sSub>
                <m:sSubPr>
                  <m:ctrlPr>
                    <w:rPr>
                      <w:rFonts w:ascii="Cambria Math" w:hAnsi="Cambria Math"/>
                      <w:i/>
                      <w:sz w:val="28"/>
                    </w:rPr>
                  </m:ctrlPr>
                </m:sSubPr>
                <m:e>
                  <m:r>
                    <w:rPr>
                      <w:rFonts w:ascii="Cambria Math" w:hAnsi="Cambria Math" w:hint="eastAsia"/>
                      <w:sz w:val="28"/>
                    </w:rPr>
                    <m:t>m</m:t>
                  </m:r>
                </m:e>
                <m:sub>
                  <m:r>
                    <w:rPr>
                      <w:rFonts w:ascii="Cambria Math" w:hAnsi="Cambria Math"/>
                      <w:sz w:val="28"/>
                    </w:rPr>
                    <m:t>i</m:t>
                  </m:r>
                </m:sub>
              </m:sSub>
              <m:r>
                <w:rPr>
                  <w:rFonts w:ascii="Cambria Math" w:hAnsi="Cambria Math"/>
                  <w:sz w:val="28"/>
                </w:rPr>
                <m:t>[n]∙</m:t>
              </m:r>
              <m:sSub>
                <m:sSubPr>
                  <m:ctrlPr>
                    <w:rPr>
                      <w:rFonts w:ascii="Cambria Math" w:hAnsi="Cambria Math"/>
                      <w:i/>
                      <w:sz w:val="28"/>
                    </w:rPr>
                  </m:ctrlPr>
                </m:sSubPr>
                <m:e>
                  <m:r>
                    <w:rPr>
                      <w:rFonts w:ascii="Cambria Math" w:hAnsi="Cambria Math" w:hint="eastAsia"/>
                      <w:sz w:val="28"/>
                    </w:rPr>
                    <m:t>m</m:t>
                  </m:r>
                </m:e>
                <m:sub>
                  <m:r>
                    <w:rPr>
                      <w:rFonts w:ascii="Cambria Math" w:hAnsi="Cambria Math" w:hint="eastAsia"/>
                      <w:sz w:val="28"/>
                    </w:rPr>
                    <m:t>j</m:t>
                  </m:r>
                </m:sub>
              </m:sSub>
              <m:r>
                <w:rPr>
                  <w:rFonts w:ascii="Cambria Math" w:hAnsi="Cambria Math"/>
                  <w:sz w:val="28"/>
                </w:rPr>
                <m:t>[n+</m:t>
              </m:r>
              <m:sSub>
                <m:sSubPr>
                  <m:ctrlPr>
                    <w:rPr>
                      <w:rFonts w:ascii="Cambria Math" w:hAnsi="Cambria Math"/>
                      <w:i/>
                      <w:sz w:val="28"/>
                    </w:rPr>
                  </m:ctrlPr>
                </m:sSubPr>
                <m:e>
                  <m:r>
                    <w:rPr>
                      <w:rFonts w:ascii="Cambria Math" w:hAnsi="Cambria Math" w:hint="eastAsia"/>
                      <w:sz w:val="28"/>
                    </w:rPr>
                    <m:t>n</m:t>
                  </m:r>
                </m:e>
                <m:sub>
                  <m:r>
                    <w:rPr>
                      <w:rFonts w:ascii="Cambria Math" w:hAnsi="Cambria Math"/>
                      <w:sz w:val="28"/>
                    </w:rPr>
                    <m:t>shift</m:t>
                  </m:r>
                </m:sub>
              </m:sSub>
              <m:r>
                <w:rPr>
                  <w:rFonts w:ascii="Cambria Math" w:hAnsi="Cambria Math"/>
                  <w:sz w:val="28"/>
                </w:rPr>
                <m:t>])</m:t>
              </m:r>
            </m:e>
          </m:nary>
        </m:oMath>
      </m:oMathPara>
    </w:p>
    <w:p w14:paraId="69CF5E21" w14:textId="08C8AE7F" w:rsidR="0062268F" w:rsidRPr="00750784" w:rsidRDefault="00000000" w:rsidP="00FA26B6">
      <w:pPr>
        <w:pStyle w:val="o"/>
        <w:spacing w:line="300" w:lineRule="auto"/>
        <w:jc w:val="both"/>
        <w:rPr>
          <w:szCs w:val="24"/>
        </w:rPr>
      </w:pPr>
      <m:oMathPara>
        <m:oMath>
          <m:sSub>
            <m:sSubPr>
              <m:ctrlPr>
                <w:rPr>
                  <w:rFonts w:ascii="Cambria Math" w:hAnsi="Cambria Math"/>
                  <w:i/>
                  <w:szCs w:val="24"/>
                </w:rPr>
              </m:ctrlPr>
            </m:sSubPr>
            <m:e>
              <m:acc>
                <m:accPr>
                  <m:ctrlPr>
                    <w:rPr>
                      <w:rFonts w:ascii="Cambria Math" w:hAnsi="Cambria Math"/>
                      <w:i/>
                      <w:szCs w:val="24"/>
                    </w:rPr>
                  </m:ctrlPr>
                </m:accPr>
                <m:e>
                  <m:r>
                    <w:rPr>
                      <w:rFonts w:ascii="Cambria Math" w:hAnsi="Cambria Math" w:hint="eastAsia"/>
                      <w:szCs w:val="24"/>
                    </w:rPr>
                    <m:t>n</m:t>
                  </m:r>
                </m:e>
              </m:acc>
            </m:e>
            <m:sub>
              <m:r>
                <w:rPr>
                  <w:rFonts w:ascii="Cambria Math" w:hAnsi="Cambria Math"/>
                  <w:szCs w:val="24"/>
                </w:rPr>
                <m:t>shift</m:t>
              </m:r>
            </m:sub>
          </m:sSub>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hint="eastAsia"/>
                      <w:szCs w:val="24"/>
                    </w:rPr>
                    <m:t>m</m:t>
                  </m:r>
                </m:e>
                <m:sub>
                  <m:r>
                    <w:rPr>
                      <w:rFonts w:ascii="Cambria Math" w:hAnsi="Cambria Math"/>
                      <w:szCs w:val="24"/>
                    </w:rPr>
                    <m:t>i</m:t>
                  </m:r>
                </m:sub>
              </m:sSub>
              <m:r>
                <m:rPr>
                  <m:sty m:val="p"/>
                </m:rP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m</m:t>
                  </m:r>
                </m:e>
                <m:sub>
                  <m:r>
                    <w:rPr>
                      <w:rFonts w:ascii="Cambria Math" w:hAnsi="Cambria Math" w:hint="eastAsia"/>
                      <w:szCs w:val="24"/>
                    </w:rPr>
                    <m:t>j</m:t>
                  </m:r>
                </m:sub>
              </m:sSub>
            </m:e>
          </m:d>
          <m:r>
            <w:rPr>
              <w:rFonts w:ascii="Cambria Math" w:hAnsi="Cambria Math"/>
              <w:szCs w:val="24"/>
            </w:rPr>
            <m:t>=</m:t>
          </m:r>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argmax</m:t>
                  </m:r>
                </m:e>
                <m:lim>
                  <m:sSub>
                    <m:sSubPr>
                      <m:ctrlPr>
                        <w:rPr>
                          <w:rFonts w:ascii="Cambria Math" w:hAnsi="Cambria Math"/>
                          <w:i/>
                          <w:szCs w:val="24"/>
                        </w:rPr>
                      </m:ctrlPr>
                    </m:sSubPr>
                    <m:e>
                      <m:r>
                        <w:rPr>
                          <w:rFonts w:ascii="Cambria Math" w:hAnsi="Cambria Math" w:hint="eastAsia"/>
                          <w:szCs w:val="24"/>
                        </w:rPr>
                        <m:t>n</m:t>
                      </m:r>
                    </m:e>
                    <m:sub>
                      <m:r>
                        <w:rPr>
                          <w:rFonts w:ascii="Cambria Math" w:hAnsi="Cambria Math"/>
                          <w:szCs w:val="24"/>
                        </w:rPr>
                        <m:t>shift</m:t>
                      </m:r>
                    </m:sub>
                  </m:sSub>
                </m:lim>
              </m:limLow>
            </m:fName>
            <m:e>
              <m:r>
                <w:rPr>
                  <w:rFonts w:ascii="Cambria Math" w:hAnsi="Cambria Math"/>
                  <w:szCs w:val="24"/>
                </w:rPr>
                <m:t>C[</m:t>
              </m:r>
              <m:sSub>
                <m:sSubPr>
                  <m:ctrlPr>
                    <w:rPr>
                      <w:rFonts w:ascii="Cambria Math" w:hAnsi="Cambria Math"/>
                      <w:i/>
                      <w:szCs w:val="24"/>
                    </w:rPr>
                  </m:ctrlPr>
                </m:sSubPr>
                <m:e>
                  <m:r>
                    <w:rPr>
                      <w:rFonts w:ascii="Cambria Math" w:hAnsi="Cambria Math" w:hint="eastAsia"/>
                      <w:szCs w:val="24"/>
                    </w:rPr>
                    <m:t>n</m:t>
                  </m:r>
                </m:e>
                <m:sub>
                  <m:r>
                    <w:rPr>
                      <w:rFonts w:ascii="Cambria Math" w:hAnsi="Cambria Math"/>
                      <w:szCs w:val="24"/>
                    </w:rPr>
                    <m:t>shift</m:t>
                  </m:r>
                </m:sub>
              </m:sSub>
              <m:r>
                <w:rPr>
                  <w:rFonts w:ascii="Cambria Math" w:hAnsi="Cambria Math"/>
                  <w:szCs w:val="24"/>
                </w:rPr>
                <m:t>]</m:t>
              </m:r>
            </m:e>
          </m:func>
          <m:r>
            <w:rPr>
              <w:rFonts w:ascii="Cambria Math" w:hAnsi="Cambria Math"/>
              <w:szCs w:val="24"/>
            </w:rPr>
            <m:t>=</m:t>
          </m:r>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argmax</m:t>
                  </m:r>
                </m:e>
                <m:lim>
                  <m:sSub>
                    <m:sSubPr>
                      <m:ctrlPr>
                        <w:rPr>
                          <w:rFonts w:ascii="Cambria Math" w:hAnsi="Cambria Math"/>
                          <w:i/>
                          <w:szCs w:val="24"/>
                        </w:rPr>
                      </m:ctrlPr>
                    </m:sSubPr>
                    <m:e>
                      <m:r>
                        <w:rPr>
                          <w:rFonts w:ascii="Cambria Math" w:hAnsi="Cambria Math" w:hint="eastAsia"/>
                          <w:szCs w:val="24"/>
                        </w:rPr>
                        <m:t>n</m:t>
                      </m:r>
                    </m:e>
                    <m:sub>
                      <m:r>
                        <w:rPr>
                          <w:rFonts w:ascii="Cambria Math" w:hAnsi="Cambria Math"/>
                          <w:szCs w:val="24"/>
                        </w:rPr>
                        <m:t>shift</m:t>
                      </m:r>
                    </m:sub>
                  </m:sSub>
                </m:lim>
              </m:limLow>
            </m:fName>
            <m:e>
              <m:nary>
                <m:naryPr>
                  <m:chr m:val="∑"/>
                  <m:limLoc m:val="undOvr"/>
                  <m:subHide m:val="1"/>
                  <m:supHide m:val="1"/>
                  <m:ctrlPr>
                    <w:rPr>
                      <w:rFonts w:ascii="Cambria Math" w:hAnsi="Cambria Math"/>
                      <w:i/>
                      <w:szCs w:val="24"/>
                    </w:rPr>
                  </m:ctrlPr>
                </m:naryPr>
                <m:sub/>
                <m:sup/>
                <m:e>
                  <m:r>
                    <w:rPr>
                      <w:rFonts w:ascii="Cambria Math" w:hAnsi="Cambria Math"/>
                      <w:szCs w:val="24"/>
                    </w:rPr>
                    <m:t>(</m:t>
                  </m:r>
                  <m:sSub>
                    <m:sSubPr>
                      <m:ctrlPr>
                        <w:rPr>
                          <w:rFonts w:ascii="Cambria Math" w:hAnsi="Cambria Math"/>
                          <w:i/>
                          <w:szCs w:val="24"/>
                        </w:rPr>
                      </m:ctrlPr>
                    </m:sSubPr>
                    <m:e>
                      <m:r>
                        <w:rPr>
                          <w:rFonts w:ascii="Cambria Math" w:hAnsi="Cambria Math" w:hint="eastAsia"/>
                          <w:szCs w:val="24"/>
                        </w:rPr>
                        <m:t>m</m:t>
                      </m:r>
                    </m:e>
                    <m:sub>
                      <m:r>
                        <w:rPr>
                          <w:rFonts w:ascii="Cambria Math" w:hAnsi="Cambria Math"/>
                          <w:szCs w:val="24"/>
                        </w:rPr>
                        <m:t>i</m:t>
                      </m:r>
                    </m:sub>
                  </m:sSub>
                  <m:r>
                    <w:rPr>
                      <w:rFonts w:ascii="Cambria Math" w:hAnsi="Cambria Math"/>
                      <w:szCs w:val="24"/>
                    </w:rPr>
                    <m:t>[n]∙</m:t>
                  </m:r>
                  <m:sSub>
                    <m:sSubPr>
                      <m:ctrlPr>
                        <w:rPr>
                          <w:rFonts w:ascii="Cambria Math" w:hAnsi="Cambria Math"/>
                          <w:i/>
                          <w:szCs w:val="24"/>
                        </w:rPr>
                      </m:ctrlPr>
                    </m:sSubPr>
                    <m:e>
                      <m:r>
                        <w:rPr>
                          <w:rFonts w:ascii="Cambria Math" w:hAnsi="Cambria Math" w:hint="eastAsia"/>
                          <w:szCs w:val="24"/>
                        </w:rPr>
                        <m:t>m</m:t>
                      </m:r>
                    </m:e>
                    <m:sub>
                      <m:r>
                        <w:rPr>
                          <w:rFonts w:ascii="Cambria Math" w:hAnsi="Cambria Math" w:hint="eastAsia"/>
                          <w:szCs w:val="24"/>
                        </w:rPr>
                        <m:t>j</m:t>
                      </m:r>
                    </m:sub>
                  </m:sSub>
                  <m:r>
                    <w:rPr>
                      <w:rFonts w:ascii="Cambria Math" w:hAnsi="Cambria Math"/>
                      <w:szCs w:val="24"/>
                    </w:rPr>
                    <m:t>[n+</m:t>
                  </m:r>
                  <m:sSub>
                    <m:sSubPr>
                      <m:ctrlPr>
                        <w:rPr>
                          <w:rFonts w:ascii="Cambria Math" w:hAnsi="Cambria Math"/>
                          <w:i/>
                          <w:szCs w:val="24"/>
                        </w:rPr>
                      </m:ctrlPr>
                    </m:sSubPr>
                    <m:e>
                      <m:r>
                        <w:rPr>
                          <w:rFonts w:ascii="Cambria Math" w:hAnsi="Cambria Math" w:hint="eastAsia"/>
                          <w:szCs w:val="24"/>
                        </w:rPr>
                        <m:t>n</m:t>
                      </m:r>
                    </m:e>
                    <m:sub>
                      <m:r>
                        <w:rPr>
                          <w:rFonts w:ascii="Cambria Math" w:hAnsi="Cambria Math"/>
                          <w:szCs w:val="24"/>
                        </w:rPr>
                        <m:t>shift</m:t>
                      </m:r>
                    </m:sub>
                  </m:sSub>
                  <m:r>
                    <w:rPr>
                      <w:rFonts w:ascii="Cambria Math" w:hAnsi="Cambria Math"/>
                      <w:szCs w:val="24"/>
                    </w:rPr>
                    <m:t>])</m:t>
                  </m:r>
                </m:e>
              </m:nary>
            </m:e>
          </m:func>
        </m:oMath>
      </m:oMathPara>
    </w:p>
    <w:p w14:paraId="1FED1DC7" w14:textId="2FE76B76" w:rsidR="00247FEE" w:rsidRDefault="004C5FF1" w:rsidP="00FA26B6">
      <w:pPr>
        <w:pStyle w:val="o"/>
        <w:spacing w:line="300" w:lineRule="auto"/>
        <w:jc w:val="both"/>
        <w:rPr>
          <w:sz w:val="28"/>
        </w:rPr>
      </w:pPr>
      <w:r>
        <w:rPr>
          <w:rFonts w:hint="eastAsia"/>
          <w:sz w:val="28"/>
        </w:rPr>
        <w:t>对于六角阵列的</w:t>
      </w:r>
      <w:r>
        <w:rPr>
          <w:rFonts w:hint="eastAsia"/>
          <w:sz w:val="28"/>
        </w:rPr>
        <w:t>6</w:t>
      </w:r>
      <w:r>
        <w:rPr>
          <w:rFonts w:hint="eastAsia"/>
          <w:sz w:val="28"/>
        </w:rPr>
        <w:t>个麦克风，两两之间分别计算样本偏移，</w:t>
      </w:r>
      <w:r w:rsidR="00751240">
        <w:rPr>
          <w:rFonts w:hint="eastAsia"/>
          <w:sz w:val="28"/>
        </w:rPr>
        <w:t>可以</w:t>
      </w:r>
      <w:r>
        <w:rPr>
          <w:rFonts w:hint="eastAsia"/>
          <w:sz w:val="28"/>
        </w:rPr>
        <w:t>得到一个</w:t>
      </w:r>
      <w:r>
        <w:rPr>
          <w:rFonts w:hint="eastAsia"/>
          <w:sz w:val="28"/>
        </w:rPr>
        <w:t>6</w:t>
      </w:r>
      <w:r>
        <w:rPr>
          <w:rFonts w:hint="eastAsia"/>
          <w:sz w:val="28"/>
        </w:rPr>
        <w:t>×</w:t>
      </w:r>
      <w:r>
        <w:rPr>
          <w:sz w:val="28"/>
        </w:rPr>
        <w:t>6</w:t>
      </w:r>
      <w:r>
        <w:rPr>
          <w:rFonts w:hint="eastAsia"/>
          <w:sz w:val="28"/>
        </w:rPr>
        <w:t>的样本偏移矩阵</w:t>
      </w:r>
      <w:r w:rsidR="00751240">
        <w:rPr>
          <w:rFonts w:hint="eastAsia"/>
          <w:sz w:val="28"/>
        </w:rPr>
        <w:t>。对于检测到的</w:t>
      </w:r>
      <m:oMath>
        <m:r>
          <w:rPr>
            <w:rFonts w:ascii="Cambria Math" w:hAnsi="Cambria Math" w:hint="eastAsia"/>
            <w:sz w:val="28"/>
          </w:rPr>
          <m:t>k</m:t>
        </m:r>
      </m:oMath>
      <w:r w:rsidR="00751240">
        <w:rPr>
          <w:rFonts w:hint="eastAsia"/>
          <w:sz w:val="28"/>
        </w:rPr>
        <w:t>个脚步，都执行这个操作，最终获得人体走路时的脚步声对应的全部样本偏移矩阵（</w:t>
      </w:r>
      <w:r w:rsidR="00751240">
        <w:rPr>
          <w:rFonts w:hint="eastAsia"/>
          <w:sz w:val="28"/>
        </w:rPr>
        <w:t>6</w:t>
      </w:r>
      <w:r w:rsidR="00751240">
        <w:rPr>
          <w:rFonts w:hint="eastAsia"/>
          <w:sz w:val="28"/>
        </w:rPr>
        <w:t>×</w:t>
      </w:r>
      <w:r w:rsidR="00751240">
        <w:rPr>
          <w:sz w:val="28"/>
        </w:rPr>
        <w:t>6</w:t>
      </w:r>
      <w:r w:rsidR="00751240">
        <w:rPr>
          <w:rFonts w:hint="eastAsia"/>
          <w:sz w:val="28"/>
        </w:rPr>
        <w:t>×</w:t>
      </w:r>
      <m:oMath>
        <m:r>
          <w:rPr>
            <w:rFonts w:ascii="Cambria Math" w:hAnsi="Cambria Math" w:hint="eastAsia"/>
            <w:sz w:val="28"/>
          </w:rPr>
          <m:t>k</m:t>
        </m:r>
      </m:oMath>
      <w:r w:rsidR="00751240">
        <w:rPr>
          <w:rFonts w:hint="eastAsia"/>
          <w:sz w:val="28"/>
        </w:rPr>
        <w:t>）</w:t>
      </w:r>
      <w:r w:rsidR="000B61FF">
        <w:rPr>
          <w:rFonts w:hint="eastAsia"/>
          <w:sz w:val="28"/>
        </w:rPr>
        <w:t>。</w:t>
      </w:r>
    </w:p>
    <w:p w14:paraId="10C41D66" w14:textId="6AF5D7C9" w:rsidR="00247FEE" w:rsidRDefault="00247FEE" w:rsidP="00247FEE">
      <w:pPr>
        <w:pStyle w:val="o"/>
        <w:spacing w:line="300" w:lineRule="auto"/>
        <w:ind w:firstLineChars="200" w:firstLine="560"/>
        <w:jc w:val="both"/>
        <w:rPr>
          <w:sz w:val="28"/>
        </w:rPr>
      </w:pPr>
      <w:r>
        <w:rPr>
          <w:rFonts w:hint="eastAsia"/>
          <w:sz w:val="28"/>
        </w:rPr>
        <w:t>样本偏移是由于声音信号到达不同麦克风的额外传播距离和时延导致的，因此我们可以通过</w:t>
      </w:r>
      <w:r w:rsidR="0061518D">
        <w:rPr>
          <w:rFonts w:hint="eastAsia"/>
          <w:sz w:val="28"/>
        </w:rPr>
        <w:t>几何方式</w:t>
      </w:r>
      <w:r>
        <w:rPr>
          <w:rFonts w:hint="eastAsia"/>
          <w:sz w:val="28"/>
        </w:rPr>
        <w:t>构建出理论的样本偏移</w:t>
      </w:r>
      <w:r w:rsidR="0061518D">
        <w:rPr>
          <w:rFonts w:hint="eastAsia"/>
          <w:sz w:val="28"/>
        </w:rPr>
        <w:t>，通过麦克风对之间的连线向量（记为</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l</m:t>
                </m:r>
              </m:e>
            </m:acc>
          </m:e>
          <m:sub>
            <m:sSub>
              <m:sSubPr>
                <m:ctrlPr>
                  <w:rPr>
                    <w:rFonts w:ascii="Cambria Math" w:hAnsi="Cambria Math"/>
                    <w:i/>
                    <w:sz w:val="28"/>
                  </w:rPr>
                </m:ctrlPr>
              </m:sSubPr>
              <m:e>
                <m:r>
                  <w:rPr>
                    <w:rFonts w:ascii="Cambria Math" w:hAnsi="Cambria Math"/>
                    <w:sz w:val="28"/>
                  </w:rPr>
                  <m:t>m</m:t>
                </m:r>
              </m:e>
              <m:sub>
                <m:r>
                  <w:rPr>
                    <w:rFonts w:ascii="Cambria Math" w:hAnsi="Cambria Math"/>
                    <w:sz w:val="28"/>
                  </w:rPr>
                  <m:t>i</m:t>
                </m:r>
              </m:sub>
            </m:sSub>
            <m:r>
              <w:rPr>
                <w:rFonts w:ascii="Cambria Math" w:hAnsi="Cambria Math"/>
                <w:sz w:val="28"/>
              </w:rPr>
              <m:t>,</m:t>
            </m:r>
            <m:sSub>
              <m:sSubPr>
                <m:ctrlPr>
                  <w:rPr>
                    <w:rFonts w:ascii="Cambria Math" w:hAnsi="Cambria Math"/>
                    <w:i/>
                    <w:sz w:val="28"/>
                  </w:rPr>
                </m:ctrlPr>
              </m:sSubPr>
              <m:e>
                <m:r>
                  <w:rPr>
                    <w:rFonts w:ascii="Cambria Math" w:hAnsi="Cambria Math"/>
                    <w:sz w:val="28"/>
                  </w:rPr>
                  <m:t>m</m:t>
                </m:r>
              </m:e>
              <m:sub>
                <m:r>
                  <w:rPr>
                    <w:rFonts w:ascii="Cambria Math" w:hAnsi="Cambria Math"/>
                    <w:sz w:val="28"/>
                  </w:rPr>
                  <m:t>j</m:t>
                </m:r>
              </m:sub>
            </m:sSub>
          </m:sub>
        </m:sSub>
      </m:oMath>
      <w:r w:rsidR="0061518D">
        <w:rPr>
          <w:rFonts w:hint="eastAsia"/>
          <w:sz w:val="28"/>
        </w:rPr>
        <w:t>），向麦克风收到的声音信号入射射线向量</w:t>
      </w:r>
      <m:oMath>
        <m:acc>
          <m:accPr>
            <m:chr m:val="⃗"/>
            <m:ctrlPr>
              <w:rPr>
                <w:rFonts w:ascii="Cambria Math" w:hAnsi="Cambria Math"/>
                <w:i/>
                <w:sz w:val="28"/>
              </w:rPr>
            </m:ctrlPr>
          </m:accPr>
          <m:e>
            <m:r>
              <w:rPr>
                <w:rFonts w:ascii="Cambria Math" w:hAnsi="Cambria Math"/>
                <w:sz w:val="28"/>
              </w:rPr>
              <m:t>α</m:t>
            </m:r>
          </m:e>
        </m:acc>
        <m:r>
          <w:rPr>
            <w:rFonts w:ascii="Cambria Math" w:hAnsi="Cambria Math"/>
            <w:sz w:val="28"/>
          </w:rPr>
          <m:t>(θ)</m:t>
        </m:r>
      </m:oMath>
      <w:r w:rsidR="0061518D">
        <w:rPr>
          <w:rFonts w:hint="eastAsia"/>
          <w:sz w:val="28"/>
        </w:rPr>
        <w:t>做投影并求解</w:t>
      </w:r>
      <w:r w:rsidR="00A1798B">
        <w:rPr>
          <w:rFonts w:hint="eastAsia"/>
          <w:sz w:val="28"/>
        </w:rPr>
        <w:t>（如图</w:t>
      </w:r>
      <w:r w:rsidR="00A1798B">
        <w:rPr>
          <w:rFonts w:hint="eastAsia"/>
          <w:sz w:val="28"/>
        </w:rPr>
        <w:t>3</w:t>
      </w:r>
      <w:r w:rsidR="00A1798B">
        <w:rPr>
          <w:rFonts w:hint="eastAsia"/>
          <w:sz w:val="28"/>
        </w:rPr>
        <w:t>所示）</w:t>
      </w:r>
      <w:r w:rsidR="00D14F2F">
        <w:rPr>
          <w:rFonts w:hint="eastAsia"/>
          <w:sz w:val="28"/>
        </w:rPr>
        <w:t>：</w:t>
      </w:r>
    </w:p>
    <w:p w14:paraId="7D33F7D5" w14:textId="68CF452D" w:rsidR="005E295A" w:rsidRPr="005D0E20" w:rsidRDefault="00000000" w:rsidP="00247FEE">
      <w:pPr>
        <w:pStyle w:val="o"/>
        <w:spacing w:line="300" w:lineRule="auto"/>
        <w:ind w:firstLineChars="200" w:firstLine="560"/>
        <w:jc w:val="both"/>
        <w:rPr>
          <w:sz w:val="28"/>
        </w:rPr>
      </w:pPr>
      <m:oMathPara>
        <m:oMath>
          <m:sSubSup>
            <m:sSubSupPr>
              <m:ctrlPr>
                <w:rPr>
                  <w:rFonts w:ascii="Cambria Math" w:hAnsi="Cambria Math"/>
                  <w:i/>
                  <w:sz w:val="28"/>
                </w:rPr>
              </m:ctrlPr>
            </m:sSubSupPr>
            <m:e>
              <m:r>
                <w:rPr>
                  <w:rFonts w:ascii="Cambria Math" w:hAnsi="Cambria Math" w:hint="eastAsia"/>
                  <w:sz w:val="28"/>
                </w:rPr>
                <m:t>n</m:t>
              </m:r>
            </m:e>
            <m:sub>
              <m:r>
                <w:rPr>
                  <w:rFonts w:ascii="Cambria Math" w:hAnsi="Cambria Math"/>
                  <w:sz w:val="28"/>
                </w:rPr>
                <m:t>sim</m:t>
              </m:r>
            </m:sub>
            <m:sup>
              <m:d>
                <m:dPr>
                  <m:ctrlPr>
                    <w:rPr>
                      <w:rFonts w:ascii="Cambria Math" w:hAnsi="Cambria Math"/>
                      <w:i/>
                      <w:sz w:val="28"/>
                    </w:rPr>
                  </m:ctrlPr>
                </m:dPr>
                <m:e>
                  <m:r>
                    <w:rPr>
                      <w:rFonts w:ascii="Cambria Math" w:hAnsi="Cambria Math"/>
                      <w:sz w:val="28"/>
                    </w:rPr>
                    <m:t>θ</m:t>
                  </m:r>
                </m:e>
              </m:d>
            </m:sup>
          </m:sSubSup>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hint="eastAsia"/>
                      <w:sz w:val="28"/>
                    </w:rPr>
                    <m:t>m</m:t>
                  </m:r>
                </m:e>
                <m:sub>
                  <m:r>
                    <w:rPr>
                      <w:rFonts w:ascii="Cambria Math" w:hAnsi="Cambria Math"/>
                      <w:sz w:val="28"/>
                    </w:rPr>
                    <m:t>i</m:t>
                  </m:r>
                </m:sub>
              </m:sSub>
              <m:r>
                <m:rPr>
                  <m:sty m:val="p"/>
                </m:rPr>
                <w:rPr>
                  <w:rFonts w:ascii="Cambria Math" w:hAnsi="Cambria Math" w:hint="eastAsia"/>
                  <w:sz w:val="28"/>
                </w:rPr>
                <m:t>，</m:t>
              </m:r>
              <m:sSub>
                <m:sSubPr>
                  <m:ctrlPr>
                    <w:rPr>
                      <w:rFonts w:ascii="Cambria Math" w:hAnsi="Cambria Math"/>
                      <w:i/>
                      <w:sz w:val="28"/>
                    </w:rPr>
                  </m:ctrlPr>
                </m:sSubPr>
                <m:e>
                  <m:r>
                    <w:rPr>
                      <w:rFonts w:ascii="Cambria Math" w:hAnsi="Cambria Math" w:hint="eastAsia"/>
                      <w:sz w:val="28"/>
                    </w:rPr>
                    <m:t>m</m:t>
                  </m:r>
                </m:e>
                <m:sub>
                  <m:r>
                    <w:rPr>
                      <w:rFonts w:ascii="Cambria Math" w:hAnsi="Cambria Math" w:hint="eastAsia"/>
                      <w:sz w:val="28"/>
                    </w:rPr>
                    <m:t>j</m:t>
                  </m:r>
                </m:sub>
              </m:sSub>
            </m:e>
          </m:d>
          <m:r>
            <w:rPr>
              <w:rFonts w:ascii="Cambria Math" w:hAnsi="Cambria Math" w:hint="eastAsia"/>
              <w:sz w:val="28"/>
            </w:rPr>
            <m:t>=</m:t>
          </m:r>
          <m:f>
            <m:fPr>
              <m:ctrlPr>
                <w:rPr>
                  <w:rFonts w:ascii="Cambria Math" w:hAnsi="Cambria Math"/>
                  <w:i/>
                  <w:sz w:val="28"/>
                </w:rPr>
              </m:ctrlPr>
            </m:fPr>
            <m:num>
              <m:r>
                <w:rPr>
                  <w:rFonts w:ascii="Cambria Math" w:hAnsi="Cambria Math"/>
                  <w:sz w:val="28"/>
                </w:rPr>
                <m:t>Δd</m:t>
              </m:r>
            </m:num>
            <m:den>
              <m:sSub>
                <m:sSubPr>
                  <m:ctrlPr>
                    <w:rPr>
                      <w:rFonts w:ascii="Cambria Math" w:hAnsi="Cambria Math"/>
                      <w:i/>
                      <w:sz w:val="28"/>
                    </w:rPr>
                  </m:ctrlPr>
                </m:sSubPr>
                <m:e>
                  <m:r>
                    <w:rPr>
                      <w:rFonts w:ascii="Cambria Math" w:hAnsi="Cambria Math"/>
                      <w:sz w:val="28"/>
                    </w:rPr>
                    <m:t>c</m:t>
                  </m:r>
                </m:e>
                <m:sub>
                  <m:r>
                    <w:rPr>
                      <w:rFonts w:ascii="Cambria Math" w:hAnsi="Cambria Math"/>
                      <w:sz w:val="28"/>
                    </w:rPr>
                    <m:t>sound</m:t>
                  </m:r>
                </m:sub>
              </m:sSub>
            </m:den>
          </m:f>
          <m:sSub>
            <m:sSubPr>
              <m:ctrlPr>
                <w:rPr>
                  <w:rFonts w:ascii="Cambria Math" w:hAnsi="Cambria Math"/>
                  <w:i/>
                  <w:sz w:val="28"/>
                </w:rPr>
              </m:ctrlPr>
            </m:sSubPr>
            <m:e>
              <m:r>
                <w:rPr>
                  <w:rFonts w:ascii="Cambria Math" w:hAnsi="Cambria Math"/>
                  <w:sz w:val="28"/>
                </w:rPr>
                <m:t>f</m:t>
              </m:r>
            </m:e>
            <m:sub>
              <m:r>
                <w:rPr>
                  <w:rFonts w:ascii="Cambria Math" w:hAnsi="Cambria Math"/>
                  <w:sz w:val="28"/>
                </w:rPr>
                <m:t>s</m:t>
              </m:r>
            </m:sub>
          </m:sSub>
          <m:r>
            <w:rPr>
              <w:rFonts w:ascii="Cambria Math" w:hAnsi="Cambria Math"/>
              <w:sz w:val="28"/>
            </w:rPr>
            <m:t>=</m:t>
          </m:r>
          <m:f>
            <m:fPr>
              <m:ctrlPr>
                <w:rPr>
                  <w:rFonts w:ascii="Cambria Math" w:hAnsi="Cambria Math"/>
                  <w:i/>
                  <w:sz w:val="28"/>
                </w:rPr>
              </m:ctrlPr>
            </m:fPr>
            <m:num>
              <m:acc>
                <m:accPr>
                  <m:chr m:val="⃗"/>
                  <m:ctrlPr>
                    <w:rPr>
                      <w:rFonts w:ascii="Cambria Math" w:hAnsi="Cambria Math"/>
                      <w:i/>
                      <w:sz w:val="28"/>
                    </w:rPr>
                  </m:ctrlPr>
                </m:accPr>
                <m:e>
                  <m:r>
                    <w:rPr>
                      <w:rFonts w:ascii="Cambria Math" w:hAnsi="Cambria Math"/>
                      <w:sz w:val="28"/>
                    </w:rPr>
                    <m:t>α</m:t>
                  </m:r>
                </m:e>
              </m:acc>
              <m:r>
                <w:rPr>
                  <w:rFonts w:ascii="Cambria Math" w:hAnsi="Cambria Math"/>
                  <w:sz w:val="28"/>
                </w:rPr>
                <m:t>(θ)</m:t>
              </m:r>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l</m:t>
                      </m:r>
                    </m:e>
                  </m:acc>
                </m:e>
                <m:sub>
                  <m:sSub>
                    <m:sSubPr>
                      <m:ctrlPr>
                        <w:rPr>
                          <w:rFonts w:ascii="Cambria Math" w:hAnsi="Cambria Math"/>
                          <w:i/>
                          <w:sz w:val="28"/>
                        </w:rPr>
                      </m:ctrlPr>
                    </m:sSubPr>
                    <m:e>
                      <m:r>
                        <w:rPr>
                          <w:rFonts w:ascii="Cambria Math" w:hAnsi="Cambria Math"/>
                          <w:sz w:val="28"/>
                        </w:rPr>
                        <m:t>m</m:t>
                      </m:r>
                    </m:e>
                    <m:sub>
                      <m:r>
                        <w:rPr>
                          <w:rFonts w:ascii="Cambria Math" w:hAnsi="Cambria Math"/>
                          <w:sz w:val="28"/>
                        </w:rPr>
                        <m:t>i</m:t>
                      </m:r>
                    </m:sub>
                  </m:sSub>
                  <m:r>
                    <w:rPr>
                      <w:rFonts w:ascii="Cambria Math" w:hAnsi="Cambria Math"/>
                      <w:sz w:val="28"/>
                    </w:rPr>
                    <m:t>,</m:t>
                  </m:r>
                  <m:sSub>
                    <m:sSubPr>
                      <m:ctrlPr>
                        <w:rPr>
                          <w:rFonts w:ascii="Cambria Math" w:hAnsi="Cambria Math"/>
                          <w:i/>
                          <w:sz w:val="28"/>
                        </w:rPr>
                      </m:ctrlPr>
                    </m:sSubPr>
                    <m:e>
                      <m:r>
                        <w:rPr>
                          <w:rFonts w:ascii="Cambria Math" w:hAnsi="Cambria Math"/>
                          <w:sz w:val="28"/>
                        </w:rPr>
                        <m:t>m</m:t>
                      </m:r>
                    </m:e>
                    <m:sub>
                      <m:r>
                        <w:rPr>
                          <w:rFonts w:ascii="Cambria Math" w:hAnsi="Cambria Math"/>
                          <w:sz w:val="28"/>
                        </w:rPr>
                        <m:t>j</m:t>
                      </m:r>
                    </m:sub>
                  </m:sSub>
                </m:sub>
              </m:sSub>
            </m:num>
            <m:den>
              <m:sSub>
                <m:sSubPr>
                  <m:ctrlPr>
                    <w:rPr>
                      <w:rFonts w:ascii="Cambria Math" w:hAnsi="Cambria Math"/>
                      <w:i/>
                      <w:sz w:val="28"/>
                    </w:rPr>
                  </m:ctrlPr>
                </m:sSubPr>
                <m:e>
                  <m:d>
                    <m:dPr>
                      <m:begChr m:val="|"/>
                      <m:endChr m:val="|"/>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α</m:t>
                          </m:r>
                        </m:e>
                      </m:acc>
                      <m:r>
                        <w:rPr>
                          <w:rFonts w:ascii="Cambria Math" w:hAnsi="Cambria Math"/>
                          <w:sz w:val="28"/>
                        </w:rPr>
                        <m:t>(θ)</m:t>
                      </m:r>
                    </m:e>
                  </m:d>
                  <m:r>
                    <w:rPr>
                      <w:rFonts w:ascii="Cambria Math" w:hAnsi="Cambria Math"/>
                      <w:sz w:val="28"/>
                    </w:rPr>
                    <m:t>c</m:t>
                  </m:r>
                </m:e>
                <m:sub>
                  <m:r>
                    <w:rPr>
                      <w:rFonts w:ascii="Cambria Math" w:hAnsi="Cambria Math"/>
                      <w:sz w:val="28"/>
                    </w:rPr>
                    <m:t>sound</m:t>
                  </m:r>
                </m:sub>
              </m:sSub>
            </m:den>
          </m:f>
          <m:sSub>
            <m:sSubPr>
              <m:ctrlPr>
                <w:rPr>
                  <w:rFonts w:ascii="Cambria Math" w:hAnsi="Cambria Math"/>
                  <w:i/>
                  <w:sz w:val="28"/>
                </w:rPr>
              </m:ctrlPr>
            </m:sSubPr>
            <m:e>
              <m:r>
                <w:rPr>
                  <w:rFonts w:ascii="Cambria Math" w:hAnsi="Cambria Math"/>
                  <w:sz w:val="28"/>
                </w:rPr>
                <m:t>f</m:t>
              </m:r>
            </m:e>
            <m:sub>
              <m:r>
                <w:rPr>
                  <w:rFonts w:ascii="Cambria Math" w:hAnsi="Cambria Math"/>
                  <w:sz w:val="28"/>
                </w:rPr>
                <m:t>s</m:t>
              </m:r>
            </m:sub>
          </m:sSub>
          <m:r>
            <w:rPr>
              <w:rFonts w:ascii="Cambria Math" w:hAnsi="Cambria Math"/>
              <w:sz w:val="28"/>
            </w:rPr>
            <m:t>, θ∈</m:t>
          </m:r>
        </m:oMath>
      </m:oMathPara>
    </w:p>
    <w:p w14:paraId="443D23CF" w14:textId="28AB9C76" w:rsidR="005D0E20" w:rsidRDefault="005D0E20" w:rsidP="00247FEE">
      <w:pPr>
        <w:pStyle w:val="o"/>
        <w:spacing w:line="300" w:lineRule="auto"/>
        <w:ind w:firstLineChars="200" w:firstLine="560"/>
        <w:jc w:val="both"/>
        <w:rPr>
          <w:sz w:val="28"/>
        </w:rPr>
      </w:pPr>
      <w:r>
        <w:rPr>
          <w:rFonts w:hint="eastAsia"/>
          <w:sz w:val="28"/>
        </w:rPr>
        <w:lastRenderedPageBreak/>
        <w:t>最终，我们通过度量</w:t>
      </w:r>
      <m:oMath>
        <m:sSub>
          <m:sSubPr>
            <m:ctrlPr>
              <w:rPr>
                <w:rFonts w:ascii="Cambria Math" w:hAnsi="Cambria Math"/>
                <w:i/>
                <w:szCs w:val="24"/>
              </w:rPr>
            </m:ctrlPr>
          </m:sSubPr>
          <m:e>
            <m:r>
              <w:rPr>
                <w:rFonts w:ascii="Cambria Math" w:hAnsi="Cambria Math" w:hint="eastAsia"/>
                <w:szCs w:val="24"/>
              </w:rPr>
              <m:t>n</m:t>
            </m:r>
          </m:e>
          <m:sub>
            <m:r>
              <w:rPr>
                <w:rFonts w:ascii="Cambria Math" w:hAnsi="Cambria Math"/>
                <w:szCs w:val="24"/>
              </w:rPr>
              <m:t>shift</m:t>
            </m:r>
          </m:sub>
        </m:sSub>
      </m:oMath>
      <w:r>
        <w:rPr>
          <w:rFonts w:hint="eastAsia"/>
          <w:szCs w:val="24"/>
        </w:rPr>
        <w:t>和</w:t>
      </w:r>
      <m:oMath>
        <m:sSub>
          <m:sSubPr>
            <m:ctrlPr>
              <w:rPr>
                <w:rFonts w:ascii="Cambria Math" w:hAnsi="Cambria Math"/>
                <w:i/>
                <w:sz w:val="28"/>
              </w:rPr>
            </m:ctrlPr>
          </m:sSubPr>
          <m:e>
            <m:r>
              <w:rPr>
                <w:rFonts w:ascii="Cambria Math" w:hAnsi="Cambria Math" w:hint="eastAsia"/>
                <w:sz w:val="28"/>
              </w:rPr>
              <m:t>n</m:t>
            </m:r>
          </m:e>
          <m:sub>
            <m:r>
              <w:rPr>
                <w:rFonts w:ascii="Cambria Math" w:hAnsi="Cambria Math" w:hint="eastAsia"/>
                <w:sz w:val="28"/>
              </w:rPr>
              <m:t>virtual</m:t>
            </m:r>
          </m:sub>
        </m:sSub>
      </m:oMath>
      <w:r>
        <w:rPr>
          <w:rFonts w:hint="eastAsia"/>
          <w:sz w:val="28"/>
        </w:rPr>
        <w:t>的相似度，来找出与实测样本偏移最匹配的理论样本偏移值所对应的</w:t>
      </w:r>
      <m:oMath>
        <m:r>
          <w:rPr>
            <w:rFonts w:ascii="Cambria Math" w:hAnsi="Cambria Math"/>
            <w:sz w:val="28"/>
          </w:rPr>
          <m:t>θ</m:t>
        </m:r>
      </m:oMath>
      <w:r w:rsidR="00751240">
        <w:rPr>
          <w:rFonts w:hint="eastAsia"/>
          <w:sz w:val="28"/>
        </w:rPr>
        <w:t>，</w:t>
      </w:r>
      <w:r w:rsidR="00B042FB">
        <w:rPr>
          <w:sz w:val="28"/>
        </w:rPr>
        <w:t xml:space="preserve"> </w:t>
      </w:r>
    </w:p>
    <w:p w14:paraId="1ECDF32F" w14:textId="0D218CA3" w:rsidR="00751240" w:rsidRPr="0053671B" w:rsidRDefault="00000000" w:rsidP="00751240">
      <w:pPr>
        <w:pStyle w:val="o"/>
        <w:spacing w:line="300" w:lineRule="auto"/>
        <w:jc w:val="both"/>
        <w:rPr>
          <w:szCs w:val="24"/>
        </w:rPr>
      </w:pPr>
      <m:oMathPara>
        <m:oMath>
          <m:acc>
            <m:accPr>
              <m:ctrlPr>
                <w:rPr>
                  <w:rFonts w:ascii="Cambria Math" w:hAnsi="Cambria Math"/>
                  <w:i/>
                  <w:szCs w:val="24"/>
                </w:rPr>
              </m:ctrlPr>
            </m:accPr>
            <m:e>
              <m:r>
                <w:rPr>
                  <w:rFonts w:ascii="Cambria Math" w:hAnsi="Cambria Math"/>
                  <w:sz w:val="28"/>
                </w:rPr>
                <m:t>θ</m:t>
              </m:r>
            </m:e>
          </m:acc>
          <m:r>
            <w:rPr>
              <w:rFonts w:ascii="Cambria Math" w:hAnsi="Cambria Math"/>
              <w:szCs w:val="24"/>
            </w:rPr>
            <m:t>=</m:t>
          </m:r>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argmin</m:t>
                  </m:r>
                </m:e>
                <m:lim>
                  <m:r>
                    <w:rPr>
                      <w:rFonts w:ascii="Cambria Math" w:hAnsi="Cambria Math"/>
                      <w:sz w:val="28"/>
                    </w:rPr>
                    <m:t>θ</m:t>
                  </m:r>
                </m:lim>
              </m:limLow>
            </m:fName>
            <m:e>
              <m:nary>
                <m:naryPr>
                  <m:chr m:val="∑"/>
                  <m:limLoc m:val="subSup"/>
                  <m:supHide m:val="1"/>
                  <m:ctrlPr>
                    <w:rPr>
                      <w:rFonts w:ascii="Cambria Math" w:hAnsi="Cambria Math"/>
                      <w:i/>
                      <w:szCs w:val="24"/>
                    </w:rPr>
                  </m:ctrlPr>
                </m:naryPr>
                <m:sub>
                  <m:r>
                    <w:rPr>
                      <w:rFonts w:ascii="Cambria Math" w:hAnsi="Cambria Math"/>
                      <w:szCs w:val="24"/>
                    </w:rPr>
                    <m:t>i,j</m:t>
                  </m:r>
                </m:sub>
                <m:sup/>
                <m:e>
                  <m:d>
                    <m:dPr>
                      <m:begChr m:val="|"/>
                      <m:endChr m:val="|"/>
                      <m:ctrlPr>
                        <w:rPr>
                          <w:rFonts w:ascii="Cambria Math" w:hAnsi="Cambria Math"/>
                          <w:i/>
                          <w:szCs w:val="24"/>
                        </w:rPr>
                      </m:ctrlPr>
                    </m:dPr>
                    <m:e>
                      <m:sSubSup>
                        <m:sSubSupPr>
                          <m:ctrlPr>
                            <w:rPr>
                              <w:rFonts w:ascii="Cambria Math" w:hAnsi="Cambria Math"/>
                              <w:i/>
                              <w:sz w:val="28"/>
                            </w:rPr>
                          </m:ctrlPr>
                        </m:sSubSupPr>
                        <m:e>
                          <m:r>
                            <w:rPr>
                              <w:rFonts w:ascii="Cambria Math" w:hAnsi="Cambria Math" w:hint="eastAsia"/>
                              <w:sz w:val="28"/>
                            </w:rPr>
                            <m:t>n</m:t>
                          </m:r>
                        </m:e>
                        <m:sub>
                          <m:r>
                            <w:rPr>
                              <w:rFonts w:ascii="Cambria Math" w:hAnsi="Cambria Math" w:hint="eastAsia"/>
                              <w:sz w:val="28"/>
                            </w:rPr>
                            <m:t>virtual</m:t>
                          </m:r>
                        </m:sub>
                        <m:sup>
                          <m:d>
                            <m:dPr>
                              <m:ctrlPr>
                                <w:rPr>
                                  <w:rFonts w:ascii="Cambria Math" w:hAnsi="Cambria Math"/>
                                  <w:i/>
                                  <w:sz w:val="28"/>
                                </w:rPr>
                              </m:ctrlPr>
                            </m:dPr>
                            <m:e>
                              <m:r>
                                <w:rPr>
                                  <w:rFonts w:ascii="Cambria Math" w:hAnsi="Cambria Math"/>
                                  <w:sz w:val="28"/>
                                </w:rPr>
                                <m:t>θ</m:t>
                              </m:r>
                            </m:e>
                          </m:d>
                        </m:sup>
                      </m:sSubSup>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hint="eastAsia"/>
                                  <w:sz w:val="28"/>
                                </w:rPr>
                                <m:t>m</m:t>
                              </m:r>
                            </m:e>
                            <m:sub>
                              <m:r>
                                <w:rPr>
                                  <w:rFonts w:ascii="Cambria Math" w:hAnsi="Cambria Math"/>
                                  <w:sz w:val="28"/>
                                </w:rPr>
                                <m:t>i</m:t>
                              </m:r>
                            </m:sub>
                          </m:sSub>
                          <m:r>
                            <m:rPr>
                              <m:sty m:val="p"/>
                            </m:rPr>
                            <w:rPr>
                              <w:rFonts w:ascii="Cambria Math" w:hAnsi="Cambria Math" w:hint="eastAsia"/>
                              <w:sz w:val="28"/>
                            </w:rPr>
                            <m:t>，</m:t>
                          </m:r>
                          <m:sSub>
                            <m:sSubPr>
                              <m:ctrlPr>
                                <w:rPr>
                                  <w:rFonts w:ascii="Cambria Math" w:hAnsi="Cambria Math"/>
                                  <w:i/>
                                  <w:sz w:val="28"/>
                                </w:rPr>
                              </m:ctrlPr>
                            </m:sSubPr>
                            <m:e>
                              <m:r>
                                <w:rPr>
                                  <w:rFonts w:ascii="Cambria Math" w:hAnsi="Cambria Math" w:hint="eastAsia"/>
                                  <w:sz w:val="28"/>
                                </w:rPr>
                                <m:t>m</m:t>
                              </m:r>
                            </m:e>
                            <m:sub>
                              <m:r>
                                <w:rPr>
                                  <w:rFonts w:ascii="Cambria Math" w:hAnsi="Cambria Math" w:hint="eastAsia"/>
                                  <w:sz w:val="28"/>
                                </w:rPr>
                                <m:t>j</m:t>
                              </m:r>
                            </m:sub>
                          </m:sSub>
                        </m:e>
                      </m:d>
                      <m:r>
                        <w:rPr>
                          <w:rFonts w:ascii="Cambria Math" w:hAnsi="Cambria Math"/>
                          <w:sz w:val="28"/>
                        </w:rPr>
                        <m:t>-</m:t>
                      </m:r>
                      <m:sSubSup>
                        <m:sSubSupPr>
                          <m:ctrlPr>
                            <w:rPr>
                              <w:rFonts w:ascii="Cambria Math" w:hAnsi="Cambria Math"/>
                              <w:i/>
                              <w:sz w:val="28"/>
                            </w:rPr>
                          </m:ctrlPr>
                        </m:sSubSupPr>
                        <m:e>
                          <m:r>
                            <w:rPr>
                              <w:rFonts w:ascii="Cambria Math" w:hAnsi="Cambria Math" w:hint="eastAsia"/>
                              <w:sz w:val="28"/>
                            </w:rPr>
                            <m:t>n</m:t>
                          </m:r>
                        </m:e>
                        <m:sub>
                          <m:r>
                            <w:rPr>
                              <w:rFonts w:ascii="Cambria Math" w:hAnsi="Cambria Math"/>
                              <w:sz w:val="28"/>
                            </w:rPr>
                            <m:t>sample</m:t>
                          </m:r>
                        </m:sub>
                        <m:sup>
                          <m:d>
                            <m:dPr>
                              <m:ctrlPr>
                                <w:rPr>
                                  <w:rFonts w:ascii="Cambria Math" w:hAnsi="Cambria Math"/>
                                  <w:i/>
                                  <w:sz w:val="28"/>
                                </w:rPr>
                              </m:ctrlPr>
                            </m:dPr>
                            <m:e>
                              <m:r>
                                <w:rPr>
                                  <w:rFonts w:ascii="Cambria Math" w:hAnsi="Cambria Math" w:hint="eastAsia"/>
                                  <w:sz w:val="28"/>
                                </w:rPr>
                                <m:t>k</m:t>
                              </m:r>
                            </m:e>
                          </m:d>
                        </m:sup>
                      </m:sSubSup>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hint="eastAsia"/>
                                  <w:sz w:val="28"/>
                                </w:rPr>
                                <m:t>m</m:t>
                              </m:r>
                            </m:e>
                            <m:sub>
                              <m:r>
                                <w:rPr>
                                  <w:rFonts w:ascii="Cambria Math" w:hAnsi="Cambria Math"/>
                                  <w:sz w:val="28"/>
                                </w:rPr>
                                <m:t>i</m:t>
                              </m:r>
                            </m:sub>
                          </m:sSub>
                          <m:r>
                            <m:rPr>
                              <m:sty m:val="p"/>
                            </m:rPr>
                            <w:rPr>
                              <w:rFonts w:ascii="Cambria Math" w:hAnsi="Cambria Math" w:hint="eastAsia"/>
                              <w:sz w:val="28"/>
                            </w:rPr>
                            <m:t>，</m:t>
                          </m:r>
                          <m:sSub>
                            <m:sSubPr>
                              <m:ctrlPr>
                                <w:rPr>
                                  <w:rFonts w:ascii="Cambria Math" w:hAnsi="Cambria Math"/>
                                  <w:i/>
                                  <w:sz w:val="28"/>
                                </w:rPr>
                              </m:ctrlPr>
                            </m:sSubPr>
                            <m:e>
                              <m:r>
                                <w:rPr>
                                  <w:rFonts w:ascii="Cambria Math" w:hAnsi="Cambria Math" w:hint="eastAsia"/>
                                  <w:sz w:val="28"/>
                                </w:rPr>
                                <m:t>m</m:t>
                              </m:r>
                            </m:e>
                            <m:sub>
                              <m:r>
                                <w:rPr>
                                  <w:rFonts w:ascii="Cambria Math" w:hAnsi="Cambria Math" w:hint="eastAsia"/>
                                  <w:sz w:val="28"/>
                                </w:rPr>
                                <m:t>j</m:t>
                              </m:r>
                            </m:sub>
                          </m:sSub>
                        </m:e>
                      </m:d>
                    </m:e>
                  </m:d>
                </m:e>
              </m:nary>
            </m:e>
          </m:func>
        </m:oMath>
      </m:oMathPara>
    </w:p>
    <w:p w14:paraId="2C70E458" w14:textId="77777777" w:rsidR="0053671B" w:rsidRPr="00750784" w:rsidRDefault="0053671B" w:rsidP="00751240">
      <w:pPr>
        <w:pStyle w:val="o"/>
        <w:spacing w:line="300" w:lineRule="auto"/>
        <w:jc w:val="both"/>
        <w:rPr>
          <w:rFonts w:hint="eastAsia"/>
          <w:szCs w:val="24"/>
        </w:rPr>
      </w:pPr>
    </w:p>
    <w:p w14:paraId="6EB638BD" w14:textId="5995C83C" w:rsidR="00E747FF" w:rsidRDefault="00E747FF" w:rsidP="00E747FF">
      <w:pPr>
        <w:spacing w:beforeLines="50" w:before="156" w:afterLines="50" w:after="156" w:line="360" w:lineRule="exact"/>
        <w:rPr>
          <w:b/>
          <w:bCs/>
          <w:sz w:val="28"/>
        </w:rPr>
      </w:pPr>
      <w:r>
        <w:rPr>
          <w:rFonts w:hint="eastAsia"/>
          <w:b/>
          <w:bCs/>
          <w:sz w:val="28"/>
        </w:rPr>
        <w:t>多模态融合</w:t>
      </w:r>
      <w:r w:rsidRPr="00504D1B">
        <w:rPr>
          <w:rFonts w:hint="eastAsia"/>
          <w:b/>
          <w:bCs/>
          <w:sz w:val="28"/>
        </w:rPr>
        <w:t>部分：</w:t>
      </w:r>
    </w:p>
    <w:p w14:paraId="77114A7D" w14:textId="13F39CF5" w:rsidR="00751240" w:rsidRDefault="00E747FF" w:rsidP="00E747FF">
      <w:pPr>
        <w:pStyle w:val="o"/>
        <w:spacing w:line="300" w:lineRule="auto"/>
        <w:ind w:firstLineChars="200" w:firstLine="560"/>
        <w:jc w:val="both"/>
        <w:rPr>
          <w:sz w:val="28"/>
        </w:rPr>
      </w:pPr>
      <w:r>
        <w:rPr>
          <w:rFonts w:hint="eastAsia"/>
          <w:sz w:val="28"/>
        </w:rPr>
        <w:t>以反射信号路径长度</w:t>
      </w:r>
      <m:oMath>
        <m:sSub>
          <m:sSubPr>
            <m:ctrlPr>
              <w:rPr>
                <w:rFonts w:ascii="Cambria Math" w:hAnsi="Cambria Math"/>
                <w:sz w:val="28"/>
              </w:rPr>
            </m:ctrlPr>
          </m:sSubPr>
          <m:e>
            <m:r>
              <w:rPr>
                <w:rFonts w:ascii="Cambria Math" w:hAnsi="Cambria Math" w:hint="eastAsia"/>
                <w:sz w:val="28"/>
              </w:rPr>
              <m:t>L</m:t>
            </m:r>
          </m:e>
          <m:sub>
            <m:r>
              <w:rPr>
                <w:rFonts w:ascii="Cambria Math" w:hAnsi="Cambria Math"/>
                <w:sz w:val="28"/>
              </w:rPr>
              <m:t>d</m:t>
            </m:r>
          </m:sub>
        </m:sSub>
        <m:r>
          <m:rPr>
            <m:sty m:val="p"/>
          </m:rPr>
          <w:rPr>
            <w:rFonts w:ascii="Cambria Math" w:hAnsi="Cambria Math"/>
            <w:sz w:val="28"/>
          </w:rPr>
          <m:t>(</m:t>
        </m:r>
        <m:r>
          <w:rPr>
            <w:rFonts w:ascii="Cambria Math" w:hAnsi="Cambria Math"/>
            <w:sz w:val="28"/>
          </w:rPr>
          <m:t>t</m:t>
        </m:r>
        <m:r>
          <m:rPr>
            <m:sty m:val="p"/>
          </m:rPr>
          <w:rPr>
            <w:rFonts w:ascii="Cambria Math" w:hAnsi="Cambria Math"/>
            <w:sz w:val="28"/>
          </w:rPr>
          <m:t>)</m:t>
        </m:r>
      </m:oMath>
      <w:r>
        <w:rPr>
          <w:rFonts w:hint="eastAsia"/>
          <w:sz w:val="28"/>
        </w:rPr>
        <w:t>、收发机之间的链路长度为参数，构建菲涅尔椭圆：</w:t>
      </w:r>
    </w:p>
    <w:p w14:paraId="03D914D6" w14:textId="5F3A7E9D" w:rsidR="00E747FF" w:rsidRPr="00EA19FD" w:rsidRDefault="00000000" w:rsidP="00E747FF">
      <w:pPr>
        <w:pStyle w:val="o"/>
        <w:spacing w:line="300" w:lineRule="auto"/>
        <w:ind w:firstLineChars="200" w:firstLine="560"/>
        <w:jc w:val="both"/>
        <w:rPr>
          <w:sz w:val="28"/>
        </w:rPr>
      </w:pPr>
      <m:oMathPara>
        <m:oMath>
          <m:d>
            <m:dPr>
              <m:begChr m:val="{"/>
              <m:endChr m:val=""/>
              <m:ctrlPr>
                <w:rPr>
                  <w:rFonts w:ascii="Cambria Math" w:hAnsi="Cambria Math"/>
                  <w:i/>
                  <w:sz w:val="28"/>
                </w:rPr>
              </m:ctrlPr>
            </m:dPr>
            <m:e>
              <m:eqArr>
                <m:eqArrPr>
                  <m:ctrlPr>
                    <w:rPr>
                      <w:rFonts w:ascii="Cambria Math" w:hAnsi="Cambria Math"/>
                      <w:i/>
                      <w:sz w:val="28"/>
                    </w:rPr>
                  </m:ctrlPr>
                </m:eqArrPr>
                <m:e>
                  <m:sSub>
                    <m:sSubPr>
                      <m:ctrlPr>
                        <w:rPr>
                          <w:rFonts w:ascii="Cambria Math" w:hAnsi="Cambria Math"/>
                          <w:i/>
                          <w:sz w:val="28"/>
                        </w:rPr>
                      </m:ctrlPr>
                    </m:sSubPr>
                    <m:e>
                      <m:r>
                        <w:rPr>
                          <w:rFonts w:ascii="Cambria Math" w:hAnsi="Cambria Math" w:hint="eastAsia"/>
                          <w:sz w:val="28"/>
                        </w:rPr>
                        <m:t>a</m:t>
                      </m:r>
                    </m:e>
                    <m:sub>
                      <m:r>
                        <w:rPr>
                          <w:rFonts w:ascii="Cambria Math" w:hAnsi="Cambria Math"/>
                          <w:sz w:val="28"/>
                        </w:rPr>
                        <m:t>t</m:t>
                      </m:r>
                    </m:sub>
                  </m:sSub>
                  <m:r>
                    <w:rPr>
                      <w:rFonts w:ascii="Cambria Math" w:hAnsi="Cambria Math"/>
                      <w:sz w:val="28"/>
                    </w:rPr>
                    <m:t>=</m:t>
                  </m:r>
                  <m:sSub>
                    <m:sSubPr>
                      <m:ctrlPr>
                        <w:rPr>
                          <w:rFonts w:ascii="Cambria Math" w:hAnsi="Cambria Math"/>
                          <w:i/>
                          <w:sz w:val="28"/>
                        </w:rPr>
                      </m:ctrlPr>
                    </m:sSubPr>
                    <m:e>
                      <m:r>
                        <w:rPr>
                          <w:rFonts w:ascii="Cambria Math" w:hAnsi="Cambria Math" w:hint="eastAsia"/>
                          <w:sz w:val="28"/>
                        </w:rPr>
                        <m:t>L</m:t>
                      </m:r>
                    </m:e>
                    <m:sub>
                      <m:r>
                        <w:rPr>
                          <w:rFonts w:ascii="Cambria Math" w:hAnsi="Cambria Math"/>
                          <w:sz w:val="28"/>
                        </w:rPr>
                        <m:t>d</m:t>
                      </m:r>
                    </m:sub>
                  </m:sSub>
                  <m:r>
                    <w:rPr>
                      <w:rFonts w:ascii="Cambria Math" w:hAnsi="Cambria Math"/>
                      <w:sz w:val="28"/>
                    </w:rPr>
                    <m:t>(t)/2</m:t>
                  </m:r>
                </m:e>
                <m:e>
                  <m:sSub>
                    <m:sSubPr>
                      <m:ctrlPr>
                        <w:rPr>
                          <w:rFonts w:ascii="Cambria Math" w:hAnsi="Cambria Math"/>
                          <w:i/>
                          <w:sz w:val="28"/>
                        </w:rPr>
                      </m:ctrlPr>
                    </m:sSubPr>
                    <m:e>
                      <m:r>
                        <w:rPr>
                          <w:rFonts w:ascii="Cambria Math" w:hAnsi="Cambria Math"/>
                          <w:sz w:val="28"/>
                        </w:rPr>
                        <m:t>b</m:t>
                      </m:r>
                    </m:e>
                    <m:sub>
                      <m:r>
                        <w:rPr>
                          <w:rFonts w:ascii="Cambria Math" w:hAnsi="Cambria Math"/>
                          <w:sz w:val="28"/>
                        </w:rPr>
                        <m:t>t</m:t>
                      </m:r>
                    </m:sub>
                  </m:sSub>
                  <m:r>
                    <w:rPr>
                      <w:rFonts w:ascii="Cambria Math" w:hAnsi="Cambria Math"/>
                      <w:sz w:val="28"/>
                    </w:rPr>
                    <m:t>=</m:t>
                  </m:r>
                  <m:rad>
                    <m:radPr>
                      <m:degHide m:val="1"/>
                      <m:ctrlPr>
                        <w:rPr>
                          <w:rFonts w:ascii="Cambria Math" w:hAnsi="Cambria Math"/>
                          <w:i/>
                          <w:sz w:val="28"/>
                        </w:rPr>
                      </m:ctrlPr>
                    </m:radPr>
                    <m:deg/>
                    <m:e>
                      <m:sSubSup>
                        <m:sSubSupPr>
                          <m:ctrlPr>
                            <w:rPr>
                              <w:rFonts w:ascii="Cambria Math" w:hAnsi="Cambria Math"/>
                              <w:i/>
                              <w:sz w:val="28"/>
                            </w:rPr>
                          </m:ctrlPr>
                        </m:sSubSupPr>
                        <m:e>
                          <m:r>
                            <w:rPr>
                              <w:rFonts w:ascii="Cambria Math" w:hAnsi="Cambria Math"/>
                              <w:sz w:val="28"/>
                            </w:rPr>
                            <m:t>a</m:t>
                          </m:r>
                        </m:e>
                        <m:sub>
                          <m:r>
                            <w:rPr>
                              <w:rFonts w:ascii="Cambria Math" w:hAnsi="Cambria Math"/>
                              <w:sz w:val="28"/>
                            </w:rPr>
                            <m:t>t</m:t>
                          </m:r>
                        </m:sub>
                        <m:sup>
                          <m:r>
                            <w:rPr>
                              <w:rFonts w:ascii="Cambria Math" w:hAnsi="Cambria Math"/>
                              <w:sz w:val="28"/>
                            </w:rPr>
                            <m:t>2</m:t>
                          </m:r>
                        </m:sup>
                      </m:sSubSup>
                      <m:r>
                        <w:rPr>
                          <w:rFonts w:ascii="Cambria Math" w:hAnsi="Cambria Math"/>
                          <w:sz w:val="28"/>
                        </w:rPr>
                        <m:t>-</m:t>
                      </m:r>
                      <m:sSubSup>
                        <m:sSubSupPr>
                          <m:ctrlPr>
                            <w:rPr>
                              <w:rFonts w:ascii="Cambria Math" w:hAnsi="Cambria Math"/>
                              <w:i/>
                              <w:sz w:val="28"/>
                            </w:rPr>
                          </m:ctrlPr>
                        </m:sSubSupPr>
                        <m:e>
                          <m:r>
                            <w:rPr>
                              <w:rFonts w:ascii="Cambria Math" w:hAnsi="Cambria Math"/>
                              <w:sz w:val="28"/>
                            </w:rPr>
                            <m:t>c</m:t>
                          </m:r>
                        </m:e>
                        <m:sub>
                          <m:r>
                            <w:rPr>
                              <w:rFonts w:ascii="Cambria Math" w:hAnsi="Cambria Math"/>
                              <w:sz w:val="28"/>
                            </w:rPr>
                            <m:t>t</m:t>
                          </m:r>
                        </m:sub>
                        <m:sup>
                          <m:r>
                            <w:rPr>
                              <w:rFonts w:ascii="Cambria Math" w:hAnsi="Cambria Math"/>
                              <w:sz w:val="28"/>
                            </w:rPr>
                            <m:t>2</m:t>
                          </m:r>
                        </m:sup>
                      </m:sSubSup>
                    </m:e>
                  </m:rad>
                </m:e>
                <m:e>
                  <m:sSub>
                    <m:sSubPr>
                      <m:ctrlPr>
                        <w:rPr>
                          <w:rFonts w:ascii="Cambria Math" w:hAnsi="Cambria Math"/>
                          <w:i/>
                          <w:sz w:val="28"/>
                        </w:rPr>
                      </m:ctrlPr>
                    </m:sSubPr>
                    <m:e>
                      <m:r>
                        <w:rPr>
                          <w:rFonts w:ascii="Cambria Math" w:hAnsi="Cambria Math"/>
                          <w:sz w:val="28"/>
                        </w:rPr>
                        <m:t>c</m:t>
                      </m:r>
                    </m:e>
                    <m:sub>
                      <m:r>
                        <w:rPr>
                          <w:rFonts w:ascii="Cambria Math" w:hAnsi="Cambria Math"/>
                          <w:sz w:val="28"/>
                        </w:rPr>
                        <m:t>t</m:t>
                      </m:r>
                    </m:sub>
                  </m:sSub>
                  <m:r>
                    <w:rPr>
                      <w:rFonts w:ascii="Cambria Math" w:hAnsi="Cambria Math"/>
                      <w:sz w:val="28"/>
                    </w:rPr>
                    <m:t>=</m:t>
                  </m:r>
                  <m:sSub>
                    <m:sSubPr>
                      <m:ctrlPr>
                        <w:rPr>
                          <w:rFonts w:ascii="Cambria Math" w:hAnsi="Cambria Math"/>
                          <w:i/>
                          <w:sz w:val="28"/>
                        </w:rPr>
                      </m:ctrlPr>
                    </m:sSubPr>
                    <m:e>
                      <m:d>
                        <m:dPr>
                          <m:begChr m:val="‖"/>
                          <m:endChr m:val="‖"/>
                          <m:ctrlPr>
                            <w:rPr>
                              <w:rFonts w:ascii="Cambria Math" w:hAnsi="Cambria Math"/>
                              <w:i/>
                              <w:sz w:val="28"/>
                            </w:rPr>
                          </m:ctrlPr>
                        </m:dPr>
                        <m:e>
                          <m:acc>
                            <m:accPr>
                              <m:chr m:val="⃗"/>
                              <m:ctrlPr>
                                <w:rPr>
                                  <w:rFonts w:ascii="Cambria Math" w:hAnsi="Cambria Math"/>
                                  <w:i/>
                                  <w:sz w:val="28"/>
                                </w:rPr>
                              </m:ctrlPr>
                            </m:accPr>
                            <m:e>
                              <m:sSub>
                                <m:sSubPr>
                                  <m:ctrlPr>
                                    <w:rPr>
                                      <w:rFonts w:ascii="Cambria Math" w:hAnsi="Cambria Math"/>
                                      <w:i/>
                                      <w:sz w:val="28"/>
                                    </w:rPr>
                                  </m:ctrlPr>
                                </m:sSubPr>
                                <m:e>
                                  <m:r>
                                    <w:rPr>
                                      <w:rFonts w:ascii="Cambria Math" w:hAnsi="Cambria Math"/>
                                      <w:sz w:val="28"/>
                                    </w:rPr>
                                    <m:t>l</m:t>
                                  </m:r>
                                </m:e>
                                <m:sub>
                                  <m:r>
                                    <w:rPr>
                                      <w:rFonts w:ascii="Cambria Math" w:hAnsi="Cambria Math"/>
                                      <w:sz w:val="28"/>
                                    </w:rPr>
                                    <m:t>r</m:t>
                                  </m:r>
                                </m:sub>
                              </m:sSub>
                            </m:e>
                          </m:acc>
                          <m:r>
                            <w:rPr>
                              <w:rFonts w:ascii="Cambria Math" w:hAnsi="Cambria Math"/>
                              <w:sz w:val="28"/>
                            </w:rPr>
                            <m:t>-</m:t>
                          </m:r>
                          <m:acc>
                            <m:accPr>
                              <m:chr m:val="⃗"/>
                              <m:ctrlPr>
                                <w:rPr>
                                  <w:rFonts w:ascii="Cambria Math" w:hAnsi="Cambria Math"/>
                                  <w:i/>
                                  <w:sz w:val="28"/>
                                </w:rPr>
                              </m:ctrlPr>
                            </m:accPr>
                            <m:e>
                              <m:sSub>
                                <m:sSubPr>
                                  <m:ctrlPr>
                                    <w:rPr>
                                      <w:rFonts w:ascii="Cambria Math" w:hAnsi="Cambria Math"/>
                                      <w:i/>
                                      <w:sz w:val="28"/>
                                    </w:rPr>
                                  </m:ctrlPr>
                                </m:sSubPr>
                                <m:e>
                                  <m:r>
                                    <w:rPr>
                                      <w:rFonts w:ascii="Cambria Math" w:hAnsi="Cambria Math"/>
                                      <w:sz w:val="28"/>
                                    </w:rPr>
                                    <m:t>l</m:t>
                                  </m:r>
                                </m:e>
                                <m:sub>
                                  <m:r>
                                    <w:rPr>
                                      <w:rFonts w:ascii="Cambria Math" w:hAnsi="Cambria Math"/>
                                      <w:sz w:val="28"/>
                                    </w:rPr>
                                    <m:t>t</m:t>
                                  </m:r>
                                </m:sub>
                              </m:sSub>
                            </m:e>
                          </m:acc>
                        </m:e>
                      </m:d>
                    </m:e>
                    <m:sub>
                      <m:r>
                        <w:rPr>
                          <w:rFonts w:ascii="Cambria Math" w:hAnsi="Cambria Math"/>
                          <w:sz w:val="28"/>
                        </w:rPr>
                        <m:t>2</m:t>
                      </m:r>
                    </m:sub>
                  </m:sSub>
                  <m:r>
                    <w:rPr>
                      <w:rFonts w:ascii="Cambria Math" w:hAnsi="Cambria Math"/>
                      <w:sz w:val="28"/>
                    </w:rPr>
                    <m:t>/2</m:t>
                  </m:r>
                </m:e>
              </m:eqArr>
            </m:e>
          </m:d>
          <m:r>
            <w:rPr>
              <w:rFonts w:ascii="Cambria Math" w:hAnsi="Cambria Math"/>
              <w:sz w:val="28"/>
            </w:rPr>
            <m:t>⇒</m:t>
          </m:r>
          <m:f>
            <m:fPr>
              <m:ctrlPr>
                <w:rPr>
                  <w:rFonts w:ascii="Cambria Math" w:hAnsi="Cambria Math"/>
                  <w:i/>
                  <w:sz w:val="28"/>
                </w:rPr>
              </m:ctrlPr>
            </m:fPr>
            <m:num>
              <m:sSubSup>
                <m:sSubSupPr>
                  <m:ctrlPr>
                    <w:rPr>
                      <w:rFonts w:ascii="Cambria Math" w:hAnsi="Cambria Math"/>
                      <w:i/>
                      <w:sz w:val="28"/>
                    </w:rPr>
                  </m:ctrlPr>
                </m:sSubSupPr>
                <m:e>
                  <m:r>
                    <w:rPr>
                      <w:rFonts w:ascii="Cambria Math" w:hAnsi="Cambria Math"/>
                      <w:sz w:val="28"/>
                    </w:rPr>
                    <m:t>x</m:t>
                  </m:r>
                </m:e>
                <m:sub>
                  <m:r>
                    <w:rPr>
                      <w:rFonts w:ascii="Cambria Math" w:hAnsi="Cambria Math"/>
                      <w:sz w:val="28"/>
                    </w:rPr>
                    <m:t>t</m:t>
                  </m:r>
                </m:sub>
                <m:sup>
                  <m:r>
                    <w:rPr>
                      <w:rFonts w:ascii="Cambria Math" w:hAnsi="Cambria Math"/>
                      <w:sz w:val="28"/>
                    </w:rPr>
                    <m:t>2</m:t>
                  </m:r>
                </m:sup>
              </m:sSubSup>
            </m:num>
            <m:den>
              <m:sSubSup>
                <m:sSubSupPr>
                  <m:ctrlPr>
                    <w:rPr>
                      <w:rFonts w:ascii="Cambria Math" w:hAnsi="Cambria Math"/>
                      <w:i/>
                      <w:sz w:val="28"/>
                    </w:rPr>
                  </m:ctrlPr>
                </m:sSubSupPr>
                <m:e>
                  <m:r>
                    <w:rPr>
                      <w:rFonts w:ascii="Cambria Math" w:hAnsi="Cambria Math"/>
                      <w:sz w:val="28"/>
                    </w:rPr>
                    <m:t>a</m:t>
                  </m:r>
                </m:e>
                <m:sub>
                  <m:r>
                    <w:rPr>
                      <w:rFonts w:ascii="Cambria Math" w:hAnsi="Cambria Math"/>
                      <w:sz w:val="28"/>
                    </w:rPr>
                    <m:t>t</m:t>
                  </m:r>
                </m:sub>
                <m:sup>
                  <m:r>
                    <w:rPr>
                      <w:rFonts w:ascii="Cambria Math" w:hAnsi="Cambria Math"/>
                      <w:sz w:val="28"/>
                    </w:rPr>
                    <m:t>2</m:t>
                  </m:r>
                </m:sup>
              </m:sSubSup>
            </m:den>
          </m:f>
          <m:r>
            <w:rPr>
              <w:rFonts w:ascii="Cambria Math" w:hAnsi="Cambria Math"/>
              <w:sz w:val="28"/>
            </w:rPr>
            <m:t>+</m:t>
          </m:r>
          <m:f>
            <m:fPr>
              <m:ctrlPr>
                <w:rPr>
                  <w:rFonts w:ascii="Cambria Math" w:hAnsi="Cambria Math"/>
                  <w:i/>
                  <w:sz w:val="28"/>
                </w:rPr>
              </m:ctrlPr>
            </m:fPr>
            <m:num>
              <m:sSubSup>
                <m:sSubSupPr>
                  <m:ctrlPr>
                    <w:rPr>
                      <w:rFonts w:ascii="Cambria Math" w:hAnsi="Cambria Math"/>
                      <w:i/>
                      <w:sz w:val="28"/>
                    </w:rPr>
                  </m:ctrlPr>
                </m:sSubSupPr>
                <m:e>
                  <m:r>
                    <w:rPr>
                      <w:rFonts w:ascii="Cambria Math" w:hAnsi="Cambria Math"/>
                      <w:sz w:val="28"/>
                    </w:rPr>
                    <m:t>y</m:t>
                  </m:r>
                </m:e>
                <m:sub>
                  <m:r>
                    <w:rPr>
                      <w:rFonts w:ascii="Cambria Math" w:hAnsi="Cambria Math"/>
                      <w:sz w:val="28"/>
                    </w:rPr>
                    <m:t>t</m:t>
                  </m:r>
                </m:sub>
                <m:sup>
                  <m:r>
                    <w:rPr>
                      <w:rFonts w:ascii="Cambria Math" w:hAnsi="Cambria Math"/>
                      <w:sz w:val="28"/>
                    </w:rPr>
                    <m:t>2</m:t>
                  </m:r>
                </m:sup>
              </m:sSubSup>
            </m:num>
            <m:den>
              <m:sSubSup>
                <m:sSubSupPr>
                  <m:ctrlPr>
                    <w:rPr>
                      <w:rFonts w:ascii="Cambria Math" w:hAnsi="Cambria Math"/>
                      <w:i/>
                      <w:sz w:val="28"/>
                    </w:rPr>
                  </m:ctrlPr>
                </m:sSubSupPr>
                <m:e>
                  <m:r>
                    <w:rPr>
                      <w:rFonts w:ascii="Cambria Math" w:hAnsi="Cambria Math"/>
                      <w:sz w:val="28"/>
                    </w:rPr>
                    <m:t>b</m:t>
                  </m:r>
                </m:e>
                <m:sub>
                  <m:r>
                    <w:rPr>
                      <w:rFonts w:ascii="Cambria Math" w:hAnsi="Cambria Math"/>
                      <w:sz w:val="28"/>
                    </w:rPr>
                    <m:t>t</m:t>
                  </m:r>
                </m:sub>
                <m:sup>
                  <m:r>
                    <w:rPr>
                      <w:rFonts w:ascii="Cambria Math" w:hAnsi="Cambria Math"/>
                      <w:sz w:val="28"/>
                    </w:rPr>
                    <m:t>2</m:t>
                  </m:r>
                </m:sup>
              </m:sSubSup>
            </m:den>
          </m:f>
          <m:r>
            <w:rPr>
              <w:rFonts w:ascii="Cambria Math" w:hAnsi="Cambria Math"/>
              <w:sz w:val="28"/>
            </w:rPr>
            <m:t>=1</m:t>
          </m:r>
        </m:oMath>
      </m:oMathPara>
    </w:p>
    <w:p w14:paraId="62182EAA" w14:textId="00F5D9AA" w:rsidR="00EA19FD" w:rsidRDefault="00EA19FD" w:rsidP="00276E45">
      <w:pPr>
        <w:pStyle w:val="o"/>
        <w:spacing w:line="300" w:lineRule="auto"/>
        <w:jc w:val="both"/>
        <w:rPr>
          <w:sz w:val="28"/>
        </w:rPr>
      </w:pPr>
      <w:r>
        <w:rPr>
          <w:rFonts w:hint="eastAsia"/>
          <w:sz w:val="28"/>
        </w:rPr>
        <w:t>以</w:t>
      </w:r>
      <m:oMath>
        <m:r>
          <w:rPr>
            <w:rFonts w:ascii="Cambria Math" w:hAnsi="Cambria Math"/>
            <w:sz w:val="28"/>
          </w:rPr>
          <m:t>θ</m:t>
        </m:r>
      </m:oMath>
      <w:r>
        <w:rPr>
          <w:rFonts w:hint="eastAsia"/>
          <w:sz w:val="28"/>
        </w:rPr>
        <w:t>为参数构建角度序列射线：</w:t>
      </w:r>
    </w:p>
    <w:p w14:paraId="72AC04C7" w14:textId="16B5E16A" w:rsidR="00EA19FD" w:rsidRPr="00276E45" w:rsidRDefault="00000000" w:rsidP="00E747FF">
      <w:pPr>
        <w:pStyle w:val="o"/>
        <w:spacing w:line="300" w:lineRule="auto"/>
        <w:ind w:firstLineChars="200" w:firstLine="560"/>
        <w:jc w:val="both"/>
        <w:rPr>
          <w:iCs/>
          <w:sz w:val="28"/>
        </w:rPr>
      </w:pPr>
      <m:oMathPara>
        <m:oMath>
          <m:sSub>
            <m:sSubPr>
              <m:ctrlPr>
                <w:rPr>
                  <w:rFonts w:ascii="Cambria Math" w:hAnsi="Cambria Math"/>
                  <w:i/>
                  <w:sz w:val="28"/>
                </w:rPr>
              </m:ctrlPr>
            </m:sSubPr>
            <m:e>
              <m:r>
                <w:rPr>
                  <w:rFonts w:ascii="Cambria Math" w:hAnsi="Cambria Math" w:hint="eastAsia"/>
                  <w:sz w:val="28"/>
                </w:rPr>
                <m:t>y</m:t>
              </m:r>
            </m:e>
            <m:sub>
              <m:r>
                <w:rPr>
                  <w:rFonts w:ascii="Cambria Math" w:hAnsi="Cambria Math"/>
                  <w:sz w:val="28"/>
                </w:rPr>
                <m:t>t</m:t>
              </m:r>
            </m:sub>
          </m:sSub>
          <m:r>
            <w:rPr>
              <w:rFonts w:ascii="Cambria Math" w:hAnsi="Cambria Math"/>
              <w:sz w:val="28"/>
            </w:rPr>
            <m:t>=tanθ∙</m:t>
          </m:r>
          <m:sSub>
            <m:sSubPr>
              <m:ctrlPr>
                <w:rPr>
                  <w:rFonts w:ascii="Cambria Math" w:hAnsi="Cambria Math"/>
                  <w:i/>
                  <w:sz w:val="28"/>
                </w:rPr>
              </m:ctrlPr>
            </m:sSubPr>
            <m:e>
              <m:r>
                <w:rPr>
                  <w:rFonts w:ascii="Cambria Math" w:hAnsi="Cambria Math"/>
                  <w:sz w:val="28"/>
                </w:rPr>
                <m:t>x</m:t>
              </m:r>
            </m:e>
            <m:sub>
              <m:r>
                <w:rPr>
                  <w:rFonts w:ascii="Cambria Math" w:hAnsi="Cambria Math"/>
                  <w:sz w:val="28"/>
                </w:rPr>
                <m:t>t</m:t>
              </m:r>
            </m:sub>
          </m:sSub>
        </m:oMath>
      </m:oMathPara>
    </w:p>
    <w:p w14:paraId="5A9565B7" w14:textId="094DD081" w:rsidR="00276E45" w:rsidRDefault="00276E45" w:rsidP="00E747FF">
      <w:pPr>
        <w:pStyle w:val="o"/>
        <w:spacing w:line="300" w:lineRule="auto"/>
        <w:ind w:firstLineChars="200" w:firstLine="560"/>
        <w:jc w:val="both"/>
        <w:rPr>
          <w:iCs/>
          <w:sz w:val="28"/>
        </w:rPr>
      </w:pPr>
      <w:r>
        <w:rPr>
          <w:rFonts w:hint="eastAsia"/>
          <w:iCs/>
          <w:sz w:val="28"/>
        </w:rPr>
        <w:t>然后转换两个方程的形式，变为误差计算方程：</w:t>
      </w:r>
    </w:p>
    <w:p w14:paraId="0944A2E8" w14:textId="3DF26067" w:rsidR="00276E45" w:rsidRPr="00276E45" w:rsidRDefault="00276E45" w:rsidP="00E747FF">
      <w:pPr>
        <w:pStyle w:val="o"/>
        <w:spacing w:line="300" w:lineRule="auto"/>
        <w:ind w:firstLineChars="200" w:firstLine="560"/>
        <w:jc w:val="both"/>
        <w:rPr>
          <w:iCs/>
          <w:sz w:val="28"/>
        </w:rPr>
      </w:pPr>
      <m:oMathPara>
        <m:oMath>
          <m:r>
            <w:rPr>
              <w:rFonts w:ascii="Cambria Math" w:hAnsi="Cambria Math" w:hint="eastAsia"/>
              <w:sz w:val="28"/>
            </w:rPr>
            <m:t>E</m:t>
          </m:r>
          <m:r>
            <w:rPr>
              <w:rFonts w:ascii="Cambria Math" w:hAnsi="Cambria Math"/>
              <w:sz w:val="28"/>
            </w:rPr>
            <m:t>rror=</m:t>
          </m:r>
          <m:d>
            <m:dPr>
              <m:begChr m:val="|"/>
              <m:endChr m:val="|"/>
              <m:ctrlPr>
                <w:rPr>
                  <w:rFonts w:ascii="Cambria Math" w:hAnsi="Cambria Math"/>
                  <w:i/>
                  <w:iCs/>
                  <w:sz w:val="28"/>
                </w:rPr>
              </m:ctrlPr>
            </m:dPr>
            <m:e>
              <m:sSub>
                <m:sSubPr>
                  <m:ctrlPr>
                    <w:rPr>
                      <w:rFonts w:ascii="Cambria Math" w:hAnsi="Cambria Math"/>
                      <w:i/>
                      <w:sz w:val="28"/>
                    </w:rPr>
                  </m:ctrlPr>
                </m:sSubPr>
                <m:e>
                  <m:r>
                    <w:rPr>
                      <w:rFonts w:ascii="Cambria Math" w:hAnsi="Cambria Math" w:hint="eastAsia"/>
                      <w:sz w:val="28"/>
                    </w:rPr>
                    <m:t>y</m:t>
                  </m:r>
                </m:e>
                <m:sub>
                  <m:r>
                    <w:rPr>
                      <w:rFonts w:ascii="Cambria Math" w:hAnsi="Cambria Math"/>
                      <w:sz w:val="28"/>
                    </w:rPr>
                    <m:t>t</m:t>
                  </m:r>
                </m:sub>
              </m:sSub>
              <m:r>
                <w:rPr>
                  <w:rFonts w:ascii="Cambria Math" w:hAnsi="Cambria Math"/>
                  <w:sz w:val="28"/>
                </w:rPr>
                <m:t>-tanθ∙</m:t>
              </m:r>
              <m:sSub>
                <m:sSubPr>
                  <m:ctrlPr>
                    <w:rPr>
                      <w:rFonts w:ascii="Cambria Math" w:hAnsi="Cambria Math"/>
                      <w:i/>
                      <w:sz w:val="28"/>
                    </w:rPr>
                  </m:ctrlPr>
                </m:sSubPr>
                <m:e>
                  <m:r>
                    <w:rPr>
                      <w:rFonts w:ascii="Cambria Math" w:hAnsi="Cambria Math"/>
                      <w:sz w:val="28"/>
                    </w:rPr>
                    <m:t>x</m:t>
                  </m:r>
                </m:e>
                <m:sub>
                  <m:r>
                    <w:rPr>
                      <w:rFonts w:ascii="Cambria Math" w:hAnsi="Cambria Math"/>
                      <w:sz w:val="28"/>
                    </w:rPr>
                    <m:t>t</m:t>
                  </m:r>
                </m:sub>
              </m:sSub>
            </m:e>
          </m:d>
          <m:r>
            <w:rPr>
              <w:rFonts w:ascii="Cambria Math" w:hAnsi="Cambria Math"/>
              <w:sz w:val="28"/>
            </w:rPr>
            <m:t>+</m:t>
          </m:r>
          <m:d>
            <m:dPr>
              <m:begChr m:val="|"/>
              <m:endChr m:val="|"/>
              <m:ctrlPr>
                <w:rPr>
                  <w:rFonts w:ascii="Cambria Math" w:hAnsi="Cambria Math"/>
                  <w:i/>
                  <w:iCs/>
                  <w:sz w:val="28"/>
                </w:rPr>
              </m:ctrlPr>
            </m:dPr>
            <m:e>
              <m:f>
                <m:fPr>
                  <m:ctrlPr>
                    <w:rPr>
                      <w:rFonts w:ascii="Cambria Math" w:hAnsi="Cambria Math"/>
                      <w:i/>
                      <w:sz w:val="28"/>
                    </w:rPr>
                  </m:ctrlPr>
                </m:fPr>
                <m:num>
                  <m:sSubSup>
                    <m:sSubSupPr>
                      <m:ctrlPr>
                        <w:rPr>
                          <w:rFonts w:ascii="Cambria Math" w:hAnsi="Cambria Math"/>
                          <w:i/>
                          <w:sz w:val="28"/>
                        </w:rPr>
                      </m:ctrlPr>
                    </m:sSubSupPr>
                    <m:e>
                      <m:r>
                        <w:rPr>
                          <w:rFonts w:ascii="Cambria Math" w:hAnsi="Cambria Math"/>
                          <w:sz w:val="28"/>
                        </w:rPr>
                        <m:t>x</m:t>
                      </m:r>
                    </m:e>
                    <m:sub>
                      <m:r>
                        <w:rPr>
                          <w:rFonts w:ascii="Cambria Math" w:hAnsi="Cambria Math"/>
                          <w:sz w:val="28"/>
                        </w:rPr>
                        <m:t>t</m:t>
                      </m:r>
                    </m:sub>
                    <m:sup>
                      <m:r>
                        <w:rPr>
                          <w:rFonts w:ascii="Cambria Math" w:hAnsi="Cambria Math"/>
                          <w:sz w:val="28"/>
                        </w:rPr>
                        <m:t>2</m:t>
                      </m:r>
                    </m:sup>
                  </m:sSubSup>
                </m:num>
                <m:den>
                  <m:sSubSup>
                    <m:sSubSupPr>
                      <m:ctrlPr>
                        <w:rPr>
                          <w:rFonts w:ascii="Cambria Math" w:hAnsi="Cambria Math"/>
                          <w:i/>
                          <w:sz w:val="28"/>
                        </w:rPr>
                      </m:ctrlPr>
                    </m:sSubSupPr>
                    <m:e>
                      <m:r>
                        <w:rPr>
                          <w:rFonts w:ascii="Cambria Math" w:hAnsi="Cambria Math"/>
                          <w:sz w:val="28"/>
                        </w:rPr>
                        <m:t>a</m:t>
                      </m:r>
                    </m:e>
                    <m:sub>
                      <m:r>
                        <w:rPr>
                          <w:rFonts w:ascii="Cambria Math" w:hAnsi="Cambria Math"/>
                          <w:sz w:val="28"/>
                        </w:rPr>
                        <m:t>t</m:t>
                      </m:r>
                    </m:sub>
                    <m:sup>
                      <m:r>
                        <w:rPr>
                          <w:rFonts w:ascii="Cambria Math" w:hAnsi="Cambria Math"/>
                          <w:sz w:val="28"/>
                        </w:rPr>
                        <m:t>2</m:t>
                      </m:r>
                    </m:sup>
                  </m:sSubSup>
                </m:den>
              </m:f>
              <m:r>
                <w:rPr>
                  <w:rFonts w:ascii="Cambria Math" w:hAnsi="Cambria Math"/>
                  <w:sz w:val="28"/>
                </w:rPr>
                <m:t>+</m:t>
              </m:r>
              <m:f>
                <m:fPr>
                  <m:ctrlPr>
                    <w:rPr>
                      <w:rFonts w:ascii="Cambria Math" w:hAnsi="Cambria Math"/>
                      <w:i/>
                      <w:sz w:val="28"/>
                    </w:rPr>
                  </m:ctrlPr>
                </m:fPr>
                <m:num>
                  <m:sSubSup>
                    <m:sSubSupPr>
                      <m:ctrlPr>
                        <w:rPr>
                          <w:rFonts w:ascii="Cambria Math" w:hAnsi="Cambria Math"/>
                          <w:i/>
                          <w:sz w:val="28"/>
                        </w:rPr>
                      </m:ctrlPr>
                    </m:sSubSupPr>
                    <m:e>
                      <m:r>
                        <w:rPr>
                          <w:rFonts w:ascii="Cambria Math" w:hAnsi="Cambria Math"/>
                          <w:sz w:val="28"/>
                        </w:rPr>
                        <m:t>y</m:t>
                      </m:r>
                    </m:e>
                    <m:sub>
                      <m:r>
                        <w:rPr>
                          <w:rFonts w:ascii="Cambria Math" w:hAnsi="Cambria Math"/>
                          <w:sz w:val="28"/>
                        </w:rPr>
                        <m:t>t</m:t>
                      </m:r>
                    </m:sub>
                    <m:sup>
                      <m:r>
                        <w:rPr>
                          <w:rFonts w:ascii="Cambria Math" w:hAnsi="Cambria Math"/>
                          <w:sz w:val="28"/>
                        </w:rPr>
                        <m:t>2</m:t>
                      </m:r>
                    </m:sup>
                  </m:sSubSup>
                </m:num>
                <m:den>
                  <m:sSubSup>
                    <m:sSubSupPr>
                      <m:ctrlPr>
                        <w:rPr>
                          <w:rFonts w:ascii="Cambria Math" w:hAnsi="Cambria Math"/>
                          <w:i/>
                          <w:sz w:val="28"/>
                        </w:rPr>
                      </m:ctrlPr>
                    </m:sSubSupPr>
                    <m:e>
                      <m:r>
                        <w:rPr>
                          <w:rFonts w:ascii="Cambria Math" w:hAnsi="Cambria Math"/>
                          <w:sz w:val="28"/>
                        </w:rPr>
                        <m:t>b</m:t>
                      </m:r>
                    </m:e>
                    <m:sub>
                      <m:r>
                        <w:rPr>
                          <w:rFonts w:ascii="Cambria Math" w:hAnsi="Cambria Math"/>
                          <w:sz w:val="28"/>
                        </w:rPr>
                        <m:t>t</m:t>
                      </m:r>
                    </m:sub>
                    <m:sup>
                      <m:r>
                        <w:rPr>
                          <w:rFonts w:ascii="Cambria Math" w:hAnsi="Cambria Math"/>
                          <w:sz w:val="28"/>
                        </w:rPr>
                        <m:t>2</m:t>
                      </m:r>
                    </m:sup>
                  </m:sSubSup>
                </m:den>
              </m:f>
              <m:r>
                <w:rPr>
                  <w:rFonts w:ascii="微软雅黑" w:eastAsia="微软雅黑" w:hAnsi="微软雅黑" w:cs="微软雅黑" w:hint="eastAsia"/>
                  <w:sz w:val="28"/>
                </w:rPr>
                <m:t>-</m:t>
              </m:r>
              <m:r>
                <w:rPr>
                  <w:rFonts w:ascii="Cambria Math" w:hAnsi="Cambria Math"/>
                  <w:sz w:val="28"/>
                </w:rPr>
                <m:t>1</m:t>
              </m:r>
            </m:e>
          </m:d>
        </m:oMath>
      </m:oMathPara>
    </w:p>
    <w:p w14:paraId="166915EE" w14:textId="248E5659" w:rsidR="00276E45" w:rsidRDefault="00276E45" w:rsidP="00276E45">
      <w:pPr>
        <w:pStyle w:val="o"/>
        <w:spacing w:line="300" w:lineRule="auto"/>
        <w:jc w:val="both"/>
        <w:rPr>
          <w:sz w:val="28"/>
        </w:rPr>
      </w:pPr>
      <w:r>
        <w:rPr>
          <w:rFonts w:hint="eastAsia"/>
          <w:iCs/>
          <w:sz w:val="28"/>
        </w:rPr>
        <w:t>最终通过极大似然估计，求得用户的位置</w:t>
      </w:r>
      <m:oMath>
        <m:sSub>
          <m:sSubPr>
            <m:ctrlPr>
              <w:rPr>
                <w:rFonts w:ascii="Cambria Math" w:hAnsi="Cambria Math"/>
                <w:i/>
                <w:sz w:val="28"/>
              </w:rPr>
            </m:ctrlPr>
          </m:sSubPr>
          <m:e>
            <m:r>
              <w:rPr>
                <w:rFonts w:ascii="Cambria Math" w:hAnsi="Cambria Math"/>
                <w:sz w:val="28"/>
              </w:rPr>
              <m:t>(x</m:t>
            </m:r>
          </m:e>
          <m:sub>
            <m:r>
              <w:rPr>
                <w:rFonts w:ascii="Cambria Math" w:hAnsi="Cambria Math"/>
                <w:sz w:val="28"/>
              </w:rPr>
              <m:t>t</m:t>
            </m:r>
          </m:sub>
        </m:sSub>
        <m:r>
          <w:rPr>
            <w:rFonts w:ascii="Cambria Math" w:hAnsi="Cambria Math"/>
            <w:sz w:val="28"/>
          </w:rPr>
          <m:t>,</m:t>
        </m:r>
        <m:sSub>
          <m:sSubPr>
            <m:ctrlPr>
              <w:rPr>
                <w:rFonts w:ascii="Cambria Math" w:hAnsi="Cambria Math"/>
                <w:i/>
                <w:sz w:val="28"/>
              </w:rPr>
            </m:ctrlPr>
          </m:sSubPr>
          <m:e>
            <m:r>
              <w:rPr>
                <w:rFonts w:ascii="Cambria Math" w:hAnsi="Cambria Math"/>
                <w:sz w:val="28"/>
              </w:rPr>
              <m:t>y</m:t>
            </m:r>
          </m:e>
          <m:sub>
            <m:r>
              <w:rPr>
                <w:rFonts w:ascii="Cambria Math" w:hAnsi="Cambria Math"/>
                <w:sz w:val="28"/>
              </w:rPr>
              <m:t>t</m:t>
            </m:r>
          </m:sub>
        </m:sSub>
        <m:r>
          <w:rPr>
            <w:rFonts w:ascii="Cambria Math" w:hAnsi="Cambria Math"/>
            <w:sz w:val="28"/>
          </w:rPr>
          <m:t>)</m:t>
        </m:r>
      </m:oMath>
      <w:r>
        <w:rPr>
          <w:rFonts w:hint="eastAsia"/>
          <w:sz w:val="28"/>
        </w:rPr>
        <w:t>：</w:t>
      </w:r>
    </w:p>
    <w:p w14:paraId="7C526C4E" w14:textId="22A33FBC" w:rsidR="00276E45" w:rsidRPr="007B04C9" w:rsidRDefault="00276E45" w:rsidP="00276E45">
      <w:pPr>
        <w:pStyle w:val="o"/>
        <w:spacing w:line="300" w:lineRule="auto"/>
        <w:jc w:val="both"/>
        <w:rPr>
          <w:i/>
          <w:iCs/>
          <w:sz w:val="28"/>
        </w:rPr>
      </w:pPr>
      <m:oMathPara>
        <m:oMath>
          <m:r>
            <w:rPr>
              <w:rFonts w:ascii="Cambria Math" w:hAnsi="Cambria Math"/>
              <w:sz w:val="28"/>
            </w:rPr>
            <m:t>(</m:t>
          </m:r>
          <m:sSub>
            <m:sSubPr>
              <m:ctrlPr>
                <w:rPr>
                  <w:rFonts w:ascii="Cambria Math" w:hAnsi="Cambria Math"/>
                  <w:i/>
                  <w:iCs/>
                  <w:sz w:val="28"/>
                </w:rPr>
              </m:ctrlPr>
            </m:sSubPr>
            <m:e>
              <m:acc>
                <m:accPr>
                  <m:ctrlPr>
                    <w:rPr>
                      <w:rFonts w:ascii="Cambria Math" w:hAnsi="Cambria Math"/>
                      <w:i/>
                      <w:szCs w:val="24"/>
                    </w:rPr>
                  </m:ctrlPr>
                </m:accPr>
                <m:e>
                  <m:r>
                    <w:rPr>
                      <w:rFonts w:ascii="Cambria Math" w:hAnsi="Cambria Math" w:hint="eastAsia"/>
                      <w:sz w:val="28"/>
                    </w:rPr>
                    <m:t>x</m:t>
                  </m:r>
                </m:e>
              </m:acc>
            </m:e>
            <m:sub>
              <m:r>
                <w:rPr>
                  <w:rFonts w:ascii="Cambria Math" w:hAnsi="Cambria Math"/>
                  <w:sz w:val="28"/>
                </w:rPr>
                <m:t>t</m:t>
              </m:r>
            </m:sub>
          </m:sSub>
          <m:r>
            <w:rPr>
              <w:rFonts w:ascii="Cambria Math" w:hAnsi="Cambria Math"/>
              <w:sz w:val="28"/>
            </w:rPr>
            <m:t>,</m:t>
          </m:r>
          <m:sSub>
            <m:sSubPr>
              <m:ctrlPr>
                <w:rPr>
                  <w:rFonts w:ascii="Cambria Math" w:hAnsi="Cambria Math"/>
                  <w:i/>
                  <w:iCs/>
                  <w:sz w:val="28"/>
                </w:rPr>
              </m:ctrlPr>
            </m:sSubPr>
            <m:e>
              <m:acc>
                <m:accPr>
                  <m:ctrlPr>
                    <w:rPr>
                      <w:rFonts w:ascii="Cambria Math" w:hAnsi="Cambria Math"/>
                      <w:i/>
                      <w:szCs w:val="24"/>
                    </w:rPr>
                  </m:ctrlPr>
                </m:accPr>
                <m:e>
                  <m:r>
                    <w:rPr>
                      <w:rFonts w:ascii="Cambria Math" w:hAnsi="Cambria Math"/>
                      <w:sz w:val="28"/>
                    </w:rPr>
                    <m:t>y</m:t>
                  </m:r>
                </m:e>
              </m:acc>
            </m:e>
            <m:sub>
              <m:r>
                <w:rPr>
                  <w:rFonts w:ascii="Cambria Math" w:hAnsi="Cambria Math"/>
                  <w:sz w:val="28"/>
                </w:rPr>
                <m:t>t</m:t>
              </m:r>
            </m:sub>
          </m:sSub>
          <m:r>
            <w:rPr>
              <w:rFonts w:ascii="Cambria Math" w:hAnsi="Cambria Math"/>
              <w:sz w:val="28"/>
            </w:rPr>
            <m:t>)</m:t>
          </m:r>
          <m:r>
            <w:rPr>
              <w:rFonts w:ascii="Cambria Math" w:hAnsi="Cambria Math" w:hint="eastAsia"/>
              <w:sz w:val="28"/>
            </w:rPr>
            <m:t>=</m:t>
          </m:r>
          <m:limLow>
            <m:limLowPr>
              <m:ctrlPr>
                <w:rPr>
                  <w:rFonts w:ascii="Cambria Math" w:hAnsi="Cambria Math"/>
                  <w:i/>
                  <w:szCs w:val="24"/>
                </w:rPr>
              </m:ctrlPr>
            </m:limLowPr>
            <m:e>
              <m:r>
                <m:rPr>
                  <m:sty m:val="p"/>
                </m:rPr>
                <w:rPr>
                  <w:rFonts w:ascii="Cambria Math" w:hAnsi="Cambria Math"/>
                  <w:szCs w:val="24"/>
                </w:rPr>
                <m:t>argmin</m:t>
              </m:r>
            </m:e>
            <m:lim>
              <m:sSub>
                <m:sSubPr>
                  <m:ctrlPr>
                    <w:rPr>
                      <w:rFonts w:ascii="Cambria Math" w:hAnsi="Cambria Math"/>
                      <w:i/>
                      <w:sz w:val="28"/>
                    </w:rPr>
                  </m:ctrlPr>
                </m:sSubPr>
                <m:e>
                  <m:r>
                    <w:rPr>
                      <w:rFonts w:ascii="Cambria Math" w:hAnsi="Cambria Math"/>
                      <w:sz w:val="28"/>
                    </w:rPr>
                    <m:t>x</m:t>
                  </m:r>
                </m:e>
                <m:sub>
                  <m:r>
                    <w:rPr>
                      <w:rFonts w:ascii="Cambria Math" w:hAnsi="Cambria Math"/>
                      <w:sz w:val="28"/>
                    </w:rPr>
                    <m:t>t</m:t>
                  </m:r>
                </m:sub>
              </m:sSub>
              <m:r>
                <w:rPr>
                  <w:rFonts w:ascii="Cambria Math" w:hAnsi="Cambria Math"/>
                  <w:sz w:val="28"/>
                </w:rPr>
                <m:t>,</m:t>
              </m:r>
              <m:sSub>
                <m:sSubPr>
                  <m:ctrlPr>
                    <w:rPr>
                      <w:rFonts w:ascii="Cambria Math" w:hAnsi="Cambria Math"/>
                      <w:i/>
                      <w:sz w:val="28"/>
                    </w:rPr>
                  </m:ctrlPr>
                </m:sSubPr>
                <m:e>
                  <m:r>
                    <w:rPr>
                      <w:rFonts w:ascii="Cambria Math" w:hAnsi="Cambria Math"/>
                      <w:sz w:val="28"/>
                    </w:rPr>
                    <m:t>y</m:t>
                  </m:r>
                </m:e>
                <m:sub>
                  <m:r>
                    <w:rPr>
                      <w:rFonts w:ascii="Cambria Math" w:hAnsi="Cambria Math"/>
                      <w:sz w:val="28"/>
                    </w:rPr>
                    <m:t>t</m:t>
                  </m:r>
                </m:sub>
              </m:sSub>
            </m:lim>
          </m:limLow>
          <m:r>
            <w:rPr>
              <w:rFonts w:ascii="Cambria Math" w:hAnsi="Cambria Math" w:hint="eastAsia"/>
              <w:sz w:val="28"/>
            </w:rPr>
            <m:t xml:space="preserve"> E</m:t>
          </m:r>
          <m:r>
            <w:rPr>
              <w:rFonts w:ascii="Cambria Math" w:hAnsi="Cambria Math"/>
              <w:sz w:val="28"/>
            </w:rPr>
            <m:t>rror</m:t>
          </m:r>
        </m:oMath>
      </m:oMathPara>
    </w:p>
    <w:p w14:paraId="6BD0CACA" w14:textId="440089C4" w:rsidR="007B04C9" w:rsidRDefault="007B04C9" w:rsidP="00276E45">
      <w:pPr>
        <w:pStyle w:val="o"/>
        <w:spacing w:line="300" w:lineRule="auto"/>
        <w:jc w:val="both"/>
        <w:rPr>
          <w:i/>
          <w:iCs/>
          <w:sz w:val="28"/>
        </w:rPr>
      </w:pPr>
    </w:p>
    <w:p w14:paraId="63B1EAB5" w14:textId="719DC25F" w:rsidR="007B04C9" w:rsidRDefault="007B04C9" w:rsidP="007B04C9">
      <w:pPr>
        <w:pStyle w:val="o"/>
        <w:spacing w:line="300" w:lineRule="auto"/>
        <w:jc w:val="center"/>
        <w:rPr>
          <w:i/>
          <w:iCs/>
          <w:sz w:val="28"/>
        </w:rPr>
      </w:pPr>
      <w:bookmarkStart w:id="3" w:name="_Hlk148556741"/>
      <w:r>
        <w:rPr>
          <w:i/>
          <w:iCs/>
          <w:sz w:val="28"/>
        </w:rPr>
        <w:lastRenderedPageBreak/>
        <w:drawing>
          <wp:inline distT="0" distB="0" distL="0" distR="0" wp14:anchorId="379657AA" wp14:editId="030FA971">
            <wp:extent cx="3626036" cy="471054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8849" cy="4714200"/>
                    </a:xfrm>
                    <a:prstGeom prst="rect">
                      <a:avLst/>
                    </a:prstGeom>
                    <a:noFill/>
                  </pic:spPr>
                </pic:pic>
              </a:graphicData>
            </a:graphic>
          </wp:inline>
        </w:drawing>
      </w:r>
    </w:p>
    <w:p w14:paraId="67ADD770" w14:textId="78F9DC57" w:rsidR="007B04C9" w:rsidRPr="00C161E5" w:rsidRDefault="007B04C9" w:rsidP="00C161E5">
      <w:pPr>
        <w:pStyle w:val="o"/>
        <w:spacing w:line="300" w:lineRule="auto"/>
        <w:ind w:firstLineChars="200" w:firstLine="560"/>
        <w:jc w:val="both"/>
        <w:rPr>
          <w:sz w:val="28"/>
        </w:rPr>
      </w:pPr>
      <w:r w:rsidRPr="007B04C9">
        <w:rPr>
          <w:rFonts w:hint="eastAsia"/>
          <w:sz w:val="28"/>
        </w:rPr>
        <w:t>图</w:t>
      </w:r>
      <w:r w:rsidRPr="007B04C9">
        <w:rPr>
          <w:rFonts w:hint="eastAsia"/>
          <w:sz w:val="28"/>
        </w:rPr>
        <w:t>1</w:t>
      </w:r>
      <w:r>
        <w:rPr>
          <w:sz w:val="28"/>
        </w:rPr>
        <w:t xml:space="preserve"> </w:t>
      </w:r>
      <w:r w:rsidRPr="00107765">
        <w:rPr>
          <w:rFonts w:hint="eastAsia"/>
          <w:sz w:val="28"/>
        </w:rPr>
        <w:t>一种基于</w:t>
      </w:r>
      <w:r w:rsidRPr="00107765">
        <w:rPr>
          <w:rFonts w:hint="eastAsia"/>
          <w:sz w:val="28"/>
        </w:rPr>
        <w:t>Wi-Fi</w:t>
      </w:r>
      <w:r w:rsidRPr="00107765">
        <w:rPr>
          <w:rFonts w:hint="eastAsia"/>
          <w:sz w:val="28"/>
        </w:rPr>
        <w:t>和声学的</w:t>
      </w:r>
      <w:r>
        <w:rPr>
          <w:rFonts w:hint="eastAsia"/>
          <w:sz w:val="28"/>
        </w:rPr>
        <w:t>多模态</w:t>
      </w:r>
      <w:r w:rsidRPr="00107765">
        <w:rPr>
          <w:rFonts w:hint="eastAsia"/>
          <w:sz w:val="28"/>
        </w:rPr>
        <w:t>室内定位跟踪方法</w:t>
      </w:r>
      <w:r>
        <w:rPr>
          <w:rFonts w:hint="eastAsia"/>
          <w:sz w:val="28"/>
        </w:rPr>
        <w:t>流程图</w:t>
      </w:r>
    </w:p>
    <w:bookmarkEnd w:id="3"/>
    <w:p w14:paraId="4C36A6E7" w14:textId="05E08C0F" w:rsidR="007B04C9" w:rsidRDefault="00C161E5" w:rsidP="007B04C9">
      <w:pPr>
        <w:pStyle w:val="o"/>
        <w:spacing w:line="300" w:lineRule="auto"/>
        <w:jc w:val="center"/>
        <w:rPr>
          <w:sz w:val="28"/>
        </w:rPr>
      </w:pPr>
      <w:r>
        <w:rPr>
          <w:rFonts w:asciiTheme="minorEastAsia" w:eastAsiaTheme="minorEastAsia" w:hAnsiTheme="minorEastAsia" w:cstheme="minorEastAsia"/>
          <w:sz w:val="28"/>
          <w:szCs w:val="28"/>
        </w:rPr>
        <w:drawing>
          <wp:inline distT="0" distB="0" distL="0" distR="0" wp14:anchorId="7783F147" wp14:editId="0F0975D3">
            <wp:extent cx="4709062" cy="2126673"/>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7154" cy="2130327"/>
                    </a:xfrm>
                    <a:prstGeom prst="rect">
                      <a:avLst/>
                    </a:prstGeom>
                    <a:noFill/>
                  </pic:spPr>
                </pic:pic>
              </a:graphicData>
            </a:graphic>
          </wp:inline>
        </w:drawing>
      </w:r>
    </w:p>
    <w:p w14:paraId="018D1C41" w14:textId="7C25DF10" w:rsidR="00C161E5" w:rsidRPr="00C161E5" w:rsidRDefault="00C161E5" w:rsidP="00C161E5">
      <w:pPr>
        <w:pStyle w:val="o"/>
        <w:spacing w:line="300" w:lineRule="auto"/>
        <w:ind w:firstLineChars="200" w:firstLine="560"/>
        <w:jc w:val="center"/>
        <w:rPr>
          <w:sz w:val="28"/>
        </w:rPr>
      </w:pPr>
      <w:r w:rsidRPr="00C161E5">
        <w:rPr>
          <w:rFonts w:hint="eastAsia"/>
          <w:sz w:val="28"/>
        </w:rPr>
        <w:t>图</w:t>
      </w:r>
      <w:r w:rsidRPr="00C161E5">
        <w:rPr>
          <w:sz w:val="28"/>
        </w:rPr>
        <w:t xml:space="preserve">2 </w:t>
      </w:r>
      <w:r w:rsidRPr="00C161E5">
        <w:rPr>
          <w:rFonts w:hint="eastAsia"/>
          <w:sz w:val="28"/>
        </w:rPr>
        <w:t>麦克风阵列接收声音信号的时延示意图</w:t>
      </w:r>
    </w:p>
    <w:p w14:paraId="1269D7EB" w14:textId="119C44A6" w:rsidR="00C161E5" w:rsidRDefault="000105E3" w:rsidP="000105E3">
      <w:pPr>
        <w:pStyle w:val="o"/>
        <w:spacing w:line="300" w:lineRule="auto"/>
        <w:rPr>
          <w:sz w:val="28"/>
        </w:rPr>
      </w:pPr>
      <w:r w:rsidRPr="000105E3">
        <w:rPr>
          <w:sz w:val="28"/>
        </w:rPr>
        <w:lastRenderedPageBreak/>
        <w:drawing>
          <wp:inline distT="0" distB="0" distL="0" distR="0" wp14:anchorId="3FDF56A9" wp14:editId="67027F36">
            <wp:extent cx="5274310" cy="1988185"/>
            <wp:effectExtent l="0" t="0" r="2540" b="0"/>
            <wp:docPr id="41" name="图片 40">
              <a:extLst xmlns:a="http://schemas.openxmlformats.org/drawingml/2006/main">
                <a:ext uri="{FF2B5EF4-FFF2-40B4-BE49-F238E27FC236}">
                  <a16:creationId xmlns:a16="http://schemas.microsoft.com/office/drawing/2014/main" id="{1FB1FAB8-E6DF-71DB-3839-033ECF90E5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a:extLst>
                        <a:ext uri="{FF2B5EF4-FFF2-40B4-BE49-F238E27FC236}">
                          <a16:creationId xmlns:a16="http://schemas.microsoft.com/office/drawing/2014/main" id="{1FB1FAB8-E6DF-71DB-3839-033ECF90E58D}"/>
                        </a:ext>
                      </a:extLst>
                    </pic:cNvPr>
                    <pic:cNvPicPr>
                      <a:picLocks noChangeAspect="1"/>
                    </pic:cNvPicPr>
                  </pic:nvPicPr>
                  <pic:blipFill>
                    <a:blip r:embed="rId9">
                      <a:duotone>
                        <a:prstClr val="black"/>
                        <a:schemeClr val="tx1">
                          <a:tint val="45000"/>
                          <a:satMod val="400000"/>
                        </a:schemeClr>
                      </a:duotone>
                    </a:blip>
                    <a:stretch>
                      <a:fillRect/>
                    </a:stretch>
                  </pic:blipFill>
                  <pic:spPr>
                    <a:xfrm>
                      <a:off x="0" y="0"/>
                      <a:ext cx="5274310" cy="1988185"/>
                    </a:xfrm>
                    <a:prstGeom prst="rect">
                      <a:avLst/>
                    </a:prstGeom>
                  </pic:spPr>
                </pic:pic>
              </a:graphicData>
            </a:graphic>
          </wp:inline>
        </w:drawing>
      </w:r>
    </w:p>
    <w:p w14:paraId="1960E81B" w14:textId="34099772" w:rsidR="000105E3" w:rsidRDefault="000105E3" w:rsidP="000105E3">
      <w:pPr>
        <w:pStyle w:val="o"/>
        <w:spacing w:line="300" w:lineRule="auto"/>
        <w:ind w:firstLineChars="200" w:firstLine="560"/>
        <w:jc w:val="center"/>
        <w:rPr>
          <w:sz w:val="28"/>
        </w:rPr>
      </w:pPr>
      <w:r w:rsidRPr="00C161E5">
        <w:rPr>
          <w:rFonts w:hint="eastAsia"/>
          <w:sz w:val="28"/>
        </w:rPr>
        <w:t>图</w:t>
      </w:r>
      <w:r>
        <w:rPr>
          <w:sz w:val="28"/>
        </w:rPr>
        <w:t>3</w:t>
      </w:r>
      <w:r w:rsidRPr="00C161E5">
        <w:rPr>
          <w:sz w:val="28"/>
        </w:rPr>
        <w:t xml:space="preserve"> </w:t>
      </w:r>
      <w:r>
        <w:rPr>
          <w:rFonts w:hint="eastAsia"/>
          <w:sz w:val="28"/>
        </w:rPr>
        <w:t>理论样本偏移求解示意图</w:t>
      </w:r>
    </w:p>
    <w:p w14:paraId="6F03C2C2" w14:textId="2F09728E" w:rsidR="0074579D" w:rsidRDefault="0074579D" w:rsidP="0074579D">
      <w:pPr>
        <w:pStyle w:val="o"/>
        <w:spacing w:line="300" w:lineRule="auto"/>
        <w:rPr>
          <w:sz w:val="28"/>
        </w:rPr>
      </w:pPr>
      <w:bookmarkStart w:id="4" w:name="_Hlk148557011"/>
      <w:r w:rsidRPr="0074579D">
        <w:rPr>
          <w:sz w:val="28"/>
        </w:rPr>
        <w:drawing>
          <wp:inline distT="0" distB="0" distL="0" distR="0" wp14:anchorId="4C047864" wp14:editId="5F4C3915">
            <wp:extent cx="5274310" cy="1697990"/>
            <wp:effectExtent l="0" t="0" r="0" b="0"/>
            <wp:docPr id="35" name="图片 34">
              <a:extLst xmlns:a="http://schemas.openxmlformats.org/drawingml/2006/main">
                <a:ext uri="{FF2B5EF4-FFF2-40B4-BE49-F238E27FC236}">
                  <a16:creationId xmlns:a16="http://schemas.microsoft.com/office/drawing/2014/main" id="{F2E84E8A-40D5-7BC9-6DB5-58B8B3AA13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a:extLst>
                        <a:ext uri="{FF2B5EF4-FFF2-40B4-BE49-F238E27FC236}">
                          <a16:creationId xmlns:a16="http://schemas.microsoft.com/office/drawing/2014/main" id="{F2E84E8A-40D5-7BC9-6DB5-58B8B3AA1337}"/>
                        </a:ext>
                      </a:extLst>
                    </pic:cNvPr>
                    <pic:cNvPicPr>
                      <a:picLocks noChangeAspect="1"/>
                    </pic:cNvPicPr>
                  </pic:nvPicPr>
                  <pic:blipFill>
                    <a:blip r:embed="rId10">
                      <a:grayscl/>
                    </a:blip>
                    <a:stretch>
                      <a:fillRect/>
                    </a:stretch>
                  </pic:blipFill>
                  <pic:spPr>
                    <a:xfrm>
                      <a:off x="0" y="0"/>
                      <a:ext cx="5274310" cy="1697990"/>
                    </a:xfrm>
                    <a:prstGeom prst="rect">
                      <a:avLst/>
                    </a:prstGeom>
                  </pic:spPr>
                </pic:pic>
              </a:graphicData>
            </a:graphic>
          </wp:inline>
        </w:drawing>
      </w:r>
    </w:p>
    <w:p w14:paraId="64B9F891" w14:textId="0C0C1D6C" w:rsidR="0074579D" w:rsidRPr="00C161E5" w:rsidRDefault="0074579D" w:rsidP="00E7450F">
      <w:pPr>
        <w:pStyle w:val="o"/>
        <w:spacing w:line="300" w:lineRule="auto"/>
        <w:ind w:firstLineChars="200" w:firstLine="560"/>
        <w:jc w:val="center"/>
        <w:rPr>
          <w:sz w:val="28"/>
        </w:rPr>
      </w:pPr>
      <w:r w:rsidRPr="00C161E5">
        <w:rPr>
          <w:rFonts w:hint="eastAsia"/>
          <w:sz w:val="28"/>
        </w:rPr>
        <w:t>图</w:t>
      </w:r>
      <w:r>
        <w:rPr>
          <w:sz w:val="28"/>
        </w:rPr>
        <w:t>4</w:t>
      </w:r>
      <w:r w:rsidRPr="00C161E5">
        <w:rPr>
          <w:sz w:val="28"/>
        </w:rPr>
        <w:t xml:space="preserve"> </w:t>
      </w:r>
      <w:r>
        <w:rPr>
          <w:rFonts w:hint="eastAsia"/>
          <w:sz w:val="28"/>
        </w:rPr>
        <w:t>菲涅尔椭圆簇与角度射线联合模型示意图</w:t>
      </w:r>
    </w:p>
    <w:bookmarkEnd w:id="4"/>
    <w:p w14:paraId="33025438" w14:textId="26C03558" w:rsidR="000105E3" w:rsidRDefault="00E94C5C" w:rsidP="00E94C5C">
      <w:pPr>
        <w:pStyle w:val="o"/>
        <w:spacing w:line="300" w:lineRule="auto"/>
        <w:jc w:val="center"/>
        <w:rPr>
          <w:sz w:val="28"/>
        </w:rPr>
      </w:pPr>
      <w:r>
        <w:rPr>
          <w:sz w:val="28"/>
        </w:rPr>
        <w:drawing>
          <wp:inline distT="0" distB="0" distL="0" distR="0" wp14:anchorId="4286C8C4" wp14:editId="1A914D97">
            <wp:extent cx="5611091" cy="1508854"/>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6273" cy="1518315"/>
                    </a:xfrm>
                    <a:prstGeom prst="rect">
                      <a:avLst/>
                    </a:prstGeom>
                    <a:noFill/>
                  </pic:spPr>
                </pic:pic>
              </a:graphicData>
            </a:graphic>
          </wp:inline>
        </w:drawing>
      </w:r>
    </w:p>
    <w:p w14:paraId="2BB7AA46" w14:textId="20C8A73E" w:rsidR="00E94C5C" w:rsidRPr="00C161E5" w:rsidRDefault="00E94C5C" w:rsidP="00E94C5C">
      <w:pPr>
        <w:pStyle w:val="o"/>
        <w:spacing w:line="300" w:lineRule="auto"/>
        <w:ind w:firstLineChars="200" w:firstLine="560"/>
        <w:jc w:val="center"/>
        <w:rPr>
          <w:sz w:val="28"/>
        </w:rPr>
      </w:pPr>
      <w:r w:rsidRPr="00C161E5">
        <w:rPr>
          <w:rFonts w:hint="eastAsia"/>
          <w:sz w:val="28"/>
        </w:rPr>
        <w:t>图</w:t>
      </w:r>
      <w:r w:rsidR="003547A7">
        <w:rPr>
          <w:sz w:val="28"/>
        </w:rPr>
        <w:t xml:space="preserve">5 </w:t>
      </w:r>
      <w:r>
        <w:rPr>
          <w:rFonts w:hint="eastAsia"/>
          <w:sz w:val="28"/>
        </w:rPr>
        <w:t>该方法被动定位跟踪效果图</w:t>
      </w:r>
    </w:p>
    <w:p w14:paraId="36CB2E30" w14:textId="7351308E" w:rsidR="00E94C5C" w:rsidRPr="00E94C5C" w:rsidRDefault="005B6B15" w:rsidP="00E94C5C">
      <w:pPr>
        <w:pStyle w:val="o"/>
        <w:spacing w:line="300" w:lineRule="auto"/>
        <w:jc w:val="center"/>
        <w:rPr>
          <w:sz w:val="28"/>
        </w:rPr>
      </w:pPr>
      <w:r>
        <w:rPr>
          <w:sz w:val="28"/>
        </w:rPr>
        <w:lastRenderedPageBreak/>
        <w:drawing>
          <wp:inline distT="0" distB="0" distL="0" distR="0" wp14:anchorId="5B5C6340" wp14:editId="3C250582">
            <wp:extent cx="4182110" cy="3481070"/>
            <wp:effectExtent l="0" t="0" r="8890" b="5080"/>
            <wp:docPr id="2071295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2110" cy="3481070"/>
                    </a:xfrm>
                    <a:prstGeom prst="rect">
                      <a:avLst/>
                    </a:prstGeom>
                    <a:noFill/>
                  </pic:spPr>
                </pic:pic>
              </a:graphicData>
            </a:graphic>
          </wp:inline>
        </w:drawing>
      </w:r>
    </w:p>
    <w:sectPr w:rsidR="00E94C5C" w:rsidRPr="00E94C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92C49" w14:textId="77777777" w:rsidR="004D2E13" w:rsidRDefault="004D2E13" w:rsidP="00410172">
      <w:r>
        <w:separator/>
      </w:r>
    </w:p>
  </w:endnote>
  <w:endnote w:type="continuationSeparator" w:id="0">
    <w:p w14:paraId="1D9A48C8" w14:textId="77777777" w:rsidR="004D2E13" w:rsidRDefault="004D2E13" w:rsidP="00410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E7C32" w14:textId="77777777" w:rsidR="004D2E13" w:rsidRDefault="004D2E13" w:rsidP="00410172">
      <w:r>
        <w:separator/>
      </w:r>
    </w:p>
  </w:footnote>
  <w:footnote w:type="continuationSeparator" w:id="0">
    <w:p w14:paraId="146E6910" w14:textId="77777777" w:rsidR="004D2E13" w:rsidRDefault="004D2E13" w:rsidP="00410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4819D0"/>
    <w:multiLevelType w:val="singleLevel"/>
    <w:tmpl w:val="8C4819D0"/>
    <w:lvl w:ilvl="0">
      <w:start w:val="1"/>
      <w:numFmt w:val="decimal"/>
      <w:lvlText w:val="%1)"/>
      <w:lvlJc w:val="left"/>
      <w:pPr>
        <w:ind w:left="425" w:hanging="425"/>
      </w:pPr>
      <w:rPr>
        <w:rFonts w:hint="default"/>
        <w:color w:val="auto"/>
      </w:rPr>
    </w:lvl>
  </w:abstractNum>
  <w:abstractNum w:abstractNumId="1" w15:restartNumberingAfterBreak="0">
    <w:nsid w:val="0000000A"/>
    <w:multiLevelType w:val="multilevel"/>
    <w:tmpl w:val="0000000A"/>
    <w:lvl w:ilvl="0">
      <w:start w:val="1"/>
      <w:numFmt w:val="japaneseCounting"/>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2E0BBE5"/>
    <w:multiLevelType w:val="singleLevel"/>
    <w:tmpl w:val="02E0BBE5"/>
    <w:lvl w:ilvl="0">
      <w:start w:val="1"/>
      <w:numFmt w:val="decimal"/>
      <w:lvlText w:val="%1)"/>
      <w:lvlJc w:val="left"/>
      <w:pPr>
        <w:tabs>
          <w:tab w:val="left" w:pos="0"/>
        </w:tabs>
        <w:ind w:left="425" w:hanging="425"/>
      </w:pPr>
      <w:rPr>
        <w:rFonts w:hint="default"/>
        <w:b/>
        <w:bCs/>
      </w:rPr>
    </w:lvl>
  </w:abstractNum>
  <w:abstractNum w:abstractNumId="3" w15:restartNumberingAfterBreak="0">
    <w:nsid w:val="184A0B36"/>
    <w:multiLevelType w:val="hybridMultilevel"/>
    <w:tmpl w:val="9586D3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8296FE"/>
    <w:multiLevelType w:val="singleLevel"/>
    <w:tmpl w:val="188296FE"/>
    <w:lvl w:ilvl="0">
      <w:start w:val="1"/>
      <w:numFmt w:val="decimal"/>
      <w:lvlText w:val="%1."/>
      <w:lvlJc w:val="left"/>
      <w:pPr>
        <w:tabs>
          <w:tab w:val="left" w:pos="420"/>
        </w:tabs>
        <w:ind w:left="845" w:hanging="425"/>
      </w:pPr>
      <w:rPr>
        <w:rFonts w:hint="default"/>
      </w:rPr>
    </w:lvl>
  </w:abstractNum>
  <w:num w:numId="1" w16cid:durableId="922252351">
    <w:abstractNumId w:val="1"/>
  </w:num>
  <w:num w:numId="2" w16cid:durableId="1066688671">
    <w:abstractNumId w:val="2"/>
  </w:num>
  <w:num w:numId="3" w16cid:durableId="314573436">
    <w:abstractNumId w:val="4"/>
  </w:num>
  <w:num w:numId="4" w16cid:durableId="37166613">
    <w:abstractNumId w:val="0"/>
  </w:num>
  <w:num w:numId="5" w16cid:durableId="1173448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A2B"/>
    <w:rsid w:val="0000416C"/>
    <w:rsid w:val="000105E3"/>
    <w:rsid w:val="000116E2"/>
    <w:rsid w:val="0005249A"/>
    <w:rsid w:val="00055634"/>
    <w:rsid w:val="000638B3"/>
    <w:rsid w:val="00087793"/>
    <w:rsid w:val="000944A8"/>
    <w:rsid w:val="000A0D9F"/>
    <w:rsid w:val="000A6D83"/>
    <w:rsid w:val="000B61FF"/>
    <w:rsid w:val="000C4EA4"/>
    <w:rsid w:val="000D1A95"/>
    <w:rsid w:val="001008AA"/>
    <w:rsid w:val="00103E8E"/>
    <w:rsid w:val="001043DF"/>
    <w:rsid w:val="00107765"/>
    <w:rsid w:val="001141C8"/>
    <w:rsid w:val="00154CE5"/>
    <w:rsid w:val="00161C29"/>
    <w:rsid w:val="00166984"/>
    <w:rsid w:val="00167C0F"/>
    <w:rsid w:val="001712A0"/>
    <w:rsid w:val="001825CB"/>
    <w:rsid w:val="0018661D"/>
    <w:rsid w:val="001945A6"/>
    <w:rsid w:val="00197C86"/>
    <w:rsid w:val="001A63F3"/>
    <w:rsid w:val="001A6EF5"/>
    <w:rsid w:val="001B4207"/>
    <w:rsid w:val="001E14F4"/>
    <w:rsid w:val="001F5AA7"/>
    <w:rsid w:val="001F5F67"/>
    <w:rsid w:val="001F6F86"/>
    <w:rsid w:val="0021368E"/>
    <w:rsid w:val="00242F29"/>
    <w:rsid w:val="00245FB0"/>
    <w:rsid w:val="00247FEE"/>
    <w:rsid w:val="00254EDD"/>
    <w:rsid w:val="00262E7C"/>
    <w:rsid w:val="00265B03"/>
    <w:rsid w:val="00274A5D"/>
    <w:rsid w:val="00276E45"/>
    <w:rsid w:val="00277040"/>
    <w:rsid w:val="00292535"/>
    <w:rsid w:val="002A5C32"/>
    <w:rsid w:val="002B466B"/>
    <w:rsid w:val="002C3BB0"/>
    <w:rsid w:val="002C3CE1"/>
    <w:rsid w:val="002D0105"/>
    <w:rsid w:val="002D72FC"/>
    <w:rsid w:val="002F72F0"/>
    <w:rsid w:val="003216F0"/>
    <w:rsid w:val="003223A8"/>
    <w:rsid w:val="0033779C"/>
    <w:rsid w:val="003547A7"/>
    <w:rsid w:val="00354FA2"/>
    <w:rsid w:val="003B0193"/>
    <w:rsid w:val="003C1223"/>
    <w:rsid w:val="003C4C50"/>
    <w:rsid w:val="003D483D"/>
    <w:rsid w:val="003D4ED0"/>
    <w:rsid w:val="003E07B5"/>
    <w:rsid w:val="00410172"/>
    <w:rsid w:val="00411FED"/>
    <w:rsid w:val="00427CBD"/>
    <w:rsid w:val="0046514B"/>
    <w:rsid w:val="00471AB5"/>
    <w:rsid w:val="00477ECE"/>
    <w:rsid w:val="00491A36"/>
    <w:rsid w:val="004B279B"/>
    <w:rsid w:val="004B3FF2"/>
    <w:rsid w:val="004C5E2F"/>
    <w:rsid w:val="004C5FF1"/>
    <w:rsid w:val="004D2E13"/>
    <w:rsid w:val="004D4C8C"/>
    <w:rsid w:val="004F6A73"/>
    <w:rsid w:val="00504D1B"/>
    <w:rsid w:val="00512E0A"/>
    <w:rsid w:val="00513C87"/>
    <w:rsid w:val="00530991"/>
    <w:rsid w:val="005321DA"/>
    <w:rsid w:val="0053671B"/>
    <w:rsid w:val="00550E20"/>
    <w:rsid w:val="005564DB"/>
    <w:rsid w:val="00556FE2"/>
    <w:rsid w:val="0057744A"/>
    <w:rsid w:val="005A00EA"/>
    <w:rsid w:val="005A5727"/>
    <w:rsid w:val="005B2660"/>
    <w:rsid w:val="005B5DA8"/>
    <w:rsid w:val="005B6B15"/>
    <w:rsid w:val="005C5173"/>
    <w:rsid w:val="005C5AF7"/>
    <w:rsid w:val="005D0E20"/>
    <w:rsid w:val="005E1679"/>
    <w:rsid w:val="005E295A"/>
    <w:rsid w:val="005F5334"/>
    <w:rsid w:val="005F7240"/>
    <w:rsid w:val="00614D9D"/>
    <w:rsid w:val="0061518D"/>
    <w:rsid w:val="0062268F"/>
    <w:rsid w:val="00625835"/>
    <w:rsid w:val="00631518"/>
    <w:rsid w:val="00636627"/>
    <w:rsid w:val="00637E83"/>
    <w:rsid w:val="006462C5"/>
    <w:rsid w:val="006636E8"/>
    <w:rsid w:val="0067656E"/>
    <w:rsid w:val="006938CF"/>
    <w:rsid w:val="006A0EC2"/>
    <w:rsid w:val="006C009E"/>
    <w:rsid w:val="006C7AA6"/>
    <w:rsid w:val="006E0B2A"/>
    <w:rsid w:val="006E2188"/>
    <w:rsid w:val="0071780E"/>
    <w:rsid w:val="00726E7E"/>
    <w:rsid w:val="00741CB7"/>
    <w:rsid w:val="00742894"/>
    <w:rsid w:val="0074579D"/>
    <w:rsid w:val="00746F96"/>
    <w:rsid w:val="00750784"/>
    <w:rsid w:val="00751240"/>
    <w:rsid w:val="0075653B"/>
    <w:rsid w:val="00775B91"/>
    <w:rsid w:val="00781A2B"/>
    <w:rsid w:val="00782B3F"/>
    <w:rsid w:val="007849F6"/>
    <w:rsid w:val="00785E4E"/>
    <w:rsid w:val="007A4A97"/>
    <w:rsid w:val="007B04C9"/>
    <w:rsid w:val="007B0D6D"/>
    <w:rsid w:val="007D065B"/>
    <w:rsid w:val="007D173D"/>
    <w:rsid w:val="007E491A"/>
    <w:rsid w:val="007F070E"/>
    <w:rsid w:val="007F36AA"/>
    <w:rsid w:val="007F6E4F"/>
    <w:rsid w:val="008244E2"/>
    <w:rsid w:val="0082510C"/>
    <w:rsid w:val="00825E84"/>
    <w:rsid w:val="008277F0"/>
    <w:rsid w:val="008431CF"/>
    <w:rsid w:val="0084708A"/>
    <w:rsid w:val="00855C18"/>
    <w:rsid w:val="00866C0A"/>
    <w:rsid w:val="00892BB6"/>
    <w:rsid w:val="008A3075"/>
    <w:rsid w:val="008A604B"/>
    <w:rsid w:val="008A748E"/>
    <w:rsid w:val="008B598E"/>
    <w:rsid w:val="008F73F1"/>
    <w:rsid w:val="0090477B"/>
    <w:rsid w:val="00905070"/>
    <w:rsid w:val="00956AFE"/>
    <w:rsid w:val="00965FD3"/>
    <w:rsid w:val="00971B97"/>
    <w:rsid w:val="0097432F"/>
    <w:rsid w:val="009747F8"/>
    <w:rsid w:val="0098237F"/>
    <w:rsid w:val="00996DA1"/>
    <w:rsid w:val="009A5F01"/>
    <w:rsid w:val="009B0D0E"/>
    <w:rsid w:val="009B1973"/>
    <w:rsid w:val="009E08AE"/>
    <w:rsid w:val="009F0E5F"/>
    <w:rsid w:val="00A14C85"/>
    <w:rsid w:val="00A1798B"/>
    <w:rsid w:val="00A2188C"/>
    <w:rsid w:val="00A27176"/>
    <w:rsid w:val="00A31AEE"/>
    <w:rsid w:val="00A544D6"/>
    <w:rsid w:val="00A625FB"/>
    <w:rsid w:val="00AA23B3"/>
    <w:rsid w:val="00AC0E98"/>
    <w:rsid w:val="00AC361C"/>
    <w:rsid w:val="00AC4C59"/>
    <w:rsid w:val="00AF5FAF"/>
    <w:rsid w:val="00B042FB"/>
    <w:rsid w:val="00B1617F"/>
    <w:rsid w:val="00B31C3A"/>
    <w:rsid w:val="00B36D5B"/>
    <w:rsid w:val="00B45C01"/>
    <w:rsid w:val="00B46C5C"/>
    <w:rsid w:val="00B52BDD"/>
    <w:rsid w:val="00B64810"/>
    <w:rsid w:val="00B76A0B"/>
    <w:rsid w:val="00B83332"/>
    <w:rsid w:val="00B83449"/>
    <w:rsid w:val="00B86656"/>
    <w:rsid w:val="00B96701"/>
    <w:rsid w:val="00B96DF2"/>
    <w:rsid w:val="00BB0FD0"/>
    <w:rsid w:val="00BB647D"/>
    <w:rsid w:val="00BD0FD2"/>
    <w:rsid w:val="00BD7D93"/>
    <w:rsid w:val="00BE1BD6"/>
    <w:rsid w:val="00BE33CF"/>
    <w:rsid w:val="00C12247"/>
    <w:rsid w:val="00C161E5"/>
    <w:rsid w:val="00C169AB"/>
    <w:rsid w:val="00C2308A"/>
    <w:rsid w:val="00C3285F"/>
    <w:rsid w:val="00C402DE"/>
    <w:rsid w:val="00C61EF1"/>
    <w:rsid w:val="00C62869"/>
    <w:rsid w:val="00C8138C"/>
    <w:rsid w:val="00C813BB"/>
    <w:rsid w:val="00C82CEC"/>
    <w:rsid w:val="00C93AF4"/>
    <w:rsid w:val="00C964F8"/>
    <w:rsid w:val="00C9791B"/>
    <w:rsid w:val="00CA4396"/>
    <w:rsid w:val="00CC1DA3"/>
    <w:rsid w:val="00CC403A"/>
    <w:rsid w:val="00CD4861"/>
    <w:rsid w:val="00CE4B19"/>
    <w:rsid w:val="00CF1A98"/>
    <w:rsid w:val="00CF2C93"/>
    <w:rsid w:val="00D00628"/>
    <w:rsid w:val="00D024BE"/>
    <w:rsid w:val="00D05CDE"/>
    <w:rsid w:val="00D14F2F"/>
    <w:rsid w:val="00D175B1"/>
    <w:rsid w:val="00D5128B"/>
    <w:rsid w:val="00D52BED"/>
    <w:rsid w:val="00DA31BF"/>
    <w:rsid w:val="00DB5D1C"/>
    <w:rsid w:val="00DD0348"/>
    <w:rsid w:val="00DE397F"/>
    <w:rsid w:val="00DF2DAB"/>
    <w:rsid w:val="00E04DD7"/>
    <w:rsid w:val="00E14DE0"/>
    <w:rsid w:val="00E167FD"/>
    <w:rsid w:val="00E615AC"/>
    <w:rsid w:val="00E700D0"/>
    <w:rsid w:val="00E7450F"/>
    <w:rsid w:val="00E747FF"/>
    <w:rsid w:val="00E80D86"/>
    <w:rsid w:val="00E84579"/>
    <w:rsid w:val="00E84D36"/>
    <w:rsid w:val="00E86198"/>
    <w:rsid w:val="00E94C5C"/>
    <w:rsid w:val="00EA19FD"/>
    <w:rsid w:val="00EB3361"/>
    <w:rsid w:val="00EB3B81"/>
    <w:rsid w:val="00EB4D7B"/>
    <w:rsid w:val="00EE2EB3"/>
    <w:rsid w:val="00EF1023"/>
    <w:rsid w:val="00EF1DE9"/>
    <w:rsid w:val="00EF6F8F"/>
    <w:rsid w:val="00F50DBA"/>
    <w:rsid w:val="00F67E07"/>
    <w:rsid w:val="00F729D5"/>
    <w:rsid w:val="00F847FC"/>
    <w:rsid w:val="00F9726C"/>
    <w:rsid w:val="00FA26B6"/>
    <w:rsid w:val="00FC2C36"/>
    <w:rsid w:val="00FD0144"/>
    <w:rsid w:val="00FD26F8"/>
    <w:rsid w:val="00FE5A22"/>
    <w:rsid w:val="00FF5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853DE"/>
  <w15:chartTrackingRefBased/>
  <w15:docId w15:val="{6E22CC43-8824-4C68-8109-A4D35BD05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017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1017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10172"/>
    <w:rPr>
      <w:sz w:val="18"/>
      <w:szCs w:val="18"/>
    </w:rPr>
  </w:style>
  <w:style w:type="paragraph" w:styleId="a5">
    <w:name w:val="footer"/>
    <w:basedOn w:val="a"/>
    <w:link w:val="a6"/>
    <w:uiPriority w:val="99"/>
    <w:unhideWhenUsed/>
    <w:rsid w:val="00410172"/>
    <w:pPr>
      <w:tabs>
        <w:tab w:val="center" w:pos="4153"/>
        <w:tab w:val="right" w:pos="8306"/>
      </w:tabs>
      <w:snapToGrid w:val="0"/>
      <w:jc w:val="left"/>
    </w:pPr>
    <w:rPr>
      <w:sz w:val="18"/>
      <w:szCs w:val="18"/>
    </w:rPr>
  </w:style>
  <w:style w:type="character" w:customStyle="1" w:styleId="a6">
    <w:name w:val="页脚 字符"/>
    <w:basedOn w:val="a0"/>
    <w:link w:val="a5"/>
    <w:uiPriority w:val="99"/>
    <w:rsid w:val="00410172"/>
    <w:rPr>
      <w:sz w:val="18"/>
      <w:szCs w:val="18"/>
    </w:rPr>
  </w:style>
  <w:style w:type="paragraph" w:customStyle="1" w:styleId="o">
    <w:name w:val="????????¨¬???????????¨¬???????????¡ì??????????¨¬????????¨¬??????????¨¬???o???????????¡ì??????????¨¬????????¨¬???"/>
    <w:basedOn w:val="a"/>
    <w:qFormat/>
    <w:rsid w:val="00107765"/>
    <w:pPr>
      <w:widowControl/>
      <w:overflowPunct w:val="0"/>
      <w:autoSpaceDE w:val="0"/>
      <w:autoSpaceDN w:val="0"/>
      <w:adjustRightInd w:val="0"/>
      <w:jc w:val="left"/>
      <w:textAlignment w:val="baseline"/>
    </w:pPr>
    <w:rPr>
      <w:noProof/>
      <w:kern w:val="0"/>
      <w:sz w:val="24"/>
      <w:szCs w:val="20"/>
    </w:rPr>
  </w:style>
  <w:style w:type="paragraph" w:styleId="a7">
    <w:name w:val="List Paragraph"/>
    <w:basedOn w:val="a"/>
    <w:uiPriority w:val="34"/>
    <w:qFormat/>
    <w:rsid w:val="00E04DD7"/>
    <w:pPr>
      <w:ind w:firstLineChars="200" w:firstLine="420"/>
    </w:pPr>
  </w:style>
  <w:style w:type="character" w:styleId="a8">
    <w:name w:val="Placeholder Text"/>
    <w:basedOn w:val="a0"/>
    <w:uiPriority w:val="99"/>
    <w:semiHidden/>
    <w:rsid w:val="006636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1814</TotalTime>
  <Pages>1</Pages>
  <Words>1117</Words>
  <Characters>6367</Characters>
  <Application>Microsoft Office Word</Application>
  <DocSecurity>0</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 逸尘</dc:creator>
  <cp:keywords/>
  <dc:description/>
  <cp:lastModifiedBy>逸尘 田</cp:lastModifiedBy>
  <cp:revision>204</cp:revision>
  <dcterms:created xsi:type="dcterms:W3CDTF">2023-01-15T10:51:00Z</dcterms:created>
  <dcterms:modified xsi:type="dcterms:W3CDTF">2023-10-18T14:16:00Z</dcterms:modified>
</cp:coreProperties>
</file>