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placeholder>
                  <w:docPart w:val="DDAFCEFD3B154950A86265C92D966916"/>
                </w:placeholder>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w:t>
                </w:r>
                <w:proofErr w:type="spellStart"/>
                <w:r>
                  <w:t>Teck</w:t>
                </w:r>
                <w:proofErr w:type="spellEnd"/>
                <w:r>
                  <w:t xml:space="preserve"> </w:t>
                </w:r>
                <w:proofErr w:type="spellStart"/>
                <w:r>
                  <w:t>Seng</w:t>
                </w:r>
                <w:proofErr w:type="spellEnd"/>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B22D6" w:rsidRDefault="008B22D6" w:rsidP="008B22D6">
                    <w:pPr>
                      <w:pStyle w:val="NoSpacing"/>
                    </w:pPr>
                    <w:r>
                      <w:t xml:space="preserve">This assignment involves </w:t>
                    </w:r>
                    <w:proofErr w:type="gramStart"/>
                    <w:r>
                      <w:t>(1) crawling</w:t>
                    </w:r>
                    <w:proofErr w:type="gramEnd"/>
                    <w:r>
                      <w:t xml:space="preserve">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A31EE9" w:rsidRDefault="00F80B0B" w:rsidP="008471B5">
      <w:pPr>
        <w:spacing w:line="240" w:lineRule="auto"/>
        <w:rPr>
          <w:rFonts w:asciiTheme="majorHAnsi" w:eastAsiaTheme="majorEastAsia" w:hAnsiTheme="majorHAnsi" w:cstheme="majorBidi"/>
          <w:color w:val="2E74B5" w:themeColor="accent1" w:themeShade="BF"/>
          <w:sz w:val="32"/>
          <w:szCs w:val="32"/>
        </w:rPr>
      </w:pPr>
      <w:r w:rsidRPr="00F80B0B">
        <w:rPr>
          <w:noProof/>
          <w:lang w:val="en-US"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227.6pt;width:432.9pt;height:426.3pt;z-index:251662336;mso-width-percent:1000;mso-height-percent:200;mso-width-percent:1000;mso-height-percent:200;mso-width-relative:margin;mso-height-relative:margin">
            <v:textbox style="mso-fit-shape-to-text:t">
              <w:txbxContent>
                <w:p w:rsidR="00E074A5" w:rsidRDefault="00E074A5" w:rsidP="00307E6F">
                  <w:pPr>
                    <w:spacing w:line="240" w:lineRule="auto"/>
                  </w:pPr>
                  <w:r>
                    <w:t xml:space="preserve">5 </w:t>
                  </w:r>
                  <w:proofErr w:type="gramStart"/>
                  <w:r>
                    <w:t>Submission</w:t>
                  </w:r>
                  <w:proofErr w:type="gramEnd"/>
                </w:p>
                <w:p w:rsidR="00E074A5" w:rsidRDefault="00E074A5" w:rsidP="00307E6F">
                  <w:pPr>
                    <w:spacing w:line="240" w:lineRule="auto"/>
                  </w:pPr>
                </w:p>
                <w:p w:rsidR="00E074A5" w:rsidRDefault="00E074A5" w:rsidP="00307E6F">
                  <w:pPr>
                    <w:spacing w:line="240" w:lineRule="auto"/>
                    <w:rPr>
                      <w:rFonts w:ascii="CMR10" w:hAnsi="CMR10" w:cs="CMR10"/>
                      <w:sz w:val="20"/>
                      <w:szCs w:val="20"/>
                    </w:rPr>
                  </w:pPr>
                  <w:r>
                    <w:rPr>
                      <w:rFonts w:ascii="CMR10" w:hAnsi="CMR10" w:cs="CMR10"/>
                      <w:sz w:val="20"/>
                      <w:szCs w:val="20"/>
                    </w:rPr>
                    <w:t>You should submit the following items via the course site, where instructions will be given in due course:</w:t>
                  </w:r>
                </w:p>
                <w:p w:rsidR="00E074A5" w:rsidRDefault="00E074A5" w:rsidP="00307E6F">
                  <w:pPr>
                    <w:spacing w:line="240" w:lineRule="auto"/>
                    <w:rPr>
                      <w:rFonts w:ascii="CMSY10" w:hAnsi="CMSY10" w:cs="CMSY10"/>
                      <w:sz w:val="20"/>
                      <w:szCs w:val="20"/>
                    </w:rPr>
                  </w:pPr>
                </w:p>
                <w:p w:rsidR="00E074A5" w:rsidRDefault="00E074A5"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w:t>
                  </w:r>
                  <w:r w:rsidRPr="007253F0">
                    <w:rPr>
                      <w:rFonts w:ascii="CMR10" w:hAnsi="CMR10" w:cs="CMR10"/>
                      <w:sz w:val="20"/>
                      <w:szCs w:val="20"/>
                      <w:highlight w:val="yellow"/>
                    </w:rPr>
                    <w:t>video presentation up to 5 minutes</w:t>
                  </w:r>
                  <w:r>
                    <w:rPr>
                      <w:rFonts w:ascii="CMR10" w:hAnsi="CMR10" w:cs="CMR10"/>
                      <w:sz w:val="20"/>
                      <w:szCs w:val="20"/>
                    </w:rPr>
                    <w:t xml:space="preserve">, uploaded to </w:t>
                  </w:r>
                  <w:r w:rsidRPr="007253F0">
                    <w:rPr>
                      <w:rFonts w:ascii="CMR10" w:hAnsi="CMR10" w:cs="CMR10"/>
                      <w:sz w:val="20"/>
                      <w:szCs w:val="20"/>
                      <w:highlight w:val="yellow"/>
                    </w:rPr>
                    <w:t>YouTube</w:t>
                  </w:r>
                  <w:r>
                    <w:rPr>
                      <w:rFonts w:ascii="CMR10" w:hAnsi="CMR10" w:cs="CMR10"/>
                      <w:sz w:val="20"/>
                      <w:szCs w:val="20"/>
                    </w:rPr>
                    <w:t xml:space="preserve">. In the video, introduce your </w:t>
                  </w:r>
                  <w:r w:rsidRPr="007253F0">
                    <w:rPr>
                      <w:rFonts w:ascii="CMR10" w:hAnsi="CMR10" w:cs="CMR10"/>
                      <w:sz w:val="20"/>
                      <w:szCs w:val="20"/>
                      <w:highlight w:val="yellow"/>
                    </w:rPr>
                    <w:t xml:space="preserve">group members and their </w:t>
                  </w:r>
                  <w:proofErr w:type="gramStart"/>
                  <w:r w:rsidRPr="007253F0">
                    <w:rPr>
                      <w:rFonts w:ascii="CMR10" w:hAnsi="CMR10" w:cs="CMR10"/>
                      <w:sz w:val="20"/>
                      <w:szCs w:val="20"/>
                      <w:highlight w:val="yellow"/>
                    </w:rPr>
                    <w:t>roles</w:t>
                  </w:r>
                  <w:r>
                    <w:rPr>
                      <w:rFonts w:ascii="CMR10" w:hAnsi="CMR10" w:cs="CMR10"/>
                      <w:sz w:val="20"/>
                      <w:szCs w:val="20"/>
                    </w:rPr>
                    <w:t>,</w:t>
                  </w:r>
                  <w:proofErr w:type="gramEnd"/>
                  <w:r>
                    <w:rPr>
                      <w:rFonts w:ascii="CMR10" w:hAnsi="CMR10" w:cs="CMR10"/>
                      <w:sz w:val="20"/>
                      <w:szCs w:val="20"/>
                    </w:rPr>
                    <w:t xml:space="preserve"> explain the </w:t>
                  </w:r>
                  <w:r w:rsidRPr="007253F0">
                    <w:rPr>
                      <w:rFonts w:ascii="CMR10" w:hAnsi="CMR10" w:cs="CMR10"/>
                      <w:sz w:val="20"/>
                      <w:szCs w:val="20"/>
                      <w:highlight w:val="yellow"/>
                    </w:rPr>
                    <w:t>applications</w:t>
                  </w:r>
                  <w:r>
                    <w:rPr>
                      <w:rFonts w:ascii="CMR10" w:hAnsi="CMR10" w:cs="CMR10"/>
                      <w:sz w:val="20"/>
                      <w:szCs w:val="20"/>
                    </w:rPr>
                    <w:t xml:space="preserve"> of your works and their </w:t>
                  </w:r>
                  <w:r w:rsidRPr="007253F0">
                    <w:rPr>
                      <w:rFonts w:ascii="CMR10" w:hAnsi="CMR10" w:cs="CMR10"/>
                      <w:sz w:val="20"/>
                      <w:szCs w:val="20"/>
                      <w:highlight w:val="yellow"/>
                    </w:rPr>
                    <w:t>impact</w:t>
                  </w:r>
                  <w:r>
                    <w:rPr>
                      <w:rFonts w:ascii="CMR10" w:hAnsi="CMR10" w:cs="CMR10"/>
                      <w:sz w:val="20"/>
                      <w:szCs w:val="20"/>
                    </w:rPr>
                    <w:t xml:space="preserve">, and highlight, if any, </w:t>
                  </w:r>
                  <w:r w:rsidRPr="007253F0">
                    <w:rPr>
                      <w:rFonts w:ascii="CMR10" w:hAnsi="CMR10" w:cs="CMR10"/>
                      <w:sz w:val="20"/>
                      <w:szCs w:val="20"/>
                      <w:highlight w:val="yellow"/>
                    </w:rPr>
                    <w:t>creative parts</w:t>
                  </w:r>
                  <w:r>
                    <w:rPr>
                      <w:rFonts w:ascii="CMR10" w:hAnsi="CMR10" w:cs="CMR10"/>
                      <w:sz w:val="20"/>
                      <w:szCs w:val="20"/>
                    </w:rPr>
                    <w:t xml:space="preserve"> of your works.</w:t>
                  </w:r>
                </w:p>
                <w:p w:rsidR="00E074A5" w:rsidRDefault="00E074A5" w:rsidP="00307E6F">
                  <w:pPr>
                    <w:spacing w:line="240" w:lineRule="auto"/>
                    <w:rPr>
                      <w:rFonts w:ascii="CMSY10" w:hAnsi="CMSY10" w:cs="CMSY10"/>
                      <w:sz w:val="20"/>
                      <w:szCs w:val="20"/>
                    </w:rPr>
                  </w:pPr>
                </w:p>
                <w:p w:rsidR="00E074A5" w:rsidRDefault="00E074A5"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document that contains your answers for all the questions above. Note that you do not have to give all the answers in the video presentation.</w:t>
                  </w:r>
                </w:p>
                <w:p w:rsidR="00E074A5" w:rsidRDefault="00E074A5" w:rsidP="00307E6F">
                  <w:pPr>
                    <w:spacing w:line="240" w:lineRule="auto"/>
                    <w:rPr>
                      <w:rFonts w:ascii="CMSY10" w:hAnsi="CMSY10" w:cs="CMSY10"/>
                      <w:sz w:val="20"/>
                      <w:szCs w:val="20"/>
                    </w:rPr>
                  </w:pPr>
                </w:p>
                <w:p w:rsidR="00E074A5" w:rsidRDefault="00E074A5"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zip (or </w:t>
                  </w:r>
                  <w:proofErr w:type="spellStart"/>
                  <w:r>
                    <w:rPr>
                      <w:rFonts w:ascii="CMR10" w:hAnsi="CMR10" w:cs="CMR10"/>
                      <w:sz w:val="20"/>
                      <w:szCs w:val="20"/>
                    </w:rPr>
                    <w:t>gzip</w:t>
                  </w:r>
                  <w:proofErr w:type="spellEnd"/>
                  <w:r>
                    <w:rPr>
                      <w:rFonts w:ascii="CMR10" w:hAnsi="CMR10" w:cs="CMR10"/>
                      <w:sz w:val="20"/>
                      <w:szCs w:val="20"/>
                    </w:rPr>
                    <w:t xml:space="preserve">) file with </w:t>
                  </w:r>
                  <w:r w:rsidRPr="007253F0">
                    <w:rPr>
                      <w:rFonts w:ascii="CMR10" w:hAnsi="CMR10" w:cs="CMR10"/>
                      <w:sz w:val="20"/>
                      <w:szCs w:val="20"/>
                      <w:highlight w:val="yellow"/>
                    </w:rPr>
                    <w:t>crawled text data, queries and their results, manual classifications, automatic classification results, and any other data for Questions 3 and 5</w:t>
                  </w:r>
                  <w:r>
                    <w:rPr>
                      <w:rFonts w:ascii="CMR10" w:hAnsi="CMR10" w:cs="CMR10"/>
                      <w:sz w:val="20"/>
                      <w:szCs w:val="20"/>
                    </w:rPr>
                    <w:t>.</w:t>
                  </w:r>
                </w:p>
                <w:p w:rsidR="00E074A5" w:rsidRDefault="00E074A5" w:rsidP="00307E6F">
                  <w:pPr>
                    <w:spacing w:line="240" w:lineRule="auto"/>
                    <w:rPr>
                      <w:rFonts w:ascii="CMSY10" w:hAnsi="CMSY10" w:cs="CMSY10"/>
                      <w:sz w:val="20"/>
                      <w:szCs w:val="20"/>
                    </w:rPr>
                  </w:pPr>
                </w:p>
                <w:p w:rsidR="00E074A5" w:rsidRDefault="00E074A5"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zip (or </w:t>
                  </w:r>
                  <w:proofErr w:type="spellStart"/>
                  <w:r>
                    <w:rPr>
                      <w:rFonts w:ascii="CMR10" w:hAnsi="CMR10" w:cs="CMR10"/>
                      <w:sz w:val="20"/>
                      <w:szCs w:val="20"/>
                    </w:rPr>
                    <w:t>gzip</w:t>
                  </w:r>
                  <w:proofErr w:type="spellEnd"/>
                  <w:r>
                    <w:rPr>
                      <w:rFonts w:ascii="CMR10" w:hAnsi="CMR10" w:cs="CMR10"/>
                      <w:sz w:val="20"/>
                      <w:szCs w:val="20"/>
                    </w:rPr>
                    <w:t xml:space="preserve">) file with all your </w:t>
                  </w:r>
                  <w:r w:rsidRPr="007253F0">
                    <w:rPr>
                      <w:rFonts w:ascii="CMR10" w:hAnsi="CMR10" w:cs="CMR10"/>
                      <w:sz w:val="20"/>
                      <w:szCs w:val="20"/>
                      <w:highlight w:val="yellow"/>
                    </w:rPr>
                    <w:t>source codes and libraries</w:t>
                  </w:r>
                  <w:r>
                    <w:rPr>
                      <w:rFonts w:ascii="CMR10" w:hAnsi="CMR10" w:cs="CMR10"/>
                      <w:sz w:val="20"/>
                      <w:szCs w:val="20"/>
                    </w:rPr>
                    <w:t xml:space="preserve">, with a </w:t>
                  </w:r>
                  <w:r w:rsidRPr="007253F0">
                    <w:rPr>
                      <w:rFonts w:ascii="CMR10" w:hAnsi="CMR10" w:cs="CMR10"/>
                      <w:sz w:val="20"/>
                      <w:szCs w:val="20"/>
                      <w:highlight w:val="yellow"/>
                    </w:rPr>
                    <w:t>readme file</w:t>
                  </w:r>
                  <w:r>
                    <w:rPr>
                      <w:rFonts w:ascii="CMR10" w:hAnsi="CMR10" w:cs="CMR10"/>
                      <w:sz w:val="20"/>
                      <w:szCs w:val="20"/>
                    </w:rPr>
                    <w:t xml:space="preserve"> that explains how to compile and run the source codes. If the file is too big to be uploaded to the course site, you can upload it to any other site (e.g., </w:t>
                  </w:r>
                  <w:proofErr w:type="spellStart"/>
                  <w:r>
                    <w:rPr>
                      <w:rFonts w:ascii="CMR10" w:hAnsi="CMR10" w:cs="CMR10"/>
                      <w:sz w:val="20"/>
                      <w:szCs w:val="20"/>
                    </w:rPr>
                    <w:t>dropbox</w:t>
                  </w:r>
                  <w:proofErr w:type="spellEnd"/>
                  <w:r>
                    <w:rPr>
                      <w:rFonts w:ascii="CMR10" w:hAnsi="CMR10" w:cs="CMR10"/>
                      <w:sz w:val="20"/>
                      <w:szCs w:val="20"/>
                    </w:rPr>
                    <w:t>) and share the link with us.</w:t>
                  </w:r>
                </w:p>
                <w:p w:rsidR="00E074A5" w:rsidRDefault="00E074A5" w:rsidP="00307E6F">
                  <w:pPr>
                    <w:spacing w:line="240" w:lineRule="auto"/>
                    <w:rPr>
                      <w:rFonts w:ascii="CMR10" w:hAnsi="CMR10" w:cs="CMR10"/>
                      <w:sz w:val="20"/>
                      <w:szCs w:val="20"/>
                    </w:rPr>
                  </w:pPr>
                </w:p>
                <w:p w:rsidR="00E074A5" w:rsidRPr="00307E6F" w:rsidRDefault="00E074A5" w:rsidP="00307E6F">
                  <w:pPr>
                    <w:spacing w:line="240" w:lineRule="auto"/>
                  </w:pPr>
                  <w:r>
                    <w:rPr>
                      <w:rFonts w:ascii="CMR10" w:hAnsi="CMR10" w:cs="CMR10"/>
                      <w:sz w:val="20"/>
                      <w:szCs w:val="20"/>
                    </w:rPr>
                    <w:t>In the case of multiple submissions, only the latest submission will be graded and time-stamped.</w:t>
                  </w:r>
                </w:p>
              </w:txbxContent>
            </v:textbox>
          </v:shape>
        </w:pict>
      </w:r>
      <w:r w:rsidRPr="00F80B0B">
        <w:rPr>
          <w:noProof/>
          <w:lang w:val="en-US" w:eastAsia="zh-TW"/>
        </w:rPr>
        <w:pict>
          <v:shape id="_x0000_s1026" type="#_x0000_t202" style="position:absolute;left:0;text-align:left;margin-left:0;margin-top:0;width:439.1pt;height:262.3pt;z-index:251660288;mso-width-percent:1000;mso-height-percent:200;mso-position-horizontal:center;mso-width-percent:1000;mso-height-percent:200;mso-width-relative:margin;mso-height-relative:margin" fillcolor="white [3212]">
            <v:textbox style="mso-fit-shape-to-text:t">
              <w:txbxContent>
                <w:p w:rsidR="00E074A5" w:rsidRPr="00633F3E" w:rsidRDefault="00E074A5">
                  <w:r w:rsidRPr="00633F3E">
                    <w:t>Motivations and goals are too general.</w:t>
                  </w:r>
                  <w:r w:rsidRPr="00633F3E">
                    <w:br/>
                    <w:t xml:space="preserve">Please list and better explain specific motivations and goals of your project, e.g., </w:t>
                  </w:r>
                  <w:r w:rsidRPr="00064045">
                    <w:rPr>
                      <w:shd w:val="pct15" w:color="auto" w:fill="FFFFFF"/>
                    </w:rPr>
                    <w:t>why are you doing</w:t>
                  </w:r>
                  <w:r w:rsidRPr="00633F3E">
                    <w:t xml:space="preserve"> what you are doing? </w:t>
                  </w:r>
                  <w:proofErr w:type="gramStart"/>
                  <w:r w:rsidRPr="00633F3E">
                    <w:t>what</w:t>
                  </w:r>
                  <w:proofErr w:type="gramEnd"/>
                  <w:r w:rsidRPr="00633F3E">
                    <w:t xml:space="preserve"> is a </w:t>
                  </w:r>
                  <w:r w:rsidRPr="00064045">
                    <w:rPr>
                      <w:shd w:val="pct15" w:color="auto" w:fill="FFFFFF"/>
                    </w:rPr>
                    <w:t>possible marketable application</w:t>
                  </w:r>
                  <w:r w:rsidRPr="00633F3E">
                    <w:t xml:space="preserve"> for it? </w:t>
                  </w:r>
                  <w:proofErr w:type="gramStart"/>
                  <w:r w:rsidRPr="00633F3E">
                    <w:t>how</w:t>
                  </w:r>
                  <w:proofErr w:type="gramEnd"/>
                  <w:r w:rsidRPr="00633F3E">
                    <w:t xml:space="preserve"> is your proposed system different from or </w:t>
                  </w:r>
                  <w:r w:rsidRPr="00064045">
                    <w:rPr>
                      <w:shd w:val="pct15" w:color="auto" w:fill="FFFFFF"/>
                    </w:rPr>
                    <w:t>better than available COTS</w:t>
                  </w:r>
                  <w:r w:rsidRPr="00633F3E">
                    <w:t xml:space="preserve"> systems? </w:t>
                  </w:r>
                  <w:proofErr w:type="gramStart"/>
                  <w:r w:rsidRPr="00633F3E">
                    <w:t>etc</w:t>
                  </w:r>
                  <w:proofErr w:type="gramEnd"/>
                  <w:r w:rsidRPr="00633F3E">
                    <w:t>.</w:t>
                  </w:r>
                  <w:r w:rsidRPr="00633F3E">
                    <w:br/>
                  </w:r>
                  <w:r w:rsidRPr="00633F3E">
                    <w:br/>
                    <w:t xml:space="preserve">No implementation details, no UI, no </w:t>
                  </w:r>
                  <w:proofErr w:type="spellStart"/>
                  <w:r w:rsidRPr="00633F3E">
                    <w:t>preprocessing</w:t>
                  </w:r>
                  <w:proofErr w:type="spellEnd"/>
                  <w:r w:rsidRPr="00633F3E">
                    <w:t>, no classification, no evaluation, no innovations.</w:t>
                  </w:r>
                  <w:r w:rsidRPr="00633F3E">
                    <w:br/>
                  </w:r>
                  <w:r w:rsidRPr="00633F3E">
                    <w:br/>
                    <w:t xml:space="preserve">Please take a more scientific approach to the project you are developing, i.e., (1) motivate every choice you make (e.g., why did you </w:t>
                  </w:r>
                  <w:r w:rsidRPr="00064045">
                    <w:rPr>
                      <w:shd w:val="pct15" w:color="auto" w:fill="FFFFFF"/>
                    </w:rPr>
                    <w:t>choose that specific keyword</w:t>
                  </w:r>
                  <w:r w:rsidRPr="00633F3E">
                    <w:t>? why did you go fo</w:t>
                  </w:r>
                  <w:r>
                    <w:t xml:space="preserve">r that </w:t>
                  </w:r>
                  <w:r w:rsidRPr="00064045">
                    <w:rPr>
                      <w:shd w:val="pct15" w:color="auto" w:fill="FFFFFF"/>
                    </w:rPr>
                    <w:t>classification method instead of another</w:t>
                  </w:r>
                  <w:r w:rsidRPr="00633F3E">
                    <w:t xml:space="preserve">? etc.) and (2) prove that you were right in making such choices (e.g., </w:t>
                  </w:r>
                  <w:r w:rsidRPr="00064045">
                    <w:rPr>
                      <w:shd w:val="pct15" w:color="auto" w:fill="FFFFFF"/>
                    </w:rPr>
                    <w:t>calculate F-measure and compare</w:t>
                  </w:r>
                  <w:r w:rsidRPr="00633F3E">
                    <w:t xml:space="preserve"> obtained results with other possible choices and/or </w:t>
                  </w:r>
                  <w:r w:rsidRPr="00064045">
                    <w:rPr>
                      <w:shd w:val="pct15" w:color="auto" w:fill="FFFFFF"/>
                    </w:rPr>
                    <w:t>baseline</w:t>
                  </w:r>
                  <w:r w:rsidRPr="00633F3E">
                    <w:t xml:space="preserve"> methods).</w:t>
                  </w:r>
                </w:p>
              </w:txbxContent>
            </v:textbox>
          </v:shape>
        </w:pict>
      </w:r>
      <w:r w:rsidR="00A31EE9">
        <w:br w:type="page"/>
      </w:r>
    </w:p>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w:t>
            </w:r>
            <w:proofErr w:type="spellStart"/>
            <w:r>
              <w:t>Teck</w:t>
            </w:r>
            <w:proofErr w:type="spellEnd"/>
            <w:r>
              <w:t xml:space="preserve"> </w:t>
            </w:r>
            <w:proofErr w:type="spellStart"/>
            <w:r>
              <w:t>Seng</w:t>
            </w:r>
            <w:proofErr w:type="spellEnd"/>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306C6F" w:rsidRDefault="00306C6F" w:rsidP="008471B5">
      <w:pPr>
        <w:spacing w:line="240" w:lineRule="auto"/>
      </w:pPr>
      <w:r>
        <w:t xml:space="preserve">The recent years have been tumultuous for the European Union. Various happenings and events are occurring throughout the European Union including the </w:t>
      </w:r>
      <w:proofErr w:type="spellStart"/>
      <w:r>
        <w:t>Eurozone</w:t>
      </w:r>
      <w:proofErr w:type="spellEnd"/>
      <w:r>
        <w:t xml:space="preserv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5E50FF" w:rsidRPr="005E50FF" w:rsidRDefault="005E50FF" w:rsidP="008471B5">
      <w:pPr>
        <w:spacing w:line="240" w:lineRule="auto"/>
      </w:pPr>
      <w:r>
        <w:t xml:space="preserve">The first goal is to create a program that is able to </w:t>
      </w:r>
      <w:proofErr w:type="gramStart"/>
      <w:r>
        <w:t>crawl</w:t>
      </w:r>
      <w:proofErr w:type="gramEnd"/>
      <w:r>
        <w:t xml:space="preserve">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zh-CN"/>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w:t>
      </w:r>
      <w:proofErr w:type="gramStart"/>
      <w:r>
        <w:t>an</w:t>
      </w:r>
      <w:proofErr w:type="gramEnd"/>
      <w:r>
        <w:t xml:space="preserve">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w:t>
      </w:r>
      <w:proofErr w:type="spellStart"/>
      <w:proofErr w:type="gramStart"/>
      <w:r w:rsidR="003C219D">
        <w:t>geolocation</w:t>
      </w:r>
      <w:proofErr w:type="spellEnd"/>
      <w:proofErr w:type="gramEnd"/>
      <w:r w:rsidR="003C219D">
        <w:t xml:space="preserve">.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w:t>
      </w:r>
      <w:proofErr w:type="spellStart"/>
      <w:r w:rsidR="00984F78">
        <w:t>searchHandler</w:t>
      </w:r>
      <w:proofErr w:type="spellEnd"/>
      <w:r w:rsidR="00984F78">
        <w:t xml:space="preserve"> for /select will be used and the content index will be looked into. The result retrieved will contain the attributes user profile picture and name, creation date of the tweet, category, content and </w:t>
      </w:r>
      <w:proofErr w:type="spellStart"/>
      <w:proofErr w:type="gramStart"/>
      <w:r w:rsidR="00984F78">
        <w:t>url</w:t>
      </w:r>
      <w:proofErr w:type="spellEnd"/>
      <w:proofErr w:type="gramEnd"/>
      <w:r w:rsidR="00984F78">
        <w:t xml:space="preserve"> links of the tweet. </w:t>
      </w:r>
      <w:r w:rsidR="00411A2D">
        <w:t xml:space="preserve">If its image retrieval, an additional image attribute will be retrieved </w:t>
      </w:r>
      <w:proofErr w:type="spellStart"/>
      <w:r w:rsidR="00411A2D">
        <w:t>form</w:t>
      </w:r>
      <w:proofErr w:type="spellEnd"/>
      <w:r w:rsidR="00411A2D">
        <w:t xml:space="preserve"> the</w:t>
      </w:r>
      <w:r w:rsidR="001D22F6">
        <w:t xml:space="preserve"> </w:t>
      </w:r>
      <w:proofErr w:type="spellStart"/>
      <w:r w:rsidR="001D22F6">
        <w:t>Solr</w:t>
      </w:r>
      <w:proofErr w:type="spellEnd"/>
      <w:r w:rsidR="001D22F6">
        <w:t xml:space="preserve"> server indexed documents. The results will be sent back to the user displayed in a JSP webpage. </w:t>
      </w:r>
      <w:bookmarkStart w:id="0" w:name="_GoBack"/>
      <w:bookmarkEnd w:id="0"/>
    </w:p>
    <w:p w:rsidR="00E27A26" w:rsidRDefault="00E27A26" w:rsidP="000D6179">
      <w:pPr>
        <w:jc w:val="left"/>
      </w:pPr>
    </w:p>
    <w:p w:rsidR="00E27A26" w:rsidRDefault="00E27A26" w:rsidP="00E27A26">
      <w:pPr>
        <w:jc w:val="left"/>
      </w:pPr>
      <w:r>
        <w:t xml:space="preserve">Initially the crawler, classification and index components were standalone programs however we have integrated them into the web server so that the user or administrator is able to crawl for new tweets from Twitter using Twitter4j, classify them and index them into the </w:t>
      </w:r>
      <w:proofErr w:type="spellStart"/>
      <w:r>
        <w:t>Solr</w:t>
      </w:r>
      <w:proofErr w:type="spellEnd"/>
      <w:r>
        <w:t xml:space="preserve">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2A3C4B" w:rsidRDefault="00633F3E" w:rsidP="008471B5">
      <w:pPr>
        <w:pStyle w:val="Heading1"/>
      </w:pPr>
      <w:r w:rsidRPr="00633F3E">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471B5">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633F3E" w:rsidRDefault="00633F3E" w:rsidP="008471B5">
      <w:pPr>
        <w:spacing w:line="240" w:lineRule="auto"/>
      </w:pPr>
    </w:p>
    <w:p w:rsidR="00633F3E" w:rsidRDefault="00633F3E" w:rsidP="008471B5">
      <w:pPr>
        <w:spacing w:line="240" w:lineRule="auto"/>
      </w:pPr>
      <w:r w:rsidRPr="00441C0E">
        <w:rPr>
          <w:highlight w:val="red"/>
        </w:rPr>
        <w:lastRenderedPageBreak/>
        <w:t>[+]</w:t>
      </w:r>
    </w:p>
    <w:p w:rsidR="008471B5" w:rsidRPr="008471B5" w:rsidRDefault="008471B5" w:rsidP="008471B5"/>
    <w:p w:rsidR="008471B5" w:rsidRPr="008471B5" w:rsidRDefault="008471B5" w:rsidP="008471B5">
      <w:pPr>
        <w:rPr>
          <w:rFonts w:eastAsia="Times New Roman" w:cs="Times New Roman"/>
          <w:lang w:eastAsia="zh-CN"/>
        </w:rPr>
      </w:pPr>
      <w:r w:rsidRPr="008471B5">
        <w:rPr>
          <w:rFonts w:eastAsia="Times New Roman" w:cs="Arial"/>
          <w:color w:val="000000"/>
          <w:lang w:eastAsia="zh-CN"/>
        </w:rPr>
        <w:t>First we created a Java program using eclipse and use the libraries from twitter4j.</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After obtaining the authentication consumer key and access token, we proceed to </w:t>
      </w:r>
      <w:proofErr w:type="gramStart"/>
      <w:r w:rsidRPr="008471B5">
        <w:rPr>
          <w:rFonts w:eastAsia="Times New Roman" w:cs="Arial"/>
          <w:color w:val="000000"/>
          <w:lang w:eastAsia="zh-CN"/>
        </w:rPr>
        <w:t>crawl</w:t>
      </w:r>
      <w:proofErr w:type="gramEnd"/>
      <w:r w:rsidRPr="008471B5">
        <w:rPr>
          <w:rFonts w:eastAsia="Times New Roman" w:cs="Arial"/>
          <w:color w:val="000000"/>
          <w:lang w:eastAsia="zh-CN"/>
        </w:rPr>
        <w:t xml:space="preserve"> the twitter by searching 10000 records of the keyword “European Union”. Then we store the results in corpus.txt with </w:t>
      </w:r>
      <w:proofErr w:type="spellStart"/>
      <w:r w:rsidRPr="008471B5">
        <w:rPr>
          <w:rFonts w:eastAsia="Times New Roman" w:cs="Arial"/>
          <w:color w:val="000000"/>
          <w:lang w:eastAsia="zh-CN"/>
        </w:rPr>
        <w:t>json</w:t>
      </w:r>
      <w:proofErr w:type="spellEnd"/>
      <w:r w:rsidRPr="008471B5">
        <w:rPr>
          <w:rFonts w:eastAsia="Times New Roman" w:cs="Arial"/>
          <w:color w:val="000000"/>
          <w:lang w:eastAsia="zh-CN"/>
        </w:rPr>
        <w:t xml:space="preserve"> format and how one tweet is considered as a record.</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To validate whether the results obtained is the expected data, we print the results according to the </w:t>
      </w:r>
      <w:proofErr w:type="gramStart"/>
      <w:r w:rsidRPr="008471B5">
        <w:rPr>
          <w:rFonts w:eastAsia="Times New Roman" w:cs="Arial"/>
          <w:color w:val="000000"/>
          <w:lang w:eastAsia="zh-CN"/>
        </w:rPr>
        <w:t>meta</w:t>
      </w:r>
      <w:proofErr w:type="gramEnd"/>
      <w:r w:rsidRPr="008471B5">
        <w:rPr>
          <w:rFonts w:eastAsia="Times New Roman" w:cs="Arial"/>
          <w:color w:val="000000"/>
          <w:lang w:eastAsia="zh-CN"/>
        </w:rPr>
        <w:t xml:space="preserve"> information required. </w:t>
      </w:r>
    </w:p>
    <w:p w:rsidR="008471B5" w:rsidRPr="008471B5" w:rsidRDefault="008471B5" w:rsidP="008471B5"/>
    <w:p w:rsidR="00633F3E" w:rsidRPr="008471B5" w:rsidRDefault="00633F3E" w:rsidP="008471B5">
      <w:pPr>
        <w:spacing w:line="240" w:lineRule="auto"/>
      </w:pPr>
    </w:p>
    <w:p w:rsidR="00633F3E" w:rsidRDefault="00633F3E" w:rsidP="008471B5">
      <w:pPr>
        <w:pStyle w:val="Heading3"/>
        <w:rPr>
          <w:u w:val="single"/>
        </w:rPr>
      </w:pPr>
      <w:r>
        <w:t>Q1.2</w:t>
      </w:r>
      <w:r>
        <w:tab/>
      </w:r>
      <w:proofErr w:type="gramStart"/>
      <w:r>
        <w:t>What</w:t>
      </w:r>
      <w:proofErr w:type="gramEnd"/>
      <w:r>
        <w:t xml:space="preserve">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33F3E" w:rsidRPr="00441C0E" w:rsidRDefault="00633F3E" w:rsidP="008471B5">
      <w:pPr>
        <w:spacing w:line="240" w:lineRule="auto"/>
        <w:rPr>
          <w:highlight w:val="red"/>
        </w:rPr>
      </w:pPr>
      <w:r w:rsidRPr="00441C0E">
        <w:rPr>
          <w:highlight w:val="red"/>
        </w:rPr>
        <w:t>[+]</w:t>
      </w:r>
    </w:p>
    <w:p w:rsidR="00DD1BB0" w:rsidRPr="00441C0E" w:rsidRDefault="00DD1BB0" w:rsidP="00DD1BB0">
      <w:pPr>
        <w:spacing w:line="240" w:lineRule="auto"/>
        <w:rPr>
          <w:highlight w:val="red"/>
        </w:rPr>
      </w:pPr>
    </w:p>
    <w:p w:rsidR="00DD1BB0" w:rsidRPr="00441C0E" w:rsidRDefault="00DD1BB0" w:rsidP="00DD1BB0">
      <w:pPr>
        <w:pStyle w:val="ListParagraph"/>
        <w:numPr>
          <w:ilvl w:val="0"/>
          <w:numId w:val="18"/>
        </w:numPr>
        <w:spacing w:line="240" w:lineRule="auto"/>
        <w:rPr>
          <w:highlight w:val="red"/>
        </w:rPr>
      </w:pPr>
      <w:r w:rsidRPr="00441C0E">
        <w:rPr>
          <w:highlight w:val="red"/>
        </w:rPr>
        <w:t>Authors of the tweets</w:t>
      </w:r>
    </w:p>
    <w:p w:rsidR="00DD1BB0" w:rsidRPr="00441C0E" w:rsidRDefault="00DD1BB0" w:rsidP="00DD1BB0">
      <w:pPr>
        <w:pStyle w:val="ListParagraph"/>
        <w:numPr>
          <w:ilvl w:val="1"/>
          <w:numId w:val="18"/>
        </w:numPr>
        <w:spacing w:line="240" w:lineRule="auto"/>
        <w:rPr>
          <w:highlight w:val="red"/>
        </w:rPr>
      </w:pPr>
      <w:r w:rsidRPr="00441C0E">
        <w:rPr>
          <w:highlight w:val="red"/>
        </w:rPr>
        <w:t>e.g. tweets by XXX</w:t>
      </w:r>
    </w:p>
    <w:p w:rsidR="00DD1BB0" w:rsidRPr="00441C0E" w:rsidRDefault="00DD1BB0" w:rsidP="00DD1BB0">
      <w:pPr>
        <w:pStyle w:val="ListParagraph"/>
        <w:numPr>
          <w:ilvl w:val="0"/>
          <w:numId w:val="18"/>
        </w:numPr>
        <w:spacing w:line="240" w:lineRule="auto"/>
        <w:rPr>
          <w:highlight w:val="red"/>
        </w:rPr>
      </w:pPr>
      <w:r w:rsidRPr="00441C0E">
        <w:rPr>
          <w:highlight w:val="red"/>
        </w:rPr>
        <w:t>Creation date of the tweets</w:t>
      </w:r>
    </w:p>
    <w:p w:rsidR="00DD1BB0" w:rsidRPr="00441C0E" w:rsidRDefault="00DD1BB0" w:rsidP="00DD1BB0">
      <w:pPr>
        <w:pStyle w:val="ListParagraph"/>
        <w:numPr>
          <w:ilvl w:val="1"/>
          <w:numId w:val="18"/>
        </w:numPr>
        <w:spacing w:line="240" w:lineRule="auto"/>
        <w:rPr>
          <w:highlight w:val="red"/>
        </w:rPr>
      </w:pPr>
      <w:r w:rsidRPr="00441C0E">
        <w:rPr>
          <w:highlight w:val="red"/>
        </w:rPr>
        <w:t>e.g. tweets on DD/MM/YYYY</w:t>
      </w:r>
    </w:p>
    <w:p w:rsidR="00DD1BB0" w:rsidRPr="00441C0E" w:rsidRDefault="00DD1BB0" w:rsidP="00DD1BB0">
      <w:pPr>
        <w:pStyle w:val="ListParagraph"/>
        <w:numPr>
          <w:ilvl w:val="0"/>
          <w:numId w:val="18"/>
        </w:numPr>
        <w:spacing w:line="240" w:lineRule="auto"/>
        <w:rPr>
          <w:highlight w:val="red"/>
        </w:rPr>
      </w:pPr>
      <w:r w:rsidRPr="00441C0E">
        <w:rPr>
          <w:highlight w:val="red"/>
        </w:rPr>
        <w:t>Tags of the tweets</w:t>
      </w:r>
    </w:p>
    <w:p w:rsidR="00DD1BB0" w:rsidRPr="00441C0E" w:rsidRDefault="00DD1BB0" w:rsidP="00DD1BB0">
      <w:pPr>
        <w:pStyle w:val="ListParagraph"/>
        <w:numPr>
          <w:ilvl w:val="1"/>
          <w:numId w:val="18"/>
        </w:numPr>
        <w:spacing w:line="240" w:lineRule="auto"/>
        <w:rPr>
          <w:highlight w:val="red"/>
        </w:rPr>
      </w:pPr>
      <w:r w:rsidRPr="00441C0E">
        <w:rPr>
          <w:highlight w:val="red"/>
        </w:rPr>
        <w:t>e.g. #ABC</w:t>
      </w:r>
    </w:p>
    <w:p w:rsidR="00DD1BB0" w:rsidRPr="00441C0E" w:rsidRDefault="00DD1BB0" w:rsidP="00DD1BB0">
      <w:pPr>
        <w:pStyle w:val="ListParagraph"/>
        <w:numPr>
          <w:ilvl w:val="0"/>
          <w:numId w:val="18"/>
        </w:numPr>
        <w:spacing w:line="240" w:lineRule="auto"/>
        <w:rPr>
          <w:highlight w:val="red"/>
        </w:rPr>
      </w:pPr>
      <w:r w:rsidRPr="00441C0E">
        <w:rPr>
          <w:highlight w:val="red"/>
        </w:rPr>
        <w:t>Content of the tweets</w:t>
      </w:r>
    </w:p>
    <w:p w:rsidR="00DD1BB0" w:rsidRPr="00441C0E" w:rsidRDefault="00DD1BB0" w:rsidP="00DD1BB0">
      <w:pPr>
        <w:pStyle w:val="ListParagraph"/>
        <w:numPr>
          <w:ilvl w:val="1"/>
          <w:numId w:val="18"/>
        </w:numPr>
        <w:spacing w:line="240" w:lineRule="auto"/>
        <w:rPr>
          <w:highlight w:val="red"/>
        </w:rPr>
      </w:pPr>
      <w:r w:rsidRPr="00441C0E">
        <w:rPr>
          <w:highlight w:val="red"/>
        </w:rPr>
        <w:t>e.g. debt crisis</w:t>
      </w:r>
    </w:p>
    <w:p w:rsidR="00DD1BB0" w:rsidRPr="00441C0E" w:rsidRDefault="00DD1BB0" w:rsidP="00DD1BB0">
      <w:pPr>
        <w:pStyle w:val="ListParagraph"/>
        <w:numPr>
          <w:ilvl w:val="0"/>
          <w:numId w:val="18"/>
        </w:numPr>
        <w:spacing w:line="240" w:lineRule="auto"/>
        <w:rPr>
          <w:highlight w:val="red"/>
        </w:rPr>
      </w:pPr>
      <w:r w:rsidRPr="00441C0E">
        <w:rPr>
          <w:highlight w:val="red"/>
        </w:rPr>
        <w:t>Favourite counts the tweet has</w:t>
      </w:r>
    </w:p>
    <w:p w:rsidR="00DD1BB0" w:rsidRPr="00DD1BB0" w:rsidRDefault="00DD1BB0" w:rsidP="00DD1BB0">
      <w:pPr>
        <w:pStyle w:val="ListParagraph"/>
        <w:numPr>
          <w:ilvl w:val="1"/>
          <w:numId w:val="18"/>
        </w:numPr>
        <w:spacing w:line="240" w:lineRule="auto"/>
      </w:pPr>
      <w:r w:rsidRPr="00441C0E">
        <w:rPr>
          <w:highlight w:val="red"/>
        </w:rPr>
        <w:t>e.g. trending tweets</w:t>
      </w:r>
    </w:p>
    <w:p w:rsidR="00633F3E" w:rsidRPr="002A3C4B" w:rsidRDefault="00633F3E" w:rsidP="008471B5">
      <w:pPr>
        <w:spacing w:line="240" w:lineRule="auto"/>
      </w:pPr>
    </w:p>
    <w:p w:rsidR="00633F3E" w:rsidRDefault="00633F3E" w:rsidP="008471B5">
      <w:pPr>
        <w:pStyle w:val="Heading3"/>
      </w:pPr>
      <w:r>
        <w:t>Q1.3</w:t>
      </w:r>
      <w:r>
        <w:tab/>
      </w:r>
      <w:proofErr w:type="gramStart"/>
      <w:r>
        <w:t>The</w:t>
      </w:r>
      <w:proofErr w:type="gramEnd"/>
      <w:r>
        <w:t xml:space="preserve"> numbers of records, </w:t>
      </w:r>
      <w:r w:rsidRPr="00BE2412">
        <w:t>words</w:t>
      </w:r>
      <w:r>
        <w:t>, and types (i.e. unique words) in the corpus</w:t>
      </w:r>
    </w:p>
    <w:p w:rsidR="00421BFD" w:rsidRPr="00421BFD" w:rsidRDefault="00421BFD" w:rsidP="00421BFD">
      <w:r>
        <w:t>The table below represents the number of words for records, words and unique words.</w:t>
      </w:r>
    </w:p>
    <w:tbl>
      <w:tblPr>
        <w:tblStyle w:val="TableGrid"/>
        <w:tblW w:w="0" w:type="auto"/>
        <w:jc w:val="center"/>
        <w:tblLook w:val="04A0"/>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tbl>
      <w:tblPr>
        <w:tblStyle w:val="TableGrid"/>
        <w:tblW w:w="0" w:type="auto"/>
        <w:jc w:val="center"/>
        <w:tblLook w:val="04A0"/>
      </w:tblPr>
      <w:tblGrid>
        <w:gridCol w:w="2310"/>
        <w:gridCol w:w="2310"/>
        <w:gridCol w:w="2311"/>
        <w:gridCol w:w="2311"/>
      </w:tblGrid>
      <w:tr w:rsidR="00B747C3" w:rsidTr="00B747C3">
        <w:trPr>
          <w:jc w:val="center"/>
        </w:trPr>
        <w:tc>
          <w:tcPr>
            <w:tcW w:w="2310" w:type="dxa"/>
          </w:tcPr>
          <w:p w:rsidR="00B747C3" w:rsidRDefault="00B747C3" w:rsidP="002E1C66">
            <w:proofErr w:type="spellStart"/>
            <w:r>
              <w:t>european</w:t>
            </w:r>
            <w:proofErr w:type="spellEnd"/>
            <w:r>
              <w:t>: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proofErr w:type="spellStart"/>
            <w:r>
              <w:t>rt</w:t>
            </w:r>
            <w:proofErr w:type="spellEnd"/>
            <w:r>
              <w:t xml:space="preserve">: 4,129 </w:t>
            </w:r>
          </w:p>
        </w:tc>
        <w:tc>
          <w:tcPr>
            <w:tcW w:w="2310" w:type="dxa"/>
          </w:tcPr>
          <w:p w:rsidR="00B747C3" w:rsidRDefault="00B747C3" w:rsidP="00B747C3">
            <w:pPr>
              <w:jc w:val="left"/>
            </w:pPr>
            <w:proofErr w:type="spellStart"/>
            <w:r>
              <w:t>eu</w:t>
            </w:r>
            <w:proofErr w:type="spellEnd"/>
            <w:r>
              <w:t xml:space="preserve">: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116A35" w:rsidRPr="00116A35" w:rsidRDefault="006C235B" w:rsidP="002E1C66">
      <w:pPr>
        <w:spacing w:line="240" w:lineRule="auto"/>
      </w:pPr>
      <w:r>
        <w:t xml:space="preserve">The </w:t>
      </w:r>
      <w:proofErr w:type="gramStart"/>
      <w:r>
        <w:t>list of stop words are</w:t>
      </w:r>
      <w:proofErr w:type="gramEnd"/>
      <w:r>
        <w:t xml:space="preserve"> in the “stopwords.txt” located in the </w:t>
      </w:r>
      <w:proofErr w:type="spellStart"/>
      <w:r>
        <w:t>solr</w:t>
      </w:r>
      <w:proofErr w:type="spellEnd"/>
      <w:r>
        <w:t xml:space="preserve"> server. This list contains the common stop words used for the English Language. </w:t>
      </w:r>
    </w:p>
    <w:p w:rsidR="00633F3E" w:rsidRPr="00633F3E" w:rsidRDefault="00633F3E" w:rsidP="00116A35">
      <w:pPr>
        <w:spacing w:line="240" w:lineRule="auto"/>
      </w:pPr>
    </w:p>
    <w:p w:rsidR="001E2EF1" w:rsidRDefault="00633F3E" w:rsidP="008471B5">
      <w:pPr>
        <w:pStyle w:val="Heading1"/>
      </w:pPr>
      <w:r>
        <w:t>2</w:t>
      </w:r>
      <w:r>
        <w:tab/>
      </w:r>
      <w:r w:rsidR="001E2EF1">
        <w:t xml:space="preserve">Indexing and </w:t>
      </w:r>
      <w:r w:rsidR="001E2EF1" w:rsidRPr="00BE2412">
        <w:t>Querying</w:t>
      </w:r>
    </w:p>
    <w:p w:rsidR="00633F3E" w:rsidRDefault="00633F3E" w:rsidP="008471B5">
      <w:pPr>
        <w:pStyle w:val="Heading2"/>
      </w:pPr>
      <w:r>
        <w:t>Question 2</w:t>
      </w:r>
    </w:p>
    <w:p w:rsidR="00633F3E" w:rsidRDefault="00BE2412" w:rsidP="008471B5">
      <w:pPr>
        <w:pStyle w:val="Heading3"/>
      </w:pPr>
      <w:r>
        <w:t>Q2.1</w:t>
      </w:r>
      <w:r>
        <w:tab/>
      </w:r>
      <w:r w:rsidR="00633F3E">
        <w:t>Build a simple Web interface for the search engine (e.g. Google)</w:t>
      </w:r>
    </w:p>
    <w:p w:rsidR="00BE2412" w:rsidRDefault="00BE2412" w:rsidP="008471B5">
      <w:pPr>
        <w:spacing w:line="240" w:lineRule="auto"/>
      </w:pPr>
    </w:p>
    <w:p w:rsidR="00BE2412" w:rsidRPr="00441C0E" w:rsidRDefault="00BE2412" w:rsidP="008471B5">
      <w:pPr>
        <w:spacing w:line="240" w:lineRule="auto"/>
        <w:rPr>
          <w:highlight w:val="red"/>
        </w:rPr>
      </w:pPr>
      <w:r w:rsidRPr="00441C0E">
        <w:rPr>
          <w:highlight w:val="red"/>
        </w:rPr>
        <w:t>[+]</w:t>
      </w:r>
    </w:p>
    <w:p w:rsidR="00733B3E" w:rsidRPr="00441C0E" w:rsidRDefault="00733B3E" w:rsidP="00733B3E">
      <w:pPr>
        <w:spacing w:line="240" w:lineRule="auto"/>
        <w:rPr>
          <w:highlight w:val="red"/>
        </w:rPr>
      </w:pPr>
    </w:p>
    <w:p w:rsidR="00733B3E" w:rsidRPr="00441C0E" w:rsidRDefault="00733B3E" w:rsidP="00733B3E">
      <w:pPr>
        <w:pStyle w:val="ListParagraph"/>
        <w:numPr>
          <w:ilvl w:val="0"/>
          <w:numId w:val="22"/>
        </w:numPr>
        <w:spacing w:line="240" w:lineRule="auto"/>
        <w:rPr>
          <w:highlight w:val="red"/>
        </w:rPr>
      </w:pPr>
      <w:r w:rsidRPr="00441C0E">
        <w:rPr>
          <w:highlight w:val="red"/>
        </w:rPr>
        <w:t>Search bar</w:t>
      </w:r>
    </w:p>
    <w:p w:rsidR="00733B3E" w:rsidRPr="00441C0E" w:rsidRDefault="00733B3E" w:rsidP="00733B3E">
      <w:pPr>
        <w:pStyle w:val="ListParagraph"/>
        <w:numPr>
          <w:ilvl w:val="0"/>
          <w:numId w:val="22"/>
        </w:numPr>
        <w:spacing w:line="240" w:lineRule="auto"/>
        <w:rPr>
          <w:highlight w:val="red"/>
        </w:rPr>
      </w:pPr>
      <w:r w:rsidRPr="00441C0E">
        <w:rPr>
          <w:highlight w:val="red"/>
        </w:rPr>
        <w:t>Search button</w:t>
      </w:r>
    </w:p>
    <w:p w:rsidR="00733B3E" w:rsidRPr="00441C0E" w:rsidRDefault="00733B3E" w:rsidP="00733B3E">
      <w:pPr>
        <w:pStyle w:val="ListParagraph"/>
        <w:numPr>
          <w:ilvl w:val="0"/>
          <w:numId w:val="22"/>
        </w:numPr>
        <w:spacing w:line="240" w:lineRule="auto"/>
        <w:rPr>
          <w:highlight w:val="red"/>
        </w:rPr>
      </w:pPr>
      <w:r w:rsidRPr="00441C0E">
        <w:rPr>
          <w:highlight w:val="red"/>
        </w:rPr>
        <w:t>Query</w:t>
      </w:r>
    </w:p>
    <w:p w:rsidR="00733B3E" w:rsidRPr="00441C0E" w:rsidRDefault="00733B3E" w:rsidP="00733B3E">
      <w:pPr>
        <w:pStyle w:val="ListParagraph"/>
        <w:numPr>
          <w:ilvl w:val="1"/>
          <w:numId w:val="22"/>
        </w:numPr>
        <w:spacing w:line="240" w:lineRule="auto"/>
        <w:rPr>
          <w:highlight w:val="red"/>
        </w:rPr>
      </w:pPr>
      <w:r w:rsidRPr="00441C0E">
        <w:rPr>
          <w:highlight w:val="red"/>
        </w:rPr>
        <w:t xml:space="preserve">e.g. </w:t>
      </w:r>
      <w:proofErr w:type="spellStart"/>
      <w:r w:rsidRPr="00441C0E">
        <w:rPr>
          <w:highlight w:val="red"/>
        </w:rPr>
        <w:t>Author:XXX</w:t>
      </w:r>
      <w:proofErr w:type="spellEnd"/>
      <w:r w:rsidRPr="00441C0E">
        <w:rPr>
          <w:highlight w:val="red"/>
        </w:rPr>
        <w:t xml:space="preserve"> </w:t>
      </w:r>
      <w:proofErr w:type="spellStart"/>
      <w:r w:rsidRPr="00441C0E">
        <w:rPr>
          <w:highlight w:val="red"/>
        </w:rPr>
        <w:t>Date:DD</w:t>
      </w:r>
      <w:proofErr w:type="spellEnd"/>
      <w:r w:rsidRPr="00441C0E">
        <w:rPr>
          <w:highlight w:val="red"/>
        </w:rPr>
        <w:t>/MM/YYYY</w:t>
      </w:r>
    </w:p>
    <w:p w:rsidR="00733B3E" w:rsidRPr="00441C0E" w:rsidRDefault="00733B3E" w:rsidP="00733B3E">
      <w:pPr>
        <w:pStyle w:val="ListParagraph"/>
        <w:numPr>
          <w:ilvl w:val="0"/>
          <w:numId w:val="22"/>
        </w:numPr>
        <w:spacing w:line="240" w:lineRule="auto"/>
        <w:rPr>
          <w:highlight w:val="red"/>
        </w:rPr>
      </w:pPr>
      <w:r w:rsidRPr="00441C0E">
        <w:rPr>
          <w:highlight w:val="red"/>
        </w:rPr>
        <w:t>Results</w:t>
      </w:r>
    </w:p>
    <w:p w:rsidR="00733B3E" w:rsidRPr="00733B3E" w:rsidRDefault="00733B3E" w:rsidP="00733B3E">
      <w:pPr>
        <w:pStyle w:val="ListParagraph"/>
        <w:numPr>
          <w:ilvl w:val="1"/>
          <w:numId w:val="22"/>
        </w:numPr>
        <w:spacing w:line="240" w:lineRule="auto"/>
      </w:pPr>
      <w:r w:rsidRPr="00441C0E">
        <w:rPr>
          <w:highlight w:val="red"/>
        </w:rPr>
        <w:t>Pagination</w:t>
      </w:r>
    </w:p>
    <w:p w:rsidR="00BE2412" w:rsidRDefault="00BE2412" w:rsidP="008471B5">
      <w:pPr>
        <w:spacing w:line="240" w:lineRule="auto"/>
      </w:pPr>
    </w:p>
    <w:p w:rsidR="00633F3E" w:rsidRDefault="00BE2412" w:rsidP="008471B5">
      <w:pPr>
        <w:pStyle w:val="Heading3"/>
      </w:pPr>
      <w:r>
        <w:t>Q2.2</w:t>
      </w:r>
      <w:r>
        <w:tab/>
      </w:r>
      <w:r w:rsidR="00633F3E">
        <w:t>A simple UI for crawling and incremental indexing of new data would be a bonus (but not compulsory)</w:t>
      </w:r>
    </w:p>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zh-CN"/>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zh-CN"/>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633F3E" w:rsidRPr="00441C0E" w:rsidRDefault="00BE2412" w:rsidP="008471B5">
      <w:pPr>
        <w:spacing w:line="240" w:lineRule="auto"/>
        <w:rPr>
          <w:highlight w:val="red"/>
        </w:rPr>
      </w:pPr>
      <w:r w:rsidRPr="00441C0E">
        <w:rPr>
          <w:highlight w:val="red"/>
        </w:rPr>
        <w:t>[+]</w:t>
      </w:r>
    </w:p>
    <w:p w:rsidR="00633F3E" w:rsidRPr="00441C0E" w:rsidRDefault="00633F3E" w:rsidP="00ED71C2">
      <w:pPr>
        <w:spacing w:line="240" w:lineRule="auto"/>
        <w:rPr>
          <w:highlight w:val="red"/>
        </w:rPr>
      </w:pPr>
    </w:p>
    <w:p w:rsidR="00ED71C2" w:rsidRPr="00441C0E" w:rsidRDefault="00ED71C2" w:rsidP="00ED71C2">
      <w:pPr>
        <w:pStyle w:val="ListParagraph"/>
        <w:numPr>
          <w:ilvl w:val="0"/>
          <w:numId w:val="24"/>
        </w:numPr>
        <w:spacing w:line="240" w:lineRule="auto"/>
        <w:rPr>
          <w:highlight w:val="red"/>
        </w:rPr>
      </w:pPr>
      <w:r w:rsidRPr="00441C0E">
        <w:rPr>
          <w:highlight w:val="red"/>
        </w:rPr>
        <w:t>tweets by XXX</w:t>
      </w:r>
    </w:p>
    <w:p w:rsidR="00ED71C2" w:rsidRPr="00441C0E" w:rsidRDefault="00ED71C2" w:rsidP="00ED71C2">
      <w:pPr>
        <w:pStyle w:val="ListParagraph"/>
        <w:numPr>
          <w:ilvl w:val="1"/>
          <w:numId w:val="24"/>
        </w:numPr>
        <w:spacing w:line="240" w:lineRule="auto"/>
        <w:rPr>
          <w:highlight w:val="red"/>
        </w:rPr>
      </w:pPr>
      <w:r w:rsidRPr="00441C0E">
        <w:rPr>
          <w:highlight w:val="red"/>
        </w:rPr>
        <w:t>results + speed</w:t>
      </w:r>
    </w:p>
    <w:p w:rsidR="00ED71C2" w:rsidRPr="00441C0E" w:rsidRDefault="00ED71C2" w:rsidP="00ED71C2">
      <w:pPr>
        <w:pStyle w:val="ListParagraph"/>
        <w:numPr>
          <w:ilvl w:val="0"/>
          <w:numId w:val="24"/>
        </w:numPr>
        <w:spacing w:line="240" w:lineRule="auto"/>
        <w:rPr>
          <w:highlight w:val="red"/>
        </w:rPr>
      </w:pPr>
      <w:r w:rsidRPr="00441C0E">
        <w:rPr>
          <w:highlight w:val="red"/>
        </w:rPr>
        <w:t>tweets on DD/MM/YYYY</w:t>
      </w:r>
    </w:p>
    <w:p w:rsidR="00ED71C2" w:rsidRPr="00441C0E" w:rsidRDefault="00ED71C2" w:rsidP="00ED71C2">
      <w:pPr>
        <w:pStyle w:val="ListParagraph"/>
        <w:numPr>
          <w:ilvl w:val="1"/>
          <w:numId w:val="24"/>
        </w:numPr>
        <w:spacing w:line="240" w:lineRule="auto"/>
        <w:rPr>
          <w:highlight w:val="red"/>
        </w:rPr>
      </w:pPr>
      <w:r w:rsidRPr="00441C0E">
        <w:rPr>
          <w:highlight w:val="red"/>
        </w:rPr>
        <w:t>results + speed</w:t>
      </w:r>
    </w:p>
    <w:p w:rsidR="00ED71C2" w:rsidRPr="00441C0E" w:rsidRDefault="00ED71C2" w:rsidP="00ED71C2">
      <w:pPr>
        <w:pStyle w:val="ListParagraph"/>
        <w:numPr>
          <w:ilvl w:val="0"/>
          <w:numId w:val="24"/>
        </w:numPr>
        <w:spacing w:line="240" w:lineRule="auto"/>
        <w:rPr>
          <w:highlight w:val="red"/>
        </w:rPr>
      </w:pPr>
      <w:proofErr w:type="spellStart"/>
      <w:r w:rsidRPr="00441C0E">
        <w:rPr>
          <w:highlight w:val="red"/>
        </w:rPr>
        <w:t>hashtag</w:t>
      </w:r>
      <w:proofErr w:type="spellEnd"/>
      <w:r w:rsidRPr="00441C0E">
        <w:rPr>
          <w:highlight w:val="red"/>
        </w:rPr>
        <w:t xml:space="preserve"> #ABC</w:t>
      </w:r>
    </w:p>
    <w:p w:rsidR="00ED71C2" w:rsidRPr="00441C0E" w:rsidRDefault="00ED71C2" w:rsidP="00ED71C2">
      <w:pPr>
        <w:pStyle w:val="ListParagraph"/>
        <w:numPr>
          <w:ilvl w:val="1"/>
          <w:numId w:val="24"/>
        </w:numPr>
        <w:spacing w:line="240" w:lineRule="auto"/>
        <w:rPr>
          <w:highlight w:val="red"/>
        </w:rPr>
      </w:pPr>
      <w:r w:rsidRPr="00441C0E">
        <w:rPr>
          <w:highlight w:val="red"/>
        </w:rPr>
        <w:t>results + speed</w:t>
      </w:r>
    </w:p>
    <w:p w:rsidR="00ED71C2" w:rsidRPr="00441C0E" w:rsidRDefault="00ED71C2" w:rsidP="00ED71C2">
      <w:pPr>
        <w:pStyle w:val="ListParagraph"/>
        <w:numPr>
          <w:ilvl w:val="0"/>
          <w:numId w:val="24"/>
        </w:numPr>
        <w:spacing w:line="240" w:lineRule="auto"/>
        <w:rPr>
          <w:highlight w:val="red"/>
        </w:rPr>
      </w:pPr>
      <w:r w:rsidRPr="00441C0E">
        <w:rPr>
          <w:highlight w:val="red"/>
        </w:rPr>
        <w:t>content debt crisis</w:t>
      </w:r>
    </w:p>
    <w:p w:rsidR="00ED71C2" w:rsidRPr="00441C0E" w:rsidRDefault="00ED71C2" w:rsidP="00ED71C2">
      <w:pPr>
        <w:pStyle w:val="ListParagraph"/>
        <w:numPr>
          <w:ilvl w:val="1"/>
          <w:numId w:val="24"/>
        </w:numPr>
        <w:spacing w:line="240" w:lineRule="auto"/>
        <w:rPr>
          <w:highlight w:val="red"/>
        </w:rPr>
      </w:pPr>
      <w:r w:rsidRPr="00441C0E">
        <w:rPr>
          <w:highlight w:val="red"/>
        </w:rPr>
        <w:t>results + speed</w:t>
      </w:r>
    </w:p>
    <w:p w:rsidR="00ED71C2" w:rsidRPr="00441C0E" w:rsidRDefault="00ED71C2" w:rsidP="00ED71C2">
      <w:pPr>
        <w:pStyle w:val="ListParagraph"/>
        <w:numPr>
          <w:ilvl w:val="0"/>
          <w:numId w:val="24"/>
        </w:numPr>
        <w:spacing w:line="240" w:lineRule="auto"/>
        <w:rPr>
          <w:highlight w:val="red"/>
        </w:rPr>
      </w:pPr>
      <w:r w:rsidRPr="00441C0E">
        <w:rPr>
          <w:highlight w:val="red"/>
        </w:rPr>
        <w:t>favourite tweets</w:t>
      </w:r>
    </w:p>
    <w:p w:rsidR="00ED71C2" w:rsidRPr="00ED71C2" w:rsidRDefault="00ED71C2" w:rsidP="00ED71C2">
      <w:pPr>
        <w:pStyle w:val="ListParagraph"/>
        <w:numPr>
          <w:ilvl w:val="1"/>
          <w:numId w:val="24"/>
        </w:numPr>
        <w:spacing w:line="240" w:lineRule="auto"/>
      </w:pPr>
      <w:r w:rsidRPr="00441C0E">
        <w:rPr>
          <w:highlight w:val="red"/>
        </w:rPr>
        <w:lastRenderedPageBreak/>
        <w:t>results + speed</w:t>
      </w:r>
    </w:p>
    <w:p w:rsidR="00ED71C2" w:rsidRDefault="00ED71C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Possible innovations include (but are not limited to) the following:</w:t>
      </w:r>
    </w:p>
    <w:p w:rsidR="003F3D19" w:rsidRDefault="003F3D19" w:rsidP="003F3D19">
      <w:pPr>
        <w:pStyle w:val="Heading3"/>
        <w:numPr>
          <w:ilvl w:val="0"/>
          <w:numId w:val="26"/>
        </w:numPr>
      </w:pPr>
      <w:r>
        <w:t>Image Retrieval</w:t>
      </w:r>
    </w:p>
    <w:p w:rsidR="007A34C8" w:rsidRDefault="00682F35" w:rsidP="00A34701">
      <w:pPr>
        <w:ind w:left="360"/>
      </w:pPr>
      <w:r>
        <w:t xml:space="preserve">As some users wish to search for images based on the keywords in the content or </w:t>
      </w:r>
      <w:proofErr w:type="spellStart"/>
      <w:r>
        <w:t>hashtags</w:t>
      </w:r>
      <w:proofErr w:type="spellEnd"/>
      <w:r>
        <w:t xml:space="preserve">, </w:t>
      </w:r>
      <w:r w:rsidR="00060441">
        <w:t xml:space="preserve">we implemented image retrieval which allows users to query for images that are posted in tweets. </w:t>
      </w:r>
    </w:p>
    <w:p w:rsidR="007A34C8" w:rsidRDefault="007A34C8" w:rsidP="007A34C8">
      <w:pPr>
        <w:ind w:left="360"/>
      </w:pPr>
      <w:r>
        <w:t xml:space="preserve">To search for an image, the user has to key in the query term which is in the content or in the </w:t>
      </w:r>
      <w:proofErr w:type="spellStart"/>
      <w:r>
        <w:t>hashtag</w:t>
      </w:r>
      <w:proofErr w:type="spellEnd"/>
      <w:r>
        <w:t xml:space="preserve">. </w:t>
      </w:r>
      <w:proofErr w:type="gramStart"/>
      <w:r>
        <w:t>The below figure shows how a user is able to do so.</w:t>
      </w:r>
      <w:proofErr w:type="gramEnd"/>
    </w:p>
    <w:p w:rsidR="007A34C8" w:rsidRDefault="00F73D55" w:rsidP="007A34C8">
      <w:pPr>
        <w:ind w:left="360"/>
        <w:jc w:val="center"/>
      </w:pPr>
      <w:r>
        <w:rPr>
          <w:noProof/>
          <w:lang w:eastAsia="zh-CN"/>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w:t>
      </w:r>
      <w:proofErr w:type="spellStart"/>
      <w:r>
        <w:t>dropbox</w:t>
      </w:r>
      <w:proofErr w:type="spellEnd"/>
      <w:r>
        <w:t xml:space="preserve">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 xml:space="preserve">José Manuel </w:t>
      </w:r>
      <w:proofErr w:type="spellStart"/>
      <w:r w:rsidR="007B45D3" w:rsidRPr="007B45D3">
        <w:t>Barroso</w:t>
      </w:r>
      <w:proofErr w:type="spellEnd"/>
      <w:r w:rsidR="007B45D3">
        <w:t xml:space="preserve"> looks like:</w:t>
      </w:r>
    </w:p>
    <w:p w:rsidR="007B45D3" w:rsidRDefault="007B45D3" w:rsidP="007B45D3">
      <w:pPr>
        <w:pStyle w:val="ListParagraph"/>
      </w:pPr>
      <w:r>
        <w:rPr>
          <w:noProof/>
          <w:lang w:eastAsia="zh-CN"/>
        </w:rPr>
        <w:lastRenderedPageBreak/>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 xml:space="preserve">Or when users wish to search for </w:t>
      </w:r>
      <w:proofErr w:type="gramStart"/>
      <w:r>
        <w:t>images that contains</w:t>
      </w:r>
      <w:proofErr w:type="gramEnd"/>
      <w:r>
        <w:t xml:space="preserve"> the </w:t>
      </w:r>
      <w:proofErr w:type="spellStart"/>
      <w:r>
        <w:t>hashtag</w:t>
      </w:r>
      <w:proofErr w:type="spellEnd"/>
      <w:r>
        <w:t xml:space="preserve"> they are looking for. For example, a user wishes to search for </w:t>
      </w:r>
      <w:proofErr w:type="gramStart"/>
      <w:r>
        <w:t>images that contains</w:t>
      </w:r>
      <w:proofErr w:type="gramEnd"/>
      <w:r>
        <w:t xml:space="preserve"> </w:t>
      </w:r>
      <w:proofErr w:type="spellStart"/>
      <w:r>
        <w:t>hashtag</w:t>
      </w:r>
      <w:proofErr w:type="spellEnd"/>
      <w:r>
        <w:t xml:space="preserve"> #</w:t>
      </w:r>
      <w:r w:rsidR="002F729F">
        <w:t xml:space="preserve">Iran. This allows the users to look at the </w:t>
      </w:r>
      <w:proofErr w:type="gramStart"/>
      <w:r w:rsidR="002F729F">
        <w:t>images which contains</w:t>
      </w:r>
      <w:proofErr w:type="gramEnd"/>
      <w:r w:rsidR="002F729F">
        <w:t xml:space="preserve"> the happening related to the </w:t>
      </w:r>
      <w:proofErr w:type="spellStart"/>
      <w:r w:rsidR="002F729F">
        <w:t>hashtag</w:t>
      </w:r>
      <w:proofErr w:type="spellEnd"/>
      <w:r w:rsidR="002F729F">
        <w:t xml:space="preserve"> they searched for. </w:t>
      </w:r>
    </w:p>
    <w:p w:rsidR="007B45D3" w:rsidRDefault="002F729F" w:rsidP="002F729F">
      <w:pPr>
        <w:pStyle w:val="ListParagraph"/>
        <w:jc w:val="center"/>
      </w:pPr>
      <w:r>
        <w:rPr>
          <w:noProof/>
          <w:lang w:eastAsia="zh-CN"/>
        </w:rPr>
        <w:lastRenderedPageBreak/>
        <w:drawing>
          <wp:inline distT="0" distB="0" distL="0" distR="0">
            <wp:extent cx="5734050" cy="444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4448175"/>
                    </a:xfrm>
                    <a:prstGeom prst="rect">
                      <a:avLst/>
                    </a:prstGeom>
                    <a:noFill/>
                    <a:ln>
                      <a:noFill/>
                    </a:ln>
                  </pic:spPr>
                </pic:pic>
              </a:graphicData>
            </a:graphic>
          </wp:inline>
        </w:drawing>
      </w:r>
    </w:p>
    <w:p w:rsidR="003F3C8A" w:rsidRDefault="003F3C8A" w:rsidP="00540160"/>
    <w:p w:rsidR="003F3C8A" w:rsidRDefault="003F3C8A" w:rsidP="003F3C8A"/>
    <w:p w:rsidR="00A133C7" w:rsidRDefault="003F3C8A" w:rsidP="00540160">
      <w:r>
        <w:t xml:space="preserve">To implement this enhancement, besides just indexing the contents of tweets, the </w:t>
      </w:r>
      <w:proofErr w:type="spellStart"/>
      <w:r>
        <w:t>hashtags</w:t>
      </w:r>
      <w:proofErr w:type="spellEnd"/>
      <w:r>
        <w:t xml:space="preserve">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zh-CN"/>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w:t>
      </w:r>
      <w:proofErr w:type="spellStart"/>
      <w:r>
        <w:t>hashtags</w:t>
      </w:r>
      <w:proofErr w:type="spellEnd"/>
      <w:r>
        <w:t xml:space="preserve"> of tweets are more likely to contain the word related to the image, more weight is given to the </w:t>
      </w:r>
      <w:r w:rsidR="00BC3B6F">
        <w:t>tweet</w:t>
      </w:r>
      <w:r>
        <w:t xml:space="preserve"> if </w:t>
      </w:r>
      <w:r w:rsidR="00BC3B6F">
        <w:t xml:space="preserve">the query term is </w:t>
      </w:r>
      <w:r>
        <w:t xml:space="preserve">found in the </w:t>
      </w:r>
      <w:proofErr w:type="spellStart"/>
      <w:r>
        <w:t>hashtag</w:t>
      </w:r>
      <w:proofErr w:type="spellEnd"/>
      <w:r>
        <w:t xml:space="preserve"> index. This is shown in the below figure.</w:t>
      </w:r>
      <w:r w:rsidR="00E277C9">
        <w:t xml:space="preserve"> </w:t>
      </w:r>
    </w:p>
    <w:p w:rsidR="00A133C7" w:rsidRDefault="00A133C7" w:rsidP="00A133C7">
      <w:pPr>
        <w:jc w:val="center"/>
      </w:pPr>
      <w:r>
        <w:rPr>
          <w:noProof/>
          <w:lang w:eastAsia="zh-CN"/>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2276475"/>
                    </a:xfrm>
                    <a:prstGeom prst="rect">
                      <a:avLst/>
                    </a:prstGeom>
                    <a:noFill/>
                    <a:ln>
                      <a:noFill/>
                    </a:ln>
                  </pic:spPr>
                </pic:pic>
              </a:graphicData>
            </a:graphic>
          </wp:inline>
        </w:drawing>
      </w:r>
    </w:p>
    <w:p w:rsidR="003F3C8A" w:rsidRDefault="00E277C9" w:rsidP="003F3C8A">
      <w:r>
        <w:lastRenderedPageBreak/>
        <w:t xml:space="preserve">Therefore, tweets with images that contains the query term in their </w:t>
      </w:r>
      <w:proofErr w:type="spellStart"/>
      <w:r>
        <w:t>hashtags</w:t>
      </w:r>
      <w:proofErr w:type="spellEnd"/>
      <w:r>
        <w:t xml:space="preserve"> will have a higher ranking than tweets that do not contain the query terms in their </w:t>
      </w:r>
      <w:proofErr w:type="spellStart"/>
      <w:r>
        <w:t>hashtags</w:t>
      </w:r>
      <w:proofErr w:type="spellEnd"/>
      <w:r>
        <w:t xml:space="preserve">. </w:t>
      </w:r>
      <w:r w:rsidR="00F17662">
        <w:t>For example, a search for “</w:t>
      </w:r>
      <w:proofErr w:type="spellStart"/>
      <w:r w:rsidR="00F17662">
        <w:t>mqm</w:t>
      </w:r>
      <w:proofErr w:type="spellEnd"/>
      <w:r w:rsidR="00F17662">
        <w:t>” will result in:</w:t>
      </w:r>
    </w:p>
    <w:p w:rsidR="00F17662" w:rsidRDefault="00F17662" w:rsidP="00F17662">
      <w:pPr>
        <w:jc w:val="center"/>
      </w:pPr>
      <w:r>
        <w:rPr>
          <w:noProof/>
          <w:lang w:eastAsia="zh-CN"/>
        </w:rPr>
        <w:drawing>
          <wp:inline distT="0" distB="0" distL="0" distR="0">
            <wp:extent cx="576072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63440"/>
                    </a:xfrm>
                    <a:prstGeom prst="rect">
                      <a:avLst/>
                    </a:prstGeom>
                    <a:noFill/>
                    <a:ln>
                      <a:noFill/>
                    </a:ln>
                  </pic:spPr>
                </pic:pic>
              </a:graphicData>
            </a:graphic>
          </wp:inline>
        </w:drawing>
      </w:r>
    </w:p>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34701" w:rsidRDefault="00A34701" w:rsidP="00A34701"/>
    <w:p w:rsidR="00A34701" w:rsidRPr="003F3D19" w:rsidRDefault="00A34701" w:rsidP="00A34701">
      <w:r>
        <w:tab/>
      </w:r>
    </w:p>
    <w:p w:rsidR="00BE2412" w:rsidRDefault="00BE2412" w:rsidP="008471B5">
      <w:pPr>
        <w:pStyle w:val="ListBullet"/>
        <w:numPr>
          <w:ilvl w:val="0"/>
          <w:numId w:val="0"/>
        </w:numPr>
        <w:spacing w:line="240" w:lineRule="auto"/>
      </w:pPr>
    </w:p>
    <w:p w:rsidR="00BE2412" w:rsidRPr="00441C0E" w:rsidRDefault="00BE2412" w:rsidP="008471B5">
      <w:pPr>
        <w:pStyle w:val="ListBullet"/>
        <w:spacing w:line="240" w:lineRule="auto"/>
        <w:rPr>
          <w:highlight w:val="red"/>
        </w:rPr>
      </w:pPr>
      <w:r w:rsidRPr="00441C0E">
        <w:rPr>
          <w:highlight w:val="red"/>
        </w:rPr>
        <w:t>Interactive search (e.g. refine search results based on users’ relevance feedback)</w:t>
      </w:r>
    </w:p>
    <w:p w:rsidR="00BE2412" w:rsidRPr="00441C0E" w:rsidRDefault="00BE2412" w:rsidP="008471B5">
      <w:pPr>
        <w:pStyle w:val="ListBullet"/>
        <w:spacing w:line="240" w:lineRule="auto"/>
        <w:rPr>
          <w:highlight w:val="red"/>
        </w:rPr>
      </w:pPr>
      <w:r w:rsidRPr="00441C0E">
        <w:rPr>
          <w:highlight w:val="red"/>
        </w:rPr>
        <w:t>Improve search results by integrating machine learning or data mining techniques (e.g. classification or cluster techniques)</w:t>
      </w:r>
    </w:p>
    <w:p w:rsidR="00BE2412" w:rsidRPr="00441C0E" w:rsidRDefault="00574AAB" w:rsidP="008471B5">
      <w:pPr>
        <w:pStyle w:val="ListBullet"/>
        <w:spacing w:line="240" w:lineRule="auto"/>
        <w:rPr>
          <w:highlight w:val="red"/>
        </w:rPr>
      </w:pPr>
      <w:r w:rsidRPr="00441C0E">
        <w:rPr>
          <w:highlight w:val="red"/>
        </w:rPr>
        <w:t>Go beyond text-based search (e.g. implement image retrieval or multimedia retrieval)</w:t>
      </w:r>
    </w:p>
    <w:p w:rsidR="00574AAB" w:rsidRPr="00441C0E" w:rsidRDefault="00574AAB" w:rsidP="008471B5">
      <w:pPr>
        <w:pStyle w:val="ListBullet"/>
        <w:spacing w:line="240" w:lineRule="auto"/>
        <w:rPr>
          <w:highlight w:val="red"/>
        </w:rPr>
      </w:pPr>
      <w:r w:rsidRPr="00441C0E">
        <w:rPr>
          <w:highlight w:val="red"/>
        </w:rPr>
        <w:t>Exploit geo-spatial data (i.e. map information) to refine query results/improve presentation/visualization</w:t>
      </w:r>
    </w:p>
    <w:p w:rsidR="00BE2412" w:rsidRPr="00441C0E" w:rsidRDefault="00574AAB" w:rsidP="008471B5">
      <w:pPr>
        <w:pStyle w:val="ListBullet"/>
        <w:spacing w:line="240" w:lineRule="auto"/>
        <w:rPr>
          <w:highlight w:val="red"/>
        </w:rPr>
      </w:pPr>
      <w:r w:rsidRPr="00441C0E">
        <w:rPr>
          <w:highlight w:val="red"/>
        </w:rPr>
        <w:t>Others (Brainstorm with your group members)</w:t>
      </w:r>
    </w:p>
    <w:p w:rsidR="00BE2412" w:rsidRPr="00441C0E" w:rsidRDefault="00BE2412" w:rsidP="008F7585">
      <w:pPr>
        <w:spacing w:line="240" w:lineRule="auto"/>
        <w:rPr>
          <w:highlight w:val="red"/>
        </w:rPr>
      </w:pPr>
    </w:p>
    <w:p w:rsidR="008F7585" w:rsidRPr="00441C0E" w:rsidRDefault="008F7585" w:rsidP="008F7585">
      <w:pPr>
        <w:pStyle w:val="ListBullet"/>
        <w:spacing w:line="240" w:lineRule="auto"/>
        <w:rPr>
          <w:highlight w:val="red"/>
        </w:rPr>
      </w:pPr>
      <w:r w:rsidRPr="00441C0E">
        <w:rPr>
          <w:highlight w:val="red"/>
        </w:rPr>
        <w:t>Interactive search (e.g. refine search results based on users’ relevance feedback)</w:t>
      </w:r>
    </w:p>
    <w:p w:rsidR="008F7585" w:rsidRPr="00441C0E" w:rsidRDefault="008F7585" w:rsidP="008F7585">
      <w:pPr>
        <w:pStyle w:val="ListBullet"/>
        <w:tabs>
          <w:tab w:val="clear" w:pos="360"/>
          <w:tab w:val="num" w:pos="720"/>
        </w:tabs>
        <w:spacing w:line="240" w:lineRule="auto"/>
        <w:ind w:left="720"/>
        <w:rPr>
          <w:highlight w:val="red"/>
        </w:rPr>
      </w:pPr>
      <w:r w:rsidRPr="00441C0E">
        <w:rPr>
          <w:highlight w:val="red"/>
        </w:rPr>
        <w:t>Personalized vs. General search results</w:t>
      </w:r>
    </w:p>
    <w:p w:rsidR="008F7585" w:rsidRPr="00441C0E" w:rsidRDefault="008F7585" w:rsidP="008F7585">
      <w:pPr>
        <w:pStyle w:val="ListBullet"/>
        <w:tabs>
          <w:tab w:val="clear" w:pos="360"/>
          <w:tab w:val="num" w:pos="1080"/>
        </w:tabs>
        <w:spacing w:line="240" w:lineRule="auto"/>
        <w:ind w:left="1080"/>
        <w:rPr>
          <w:highlight w:val="red"/>
        </w:rPr>
      </w:pPr>
      <w:r w:rsidRPr="00441C0E">
        <w:rPr>
          <w:highlight w:val="red"/>
        </w:rPr>
        <w:t>e.g. Google account search results vs. General Google search results</w:t>
      </w:r>
    </w:p>
    <w:p w:rsidR="008F7585" w:rsidRPr="00441C0E" w:rsidRDefault="00982F2E" w:rsidP="008F7585">
      <w:pPr>
        <w:pStyle w:val="ListBullet"/>
        <w:spacing w:line="240" w:lineRule="auto"/>
        <w:rPr>
          <w:highlight w:val="red"/>
        </w:rPr>
      </w:pPr>
      <w:r w:rsidRPr="00441C0E">
        <w:rPr>
          <w:highlight w:val="red"/>
        </w:rPr>
        <w:t xml:space="preserve">Improve search results by </w:t>
      </w:r>
      <w:proofErr w:type="spellStart"/>
      <w:r w:rsidRPr="00441C0E">
        <w:rPr>
          <w:highlight w:val="red"/>
        </w:rPr>
        <w:t>in</w:t>
      </w:r>
      <w:r w:rsidR="008F7585" w:rsidRPr="00441C0E">
        <w:rPr>
          <w:highlight w:val="red"/>
        </w:rPr>
        <w:t>egrating</w:t>
      </w:r>
      <w:proofErr w:type="spellEnd"/>
      <w:r w:rsidR="008F7585" w:rsidRPr="00441C0E">
        <w:rPr>
          <w:highlight w:val="red"/>
        </w:rPr>
        <w:t xml:space="preserve"> machine learning or data mining techniques (e.g. classification or cluster techniques)</w:t>
      </w:r>
    </w:p>
    <w:p w:rsidR="008F7585" w:rsidRPr="00441C0E" w:rsidRDefault="008F7585" w:rsidP="008F7585">
      <w:pPr>
        <w:pStyle w:val="ListBullet"/>
        <w:tabs>
          <w:tab w:val="clear" w:pos="360"/>
          <w:tab w:val="num" w:pos="720"/>
        </w:tabs>
        <w:spacing w:line="240" w:lineRule="auto"/>
        <w:ind w:left="720"/>
        <w:rPr>
          <w:highlight w:val="red"/>
        </w:rPr>
      </w:pPr>
      <w:r w:rsidRPr="00441C0E">
        <w:rPr>
          <w:highlight w:val="red"/>
        </w:rPr>
        <w:t>Classification by topic</w:t>
      </w:r>
    </w:p>
    <w:p w:rsidR="008F7585" w:rsidRPr="00441C0E" w:rsidRDefault="008F7585" w:rsidP="008F7585">
      <w:pPr>
        <w:pStyle w:val="ListBullet"/>
        <w:tabs>
          <w:tab w:val="clear" w:pos="360"/>
          <w:tab w:val="num" w:pos="1080"/>
        </w:tabs>
        <w:spacing w:line="240" w:lineRule="auto"/>
        <w:ind w:left="1080"/>
        <w:rPr>
          <w:highlight w:val="red"/>
        </w:rPr>
      </w:pPr>
      <w:r w:rsidRPr="00441C0E">
        <w:rPr>
          <w:highlight w:val="red"/>
        </w:rPr>
        <w:t>e.g. debt, war</w:t>
      </w:r>
    </w:p>
    <w:p w:rsidR="008F7585" w:rsidRPr="00441C0E" w:rsidRDefault="008F7585" w:rsidP="008F7585">
      <w:pPr>
        <w:pStyle w:val="ListBullet"/>
        <w:spacing w:line="240" w:lineRule="auto"/>
        <w:rPr>
          <w:highlight w:val="red"/>
        </w:rPr>
      </w:pPr>
      <w:r w:rsidRPr="00441C0E">
        <w:rPr>
          <w:highlight w:val="red"/>
        </w:rPr>
        <w:lastRenderedPageBreak/>
        <w:t>Go beyond text-based search (e.g. implement image retrieval or multimedia retrieval)</w:t>
      </w:r>
    </w:p>
    <w:p w:rsidR="008F7585" w:rsidRPr="00441C0E" w:rsidRDefault="008F7585" w:rsidP="008F7585">
      <w:pPr>
        <w:pStyle w:val="ListBullet"/>
        <w:spacing w:line="240" w:lineRule="auto"/>
        <w:rPr>
          <w:highlight w:val="red"/>
        </w:rPr>
      </w:pPr>
      <w:r w:rsidRPr="00441C0E">
        <w:rPr>
          <w:highlight w:val="red"/>
        </w:rPr>
        <w:t>Exploit geo-spatial data (i.e. map information) to refine query results/improve presentation/visualization</w:t>
      </w:r>
    </w:p>
    <w:p w:rsidR="008F7585" w:rsidRPr="00441C0E" w:rsidRDefault="008F7585" w:rsidP="008F7585">
      <w:pPr>
        <w:pStyle w:val="ListBullet"/>
        <w:tabs>
          <w:tab w:val="clear" w:pos="360"/>
          <w:tab w:val="num" w:pos="720"/>
        </w:tabs>
        <w:spacing w:line="240" w:lineRule="auto"/>
        <w:ind w:left="720"/>
        <w:rPr>
          <w:highlight w:val="red"/>
        </w:rPr>
      </w:pPr>
      <w:r w:rsidRPr="00441C0E">
        <w:rPr>
          <w:highlight w:val="red"/>
        </w:rPr>
        <w:t>Rank tweets with same geo-location as query location higher</w:t>
      </w:r>
    </w:p>
    <w:p w:rsidR="008F7585" w:rsidRPr="00441C0E" w:rsidRDefault="008F7585" w:rsidP="008F7585">
      <w:pPr>
        <w:pStyle w:val="ListBullet"/>
        <w:tabs>
          <w:tab w:val="clear" w:pos="360"/>
          <w:tab w:val="num" w:pos="1080"/>
        </w:tabs>
        <w:spacing w:line="240" w:lineRule="auto"/>
        <w:ind w:left="1080"/>
        <w:rPr>
          <w:highlight w:val="red"/>
        </w:rPr>
      </w:pPr>
      <w:r w:rsidRPr="00441C0E">
        <w:rPr>
          <w:highlight w:val="red"/>
        </w:rPr>
        <w:t>e.g. localized trending topics</w:t>
      </w:r>
    </w:p>
    <w:p w:rsidR="008F7585" w:rsidRPr="00441C0E" w:rsidRDefault="008F7585" w:rsidP="008F7585">
      <w:pPr>
        <w:pStyle w:val="ListBullet"/>
        <w:spacing w:line="240" w:lineRule="auto"/>
        <w:rPr>
          <w:highlight w:val="red"/>
        </w:rPr>
      </w:pPr>
      <w:r w:rsidRPr="00441C0E">
        <w:rPr>
          <w:highlight w:val="red"/>
        </w:rPr>
        <w:t>Others</w:t>
      </w:r>
    </w:p>
    <w:p w:rsidR="00BE3B0F" w:rsidRPr="00441C0E" w:rsidRDefault="00BE3B0F" w:rsidP="00BE3B0F">
      <w:pPr>
        <w:spacing w:line="240" w:lineRule="auto"/>
        <w:rPr>
          <w:highlight w:val="red"/>
        </w:rPr>
      </w:pPr>
    </w:p>
    <w:p w:rsidR="00BE3B0F" w:rsidRPr="00441C0E" w:rsidRDefault="00BE3B0F" w:rsidP="00BE3B0F">
      <w:pPr>
        <w:pStyle w:val="ListBullet"/>
        <w:spacing w:line="240" w:lineRule="auto"/>
        <w:rPr>
          <w:highlight w:val="red"/>
        </w:rPr>
      </w:pPr>
      <w:proofErr w:type="spellStart"/>
      <w:r w:rsidRPr="00441C0E">
        <w:rPr>
          <w:highlight w:val="red"/>
        </w:rPr>
        <w:t>Qn</w:t>
      </w:r>
      <w:proofErr w:type="spellEnd"/>
      <w:r w:rsidRPr="00441C0E">
        <w:rPr>
          <w:highlight w:val="red"/>
        </w:rPr>
        <w:t xml:space="preserve"> 3: (Brainstorm~)</w:t>
      </w:r>
    </w:p>
    <w:p w:rsidR="00BE3B0F" w:rsidRPr="00441C0E" w:rsidRDefault="00BE3B0F" w:rsidP="00BE3B0F">
      <w:pPr>
        <w:pStyle w:val="ListBullet"/>
        <w:spacing w:line="240" w:lineRule="auto"/>
        <w:rPr>
          <w:highlight w:val="red"/>
        </w:rPr>
      </w:pPr>
      <w:r w:rsidRPr="00441C0E">
        <w:rPr>
          <w:highlight w:val="red"/>
        </w:rPr>
        <w:t xml:space="preserve">Ranking: Time, Location, </w:t>
      </w:r>
      <w:proofErr w:type="spellStart"/>
      <w:r w:rsidRPr="00441C0E">
        <w:rPr>
          <w:highlight w:val="red"/>
        </w:rPr>
        <w:t>Fav</w:t>
      </w:r>
      <w:proofErr w:type="spellEnd"/>
      <w:r w:rsidRPr="00441C0E">
        <w:rPr>
          <w:highlight w:val="red"/>
        </w:rPr>
        <w:t xml:space="preserve"> count</w:t>
      </w:r>
    </w:p>
    <w:p w:rsidR="00BE3B0F" w:rsidRPr="00441C0E" w:rsidRDefault="00BE3B0F" w:rsidP="00BE3B0F">
      <w:pPr>
        <w:pStyle w:val="ListBullet"/>
        <w:spacing w:line="240" w:lineRule="auto"/>
        <w:rPr>
          <w:highlight w:val="red"/>
        </w:rPr>
      </w:pPr>
      <w:r w:rsidRPr="00441C0E">
        <w:rPr>
          <w:highlight w:val="red"/>
        </w:rPr>
        <w:t>Indexing</w:t>
      </w:r>
      <w:proofErr w:type="gramStart"/>
      <w:r w:rsidRPr="00441C0E">
        <w:rPr>
          <w:highlight w:val="red"/>
        </w:rPr>
        <w:t>: ???</w:t>
      </w:r>
      <w:proofErr w:type="gramEnd"/>
    </w:p>
    <w:p w:rsidR="00BE3B0F" w:rsidRPr="00441C0E" w:rsidRDefault="00BE3B0F" w:rsidP="00BE3B0F">
      <w:pPr>
        <w:pStyle w:val="ListBullet"/>
        <w:spacing w:line="240" w:lineRule="auto"/>
        <w:rPr>
          <w:highlight w:val="red"/>
        </w:rPr>
      </w:pPr>
      <w:r w:rsidRPr="00441C0E">
        <w:rPr>
          <w:highlight w:val="red"/>
        </w:rPr>
        <w:t>Machine Learning</w:t>
      </w:r>
      <w:proofErr w:type="gramStart"/>
      <w:r w:rsidRPr="00441C0E">
        <w:rPr>
          <w:highlight w:val="red"/>
        </w:rPr>
        <w:t>: ???</w:t>
      </w:r>
      <w:proofErr w:type="gramEnd"/>
    </w:p>
    <w:p w:rsidR="00BE3B0F" w:rsidRPr="00441C0E" w:rsidRDefault="00BE3B0F" w:rsidP="00BE3B0F">
      <w:pPr>
        <w:pStyle w:val="ListBullet"/>
        <w:spacing w:line="240" w:lineRule="auto"/>
        <w:rPr>
          <w:highlight w:val="red"/>
        </w:rPr>
      </w:pPr>
      <w:r w:rsidRPr="00441C0E">
        <w:rPr>
          <w:highlight w:val="red"/>
        </w:rPr>
        <w:t>Interactive Search</w:t>
      </w:r>
      <w:proofErr w:type="gramStart"/>
      <w:r w:rsidRPr="00441C0E">
        <w:rPr>
          <w:highlight w:val="red"/>
        </w:rPr>
        <w:t>: ???</w:t>
      </w:r>
      <w:proofErr w:type="gramEnd"/>
    </w:p>
    <w:p w:rsidR="00982F2E" w:rsidRDefault="00BE3B0F" w:rsidP="00982F2E">
      <w:pPr>
        <w:pStyle w:val="ListBullet"/>
        <w:spacing w:line="240" w:lineRule="auto"/>
      </w:pPr>
      <w:r w:rsidRPr="00441C0E">
        <w:rPr>
          <w:highlight w:val="red"/>
        </w:rPr>
        <w:t>Others</w:t>
      </w:r>
      <w:proofErr w:type="gramStart"/>
      <w:r w:rsidRPr="00441C0E">
        <w:rPr>
          <w:highlight w:val="red"/>
        </w:rPr>
        <w:t>: ???</w:t>
      </w:r>
      <w:proofErr w:type="gramEnd"/>
    </w:p>
    <w:p w:rsidR="00982F2E" w:rsidRDefault="00982F2E" w:rsidP="00982F2E">
      <w:pPr>
        <w:pStyle w:val="ListBullet"/>
        <w:numPr>
          <w:ilvl w:val="0"/>
          <w:numId w:val="0"/>
        </w:numPr>
        <w:spacing w:line="240" w:lineRule="auto"/>
        <w:ind w:left="360"/>
      </w:pPr>
    </w:p>
    <w:p w:rsidR="008F7585" w:rsidRPr="00441C0E" w:rsidRDefault="00982F2E" w:rsidP="00982F2E">
      <w:pPr>
        <w:pStyle w:val="ListBullet"/>
        <w:spacing w:line="240" w:lineRule="auto"/>
        <w:rPr>
          <w:highlight w:val="yellow"/>
        </w:rPr>
      </w:pPr>
      <w:r w:rsidRPr="00441C0E">
        <w:rPr>
          <w:highlight w:val="yellow"/>
        </w:rPr>
        <w:t>Innovations</w:t>
      </w:r>
    </w:p>
    <w:p w:rsidR="00982F2E" w:rsidRPr="00441C0E" w:rsidRDefault="00982F2E" w:rsidP="00982F2E">
      <w:pPr>
        <w:pStyle w:val="ListBullet"/>
        <w:tabs>
          <w:tab w:val="clear" w:pos="360"/>
          <w:tab w:val="num" w:pos="720"/>
        </w:tabs>
        <w:spacing w:line="240" w:lineRule="auto"/>
        <w:ind w:left="720"/>
        <w:rPr>
          <w:highlight w:val="yellow"/>
        </w:rPr>
      </w:pPr>
      <w:r w:rsidRPr="00441C0E">
        <w:rPr>
          <w:highlight w:val="yellow"/>
        </w:rPr>
        <w:t>Include chronological order with latest on top</w:t>
      </w:r>
    </w:p>
    <w:p w:rsidR="00982F2E" w:rsidRPr="00441C0E" w:rsidRDefault="00982F2E" w:rsidP="00982F2E">
      <w:pPr>
        <w:pStyle w:val="ListBullet"/>
        <w:tabs>
          <w:tab w:val="clear" w:pos="360"/>
          <w:tab w:val="num" w:pos="720"/>
        </w:tabs>
        <w:spacing w:line="240" w:lineRule="auto"/>
        <w:ind w:left="720"/>
        <w:rPr>
          <w:highlight w:val="yellow"/>
        </w:rPr>
      </w:pPr>
      <w:r w:rsidRPr="00441C0E">
        <w:rPr>
          <w:highlight w:val="yellow"/>
        </w:rPr>
        <w:t>Include location with higher ranking for nearest location</w:t>
      </w:r>
    </w:p>
    <w:p w:rsidR="00982F2E" w:rsidRPr="00441C0E" w:rsidRDefault="00982F2E" w:rsidP="00982F2E">
      <w:pPr>
        <w:pStyle w:val="ListBullet"/>
        <w:tabs>
          <w:tab w:val="clear" w:pos="360"/>
          <w:tab w:val="num" w:pos="720"/>
        </w:tabs>
        <w:spacing w:line="240" w:lineRule="auto"/>
        <w:ind w:left="720"/>
        <w:rPr>
          <w:highlight w:val="yellow"/>
        </w:rPr>
      </w:pPr>
      <w:r w:rsidRPr="00441C0E">
        <w:rPr>
          <w:highlight w:val="yellow"/>
        </w:rPr>
        <w:t xml:space="preserve">Search image based on </w:t>
      </w:r>
      <w:proofErr w:type="spellStart"/>
      <w:r w:rsidRPr="00441C0E">
        <w:rPr>
          <w:highlight w:val="yellow"/>
        </w:rPr>
        <w:t>hashtags</w:t>
      </w:r>
      <w:proofErr w:type="spellEnd"/>
    </w:p>
    <w:p w:rsidR="00982F2E" w:rsidRPr="00441C0E" w:rsidRDefault="00982F2E" w:rsidP="00982F2E">
      <w:pPr>
        <w:pStyle w:val="ListBullet"/>
        <w:tabs>
          <w:tab w:val="clear" w:pos="360"/>
          <w:tab w:val="num" w:pos="720"/>
        </w:tabs>
        <w:spacing w:line="240" w:lineRule="auto"/>
        <w:ind w:left="720"/>
        <w:rPr>
          <w:highlight w:val="yellow"/>
        </w:rPr>
      </w:pPr>
      <w:r w:rsidRPr="00441C0E">
        <w:rPr>
          <w:highlight w:val="yellow"/>
        </w:rPr>
        <w:t>Categorization</w:t>
      </w:r>
    </w:p>
    <w:p w:rsidR="00982F2E" w:rsidRDefault="00982F2E" w:rsidP="00982F2E">
      <w:pPr>
        <w:pStyle w:val="ListBullet"/>
        <w:tabs>
          <w:tab w:val="clear" w:pos="360"/>
          <w:tab w:val="num" w:pos="720"/>
        </w:tabs>
        <w:spacing w:line="240" w:lineRule="auto"/>
        <w:ind w:left="720"/>
      </w:pPr>
      <w:r w:rsidRPr="00441C0E">
        <w:rPr>
          <w:highlight w:val="yellow"/>
        </w:rPr>
        <w:t xml:space="preserve">Popularity based on favourite counts and </w:t>
      </w:r>
      <w:proofErr w:type="spellStart"/>
      <w:r w:rsidRPr="00441C0E">
        <w:rPr>
          <w:highlight w:val="yellow"/>
        </w:rPr>
        <w:t>retweet</w:t>
      </w:r>
      <w:proofErr w:type="spellEnd"/>
      <w:r w:rsidRPr="00441C0E">
        <w:rPr>
          <w:highlight w:val="yellow"/>
        </w:rPr>
        <w:t xml:space="preserve"> counts</w:t>
      </w:r>
    </w:p>
    <w:p w:rsidR="00982F2E" w:rsidRPr="00633F3E" w:rsidRDefault="00982F2E" w:rsidP="00982F2E">
      <w:pPr>
        <w:pStyle w:val="ListBullet"/>
        <w:numPr>
          <w:ilvl w:val="0"/>
          <w:numId w:val="0"/>
        </w:numPr>
        <w:spacing w:line="240" w:lineRule="auto"/>
      </w:pPr>
    </w:p>
    <w:p w:rsidR="001E2EF1" w:rsidRDefault="00633F3E" w:rsidP="008471B5">
      <w:pPr>
        <w:pStyle w:val="Heading1"/>
      </w:pPr>
      <w:r>
        <w:t>3</w:t>
      </w:r>
      <w:r>
        <w:tab/>
      </w:r>
      <w:r w:rsidR="001E2EF1" w:rsidRPr="00BE2412">
        <w:t>Classification</w:t>
      </w:r>
    </w:p>
    <w:p w:rsidR="00574AAB" w:rsidRDefault="00574AAB" w:rsidP="008471B5">
      <w:pPr>
        <w:spacing w:line="240" w:lineRule="auto"/>
      </w:pPr>
      <w:r>
        <w:t>Define a set of categories (minimum three) the collected data could belong to and perform automatic classification on them (e.g. auto-categorization into specific topics, sentiment analysis):</w:t>
      </w:r>
    </w:p>
    <w:p w:rsidR="00574AAB" w:rsidRDefault="00574AAB" w:rsidP="008471B5">
      <w:pPr>
        <w:spacing w:line="240" w:lineRule="auto"/>
      </w:pPr>
    </w:p>
    <w:p w:rsidR="00574AAB" w:rsidRPr="00441C0E" w:rsidRDefault="00574AAB" w:rsidP="008471B5">
      <w:pPr>
        <w:pStyle w:val="ListBullet"/>
        <w:spacing w:line="240" w:lineRule="auto"/>
        <w:rPr>
          <w:highlight w:val="red"/>
        </w:rPr>
      </w:pPr>
      <w:r w:rsidRPr="00441C0E">
        <w:rPr>
          <w:highlight w:val="red"/>
        </w:rPr>
        <w:t xml:space="preserve">Knowledge based e.g. semantic networks and </w:t>
      </w:r>
      <w:proofErr w:type="spellStart"/>
      <w:r w:rsidRPr="00441C0E">
        <w:rPr>
          <w:highlight w:val="red"/>
        </w:rPr>
        <w:t>ontologies</w:t>
      </w:r>
      <w:proofErr w:type="spellEnd"/>
    </w:p>
    <w:p w:rsidR="00574AAB" w:rsidRPr="00441C0E" w:rsidRDefault="00574AAB" w:rsidP="008471B5">
      <w:pPr>
        <w:pStyle w:val="ListBullet"/>
        <w:spacing w:line="240" w:lineRule="auto"/>
        <w:rPr>
          <w:highlight w:val="red"/>
        </w:rPr>
      </w:pPr>
      <w:r w:rsidRPr="00441C0E">
        <w:rPr>
          <w:highlight w:val="red"/>
        </w:rPr>
        <w:t>Rule based e.g. linguistic patterns and POS tagging</w:t>
      </w:r>
    </w:p>
    <w:p w:rsidR="00574AAB" w:rsidRPr="00441C0E" w:rsidRDefault="00574AAB" w:rsidP="008471B5">
      <w:pPr>
        <w:pStyle w:val="ListBullet"/>
        <w:spacing w:line="240" w:lineRule="auto"/>
        <w:rPr>
          <w:highlight w:val="red"/>
        </w:rPr>
      </w:pPr>
      <w:r w:rsidRPr="00441C0E">
        <w:rPr>
          <w:highlight w:val="red"/>
        </w:rPr>
        <w:t>Machine learning based e.g. SVM and ANN</w:t>
      </w:r>
    </w:p>
    <w:p w:rsidR="00982F2E" w:rsidRPr="00441C0E" w:rsidRDefault="00982F2E" w:rsidP="00982F2E">
      <w:pPr>
        <w:pStyle w:val="ListBullet"/>
        <w:spacing w:line="240" w:lineRule="auto"/>
        <w:rPr>
          <w:highlight w:val="red"/>
        </w:rPr>
      </w:pPr>
      <w:r w:rsidRPr="00441C0E">
        <w:rPr>
          <w:highlight w:val="red"/>
        </w:rPr>
        <w:t>Hybrid</w:t>
      </w:r>
    </w:p>
    <w:p w:rsidR="00982F2E" w:rsidRPr="00441C0E" w:rsidRDefault="00982F2E" w:rsidP="00982F2E">
      <w:pPr>
        <w:pStyle w:val="ListBullet"/>
        <w:numPr>
          <w:ilvl w:val="0"/>
          <w:numId w:val="0"/>
        </w:numPr>
        <w:spacing w:line="240" w:lineRule="auto"/>
        <w:ind w:left="360"/>
        <w:rPr>
          <w:highlight w:val="red"/>
        </w:rPr>
      </w:pPr>
    </w:p>
    <w:p w:rsidR="001E2EF1" w:rsidRPr="00441C0E" w:rsidRDefault="00982F2E" w:rsidP="008471B5">
      <w:pPr>
        <w:pStyle w:val="ListBullet"/>
        <w:spacing w:line="240" w:lineRule="auto"/>
        <w:rPr>
          <w:highlight w:val="red"/>
        </w:rPr>
      </w:pPr>
      <w:r w:rsidRPr="00441C0E">
        <w:rPr>
          <w:highlight w:val="red"/>
        </w:rPr>
        <w:t>Categories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Economic</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Technology</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Politics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Social</w:t>
      </w:r>
    </w:p>
    <w:p w:rsidR="00982F2E" w:rsidRPr="00441C0E" w:rsidRDefault="00982F2E" w:rsidP="00982F2E">
      <w:pPr>
        <w:pStyle w:val="ListBullet"/>
        <w:numPr>
          <w:ilvl w:val="0"/>
          <w:numId w:val="0"/>
        </w:numPr>
        <w:spacing w:line="240" w:lineRule="auto"/>
        <w:ind w:left="360" w:hanging="360"/>
        <w:rPr>
          <w:highlight w:val="red"/>
        </w:rPr>
      </w:pPr>
    </w:p>
    <w:p w:rsidR="00982F2E" w:rsidRPr="00441C0E" w:rsidRDefault="00982F2E" w:rsidP="00982F2E">
      <w:pPr>
        <w:pStyle w:val="ListBullet"/>
        <w:spacing w:line="240" w:lineRule="auto"/>
        <w:rPr>
          <w:highlight w:val="red"/>
        </w:rPr>
      </w:pPr>
      <w:r w:rsidRPr="00441C0E">
        <w:rPr>
          <w:highlight w:val="red"/>
        </w:rPr>
        <w:t>Auto-categorization Techniques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SVM</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 xml:space="preserve">Naive </w:t>
      </w:r>
      <w:proofErr w:type="spellStart"/>
      <w:r w:rsidRPr="00441C0E">
        <w:rPr>
          <w:highlight w:val="red"/>
        </w:rPr>
        <w:t>Bayes</w:t>
      </w:r>
      <w:proofErr w:type="spellEnd"/>
    </w:p>
    <w:p w:rsidR="00982F2E" w:rsidRDefault="00982F2E" w:rsidP="00982F2E">
      <w:pPr>
        <w:pStyle w:val="ListBullet"/>
        <w:tabs>
          <w:tab w:val="clear" w:pos="360"/>
          <w:tab w:val="num" w:pos="720"/>
        </w:tabs>
        <w:spacing w:line="240" w:lineRule="auto"/>
        <w:ind w:left="720"/>
      </w:pPr>
      <w:proofErr w:type="spellStart"/>
      <w:r w:rsidRPr="00441C0E">
        <w:rPr>
          <w:highlight w:val="red"/>
        </w:rPr>
        <w:t>Weka</w:t>
      </w:r>
      <w:proofErr w:type="spellEnd"/>
    </w:p>
    <w:p w:rsidR="00982F2E" w:rsidRDefault="00982F2E" w:rsidP="00982F2E">
      <w:pPr>
        <w:pStyle w:val="ListBullet"/>
        <w:numPr>
          <w:ilvl w:val="0"/>
          <w:numId w:val="0"/>
        </w:numPr>
        <w:spacing w:line="240" w:lineRule="auto"/>
      </w:pP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441C0E">
      <w:pPr>
        <w:pStyle w:val="ListParagraph"/>
        <w:numPr>
          <w:ilvl w:val="0"/>
          <w:numId w:val="30"/>
        </w:numPr>
        <w:spacing w:line="240" w:lineRule="auto"/>
      </w:pPr>
      <w:r>
        <w:t xml:space="preserve">Naïve </w:t>
      </w:r>
      <w:proofErr w:type="spellStart"/>
      <w:r>
        <w:t>Bayes</w:t>
      </w:r>
      <w:proofErr w:type="spellEnd"/>
    </w:p>
    <w:p w:rsidR="00441C0E" w:rsidRDefault="00441C0E" w:rsidP="00441C0E">
      <w:pPr>
        <w:pStyle w:val="ListParagraph"/>
        <w:numPr>
          <w:ilvl w:val="0"/>
          <w:numId w:val="30"/>
        </w:numPr>
        <w:spacing w:line="240" w:lineRule="auto"/>
      </w:pPr>
      <w:r>
        <w:lastRenderedPageBreak/>
        <w:t xml:space="preserve">Naïve </w:t>
      </w:r>
      <w:proofErr w:type="spellStart"/>
      <w:r>
        <w:t>Bayes</w:t>
      </w:r>
      <w:proofErr w:type="spellEnd"/>
      <w:r>
        <w:t xml:space="preserve"> Multinomial</w:t>
      </w:r>
    </w:p>
    <w:p w:rsidR="00441C0E" w:rsidRDefault="00441C0E" w:rsidP="00441C0E">
      <w:pPr>
        <w:pStyle w:val="ListParagraph"/>
        <w:numPr>
          <w:ilvl w:val="0"/>
          <w:numId w:val="30"/>
        </w:numPr>
        <w:spacing w:line="240" w:lineRule="auto"/>
      </w:pPr>
      <w:r>
        <w:t>Support Vector Machine</w:t>
      </w:r>
    </w:p>
    <w:p w:rsidR="00441C0E" w:rsidRDefault="00441C0E" w:rsidP="00441C0E">
      <w:pPr>
        <w:spacing w:line="240" w:lineRule="auto"/>
      </w:pPr>
    </w:p>
    <w:p w:rsidR="00441C0E" w:rsidRDefault="00441C0E" w:rsidP="00441C0E">
      <w:pPr>
        <w:pStyle w:val="Heading4"/>
      </w:pPr>
      <w:r>
        <w:t>4.1.1</w:t>
      </w:r>
      <w:r>
        <w:tab/>
        <w:t xml:space="preserve">Naïve </w:t>
      </w:r>
      <w:proofErr w:type="spellStart"/>
      <w:r>
        <w:t>Bayes</w:t>
      </w:r>
      <w:proofErr w:type="spellEnd"/>
    </w:p>
    <w:p w:rsidR="00441C0E" w:rsidRDefault="00441C0E" w:rsidP="00441C0E">
      <w:pPr>
        <w:spacing w:line="240" w:lineRule="auto"/>
      </w:pPr>
      <w:r>
        <w:t xml:space="preserve">Naïve </w:t>
      </w:r>
      <w:proofErr w:type="spellStart"/>
      <w:r>
        <w:t>Bayes</w:t>
      </w:r>
      <w:proofErr w:type="spellEnd"/>
      <w:r>
        <w:t xml:space="preserve"> classifier is a simple probability classifier based on the application of </w:t>
      </w:r>
      <w:proofErr w:type="spellStart"/>
      <w:r>
        <w:t>Bayes</w:t>
      </w:r>
      <w:proofErr w:type="spellEnd"/>
      <w:r>
        <w:t xml:space="preserve">’ Theorem. An important assumption behind the Naïve </w:t>
      </w:r>
      <w:proofErr w:type="spellStart"/>
      <w:r>
        <w:t>Bayes</w:t>
      </w:r>
      <w:proofErr w:type="spellEnd"/>
      <w:r>
        <w:t xml:space="preserve"> classifier is the strong independence assumption between the probabilities of individual elements. This means that Naïve </w:t>
      </w:r>
      <w:proofErr w:type="spellStart"/>
      <w:r>
        <w:t>Bayes</w:t>
      </w:r>
      <w:proofErr w:type="spellEnd"/>
      <w:r>
        <w:t xml:space="preserve">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 xml:space="preserve">Despite the strong assumption, which may constrain the accuracy of classification, Naïve </w:t>
      </w:r>
      <w:proofErr w:type="spellStart"/>
      <w:r>
        <w:t>Bayes</w:t>
      </w:r>
      <w:proofErr w:type="spellEnd"/>
      <w:r>
        <w:t xml:space="preserve"> classifier remains a common baseline approach and industry standard. With this, the Naïve </w:t>
      </w:r>
      <w:proofErr w:type="spellStart"/>
      <w:r>
        <w:t>Bayes</w:t>
      </w:r>
      <w:proofErr w:type="spellEnd"/>
      <w:r>
        <w:t xml:space="preserve">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 xml:space="preserve">Naïve </w:t>
      </w:r>
      <w:proofErr w:type="spellStart"/>
      <w:r>
        <w:t>Bayes</w:t>
      </w:r>
      <w:proofErr w:type="spellEnd"/>
      <w:r>
        <w:t xml:space="preserve"> Multinomial</w:t>
      </w:r>
    </w:p>
    <w:p w:rsidR="00441C0E" w:rsidRDefault="00441C0E" w:rsidP="00441C0E">
      <w:pPr>
        <w:spacing w:line="240" w:lineRule="auto"/>
      </w:pPr>
      <w:r>
        <w:t xml:space="preserve">Naïve </w:t>
      </w:r>
      <w:proofErr w:type="spellStart"/>
      <w:r>
        <w:t>Bayes</w:t>
      </w:r>
      <w:proofErr w:type="spellEnd"/>
      <w:r>
        <w:t xml:space="preserve"> Multinomial classifier is an alternative form of the previous Naïve </w:t>
      </w:r>
      <w:proofErr w:type="spellStart"/>
      <w:r>
        <w:t>Bayes</w:t>
      </w:r>
      <w:proofErr w:type="spellEnd"/>
      <w:r>
        <w:t xml:space="preserve"> classifier. Naïve </w:t>
      </w:r>
      <w:proofErr w:type="spellStart"/>
      <w:r>
        <w:t>Bayes</w:t>
      </w:r>
      <w:proofErr w:type="spellEnd"/>
      <w:r>
        <w:t xml:space="preserve">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 xml:space="preserve">This is suited classification of data which is discrete and can be counted easily. Hence, Naïve </w:t>
      </w:r>
      <w:proofErr w:type="spellStart"/>
      <w:r>
        <w:t>Bayes</w:t>
      </w:r>
      <w:proofErr w:type="spellEnd"/>
      <w:r>
        <w:t xml:space="preserve">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05030F" w:rsidRDefault="00441C0E" w:rsidP="00441C0E">
      <w:pPr>
        <w:spacing w:line="240" w:lineRule="auto"/>
      </w:pPr>
      <w:r>
        <w:t>In order to explore both probabilistic and non-probabilistic classifiers, the non-probabilistic Support Vector Machine is identified. With this, we can perform a general comparison between the effectiveness of a non-probabilistic classifier against the previous two Bayesian probabilistic classifiers.</w:t>
      </w:r>
    </w:p>
    <w:p w:rsidR="00D56865" w:rsidRDefault="00D56865" w:rsidP="008471B5">
      <w:pPr>
        <w:spacing w:line="240" w:lineRule="auto"/>
      </w:pP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441C0E" w:rsidRDefault="00441C0E" w:rsidP="00441C0E">
      <w:pPr>
        <w:spacing w:line="240" w:lineRule="auto"/>
      </w:pPr>
      <w:r>
        <w:t xml:space="preserve">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w:t>
      </w:r>
      <w:proofErr w:type="spellStart"/>
      <w:r>
        <w:t>preprocessed</w:t>
      </w:r>
      <w:proofErr w:type="spellEnd"/>
      <w:r>
        <w:t xml:space="preserve"> to remove comma (i.e. “,”).</w:t>
      </w:r>
    </w:p>
    <w:p w:rsidR="00441C0E" w:rsidRDefault="00441C0E" w:rsidP="00441C0E">
      <w:pPr>
        <w:spacing w:line="240" w:lineRule="auto"/>
      </w:pPr>
    </w:p>
    <w:p w:rsidR="00441C0E" w:rsidRDefault="00441C0E" w:rsidP="00441C0E">
      <w:pPr>
        <w:spacing w:line="240" w:lineRule="auto"/>
      </w:pPr>
      <w:r>
        <w:t xml:space="preserve">There are several steps involved with the </w:t>
      </w:r>
      <w:proofErr w:type="spellStart"/>
      <w:r>
        <w:t>preprocessing</w:t>
      </w:r>
      <w:proofErr w:type="spellEnd"/>
      <w:r>
        <w:t xml:space="preserve"> of the content of the data.</w:t>
      </w:r>
    </w:p>
    <w:p w:rsidR="00441C0E" w:rsidRDefault="00441C0E" w:rsidP="00441C0E">
      <w:pPr>
        <w:pStyle w:val="ListParagraph"/>
        <w:numPr>
          <w:ilvl w:val="0"/>
          <w:numId w:val="31"/>
        </w:numPr>
        <w:spacing w:line="240" w:lineRule="auto"/>
      </w:pPr>
      <w:r>
        <w:t>Removal of escape characters</w:t>
      </w:r>
    </w:p>
    <w:p w:rsidR="00441C0E" w:rsidRDefault="00441C0E" w:rsidP="00441C0E">
      <w:pPr>
        <w:pStyle w:val="ListParagraph"/>
        <w:numPr>
          <w:ilvl w:val="0"/>
          <w:numId w:val="31"/>
        </w:numPr>
        <w:spacing w:line="240" w:lineRule="auto"/>
      </w:pPr>
      <w:r>
        <w:t>Translating all characters to lower case</w:t>
      </w:r>
    </w:p>
    <w:p w:rsidR="00441C0E" w:rsidRDefault="00441C0E" w:rsidP="00441C0E">
      <w:pPr>
        <w:pStyle w:val="ListParagraph"/>
        <w:numPr>
          <w:ilvl w:val="0"/>
          <w:numId w:val="31"/>
        </w:numPr>
        <w:spacing w:line="240" w:lineRule="auto"/>
      </w:pPr>
      <w:r>
        <w:t>Removal of Uniform Resource Locator (URL)</w:t>
      </w:r>
    </w:p>
    <w:p w:rsidR="00441C0E" w:rsidRDefault="00441C0E" w:rsidP="00441C0E">
      <w:pPr>
        <w:pStyle w:val="ListParagraph"/>
        <w:numPr>
          <w:ilvl w:val="0"/>
          <w:numId w:val="31"/>
        </w:numPr>
        <w:spacing w:line="240" w:lineRule="auto"/>
      </w:pPr>
      <w:r>
        <w:t xml:space="preserve">Removal of punctuation and symbols </w:t>
      </w:r>
    </w:p>
    <w:p w:rsidR="00441C0E" w:rsidRDefault="00441C0E" w:rsidP="00441C0E">
      <w:pPr>
        <w:pStyle w:val="ListParagraph"/>
        <w:numPr>
          <w:ilvl w:val="0"/>
          <w:numId w:val="31"/>
        </w:numPr>
        <w:spacing w:line="240" w:lineRule="auto"/>
      </w:pPr>
      <w:r>
        <w:t xml:space="preserve">Removal of tweet user tags </w:t>
      </w:r>
    </w:p>
    <w:p w:rsidR="00441C0E" w:rsidRDefault="00441C0E" w:rsidP="00441C0E">
      <w:pPr>
        <w:pStyle w:val="ListParagraph"/>
        <w:numPr>
          <w:ilvl w:val="0"/>
          <w:numId w:val="31"/>
        </w:numPr>
        <w:spacing w:line="240" w:lineRule="auto"/>
      </w:pPr>
      <w:r>
        <w:t>Removal of stop words</w:t>
      </w:r>
    </w:p>
    <w:p w:rsidR="00441C0E" w:rsidRDefault="00441C0E" w:rsidP="00441C0E">
      <w:pPr>
        <w:pStyle w:val="ListParagraph"/>
        <w:numPr>
          <w:ilvl w:val="0"/>
          <w:numId w:val="31"/>
        </w:numPr>
        <w:spacing w:line="240" w:lineRule="auto"/>
      </w:pPr>
      <w:r>
        <w:t>Stemming</w:t>
      </w:r>
    </w:p>
    <w:p w:rsidR="00441C0E" w:rsidRDefault="00441C0E" w:rsidP="00441C0E">
      <w:pPr>
        <w:pStyle w:val="ListParagraph"/>
        <w:numPr>
          <w:ilvl w:val="0"/>
          <w:numId w:val="31"/>
        </w:numPr>
        <w:spacing w:line="240" w:lineRule="auto"/>
      </w:pPr>
      <w:r>
        <w:t>Removal of duplicate content</w:t>
      </w:r>
    </w:p>
    <w:p w:rsidR="00441C0E" w:rsidRDefault="00441C0E" w:rsidP="00441C0E">
      <w:pPr>
        <w:spacing w:line="240" w:lineRule="auto"/>
      </w:pPr>
    </w:p>
    <w:p w:rsidR="00441C0E" w:rsidRDefault="00441C0E" w:rsidP="00441C0E">
      <w:pPr>
        <w:pStyle w:val="Heading4"/>
      </w:pPr>
      <w:r>
        <w:lastRenderedPageBreak/>
        <w:t>4.2.1</w:t>
      </w:r>
      <w:r>
        <w:tab/>
        <w:t>Removal of escape characters</w:t>
      </w: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 classification.</w:t>
      </w:r>
    </w:p>
    <w:p w:rsidR="00441C0E" w:rsidRDefault="00441C0E" w:rsidP="00441C0E">
      <w:pPr>
        <w:spacing w:line="240" w:lineRule="auto"/>
      </w:pPr>
    </w:p>
    <w:p w:rsidR="00441C0E" w:rsidRDefault="00441C0E" w:rsidP="00441C0E">
      <w:pPr>
        <w:pStyle w:val="Heading4"/>
      </w:pPr>
      <w:r>
        <w:t>4.2.2</w:t>
      </w:r>
      <w:r>
        <w:tab/>
        <w:t>Translating all characters to lower case</w:t>
      </w: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the text data content.</w:t>
      </w:r>
    </w:p>
    <w:p w:rsidR="00441C0E" w:rsidRDefault="00441C0E" w:rsidP="00441C0E">
      <w:pPr>
        <w:spacing w:line="240" w:lineRule="auto"/>
      </w:pPr>
    </w:p>
    <w:p w:rsidR="00441C0E" w:rsidRDefault="00441C0E" w:rsidP="00441C0E">
      <w:pPr>
        <w:pStyle w:val="Heading4"/>
      </w:pPr>
      <w:r>
        <w:t>4.2.3</w:t>
      </w:r>
      <w:r>
        <w:tab/>
        <w:t>Removal of Uniform Resource Locator (URL)</w:t>
      </w:r>
    </w:p>
    <w:p w:rsidR="00441C0E" w:rsidRDefault="00441C0E" w:rsidP="00441C0E">
      <w:pPr>
        <w:spacing w:line="240" w:lineRule="auto"/>
      </w:pPr>
      <w:r>
        <w:t>URLs will be removed from the data content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4.2.4</w:t>
      </w:r>
      <w:r>
        <w:tab/>
        <w:t>Removal of punctuation and symbols</w:t>
      </w: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The “@” symbol is not removed at this point in order to facilitate the removal of tweet user tags later. Tweet user tags begin with the “@” symbol.</w:t>
      </w:r>
    </w:p>
    <w:p w:rsidR="00441C0E" w:rsidRDefault="00441C0E" w:rsidP="00441C0E">
      <w:pPr>
        <w:spacing w:line="240" w:lineRule="auto"/>
      </w:pPr>
    </w:p>
    <w:p w:rsidR="00441C0E" w:rsidRDefault="00441C0E" w:rsidP="00441C0E">
      <w:pPr>
        <w:pStyle w:val="Heading4"/>
      </w:pPr>
      <w:r>
        <w:t>4.2.5</w:t>
      </w:r>
      <w:r>
        <w:tab/>
        <w:t>Removal of tweet user tags</w:t>
      </w:r>
    </w:p>
    <w:p w:rsidR="00441C0E" w:rsidRDefault="00441C0E" w:rsidP="00441C0E">
      <w:pPr>
        <w:spacing w:line="240" w:lineRule="auto"/>
      </w:pPr>
      <w:r>
        <w:t>Tweet user tags, for example “@</w:t>
      </w:r>
      <w:proofErr w:type="spellStart"/>
      <w:r>
        <w:t>ExampleUser</w:t>
      </w:r>
      <w:proofErr w:type="spellEnd"/>
      <w:r>
        <w:t>”,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4.2.6</w:t>
      </w:r>
      <w:r>
        <w:tab/>
        <w:t>Removal of stop words</w:t>
      </w: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performed may be adversely affected.</w:t>
      </w:r>
    </w:p>
    <w:p w:rsidR="00441C0E" w:rsidRDefault="00441C0E" w:rsidP="00441C0E">
      <w:pPr>
        <w:spacing w:line="240" w:lineRule="auto"/>
      </w:pPr>
    </w:p>
    <w:p w:rsidR="00441C0E" w:rsidRDefault="00441C0E" w:rsidP="00441C0E">
      <w:pPr>
        <w:pStyle w:val="Heading4"/>
      </w:pPr>
      <w:r>
        <w:t>4.2.7</w:t>
      </w:r>
      <w:r>
        <w:tab/>
        <w:t>Stemming</w:t>
      </w:r>
    </w:p>
    <w:p w:rsidR="00441C0E" w:rsidRDefault="00441C0E" w:rsidP="00441C0E">
      <w:pPr>
        <w:spacing w:line="240" w:lineRule="auto"/>
      </w:pPr>
      <w:r>
        <w:t>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on indexing and classification.</w:t>
      </w:r>
    </w:p>
    <w:p w:rsidR="00441C0E" w:rsidRDefault="00441C0E" w:rsidP="00441C0E">
      <w:pPr>
        <w:spacing w:line="240" w:lineRule="auto"/>
      </w:pPr>
    </w:p>
    <w:p w:rsidR="00441C0E" w:rsidRDefault="00441C0E" w:rsidP="00441C0E">
      <w:pPr>
        <w:pStyle w:val="Heading4"/>
      </w:pPr>
      <w:r>
        <w:t>4.2.8</w:t>
      </w:r>
      <w:r>
        <w:tab/>
        <w:t>Removal of duplicate content</w:t>
      </w:r>
    </w:p>
    <w:p w:rsidR="00441C0E" w:rsidRDefault="00441C0E" w:rsidP="00441C0E">
      <w:pPr>
        <w:spacing w:line="240" w:lineRule="auto"/>
      </w:pPr>
      <w:r>
        <w:t xml:space="preserve">The nature of tweets involves many duplicates of the same data content when users tweet and </w:t>
      </w:r>
      <w:proofErr w:type="spellStart"/>
      <w:proofErr w:type="gramStart"/>
      <w:r>
        <w:t>retweet</w:t>
      </w:r>
      <w:proofErr w:type="spellEnd"/>
      <w:proofErr w:type="gramEnd"/>
      <w:r>
        <w:t xml:space="preserve">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zh-CN"/>
        </w:rPr>
        <w:lastRenderedPageBreak/>
        <w:drawing>
          <wp:inline distT="0" distB="0" distL="0" distR="0">
            <wp:extent cx="5486400" cy="8696325"/>
            <wp:effectExtent l="38100" t="0" r="76200" b="0"/>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56865" w:rsidRDefault="00D56865" w:rsidP="008471B5">
      <w:pPr>
        <w:spacing w:line="240" w:lineRule="auto"/>
      </w:pPr>
    </w:p>
    <w:p w:rsidR="00574AAB" w:rsidRDefault="00574AAB" w:rsidP="008471B5">
      <w:pPr>
        <w:pStyle w:val="Heading3"/>
      </w:pPr>
      <w:r>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m:oMath>
        <w:proofErr w:type="gramEn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zh-CN"/>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1466850"/>
                    </a:xfrm>
                    <a:prstGeom prst="rect">
                      <a:avLst/>
                    </a:prstGeom>
                    <a:noFill/>
                    <a:ln>
                      <a:noFill/>
                    </a:ln>
                  </pic:spPr>
                </pic:pic>
              </a:graphicData>
            </a:graphic>
          </wp:inline>
        </w:drawing>
      </w:r>
    </w:p>
    <w:p w:rsidR="001076F3" w:rsidRPr="005E362F" w:rsidRDefault="001076F3" w:rsidP="005E362F">
      <w:r>
        <w:t>An agreement of 86.2% was ac</w:t>
      </w:r>
      <w:r w:rsidR="004C0B14">
        <w:t xml:space="preserve">hieved between the two members on the 1025 records. </w:t>
      </w:r>
    </w:p>
    <w:p w:rsidR="00D56865" w:rsidRDefault="00D56865" w:rsidP="008471B5">
      <w:pPr>
        <w:spacing w:line="240" w:lineRule="auto"/>
      </w:pPr>
    </w:p>
    <w:p w:rsidR="00D56865" w:rsidRDefault="00D56865" w:rsidP="008471B5">
      <w:pPr>
        <w:spacing w:line="240" w:lineRule="auto"/>
      </w:pPr>
      <w:r w:rsidRPr="001062E4">
        <w:rPr>
          <w:highlight w:val="red"/>
        </w:rPr>
        <w:t>[+]</w:t>
      </w:r>
    </w:p>
    <w:p w:rsidR="0005030F" w:rsidRDefault="0005030F" w:rsidP="0005030F">
      <w:pPr>
        <w:spacing w:line="240" w:lineRule="auto"/>
      </w:pPr>
    </w:p>
    <w:p w:rsidR="0005030F" w:rsidRDefault="0005030F" w:rsidP="0005030F">
      <w:pPr>
        <w:pStyle w:val="ListBullet"/>
        <w:numPr>
          <w:ilvl w:val="0"/>
          <w:numId w:val="0"/>
        </w:numPr>
        <w:ind w:left="360" w:hanging="360"/>
      </w:pPr>
    </w:p>
    <w:p w:rsidR="00574AAB" w:rsidRDefault="00574AAB" w:rsidP="008471B5">
      <w:pPr>
        <w:pStyle w:val="Heading3"/>
      </w:pPr>
      <w:r>
        <w:t>Q4.4</w:t>
      </w:r>
      <w:r>
        <w:tab/>
        <w:t>Provide evaluation metrics such as precision, recall, and F-measure and discuss results</w:t>
      </w:r>
    </w:p>
    <w:p w:rsidR="00A9664C" w:rsidRP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C229AB">
        <w:t xml:space="preserve"> below represents the results. </w:t>
      </w:r>
    </w:p>
    <w:tbl>
      <w:tblPr>
        <w:tblStyle w:val="PlainTable51"/>
        <w:tblW w:w="7763" w:type="dxa"/>
        <w:jc w:val="center"/>
        <w:tblLook w:val="04A0"/>
      </w:tblPr>
      <w:tblGrid>
        <w:gridCol w:w="2885"/>
        <w:gridCol w:w="1155"/>
        <w:gridCol w:w="1147"/>
        <w:gridCol w:w="928"/>
        <w:gridCol w:w="1648"/>
      </w:tblGrid>
      <w:tr w:rsidR="004A1047" w:rsidTr="0029631B">
        <w:trPr>
          <w:cnfStyle w:val="100000000000"/>
          <w:trHeight w:val="539"/>
          <w:jc w:val="center"/>
        </w:trPr>
        <w:tc>
          <w:tcPr>
            <w:cnfStyle w:val="00100000010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rPr>
                <w:b/>
              </w:rPr>
            </w:pPr>
            <w:r w:rsidRPr="009B6740">
              <w:rPr>
                <w:b/>
              </w:rPr>
              <w:t>Accuracy</w:t>
            </w:r>
          </w:p>
        </w:tc>
        <w:tc>
          <w:tcPr>
            <w:tcW w:w="1147" w:type="dxa"/>
          </w:tcPr>
          <w:p w:rsidR="005E362F" w:rsidRPr="009B6740" w:rsidRDefault="005E362F" w:rsidP="005E362F">
            <w:pPr>
              <w:cnfStyle w:val="100000000000"/>
              <w:rPr>
                <w:b/>
              </w:rPr>
            </w:pPr>
            <w:r w:rsidRPr="009B6740">
              <w:rPr>
                <w:b/>
              </w:rPr>
              <w:t>Precision</w:t>
            </w:r>
          </w:p>
        </w:tc>
        <w:tc>
          <w:tcPr>
            <w:tcW w:w="928" w:type="dxa"/>
          </w:tcPr>
          <w:p w:rsidR="005E362F" w:rsidRPr="009B6740" w:rsidRDefault="005E362F" w:rsidP="005E362F">
            <w:pPr>
              <w:cnfStyle w:val="100000000000"/>
              <w:rPr>
                <w:b/>
              </w:rPr>
            </w:pPr>
            <w:r w:rsidRPr="009B6740">
              <w:rPr>
                <w:b/>
              </w:rPr>
              <w:t>Recall</w:t>
            </w:r>
          </w:p>
        </w:tc>
        <w:tc>
          <w:tcPr>
            <w:tcW w:w="1648" w:type="dxa"/>
          </w:tcPr>
          <w:p w:rsidR="005E362F" w:rsidRPr="009B6740" w:rsidRDefault="005E362F" w:rsidP="005E362F">
            <w:pPr>
              <w:cnfStyle w:val="100000000000"/>
              <w:rPr>
                <w:b/>
              </w:rPr>
            </w:pPr>
            <w:r w:rsidRPr="009B6740">
              <w:rPr>
                <w:b/>
              </w:rPr>
              <w:t>F-Measure</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 xml:space="preserve">Naïve </w:t>
            </w:r>
            <w:proofErr w:type="spellStart"/>
            <w:r w:rsidRPr="009B6740">
              <w:rPr>
                <w:b/>
              </w:rPr>
              <w:t>Bayes</w:t>
            </w:r>
            <w:proofErr w:type="spellEnd"/>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4A1047" w:rsidP="002C6FB4">
            <w:pPr>
              <w:cnfStyle w:val="000000000000"/>
            </w:pPr>
            <w:r>
              <w:t>82.5%</w:t>
            </w:r>
          </w:p>
        </w:tc>
        <w:tc>
          <w:tcPr>
            <w:tcW w:w="1147" w:type="dxa"/>
          </w:tcPr>
          <w:p w:rsidR="002C6FB4" w:rsidRDefault="004A1047" w:rsidP="002C6FB4">
            <w:pPr>
              <w:cnfStyle w:val="000000000000"/>
            </w:pPr>
            <w:r>
              <w:t>58.8%</w:t>
            </w:r>
          </w:p>
        </w:tc>
        <w:tc>
          <w:tcPr>
            <w:tcW w:w="928" w:type="dxa"/>
          </w:tcPr>
          <w:p w:rsidR="002C6FB4" w:rsidRDefault="004A1047" w:rsidP="002C6FB4">
            <w:pPr>
              <w:cnfStyle w:val="000000000000"/>
            </w:pPr>
            <w:r>
              <w:t>82.5%</w:t>
            </w:r>
          </w:p>
        </w:tc>
        <w:tc>
          <w:tcPr>
            <w:tcW w:w="1648" w:type="dxa"/>
          </w:tcPr>
          <w:p w:rsidR="002C6FB4" w:rsidRDefault="006D0300" w:rsidP="002C6FB4">
            <w:pPr>
              <w:cnfStyle w:val="000000000000"/>
            </w:pPr>
            <w:r>
              <w:t>68.7%</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4A1047" w:rsidP="002C6FB4">
            <w:pPr>
              <w:cnfStyle w:val="000000100000"/>
            </w:pPr>
            <w:r>
              <w:t>63.4%</w:t>
            </w:r>
          </w:p>
        </w:tc>
        <w:tc>
          <w:tcPr>
            <w:tcW w:w="1147" w:type="dxa"/>
          </w:tcPr>
          <w:p w:rsidR="002C6FB4" w:rsidRDefault="004A1047" w:rsidP="002C6FB4">
            <w:pPr>
              <w:cnfStyle w:val="000000100000"/>
            </w:pPr>
            <w:r>
              <w:t>69.9%</w:t>
            </w:r>
          </w:p>
        </w:tc>
        <w:tc>
          <w:tcPr>
            <w:tcW w:w="928" w:type="dxa"/>
          </w:tcPr>
          <w:p w:rsidR="002C6FB4" w:rsidRDefault="004A1047" w:rsidP="002C6FB4">
            <w:pPr>
              <w:cnfStyle w:val="000000100000"/>
            </w:pPr>
            <w:r>
              <w:t>63.4%</w:t>
            </w:r>
          </w:p>
        </w:tc>
        <w:tc>
          <w:tcPr>
            <w:tcW w:w="1648" w:type="dxa"/>
          </w:tcPr>
          <w:p w:rsidR="002C6FB4" w:rsidRDefault="006D0300" w:rsidP="002C6FB4">
            <w:pPr>
              <w:cnfStyle w:val="000000100000"/>
            </w:pPr>
            <w:r>
              <w:t>66.5%</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4A1047" w:rsidP="002C6FB4">
            <w:pPr>
              <w:cnfStyle w:val="000000000000"/>
            </w:pPr>
            <w:r>
              <w:t>42.1%</w:t>
            </w:r>
          </w:p>
        </w:tc>
        <w:tc>
          <w:tcPr>
            <w:tcW w:w="1147" w:type="dxa"/>
          </w:tcPr>
          <w:p w:rsidR="002C6FB4" w:rsidRDefault="004A1047" w:rsidP="002C6FB4">
            <w:pPr>
              <w:cnfStyle w:val="000000000000"/>
            </w:pPr>
            <w:r>
              <w:t>73.2%</w:t>
            </w:r>
          </w:p>
        </w:tc>
        <w:tc>
          <w:tcPr>
            <w:tcW w:w="928" w:type="dxa"/>
          </w:tcPr>
          <w:p w:rsidR="002C6FB4" w:rsidRDefault="004A1047" w:rsidP="002C6FB4">
            <w:pPr>
              <w:cnfStyle w:val="000000000000"/>
            </w:pPr>
            <w:r>
              <w:t>42.1%</w:t>
            </w:r>
          </w:p>
        </w:tc>
        <w:tc>
          <w:tcPr>
            <w:tcW w:w="1648" w:type="dxa"/>
          </w:tcPr>
          <w:p w:rsidR="002C6FB4" w:rsidRDefault="006D0300" w:rsidP="002C6FB4">
            <w:pPr>
              <w:cnfStyle w:val="000000000000"/>
            </w:pPr>
            <w:r>
              <w:t>53.4%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4A1047" w:rsidP="002C6FB4">
            <w:pPr>
              <w:cnfStyle w:val="000000100000"/>
            </w:pPr>
            <w:r>
              <w:t>72.1%</w:t>
            </w:r>
          </w:p>
        </w:tc>
        <w:tc>
          <w:tcPr>
            <w:tcW w:w="1147" w:type="dxa"/>
          </w:tcPr>
          <w:p w:rsidR="002C6FB4" w:rsidRDefault="004A1047" w:rsidP="002C6FB4">
            <w:pPr>
              <w:cnfStyle w:val="000000100000"/>
            </w:pPr>
            <w:r>
              <w:t>87.1%</w:t>
            </w:r>
          </w:p>
        </w:tc>
        <w:tc>
          <w:tcPr>
            <w:tcW w:w="928" w:type="dxa"/>
          </w:tcPr>
          <w:p w:rsidR="002C6FB4" w:rsidRDefault="006D0300" w:rsidP="002C6FB4">
            <w:pPr>
              <w:cnfStyle w:val="000000100000"/>
            </w:pPr>
            <w:r>
              <w:t>72.1%</w:t>
            </w:r>
          </w:p>
        </w:tc>
        <w:tc>
          <w:tcPr>
            <w:tcW w:w="1648" w:type="dxa"/>
          </w:tcPr>
          <w:p w:rsidR="002C6FB4" w:rsidRDefault="00D83B27" w:rsidP="002C6FB4">
            <w:pPr>
              <w:cnfStyle w:val="000000100000"/>
            </w:pPr>
            <w:r>
              <w:t>78.9%</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D83B27" w:rsidP="002C6FB4">
            <w:pPr>
              <w:cnfStyle w:val="000000000000"/>
            </w:pPr>
            <w:r w:rsidRPr="00D83B27">
              <w:t>66.4</w:t>
            </w:r>
            <w:r>
              <w:t>%</w:t>
            </w:r>
          </w:p>
        </w:tc>
        <w:tc>
          <w:tcPr>
            <w:tcW w:w="1147" w:type="dxa"/>
          </w:tcPr>
          <w:p w:rsidR="002C6FB4" w:rsidRDefault="00D83B27" w:rsidP="002C6FB4">
            <w:pPr>
              <w:cnfStyle w:val="000000000000"/>
            </w:pPr>
            <w:r>
              <w:t>68.9%</w:t>
            </w:r>
          </w:p>
        </w:tc>
        <w:tc>
          <w:tcPr>
            <w:tcW w:w="928" w:type="dxa"/>
          </w:tcPr>
          <w:p w:rsidR="002C6FB4" w:rsidRDefault="00D83B27" w:rsidP="002C6FB4">
            <w:pPr>
              <w:cnfStyle w:val="000000000000"/>
            </w:pPr>
            <w:r>
              <w:t>66.4%</w:t>
            </w:r>
          </w:p>
        </w:tc>
        <w:tc>
          <w:tcPr>
            <w:tcW w:w="1648" w:type="dxa"/>
          </w:tcPr>
          <w:p w:rsidR="002C6FB4" w:rsidRDefault="00D83B27" w:rsidP="002C6FB4">
            <w:pPr>
              <w:cnfStyle w:val="000000000000"/>
            </w:pPr>
            <w:r>
              <w:t>65.7%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 xml:space="preserve">Naïve </w:t>
            </w:r>
            <w:proofErr w:type="spellStart"/>
            <w:r w:rsidRPr="009B6740">
              <w:rPr>
                <w:b/>
              </w:rPr>
              <w:t>Bayes</w:t>
            </w:r>
            <w:proofErr w:type="spellEnd"/>
            <w:r w:rsidRPr="009B6740">
              <w:rPr>
                <w:b/>
              </w:rPr>
              <w:t xml:space="preserve"> Multinomial</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034359" w:rsidP="002C6FB4">
            <w:pPr>
              <w:cnfStyle w:val="000000000000"/>
            </w:pPr>
            <w:r>
              <w:t>78.4%</w:t>
            </w:r>
          </w:p>
        </w:tc>
        <w:tc>
          <w:tcPr>
            <w:tcW w:w="1147" w:type="dxa"/>
          </w:tcPr>
          <w:p w:rsidR="002C6FB4" w:rsidRDefault="00034359" w:rsidP="002C6FB4">
            <w:pPr>
              <w:cnfStyle w:val="000000000000"/>
            </w:pPr>
            <w:r>
              <w:t>79.8%</w:t>
            </w:r>
          </w:p>
        </w:tc>
        <w:tc>
          <w:tcPr>
            <w:tcW w:w="928" w:type="dxa"/>
          </w:tcPr>
          <w:p w:rsidR="002C6FB4" w:rsidRDefault="00034359" w:rsidP="002C6FB4">
            <w:pPr>
              <w:cnfStyle w:val="000000000000"/>
            </w:pPr>
            <w:r>
              <w:t>78.4%</w:t>
            </w:r>
          </w:p>
        </w:tc>
        <w:tc>
          <w:tcPr>
            <w:tcW w:w="1648" w:type="dxa"/>
          </w:tcPr>
          <w:p w:rsidR="002C6FB4" w:rsidRDefault="00034359" w:rsidP="002C6FB4">
            <w:pPr>
              <w:cnfStyle w:val="000000000000"/>
            </w:pPr>
            <w:r>
              <w:t>79.1%</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6D2255" w:rsidP="002C6FB4">
            <w:pPr>
              <w:cnfStyle w:val="000000100000"/>
            </w:pPr>
            <w:r>
              <w:t>81.1%</w:t>
            </w:r>
          </w:p>
        </w:tc>
        <w:tc>
          <w:tcPr>
            <w:tcW w:w="1147" w:type="dxa"/>
          </w:tcPr>
          <w:p w:rsidR="002C6FB4" w:rsidRDefault="006D2255" w:rsidP="002C6FB4">
            <w:pPr>
              <w:cnfStyle w:val="000000100000"/>
            </w:pPr>
            <w:r>
              <w:t>74.5%</w:t>
            </w:r>
          </w:p>
        </w:tc>
        <w:tc>
          <w:tcPr>
            <w:tcW w:w="928" w:type="dxa"/>
          </w:tcPr>
          <w:p w:rsidR="002C6FB4" w:rsidRDefault="006D2255" w:rsidP="002C6FB4">
            <w:pPr>
              <w:cnfStyle w:val="000000100000"/>
            </w:pPr>
            <w:r>
              <w:t>81.1%</w:t>
            </w:r>
          </w:p>
        </w:tc>
        <w:tc>
          <w:tcPr>
            <w:tcW w:w="1648" w:type="dxa"/>
          </w:tcPr>
          <w:p w:rsidR="002C6FB4" w:rsidRDefault="006D2255" w:rsidP="002C6FB4">
            <w:pPr>
              <w:cnfStyle w:val="000000100000"/>
            </w:pPr>
            <w:r>
              <w:t>77.7%</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F32C61" w:rsidP="002C6FB4">
            <w:pPr>
              <w:cnfStyle w:val="000000000000"/>
            </w:pPr>
            <w:r>
              <w:t>63.7%</w:t>
            </w:r>
          </w:p>
        </w:tc>
        <w:tc>
          <w:tcPr>
            <w:tcW w:w="1147" w:type="dxa"/>
          </w:tcPr>
          <w:p w:rsidR="002C6FB4" w:rsidRDefault="00F32C61" w:rsidP="002C6FB4">
            <w:pPr>
              <w:cnfStyle w:val="000000000000"/>
            </w:pPr>
            <w:r>
              <w:t>76%</w:t>
            </w:r>
          </w:p>
        </w:tc>
        <w:tc>
          <w:tcPr>
            <w:tcW w:w="928" w:type="dxa"/>
          </w:tcPr>
          <w:p w:rsidR="002C6FB4" w:rsidRDefault="00F32C61" w:rsidP="002C6FB4">
            <w:pPr>
              <w:cnfStyle w:val="000000000000"/>
            </w:pPr>
            <w:r>
              <w:t>63.7%</w:t>
            </w:r>
          </w:p>
        </w:tc>
        <w:tc>
          <w:tcPr>
            <w:tcW w:w="1648" w:type="dxa"/>
          </w:tcPr>
          <w:p w:rsidR="002C6FB4" w:rsidRDefault="00F32C61" w:rsidP="002C6FB4">
            <w:pPr>
              <w:cnfStyle w:val="000000000000"/>
            </w:pPr>
            <w:r>
              <w:t>69.3%</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F32C61" w:rsidP="002C6FB4">
            <w:pPr>
              <w:cnfStyle w:val="000000100000"/>
            </w:pPr>
            <w:r>
              <w:t>92.9%</w:t>
            </w:r>
          </w:p>
        </w:tc>
        <w:tc>
          <w:tcPr>
            <w:tcW w:w="1147" w:type="dxa"/>
          </w:tcPr>
          <w:p w:rsidR="002C6FB4" w:rsidRDefault="00F32C61" w:rsidP="002C6FB4">
            <w:pPr>
              <w:cnfStyle w:val="000000100000"/>
            </w:pPr>
            <w:r>
              <w:t>77.4%</w:t>
            </w:r>
          </w:p>
        </w:tc>
        <w:tc>
          <w:tcPr>
            <w:tcW w:w="928" w:type="dxa"/>
          </w:tcPr>
          <w:p w:rsidR="002C6FB4" w:rsidRDefault="00F32C61" w:rsidP="002C6FB4">
            <w:pPr>
              <w:cnfStyle w:val="000000100000"/>
            </w:pPr>
            <w:r>
              <w:t>92.9%</w:t>
            </w:r>
          </w:p>
        </w:tc>
        <w:tc>
          <w:tcPr>
            <w:tcW w:w="1648" w:type="dxa"/>
          </w:tcPr>
          <w:p w:rsidR="002C6FB4" w:rsidRDefault="00F32C61" w:rsidP="002C6FB4">
            <w:pPr>
              <w:cnfStyle w:val="000000100000"/>
            </w:pPr>
            <w:r>
              <w:t>84.4%</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F32C61" w:rsidP="002C6FB4">
            <w:pPr>
              <w:cnfStyle w:val="000000000000"/>
            </w:pPr>
            <w:r>
              <w:t>77.3%</w:t>
            </w:r>
          </w:p>
        </w:tc>
        <w:tc>
          <w:tcPr>
            <w:tcW w:w="1147" w:type="dxa"/>
          </w:tcPr>
          <w:p w:rsidR="002C6FB4" w:rsidRDefault="00F32C61" w:rsidP="002C6FB4">
            <w:pPr>
              <w:cnfStyle w:val="000000000000"/>
            </w:pPr>
            <w:r>
              <w:t>77.3%</w:t>
            </w:r>
          </w:p>
        </w:tc>
        <w:tc>
          <w:tcPr>
            <w:tcW w:w="928" w:type="dxa"/>
          </w:tcPr>
          <w:p w:rsidR="002C6FB4" w:rsidRDefault="00F32C61" w:rsidP="002C6FB4">
            <w:pPr>
              <w:cnfStyle w:val="000000000000"/>
            </w:pPr>
            <w:r>
              <w:t>77.3%</w:t>
            </w:r>
          </w:p>
        </w:tc>
        <w:tc>
          <w:tcPr>
            <w:tcW w:w="1648" w:type="dxa"/>
          </w:tcPr>
          <w:p w:rsidR="002C6FB4" w:rsidRDefault="00F32C61" w:rsidP="002C6FB4">
            <w:pPr>
              <w:cnfStyle w:val="000000000000"/>
            </w:pPr>
            <w:r>
              <w:t>77%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4A1047" w:rsidTr="0029631B">
        <w:trPr>
          <w:trHeight w:val="277"/>
          <w:jc w:val="center"/>
        </w:trPr>
        <w:tc>
          <w:tcPr>
            <w:cnfStyle w:val="001000000000"/>
            <w:tcW w:w="2885" w:type="dxa"/>
          </w:tcPr>
          <w:p w:rsidR="002C6FB4" w:rsidRDefault="002C6FB4" w:rsidP="002C6FB4">
            <w:r>
              <w:lastRenderedPageBreak/>
              <w:t>Politics</w:t>
            </w:r>
          </w:p>
        </w:tc>
        <w:tc>
          <w:tcPr>
            <w:tcW w:w="1155" w:type="dxa"/>
          </w:tcPr>
          <w:p w:rsidR="002C6FB4" w:rsidRDefault="00DC3FF9" w:rsidP="002C6FB4">
            <w:pPr>
              <w:cnfStyle w:val="000000000000"/>
            </w:pPr>
            <w:r>
              <w:t>93.3%</w:t>
            </w:r>
          </w:p>
        </w:tc>
        <w:tc>
          <w:tcPr>
            <w:tcW w:w="1147" w:type="dxa"/>
          </w:tcPr>
          <w:p w:rsidR="002C6FB4" w:rsidRDefault="00DC3FF9" w:rsidP="002C6FB4">
            <w:pPr>
              <w:cnfStyle w:val="000000000000"/>
            </w:pPr>
            <w:r>
              <w:t>83%</w:t>
            </w:r>
          </w:p>
        </w:tc>
        <w:tc>
          <w:tcPr>
            <w:tcW w:w="928" w:type="dxa"/>
          </w:tcPr>
          <w:p w:rsidR="002C6FB4" w:rsidRDefault="00DC3FF9" w:rsidP="002C6FB4">
            <w:pPr>
              <w:cnfStyle w:val="000000000000"/>
            </w:pPr>
            <w:r>
              <w:t>93.3%</w:t>
            </w:r>
          </w:p>
        </w:tc>
        <w:tc>
          <w:tcPr>
            <w:tcW w:w="1648" w:type="dxa"/>
          </w:tcPr>
          <w:p w:rsidR="002C6FB4" w:rsidRDefault="00DC3FF9" w:rsidP="002C6FB4">
            <w:pPr>
              <w:cnfStyle w:val="000000000000"/>
            </w:pPr>
            <w:r>
              <w:t>87.9%</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CB4F96" w:rsidP="002C6FB4">
            <w:pPr>
              <w:cnfStyle w:val="000000100000"/>
            </w:pPr>
            <w:r>
              <w:t>84.9%</w:t>
            </w:r>
          </w:p>
        </w:tc>
        <w:tc>
          <w:tcPr>
            <w:tcW w:w="1147" w:type="dxa"/>
          </w:tcPr>
          <w:p w:rsidR="002C6FB4" w:rsidRDefault="00CB4F96" w:rsidP="002C6FB4">
            <w:pPr>
              <w:cnfStyle w:val="000000100000"/>
            </w:pPr>
            <w:r>
              <w:t>92.7%</w:t>
            </w:r>
          </w:p>
        </w:tc>
        <w:tc>
          <w:tcPr>
            <w:tcW w:w="928" w:type="dxa"/>
          </w:tcPr>
          <w:p w:rsidR="002C6FB4" w:rsidRDefault="00CB4F96" w:rsidP="002C6FB4">
            <w:pPr>
              <w:cnfStyle w:val="000000100000"/>
            </w:pPr>
            <w:r>
              <w:t>84.9%</w:t>
            </w:r>
          </w:p>
        </w:tc>
        <w:tc>
          <w:tcPr>
            <w:tcW w:w="1648" w:type="dxa"/>
          </w:tcPr>
          <w:p w:rsidR="002C6FB4" w:rsidRDefault="00CB4F96" w:rsidP="002C6FB4">
            <w:pPr>
              <w:cnfStyle w:val="000000100000"/>
            </w:pPr>
            <w:r>
              <w:t>88.6%</w:t>
            </w:r>
          </w:p>
        </w:tc>
      </w:tr>
      <w:tr w:rsidR="004A1047"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CB4F96" w:rsidP="002C6FB4">
            <w:pPr>
              <w:cnfStyle w:val="000000000000"/>
            </w:pPr>
            <w:r>
              <w:t>83.4%</w:t>
            </w:r>
          </w:p>
        </w:tc>
        <w:tc>
          <w:tcPr>
            <w:tcW w:w="1147" w:type="dxa"/>
          </w:tcPr>
          <w:p w:rsidR="002C6FB4" w:rsidRDefault="00CB4F96" w:rsidP="002C6FB4">
            <w:pPr>
              <w:cnfStyle w:val="000000000000"/>
            </w:pPr>
            <w:r>
              <w:t>89.6%</w:t>
            </w:r>
          </w:p>
        </w:tc>
        <w:tc>
          <w:tcPr>
            <w:tcW w:w="928" w:type="dxa"/>
          </w:tcPr>
          <w:p w:rsidR="002C6FB4" w:rsidRDefault="00CB4F96" w:rsidP="002C6FB4">
            <w:pPr>
              <w:cnfStyle w:val="000000000000"/>
            </w:pPr>
            <w:r>
              <w:t>83.4%</w:t>
            </w:r>
          </w:p>
        </w:tc>
        <w:tc>
          <w:tcPr>
            <w:tcW w:w="1648" w:type="dxa"/>
          </w:tcPr>
          <w:p w:rsidR="002C6FB4" w:rsidRDefault="00CB4F96" w:rsidP="002C6FB4">
            <w:pPr>
              <w:cnfStyle w:val="000000000000"/>
            </w:pPr>
            <w:r>
              <w:t>86.4%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1B7BE1" w:rsidP="002C6FB4">
            <w:pPr>
              <w:cnfStyle w:val="000000100000"/>
            </w:pPr>
            <w:r>
              <w:t>91.4%</w:t>
            </w:r>
          </w:p>
        </w:tc>
        <w:tc>
          <w:tcPr>
            <w:tcW w:w="1147" w:type="dxa"/>
          </w:tcPr>
          <w:p w:rsidR="002C6FB4" w:rsidRDefault="001B7BE1" w:rsidP="002C6FB4">
            <w:pPr>
              <w:cnfStyle w:val="000000100000"/>
            </w:pPr>
            <w:r>
              <w:t>98.5%</w:t>
            </w:r>
          </w:p>
        </w:tc>
        <w:tc>
          <w:tcPr>
            <w:tcW w:w="928" w:type="dxa"/>
          </w:tcPr>
          <w:p w:rsidR="002C6FB4" w:rsidRDefault="001B7BE1" w:rsidP="002C6FB4">
            <w:pPr>
              <w:cnfStyle w:val="000000100000"/>
            </w:pPr>
            <w:r>
              <w:t>91.4%</w:t>
            </w:r>
          </w:p>
        </w:tc>
        <w:tc>
          <w:tcPr>
            <w:tcW w:w="1648" w:type="dxa"/>
          </w:tcPr>
          <w:p w:rsidR="002C6FB4" w:rsidRDefault="001B7BE1" w:rsidP="002C6FB4">
            <w:pPr>
              <w:cnfStyle w:val="000000100000"/>
            </w:pPr>
            <w:r>
              <w:t>94.8%</w:t>
            </w:r>
          </w:p>
        </w:tc>
      </w:tr>
      <w:tr w:rsidR="004A1047" w:rsidTr="0029631B">
        <w:trPr>
          <w:trHeight w:val="277"/>
          <w:jc w:val="center"/>
        </w:trPr>
        <w:tc>
          <w:tcPr>
            <w:cnfStyle w:val="001000000000"/>
            <w:tcW w:w="2885" w:type="dxa"/>
          </w:tcPr>
          <w:p w:rsidR="002C6FB4" w:rsidRDefault="002C6FB4" w:rsidP="002C6FB4">
            <w:r>
              <w:t>Overall</w:t>
            </w:r>
          </w:p>
        </w:tc>
        <w:tc>
          <w:tcPr>
            <w:tcW w:w="1155" w:type="dxa"/>
          </w:tcPr>
          <w:p w:rsidR="002C6FB4" w:rsidRDefault="001B7BE1" w:rsidP="002C6FB4">
            <w:pPr>
              <w:cnfStyle w:val="000000000000"/>
            </w:pPr>
            <w:r>
              <w:t>88.6%</w:t>
            </w:r>
          </w:p>
        </w:tc>
        <w:tc>
          <w:tcPr>
            <w:tcW w:w="1147" w:type="dxa"/>
          </w:tcPr>
          <w:p w:rsidR="002C6FB4" w:rsidRDefault="001B7BE1" w:rsidP="002C6FB4">
            <w:pPr>
              <w:cnfStyle w:val="000000000000"/>
            </w:pPr>
            <w:r>
              <w:t>89%</w:t>
            </w:r>
          </w:p>
        </w:tc>
        <w:tc>
          <w:tcPr>
            <w:tcW w:w="928" w:type="dxa"/>
          </w:tcPr>
          <w:p w:rsidR="002C6FB4" w:rsidRDefault="001B7BE1" w:rsidP="002C6FB4">
            <w:pPr>
              <w:cnfStyle w:val="000000000000"/>
            </w:pPr>
            <w:r>
              <w:t>88.6%</w:t>
            </w:r>
          </w:p>
        </w:tc>
        <w:tc>
          <w:tcPr>
            <w:tcW w:w="1648" w:type="dxa"/>
          </w:tcPr>
          <w:p w:rsidR="002C6FB4" w:rsidRDefault="001B7BE1" w:rsidP="002C6FB4">
            <w:pPr>
              <w:cnfStyle w:val="000000000000"/>
            </w:pPr>
            <w:r>
              <w:t>88.6%</w:t>
            </w:r>
          </w:p>
        </w:tc>
      </w:tr>
    </w:tbl>
    <w:p w:rsidR="005E362F" w:rsidRDefault="005E362F" w:rsidP="005E362F"/>
    <w:p w:rsidR="006172EB" w:rsidRDefault="003F15C8" w:rsidP="005E362F">
      <w:r>
        <w:t xml:space="preserve">As shown from the figures, Naïve </w:t>
      </w:r>
      <w:proofErr w:type="spellStart"/>
      <w:r>
        <w:t>Bayes</w:t>
      </w:r>
      <w:proofErr w:type="spellEnd"/>
      <w:r>
        <w:t xml:space="preserve"> produces the lowest overall figures as compared to the other two classifiers. And since Naïve </w:t>
      </w:r>
      <w:proofErr w:type="spellStart"/>
      <w:r>
        <w:t>Bayes</w:t>
      </w:r>
      <w:proofErr w:type="spellEnd"/>
      <w:r>
        <w:t xml:space="preserve"> was used as the baseline, the other two classifiers have to perform better in terms of the above measures. </w:t>
      </w:r>
      <w:r w:rsidR="00C5041A">
        <w:t xml:space="preserve">And indeed, the Naïve </w:t>
      </w:r>
      <w:proofErr w:type="spellStart"/>
      <w:r w:rsidR="00C5041A">
        <w:t>Bayes</w:t>
      </w:r>
      <w:proofErr w:type="spellEnd"/>
      <w:r w:rsidR="00C5041A">
        <w:t xml:space="preserve"> Multinomial and Support Vector Machine (SVM) did perform better than Naïve </w:t>
      </w:r>
      <w:proofErr w:type="spellStart"/>
      <w:r w:rsidR="00977F54">
        <w:t>Bayes</w:t>
      </w:r>
      <w:proofErr w:type="spellEnd"/>
      <w:r w:rsidR="00977F54">
        <w:t xml:space="preserve">,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w:t>
      </w:r>
      <w:proofErr w:type="spellStart"/>
      <w:r w:rsidR="00416F89">
        <w:t>Bayes</w:t>
      </w:r>
      <w:proofErr w:type="spellEnd"/>
      <w:r w:rsidR="00416F89">
        <w:t xml:space="preserve">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proofErr w:type="spellStart"/>
      <w:r w:rsidR="00D34A40">
        <w:t>Bayes</w:t>
      </w:r>
      <w:proofErr w:type="spellEnd"/>
      <w:r w:rsidR="00D34A40">
        <w:t xml:space="preserve"> Multinomial.</w:t>
      </w:r>
      <w:r w:rsidR="00CE7B6C">
        <w:t xml:space="preserve"> This could be because the </w:t>
      </w:r>
      <w:proofErr w:type="gramStart"/>
      <w:r w:rsidR="00CE7B6C">
        <w:t>amount of technology category records were</w:t>
      </w:r>
      <w:proofErr w:type="gramEnd"/>
      <w:r w:rsidR="00CE7B6C">
        <w:t xml:space="preserv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proofErr w:type="spellStart"/>
      <w:r w:rsidR="00B30656">
        <w:t>Bayes</w:t>
      </w:r>
      <w:proofErr w:type="spellEnd"/>
      <w:r w:rsidR="00B30656">
        <w:t xml:space="preserve"> Multinomi</w:t>
      </w:r>
      <w:r w:rsidR="00D93BB9">
        <w:t xml:space="preserve">al. </w:t>
      </w:r>
    </w:p>
    <w:p w:rsidR="00B30656" w:rsidRDefault="00FA4C89" w:rsidP="005E362F">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 xml:space="preserve">r out of the three classifiers in terms of the measures. </w:t>
      </w:r>
    </w:p>
    <w:p w:rsidR="00D56865" w:rsidRDefault="00D56865" w:rsidP="008471B5">
      <w:pPr>
        <w:spacing w:line="240" w:lineRule="auto"/>
      </w:pPr>
    </w:p>
    <w:p w:rsidR="00D56865" w:rsidRDefault="00D56865" w:rsidP="008471B5">
      <w:pPr>
        <w:spacing w:line="240" w:lineRule="auto"/>
      </w:pPr>
      <w:r w:rsidRPr="001062E4">
        <w:rPr>
          <w:highlight w:val="red"/>
        </w:rPr>
        <w:t>[+]</w:t>
      </w:r>
    </w:p>
    <w:p w:rsidR="0005030F" w:rsidRDefault="0005030F" w:rsidP="0005030F">
      <w:pPr>
        <w:spacing w:line="240" w:lineRule="auto"/>
      </w:pPr>
    </w:p>
    <w:p w:rsidR="00D56865" w:rsidRDefault="00D56865" w:rsidP="008471B5">
      <w:pPr>
        <w:spacing w:line="240" w:lineRule="auto"/>
      </w:pPr>
    </w:p>
    <w:p w:rsidR="00DA7250" w:rsidRDefault="00574AAB" w:rsidP="00753311">
      <w:pPr>
        <w:pStyle w:val="Heading3"/>
      </w:pPr>
      <w:r>
        <w:t>Q4.5</w:t>
      </w:r>
      <w:r>
        <w:tab/>
        <w:t>Discuss performance metrics e.g. records classified per second and scalability of the system</w:t>
      </w:r>
    </w:p>
    <w:p w:rsidR="00183BDA" w:rsidRDefault="00183BDA" w:rsidP="008471B5">
      <w:pPr>
        <w:spacing w:line="240" w:lineRule="auto"/>
      </w:pPr>
      <w:r>
        <w:t xml:space="preserve">As </w:t>
      </w:r>
      <w:proofErr w:type="spellStart"/>
      <w:r>
        <w:t>Weka</w:t>
      </w:r>
      <w:proofErr w:type="spellEnd"/>
      <w:r>
        <w:t xml:space="preserve">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zh-CN"/>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w:t>
      </w:r>
      <w:proofErr w:type="spellStart"/>
      <w:r w:rsidR="009169F2">
        <w:t>Bayes</w:t>
      </w:r>
      <w:proofErr w:type="spellEnd"/>
      <w:r w:rsidR="009169F2">
        <w:t xml:space="preserve">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574AAB" w:rsidRDefault="00574AAB" w:rsidP="008471B5">
      <w:pPr>
        <w:pStyle w:val="Heading3"/>
      </w:pPr>
      <w:r>
        <w:t>Q4.6</w:t>
      </w:r>
      <w:r>
        <w:tab/>
        <w:t>A simple UI for visualizing classified data would be a bonus (but not compulsory)</w:t>
      </w:r>
    </w:p>
    <w:p w:rsidR="00D56865" w:rsidRDefault="00D56865" w:rsidP="008471B5">
      <w:pPr>
        <w:spacing w:line="240" w:lineRule="auto"/>
      </w:pPr>
    </w:p>
    <w:p w:rsidR="00D56865" w:rsidRDefault="00D56865" w:rsidP="008471B5">
      <w:pPr>
        <w:spacing w:line="240" w:lineRule="auto"/>
      </w:pPr>
      <w:r w:rsidRPr="001062E4">
        <w:rPr>
          <w:highlight w:val="red"/>
        </w:rPr>
        <w:t>[+]</w:t>
      </w:r>
    </w:p>
    <w:p w:rsidR="00D56865" w:rsidRDefault="00D56865" w:rsidP="008471B5">
      <w:pPr>
        <w:spacing w:line="240" w:lineRule="auto"/>
      </w:pP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946AEA" w:rsidRDefault="00946AEA" w:rsidP="00946AEA">
      <w:pPr>
        <w:spacing w:line="240" w:lineRule="auto"/>
        <w:jc w:val="center"/>
      </w:pPr>
      <w:r>
        <w:rPr>
          <w:noProof/>
          <w:lang w:eastAsia="zh-CN"/>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zh-CN"/>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lastRenderedPageBreak/>
        <w:t xml:space="preserve">The classifiers with the top two results were selected to be used with Boosting. The implementation of boosting was </w:t>
      </w:r>
      <w:proofErr w:type="spellStart"/>
      <w:r>
        <w:t>Adaboost</w:t>
      </w:r>
      <w:proofErr w:type="spellEnd"/>
      <w:r>
        <w:t xml:space="preserve"> which is available in </w:t>
      </w:r>
      <w:proofErr w:type="spellStart"/>
      <w:r>
        <w:t>Weka</w:t>
      </w:r>
      <w:proofErr w:type="spellEnd"/>
      <w:r>
        <w:t xml:space="preserve">.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tblPr>
      <w:tblGrid>
        <w:gridCol w:w="2885"/>
        <w:gridCol w:w="1155"/>
        <w:gridCol w:w="1147"/>
        <w:gridCol w:w="928"/>
        <w:gridCol w:w="1648"/>
      </w:tblGrid>
      <w:tr w:rsidR="00952F81" w:rsidTr="0029631B">
        <w:trPr>
          <w:cnfStyle w:val="100000000000"/>
          <w:trHeight w:val="539"/>
          <w:jc w:val="center"/>
        </w:trPr>
        <w:tc>
          <w:tcPr>
            <w:cnfStyle w:val="00100000010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rPr>
                <w:b/>
              </w:rPr>
            </w:pPr>
            <w:r w:rsidRPr="009B6740">
              <w:rPr>
                <w:b/>
              </w:rPr>
              <w:t>Accuracy</w:t>
            </w:r>
          </w:p>
        </w:tc>
        <w:tc>
          <w:tcPr>
            <w:tcW w:w="1147" w:type="dxa"/>
          </w:tcPr>
          <w:p w:rsidR="00952F81" w:rsidRPr="009B6740" w:rsidRDefault="00952F81" w:rsidP="00B0681A">
            <w:pPr>
              <w:cnfStyle w:val="100000000000"/>
              <w:rPr>
                <w:b/>
              </w:rPr>
            </w:pPr>
            <w:r w:rsidRPr="009B6740">
              <w:rPr>
                <w:b/>
              </w:rPr>
              <w:t>Precision</w:t>
            </w:r>
          </w:p>
        </w:tc>
        <w:tc>
          <w:tcPr>
            <w:tcW w:w="928" w:type="dxa"/>
          </w:tcPr>
          <w:p w:rsidR="00952F81" w:rsidRPr="009B6740" w:rsidRDefault="00952F81" w:rsidP="00B0681A">
            <w:pPr>
              <w:cnfStyle w:val="100000000000"/>
              <w:rPr>
                <w:b/>
              </w:rPr>
            </w:pPr>
            <w:r w:rsidRPr="009B6740">
              <w:rPr>
                <w:b/>
              </w:rPr>
              <w:t>Recall</w:t>
            </w:r>
          </w:p>
        </w:tc>
        <w:tc>
          <w:tcPr>
            <w:tcW w:w="1648" w:type="dxa"/>
          </w:tcPr>
          <w:p w:rsidR="00952F81" w:rsidRPr="009B6740" w:rsidRDefault="00952F81" w:rsidP="00B0681A">
            <w:pPr>
              <w:cnfStyle w:val="100000000000"/>
              <w:rPr>
                <w:b/>
              </w:rPr>
            </w:pPr>
            <w:r w:rsidRPr="009B6740">
              <w:rPr>
                <w:b/>
              </w:rPr>
              <w:t>F-Measure</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 xml:space="preserve">Naïve </w:t>
            </w:r>
            <w:proofErr w:type="spellStart"/>
            <w:r w:rsidRPr="009B6740">
              <w:rPr>
                <w:b/>
              </w:rPr>
              <w:t>Bayes</w:t>
            </w:r>
            <w:proofErr w:type="spellEnd"/>
            <w:r w:rsidRPr="009B6740">
              <w:rPr>
                <w:b/>
              </w:rPr>
              <w:t xml:space="preserve"> Multinomial</w:t>
            </w:r>
            <w:r w:rsidR="00C51B97">
              <w:rPr>
                <w:b/>
              </w:rPr>
              <w:t xml:space="preserve"> (7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C51B97" w:rsidP="00B0681A">
            <w:pPr>
              <w:cnfStyle w:val="000000000000"/>
            </w:pPr>
            <w:r>
              <w:t>81.7</w:t>
            </w:r>
            <w:r w:rsidR="00952F81">
              <w:t>%</w:t>
            </w:r>
          </w:p>
        </w:tc>
        <w:tc>
          <w:tcPr>
            <w:tcW w:w="1147" w:type="dxa"/>
          </w:tcPr>
          <w:p w:rsidR="00952F81" w:rsidRDefault="00C51B97" w:rsidP="00B0681A">
            <w:pPr>
              <w:cnfStyle w:val="000000000000"/>
            </w:pPr>
            <w:r>
              <w:t>86.1</w:t>
            </w:r>
            <w:r w:rsidR="00952F81">
              <w:t>%</w:t>
            </w:r>
          </w:p>
        </w:tc>
        <w:tc>
          <w:tcPr>
            <w:tcW w:w="928" w:type="dxa"/>
          </w:tcPr>
          <w:p w:rsidR="00952F81" w:rsidRDefault="00C51B97" w:rsidP="00B0681A">
            <w:pPr>
              <w:cnfStyle w:val="000000000000"/>
            </w:pPr>
            <w:r>
              <w:t>81.7</w:t>
            </w:r>
            <w:r w:rsidR="00952F81">
              <w:t>%</w:t>
            </w:r>
          </w:p>
        </w:tc>
        <w:tc>
          <w:tcPr>
            <w:tcW w:w="1648" w:type="dxa"/>
          </w:tcPr>
          <w:p w:rsidR="00952F81" w:rsidRDefault="00C51B97" w:rsidP="00B0681A">
            <w:pPr>
              <w:cnfStyle w:val="000000000000"/>
            </w:pPr>
            <w:r>
              <w:t>83.9</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C51B97" w:rsidP="00B0681A">
            <w:pPr>
              <w:cnfStyle w:val="000000100000"/>
            </w:pPr>
            <w:r>
              <w:t>89.5</w:t>
            </w:r>
            <w:r w:rsidR="00952F81">
              <w:t>%</w:t>
            </w:r>
          </w:p>
        </w:tc>
        <w:tc>
          <w:tcPr>
            <w:tcW w:w="1147" w:type="dxa"/>
          </w:tcPr>
          <w:p w:rsidR="00952F81" w:rsidRDefault="00C51B97" w:rsidP="00B0681A">
            <w:pPr>
              <w:cnfStyle w:val="000000100000"/>
            </w:pPr>
            <w:r>
              <w:t>81.3</w:t>
            </w:r>
            <w:r w:rsidR="00952F81">
              <w:t>%</w:t>
            </w:r>
          </w:p>
        </w:tc>
        <w:tc>
          <w:tcPr>
            <w:tcW w:w="928" w:type="dxa"/>
          </w:tcPr>
          <w:p w:rsidR="00952F81" w:rsidRDefault="00C51B97" w:rsidP="00B0681A">
            <w:pPr>
              <w:cnfStyle w:val="000000100000"/>
            </w:pPr>
            <w:r>
              <w:t>89.5</w:t>
            </w:r>
            <w:r w:rsidR="00952F81">
              <w:t>%</w:t>
            </w:r>
          </w:p>
        </w:tc>
        <w:tc>
          <w:tcPr>
            <w:tcW w:w="1648" w:type="dxa"/>
          </w:tcPr>
          <w:p w:rsidR="00952F81" w:rsidRDefault="00C51B97" w:rsidP="00B0681A">
            <w:pPr>
              <w:cnfStyle w:val="000000100000"/>
            </w:pPr>
            <w:r>
              <w:t>85.2</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0E07C0" w:rsidP="00B0681A">
            <w:pPr>
              <w:cnfStyle w:val="000000000000"/>
            </w:pPr>
            <w:r>
              <w:t>72.2</w:t>
            </w:r>
            <w:r w:rsidR="00952F81">
              <w:t>%</w:t>
            </w:r>
          </w:p>
        </w:tc>
        <w:tc>
          <w:tcPr>
            <w:tcW w:w="1147" w:type="dxa"/>
          </w:tcPr>
          <w:p w:rsidR="00952F81" w:rsidRDefault="000E07C0" w:rsidP="00B0681A">
            <w:pPr>
              <w:cnfStyle w:val="000000000000"/>
            </w:pPr>
            <w:r>
              <w:t>81.7</w:t>
            </w:r>
            <w:r w:rsidR="00952F81">
              <w:t>%</w:t>
            </w:r>
          </w:p>
        </w:tc>
        <w:tc>
          <w:tcPr>
            <w:tcW w:w="928" w:type="dxa"/>
          </w:tcPr>
          <w:p w:rsidR="00952F81" w:rsidRDefault="000E07C0" w:rsidP="00B0681A">
            <w:pPr>
              <w:cnfStyle w:val="000000000000"/>
            </w:pPr>
            <w:r>
              <w:t>72.2</w:t>
            </w:r>
            <w:r w:rsidR="00952F81">
              <w:t>%</w:t>
            </w:r>
          </w:p>
        </w:tc>
        <w:tc>
          <w:tcPr>
            <w:tcW w:w="1648" w:type="dxa"/>
          </w:tcPr>
          <w:p w:rsidR="00952F81" w:rsidRDefault="000E07C0" w:rsidP="00B0681A">
            <w:pPr>
              <w:cnfStyle w:val="000000000000"/>
            </w:pPr>
            <w:r>
              <w:t>76.6</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613921" w:rsidP="00B0681A">
            <w:pPr>
              <w:cnfStyle w:val="000000100000"/>
            </w:pPr>
            <w:r>
              <w:t>95.7</w:t>
            </w:r>
            <w:r w:rsidR="00952F81">
              <w:t>%</w:t>
            </w:r>
          </w:p>
        </w:tc>
        <w:tc>
          <w:tcPr>
            <w:tcW w:w="1147" w:type="dxa"/>
          </w:tcPr>
          <w:p w:rsidR="00952F81" w:rsidRDefault="00613921" w:rsidP="00B0681A">
            <w:pPr>
              <w:cnfStyle w:val="000000100000"/>
            </w:pPr>
            <w:r>
              <w:t>80.7</w:t>
            </w:r>
            <w:r w:rsidR="00952F81">
              <w:t>%</w:t>
            </w:r>
          </w:p>
        </w:tc>
        <w:tc>
          <w:tcPr>
            <w:tcW w:w="928" w:type="dxa"/>
          </w:tcPr>
          <w:p w:rsidR="00952F81" w:rsidRDefault="00613921" w:rsidP="00B0681A">
            <w:pPr>
              <w:cnfStyle w:val="000000100000"/>
            </w:pPr>
            <w:r>
              <w:t>95.7</w:t>
            </w:r>
            <w:r w:rsidR="00952F81">
              <w:t>%</w:t>
            </w:r>
          </w:p>
        </w:tc>
        <w:tc>
          <w:tcPr>
            <w:tcW w:w="1648" w:type="dxa"/>
          </w:tcPr>
          <w:p w:rsidR="00952F81" w:rsidRDefault="00613921" w:rsidP="00B0681A">
            <w:pPr>
              <w:cnfStyle w:val="000000100000"/>
            </w:pPr>
            <w:r>
              <w:t>87.6</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613921" w:rsidP="00B0681A">
            <w:pPr>
              <w:cnfStyle w:val="000000000000"/>
            </w:pPr>
            <w:r>
              <w:t>83</w:t>
            </w:r>
            <w:r w:rsidR="00952F81">
              <w:t>%</w:t>
            </w:r>
          </w:p>
        </w:tc>
        <w:tc>
          <w:tcPr>
            <w:tcW w:w="1147" w:type="dxa"/>
          </w:tcPr>
          <w:p w:rsidR="00952F81" w:rsidRDefault="00613921" w:rsidP="00B0681A">
            <w:pPr>
              <w:cnfStyle w:val="000000000000"/>
            </w:pPr>
            <w:r>
              <w:t>83.1</w:t>
            </w:r>
            <w:r w:rsidR="00952F81">
              <w:t>%</w:t>
            </w:r>
          </w:p>
        </w:tc>
        <w:tc>
          <w:tcPr>
            <w:tcW w:w="928" w:type="dxa"/>
          </w:tcPr>
          <w:p w:rsidR="00952F81" w:rsidRDefault="00613921" w:rsidP="00B0681A">
            <w:pPr>
              <w:cnfStyle w:val="000000000000"/>
            </w:pPr>
            <w:r>
              <w:t>8</w:t>
            </w:r>
            <w:r w:rsidR="00952F81">
              <w:t>3%</w:t>
            </w:r>
          </w:p>
        </w:tc>
        <w:tc>
          <w:tcPr>
            <w:tcW w:w="1648" w:type="dxa"/>
          </w:tcPr>
          <w:p w:rsidR="00952F81" w:rsidRDefault="00613921" w:rsidP="00B0681A">
            <w:pPr>
              <w:cnfStyle w:val="000000000000"/>
            </w:pPr>
            <w:r>
              <w:t>82.9</w:t>
            </w:r>
            <w:r w:rsidR="00952F81">
              <w:t>%</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4B1B5C" w:rsidP="00B0681A">
            <w:pPr>
              <w:cnfStyle w:val="000000000000"/>
            </w:pPr>
            <w:r>
              <w:t>93.6</w:t>
            </w:r>
            <w:r w:rsidR="00952F81">
              <w:t>%</w:t>
            </w:r>
          </w:p>
        </w:tc>
        <w:tc>
          <w:tcPr>
            <w:tcW w:w="1147" w:type="dxa"/>
          </w:tcPr>
          <w:p w:rsidR="00952F81" w:rsidRDefault="004B1B5C" w:rsidP="00B0681A">
            <w:pPr>
              <w:cnfStyle w:val="000000000000"/>
            </w:pPr>
            <w:r>
              <w:t>87.3</w:t>
            </w:r>
            <w:r w:rsidR="00952F81">
              <w:t>%</w:t>
            </w:r>
          </w:p>
        </w:tc>
        <w:tc>
          <w:tcPr>
            <w:tcW w:w="928" w:type="dxa"/>
          </w:tcPr>
          <w:p w:rsidR="00952F81" w:rsidRDefault="004B1B5C" w:rsidP="00B0681A">
            <w:pPr>
              <w:cnfStyle w:val="000000000000"/>
            </w:pPr>
            <w:r>
              <w:t>93.6</w:t>
            </w:r>
            <w:r w:rsidR="00952F81">
              <w:t>%</w:t>
            </w:r>
          </w:p>
        </w:tc>
        <w:tc>
          <w:tcPr>
            <w:tcW w:w="1648" w:type="dxa"/>
          </w:tcPr>
          <w:p w:rsidR="00952F81" w:rsidRDefault="004B1B5C" w:rsidP="00B0681A">
            <w:pPr>
              <w:cnfStyle w:val="000000000000"/>
            </w:pPr>
            <w:r>
              <w:t>90.3</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4B1B5C" w:rsidP="00B0681A">
            <w:pPr>
              <w:cnfStyle w:val="000000100000"/>
            </w:pPr>
            <w:r>
              <w:t>87.4</w:t>
            </w:r>
            <w:r w:rsidR="00952F81">
              <w:t>%</w:t>
            </w:r>
          </w:p>
        </w:tc>
        <w:tc>
          <w:tcPr>
            <w:tcW w:w="1147" w:type="dxa"/>
          </w:tcPr>
          <w:p w:rsidR="00952F81" w:rsidRDefault="004B1B5C" w:rsidP="00B0681A">
            <w:pPr>
              <w:cnfStyle w:val="000000100000"/>
            </w:pPr>
            <w:r>
              <w:t>94.1</w:t>
            </w:r>
            <w:r w:rsidR="00952F81">
              <w:t>%</w:t>
            </w:r>
          </w:p>
        </w:tc>
        <w:tc>
          <w:tcPr>
            <w:tcW w:w="928" w:type="dxa"/>
          </w:tcPr>
          <w:p w:rsidR="00952F81" w:rsidRDefault="004B1B5C" w:rsidP="00B0681A">
            <w:pPr>
              <w:cnfStyle w:val="000000100000"/>
            </w:pPr>
            <w:r>
              <w:t>87.4</w:t>
            </w:r>
            <w:r w:rsidR="00952F81">
              <w:t>%</w:t>
            </w:r>
          </w:p>
        </w:tc>
        <w:tc>
          <w:tcPr>
            <w:tcW w:w="1648" w:type="dxa"/>
          </w:tcPr>
          <w:p w:rsidR="00952F81" w:rsidRDefault="004B1B5C" w:rsidP="00B0681A">
            <w:pPr>
              <w:cnfStyle w:val="000000100000"/>
            </w:pPr>
            <w:r>
              <w:t>90.6</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4B1B5C" w:rsidP="00B0681A">
            <w:pPr>
              <w:cnfStyle w:val="000000000000"/>
            </w:pPr>
            <w:r>
              <w:t>89.2</w:t>
            </w:r>
            <w:r w:rsidR="00952F81">
              <w:t>%</w:t>
            </w:r>
          </w:p>
        </w:tc>
        <w:tc>
          <w:tcPr>
            <w:tcW w:w="1147" w:type="dxa"/>
          </w:tcPr>
          <w:p w:rsidR="00952F81" w:rsidRDefault="004B1B5C" w:rsidP="00B0681A">
            <w:pPr>
              <w:cnfStyle w:val="000000000000"/>
            </w:pPr>
            <w:r>
              <w:t>88.5</w:t>
            </w:r>
            <w:r w:rsidR="00952F81">
              <w:t>%</w:t>
            </w:r>
          </w:p>
        </w:tc>
        <w:tc>
          <w:tcPr>
            <w:tcW w:w="928" w:type="dxa"/>
          </w:tcPr>
          <w:p w:rsidR="00952F81" w:rsidRDefault="004B1B5C" w:rsidP="00B0681A">
            <w:pPr>
              <w:cnfStyle w:val="000000000000"/>
            </w:pPr>
            <w:r>
              <w:t>89.2</w:t>
            </w:r>
            <w:r w:rsidR="00952F81">
              <w:t>%</w:t>
            </w:r>
          </w:p>
        </w:tc>
        <w:tc>
          <w:tcPr>
            <w:tcW w:w="1648" w:type="dxa"/>
          </w:tcPr>
          <w:p w:rsidR="00952F81" w:rsidRDefault="004B1B5C" w:rsidP="00B0681A">
            <w:pPr>
              <w:cnfStyle w:val="000000000000"/>
            </w:pPr>
            <w:r>
              <w:t>88.8</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4B1B5C" w:rsidP="00B0681A">
            <w:pPr>
              <w:cnfStyle w:val="000000100000"/>
            </w:pPr>
            <w:r>
              <w:t>90</w:t>
            </w:r>
            <w:r w:rsidR="00952F81">
              <w:t>%</w:t>
            </w:r>
          </w:p>
        </w:tc>
        <w:tc>
          <w:tcPr>
            <w:tcW w:w="1147" w:type="dxa"/>
          </w:tcPr>
          <w:p w:rsidR="00952F81" w:rsidRDefault="004B1B5C" w:rsidP="00B0681A">
            <w:pPr>
              <w:cnfStyle w:val="000000100000"/>
            </w:pPr>
            <w:r>
              <w:t>99.2</w:t>
            </w:r>
            <w:r w:rsidR="00952F81">
              <w:t>%</w:t>
            </w:r>
          </w:p>
        </w:tc>
        <w:tc>
          <w:tcPr>
            <w:tcW w:w="928" w:type="dxa"/>
          </w:tcPr>
          <w:p w:rsidR="00952F81" w:rsidRDefault="004B1B5C" w:rsidP="00B0681A">
            <w:pPr>
              <w:cnfStyle w:val="000000100000"/>
            </w:pPr>
            <w:r>
              <w:t>90</w:t>
            </w:r>
            <w:r w:rsidR="00952F81">
              <w:t>%</w:t>
            </w:r>
          </w:p>
        </w:tc>
        <w:tc>
          <w:tcPr>
            <w:tcW w:w="1648" w:type="dxa"/>
          </w:tcPr>
          <w:p w:rsidR="00952F81" w:rsidRDefault="004B1B5C" w:rsidP="00B0681A">
            <w:pPr>
              <w:cnfStyle w:val="000000100000"/>
            </w:pPr>
            <w:r>
              <w:t>94.4</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4B1B5C" w:rsidP="00B0681A">
            <w:pPr>
              <w:cnfStyle w:val="000000000000"/>
            </w:pPr>
            <w:r>
              <w:t>90.5</w:t>
            </w:r>
            <w:r w:rsidR="00952F81">
              <w:t>%</w:t>
            </w:r>
          </w:p>
        </w:tc>
        <w:tc>
          <w:tcPr>
            <w:tcW w:w="1147" w:type="dxa"/>
          </w:tcPr>
          <w:p w:rsidR="00952F81" w:rsidRDefault="004B1B5C" w:rsidP="00B0681A">
            <w:pPr>
              <w:cnfStyle w:val="000000000000"/>
            </w:pPr>
            <w:r>
              <w:t>90.8</w:t>
            </w:r>
            <w:r w:rsidR="00952F81">
              <w:t>%</w:t>
            </w:r>
          </w:p>
        </w:tc>
        <w:tc>
          <w:tcPr>
            <w:tcW w:w="928" w:type="dxa"/>
          </w:tcPr>
          <w:p w:rsidR="00952F81" w:rsidRDefault="004B1B5C" w:rsidP="00B0681A">
            <w:pPr>
              <w:cnfStyle w:val="000000000000"/>
            </w:pPr>
            <w:r>
              <w:t>90.5</w:t>
            </w:r>
            <w:r w:rsidR="00952F81">
              <w:t>%</w:t>
            </w:r>
          </w:p>
        </w:tc>
        <w:tc>
          <w:tcPr>
            <w:tcW w:w="1648" w:type="dxa"/>
          </w:tcPr>
          <w:p w:rsidR="00952F81" w:rsidRDefault="004B1B5C" w:rsidP="00B0681A">
            <w:pPr>
              <w:cnfStyle w:val="00000000000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 xml:space="preserve">Boosting was experimented with different ranges of iterations to find the most suitable number of iterations to use. For Naïve </w:t>
      </w:r>
      <w:proofErr w:type="spellStart"/>
      <w:r>
        <w:t>Bayes</w:t>
      </w:r>
      <w:proofErr w:type="spellEnd"/>
      <w:r>
        <w:t xml:space="preserve">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w:t>
      </w:r>
      <w:proofErr w:type="gramStart"/>
      <w:r>
        <w:t xml:space="preserve">improvements for Naïve </w:t>
      </w:r>
      <w:proofErr w:type="spellStart"/>
      <w:r>
        <w:t>Bayes</w:t>
      </w:r>
      <w:proofErr w:type="spellEnd"/>
      <w:r>
        <w:t xml:space="preserve"> Multinomial with boosting was</w:t>
      </w:r>
      <w:proofErr w:type="gramEnd"/>
      <w:r>
        <w:t xml:space="preserve"> up to 5% more. </w:t>
      </w:r>
      <w:r w:rsidR="00AE372E">
        <w:t xml:space="preserve">However, the improvements were not significant enough to replace this with SVM as the results for SVM were better in terms of the measurements. </w:t>
      </w: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129E" w:rsidRPr="00927645" w:rsidRDefault="0062129E" w:rsidP="00927645">
      <w:pPr>
        <w:spacing w:line="240" w:lineRule="auto"/>
      </w:pPr>
      <w:r>
        <w:separator/>
      </w:r>
    </w:p>
  </w:endnote>
  <w:endnote w:type="continuationSeparator" w:id="0">
    <w:p w:rsidR="0062129E" w:rsidRPr="00927645" w:rsidRDefault="0062129E" w:rsidP="0092764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8294"/>
      <w:docPartObj>
        <w:docPartGallery w:val="Page Numbers (Bottom of Page)"/>
        <w:docPartUnique/>
      </w:docPartObj>
    </w:sdtPr>
    <w:sdtContent>
      <w:p w:rsidR="00E074A5" w:rsidRDefault="00F80B0B">
        <w:pPr>
          <w:pStyle w:val="Footer"/>
          <w:jc w:val="right"/>
        </w:pPr>
        <w:r>
          <w:fldChar w:fldCharType="begin"/>
        </w:r>
        <w:r w:rsidR="00E074A5">
          <w:instrText xml:space="preserve"> PAGE   \* MERGEFORMAT </w:instrText>
        </w:r>
        <w:r>
          <w:fldChar w:fldCharType="separate"/>
        </w:r>
        <w:r w:rsidR="001062E4">
          <w:rPr>
            <w:noProof/>
          </w:rPr>
          <w:t>19</w:t>
        </w:r>
        <w:r>
          <w:rPr>
            <w:noProof/>
          </w:rPr>
          <w:fldChar w:fldCharType="end"/>
        </w:r>
      </w:p>
    </w:sdtContent>
  </w:sdt>
  <w:p w:rsidR="00E074A5" w:rsidRDefault="00E074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129E" w:rsidRPr="00927645" w:rsidRDefault="0062129E" w:rsidP="00927645">
      <w:pPr>
        <w:spacing w:line="240" w:lineRule="auto"/>
      </w:pPr>
      <w:r>
        <w:separator/>
      </w:r>
    </w:p>
  </w:footnote>
  <w:footnote w:type="continuationSeparator" w:id="0">
    <w:p w:rsidR="0062129E" w:rsidRPr="00927645" w:rsidRDefault="0062129E" w:rsidP="00927645">
      <w:pPr>
        <w:spacing w:line="240" w:lineRule="auto"/>
      </w:pPr>
      <w:r>
        <w:continuationSeparator/>
      </w:r>
    </w:p>
  </w:footnote>
  <w:footnote w:id="1">
    <w:p w:rsidR="00E074A5" w:rsidRPr="00116A35" w:rsidRDefault="00E074A5"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E074A5" w:rsidRPr="004C78DD" w:rsidRDefault="00E074A5">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4A5" w:rsidRDefault="00E074A5">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377E02"/>
    <w:multiLevelType w:val="hybridMultilevel"/>
    <w:tmpl w:val="D4321D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2"/>
  </w:num>
  <w:num w:numId="3">
    <w:abstractNumId w:val="16"/>
  </w:num>
  <w:num w:numId="4">
    <w:abstractNumId w:val="6"/>
  </w:num>
  <w:num w:numId="5">
    <w:abstractNumId w:val="28"/>
  </w:num>
  <w:num w:numId="6">
    <w:abstractNumId w:val="29"/>
  </w:num>
  <w:num w:numId="7">
    <w:abstractNumId w:val="21"/>
  </w:num>
  <w:num w:numId="8">
    <w:abstractNumId w:val="1"/>
  </w:num>
  <w:num w:numId="9">
    <w:abstractNumId w:val="18"/>
  </w:num>
  <w:num w:numId="10">
    <w:abstractNumId w:val="24"/>
  </w:num>
  <w:num w:numId="11">
    <w:abstractNumId w:val="14"/>
  </w:num>
  <w:num w:numId="12">
    <w:abstractNumId w:val="3"/>
  </w:num>
  <w:num w:numId="13">
    <w:abstractNumId w:val="23"/>
  </w:num>
  <w:num w:numId="14">
    <w:abstractNumId w:val="4"/>
  </w:num>
  <w:num w:numId="15">
    <w:abstractNumId w:val="5"/>
  </w:num>
  <w:num w:numId="16">
    <w:abstractNumId w:val="17"/>
  </w:num>
  <w:num w:numId="17">
    <w:abstractNumId w:val="25"/>
  </w:num>
  <w:num w:numId="18">
    <w:abstractNumId w:val="26"/>
  </w:num>
  <w:num w:numId="19">
    <w:abstractNumId w:val="27"/>
  </w:num>
  <w:num w:numId="20">
    <w:abstractNumId w:val="22"/>
  </w:num>
  <w:num w:numId="21">
    <w:abstractNumId w:val="7"/>
  </w:num>
  <w:num w:numId="22">
    <w:abstractNumId w:val="13"/>
  </w:num>
  <w:num w:numId="23">
    <w:abstractNumId w:val="8"/>
  </w:num>
  <w:num w:numId="24">
    <w:abstractNumId w:val="11"/>
  </w:num>
  <w:num w:numId="25">
    <w:abstractNumId w:val="20"/>
  </w:num>
  <w:num w:numId="26">
    <w:abstractNumId w:val="15"/>
  </w:num>
  <w:num w:numId="27">
    <w:abstractNumId w:val="9"/>
  </w:num>
  <w:num w:numId="28">
    <w:abstractNumId w:val="22"/>
  </w:num>
  <w:num w:numId="29">
    <w:abstractNumId w:val="2"/>
  </w:num>
  <w:num w:numId="30">
    <w:abstractNumId w:val="19"/>
  </w:num>
  <w:num w:numId="3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21850"/>
    <w:rsid w:val="0001474B"/>
    <w:rsid w:val="000315DE"/>
    <w:rsid w:val="00034359"/>
    <w:rsid w:val="000464E2"/>
    <w:rsid w:val="0005030F"/>
    <w:rsid w:val="00060441"/>
    <w:rsid w:val="0006394E"/>
    <w:rsid w:val="00064045"/>
    <w:rsid w:val="00074F16"/>
    <w:rsid w:val="00094416"/>
    <w:rsid w:val="000A479B"/>
    <w:rsid w:val="000A7AB3"/>
    <w:rsid w:val="000D6179"/>
    <w:rsid w:val="000E07C0"/>
    <w:rsid w:val="000E6254"/>
    <w:rsid w:val="001062E4"/>
    <w:rsid w:val="001076F3"/>
    <w:rsid w:val="00116A35"/>
    <w:rsid w:val="00120887"/>
    <w:rsid w:val="00145A64"/>
    <w:rsid w:val="00147816"/>
    <w:rsid w:val="00183BDA"/>
    <w:rsid w:val="001A0F6B"/>
    <w:rsid w:val="001A28B5"/>
    <w:rsid w:val="001B7BE1"/>
    <w:rsid w:val="001D04AC"/>
    <w:rsid w:val="001D22F6"/>
    <w:rsid w:val="001D4027"/>
    <w:rsid w:val="001E2EF1"/>
    <w:rsid w:val="001F2514"/>
    <w:rsid w:val="001F3F8D"/>
    <w:rsid w:val="00202371"/>
    <w:rsid w:val="00206FB6"/>
    <w:rsid w:val="00215292"/>
    <w:rsid w:val="0025580A"/>
    <w:rsid w:val="00261412"/>
    <w:rsid w:val="0029631B"/>
    <w:rsid w:val="002A3C4B"/>
    <w:rsid w:val="002C6FB4"/>
    <w:rsid w:val="002E1C66"/>
    <w:rsid w:val="002F729F"/>
    <w:rsid w:val="00306C6F"/>
    <w:rsid w:val="00307E6F"/>
    <w:rsid w:val="00327998"/>
    <w:rsid w:val="00336679"/>
    <w:rsid w:val="00344F3B"/>
    <w:rsid w:val="003677D0"/>
    <w:rsid w:val="003C219D"/>
    <w:rsid w:val="003C66CC"/>
    <w:rsid w:val="003D4343"/>
    <w:rsid w:val="003D797E"/>
    <w:rsid w:val="003E11E4"/>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368C3"/>
    <w:rsid w:val="00540160"/>
    <w:rsid w:val="005478F0"/>
    <w:rsid w:val="00574AAB"/>
    <w:rsid w:val="00593DD4"/>
    <w:rsid w:val="0059751E"/>
    <w:rsid w:val="005E362F"/>
    <w:rsid w:val="005E50FF"/>
    <w:rsid w:val="005F6E4D"/>
    <w:rsid w:val="00606469"/>
    <w:rsid w:val="00613921"/>
    <w:rsid w:val="00616A9E"/>
    <w:rsid w:val="006172EB"/>
    <w:rsid w:val="0062129E"/>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7437E"/>
    <w:rsid w:val="0077486C"/>
    <w:rsid w:val="007752E1"/>
    <w:rsid w:val="00777389"/>
    <w:rsid w:val="007975DD"/>
    <w:rsid w:val="007A0105"/>
    <w:rsid w:val="007A34C8"/>
    <w:rsid w:val="007B45D3"/>
    <w:rsid w:val="007F563E"/>
    <w:rsid w:val="0082384D"/>
    <w:rsid w:val="00826BC3"/>
    <w:rsid w:val="008319F9"/>
    <w:rsid w:val="00843EF7"/>
    <w:rsid w:val="008471B5"/>
    <w:rsid w:val="00853786"/>
    <w:rsid w:val="008615EC"/>
    <w:rsid w:val="00875F1F"/>
    <w:rsid w:val="00877B13"/>
    <w:rsid w:val="00885B0B"/>
    <w:rsid w:val="008B22D6"/>
    <w:rsid w:val="008F1B4A"/>
    <w:rsid w:val="008F7585"/>
    <w:rsid w:val="00900EF2"/>
    <w:rsid w:val="009169F2"/>
    <w:rsid w:val="00925BE6"/>
    <w:rsid w:val="00927645"/>
    <w:rsid w:val="00946AEA"/>
    <w:rsid w:val="00952F81"/>
    <w:rsid w:val="009556EC"/>
    <w:rsid w:val="009615F4"/>
    <w:rsid w:val="00977F54"/>
    <w:rsid w:val="00982F2E"/>
    <w:rsid w:val="00984F78"/>
    <w:rsid w:val="00985184"/>
    <w:rsid w:val="009A3D8C"/>
    <w:rsid w:val="009A5AE3"/>
    <w:rsid w:val="009B6740"/>
    <w:rsid w:val="009C66D9"/>
    <w:rsid w:val="009D0CC0"/>
    <w:rsid w:val="009E2965"/>
    <w:rsid w:val="009E5F7C"/>
    <w:rsid w:val="009F348F"/>
    <w:rsid w:val="00A133C7"/>
    <w:rsid w:val="00A14F97"/>
    <w:rsid w:val="00A31EE9"/>
    <w:rsid w:val="00A34701"/>
    <w:rsid w:val="00A6010D"/>
    <w:rsid w:val="00A77D3E"/>
    <w:rsid w:val="00A9664C"/>
    <w:rsid w:val="00AC0619"/>
    <w:rsid w:val="00AE20C0"/>
    <w:rsid w:val="00AE372E"/>
    <w:rsid w:val="00AE709E"/>
    <w:rsid w:val="00AF00E9"/>
    <w:rsid w:val="00AF3241"/>
    <w:rsid w:val="00B0681A"/>
    <w:rsid w:val="00B30656"/>
    <w:rsid w:val="00B61CFF"/>
    <w:rsid w:val="00B747C3"/>
    <w:rsid w:val="00B76C9B"/>
    <w:rsid w:val="00B8105F"/>
    <w:rsid w:val="00B83E76"/>
    <w:rsid w:val="00B84E36"/>
    <w:rsid w:val="00B914E6"/>
    <w:rsid w:val="00BC0D82"/>
    <w:rsid w:val="00BC3B6F"/>
    <w:rsid w:val="00BC5121"/>
    <w:rsid w:val="00BE2412"/>
    <w:rsid w:val="00BE3B0F"/>
    <w:rsid w:val="00BF0357"/>
    <w:rsid w:val="00BF5BC9"/>
    <w:rsid w:val="00BF6767"/>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FAE"/>
    <w:rsid w:val="00D34A40"/>
    <w:rsid w:val="00D472D4"/>
    <w:rsid w:val="00D56865"/>
    <w:rsid w:val="00D60A29"/>
    <w:rsid w:val="00D6692B"/>
    <w:rsid w:val="00D73E4F"/>
    <w:rsid w:val="00D83B27"/>
    <w:rsid w:val="00D93BB9"/>
    <w:rsid w:val="00D93FD5"/>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A574D"/>
    <w:rsid w:val="00EB13B2"/>
    <w:rsid w:val="00EB33B5"/>
    <w:rsid w:val="00EC134A"/>
    <w:rsid w:val="00ED71C2"/>
    <w:rsid w:val="00EE506E"/>
    <w:rsid w:val="00F17662"/>
    <w:rsid w:val="00F2398B"/>
    <w:rsid w:val="00F32C61"/>
    <w:rsid w:val="00F7290B"/>
    <w:rsid w:val="00F72F52"/>
    <w:rsid w:val="00F73D55"/>
    <w:rsid w:val="00F80B0B"/>
    <w:rsid w:val="00F83923"/>
    <w:rsid w:val="00F9517F"/>
    <w:rsid w:val="00FA4C89"/>
    <w:rsid w:val="00FC78DB"/>
    <w:rsid w:val="00FD230A"/>
  </w:rsids>
  <m:mathPr>
    <m:mathFont m:val="Cambria Math"/>
    <m:brkBin m:val="before"/>
    <m:brkBinSub m:val="--"/>
    <m:smallFrac m:val="off"/>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style="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diagramQuickStyle" Target="diagrams/quickStyle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header" Target="header1.xml"/><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lang val="en-SG"/>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spPr>
        <a:noFill/>
        <a:ln>
          <a:noFill/>
        </a:ln>
        <a:effectLst/>
      </c:spPr>
    </c:title>
    <c:plotArea>
      <c:layout/>
      <c:lineChart>
        <c:grouping val="standard"/>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er>
        <c:marker val="1"/>
        <c:axId val="161027968"/>
        <c:axId val="161029504"/>
      </c:lineChart>
      <c:catAx>
        <c:axId val="161027968"/>
        <c:scaling>
          <c:orientation val="minMax"/>
        </c:scaling>
        <c:axPos val="b"/>
        <c:numFmt formatCode="General" sourceLinked="1"/>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61029504"/>
        <c:crosses val="autoZero"/>
        <c:auto val="1"/>
        <c:lblAlgn val="ctr"/>
        <c:lblOffset val="100"/>
      </c:catAx>
      <c:valAx>
        <c:axId val="161029504"/>
        <c:scaling>
          <c:orientation val="minMax"/>
        </c:scaling>
        <c:axPos val="l"/>
        <c:majorGridlines>
          <c:spPr>
            <a:ln w="9525" cap="flat" cmpd="sng" algn="ctr">
              <a:solidFill>
                <a:schemeClr val="tx2">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6102796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C7CCA4C4-E5FE-4D6C-ABBF-12D3E3202620}" srcId="{EA548DB6-747F-4423-9C85-52459A87F0EF}" destId="{120ADE97-9DAB-4A6F-A8E8-421A455D0F78}" srcOrd="7" destOrd="0" parTransId="{60F90779-B416-49DC-8FDB-4EDFA70C2F23}" sibTransId="{B5AF01F1-A09B-4645-A040-85D506351C1C}"/>
    <dgm:cxn modelId="{F2A98A7F-6B0B-4ABB-8C5B-9D7647698CA4}" srcId="{EA548DB6-747F-4423-9C85-52459A87F0EF}" destId="{0BA8D8AA-8887-43D5-9476-FCF17D3EBB9D}" srcOrd="2" destOrd="0" parTransId="{68047A9B-A76D-460A-8BFB-8218D0019683}" sibTransId="{5F96A382-F7E3-402E-AC40-920396C09AF9}"/>
    <dgm:cxn modelId="{D4EB6101-E1E9-4783-846B-8DEA9F9726EA}" type="presOf" srcId="{0BA8D8AA-8887-43D5-9476-FCF17D3EBB9D}" destId="{00C55525-E119-4844-9A08-C3217B99CF56}" srcOrd="0" destOrd="0" presId="urn:microsoft.com/office/officeart/2005/8/layout/chevron2"/>
    <dgm:cxn modelId="{DE098C2C-9FB8-4173-9B59-F677387B31BA}" type="presOf" srcId="{A983548C-D463-4D8A-BA81-7338E8A4C7F2}" destId="{CDBF27F6-1F7B-4C8B-B0CA-F41A6CC024B2}" srcOrd="0" destOrd="0" presId="urn:microsoft.com/office/officeart/2005/8/layout/chevron2"/>
    <dgm:cxn modelId="{7C217C8D-F356-4080-90C9-0852C332B32A}" type="presOf" srcId="{203B9D1F-FE0B-425F-ABAE-D4E1D4425CF2}" destId="{C46C7663-50E4-40FD-A483-BBE3A4BC1507}" srcOrd="0" destOrd="0" presId="urn:microsoft.com/office/officeart/2005/8/layout/chevron2"/>
    <dgm:cxn modelId="{BFA2DD7E-988B-4EC1-8196-ECACD9E37AC2}" srcId="{B6055879-5F18-49E1-A4F0-01B21DEB0176}" destId="{6D316338-25D0-4122-8F5E-DE551F27FADD}" srcOrd="0" destOrd="0" parTransId="{7AF40890-9D2A-4CC9-8670-5CBE52DB87AE}" sibTransId="{FCF56918-981B-4370-87FC-F1AE18D56817}"/>
    <dgm:cxn modelId="{3BA9ADA9-6C3B-4DE1-9B76-EE5EEA25BB4E}" srcId="{D0AC12E5-C808-4C63-97A8-99B97920424B}" destId="{039C1F9D-C436-4ED0-A15E-A80B29C804A0}" srcOrd="0" destOrd="0" parTransId="{8C8597C0-7746-4F98-A9C1-E729037786AE}" sibTransId="{D65FF5C6-6976-46F2-BDFE-ECBEDEA17004}"/>
    <dgm:cxn modelId="{393169F1-7DFA-4962-BA45-1B6ACCD35E74}" srcId="{0BA8D8AA-8887-43D5-9476-FCF17D3EBB9D}" destId="{A983548C-D463-4D8A-BA81-7338E8A4C7F2}" srcOrd="0" destOrd="0" parTransId="{8BE13156-5C39-4A3E-AF7C-0B6B189ACF6F}" sibTransId="{15DE9D6A-CE7C-4AAF-9808-30A5F0367B2F}"/>
    <dgm:cxn modelId="{2BCCDDCF-CDA3-4BFC-89D6-E520FEBD8C0C}" type="presOf" srcId="{120ADE97-9DAB-4A6F-A8E8-421A455D0F78}" destId="{9C52EEE9-D53E-4A20-9389-51357F965296}" srcOrd="0" destOrd="0" presId="urn:microsoft.com/office/officeart/2005/8/layout/chevron2"/>
    <dgm:cxn modelId="{D31C0902-1597-4EB2-B28F-4B7475FD1676}" srcId="{EA548DB6-747F-4423-9C85-52459A87F0EF}" destId="{9247D414-2003-4905-BAC7-FA7F5E43EEC8}" srcOrd="5" destOrd="0" parTransId="{7966475D-D041-4E2E-AA3D-CF31F92933EC}" sibTransId="{92614730-BDE1-49C1-B989-65FD8F7A9D17}"/>
    <dgm:cxn modelId="{D4FC6644-D553-4001-A820-3ED481B7EA91}" srcId="{EA548DB6-747F-4423-9C85-52459A87F0EF}" destId="{A3A5BB85-A22A-41FF-BC11-6E7F88518ED8}" srcOrd="1" destOrd="0" parTransId="{DA70F3EB-3E60-403A-9B43-25D80C0D760C}" sibTransId="{124E7D5E-555B-4D6C-B93F-2FA91CA9224D}"/>
    <dgm:cxn modelId="{DDB00F49-4531-4249-977E-8380AA952C2C}" srcId="{EA548DB6-747F-4423-9C85-52459A87F0EF}" destId="{D0AC12E5-C808-4C63-97A8-99B97920424B}" srcOrd="9" destOrd="0" parTransId="{D75D06C2-7667-4A9B-AB20-EA13A6C3BBD6}" sibTransId="{A29D6C13-5344-4BB8-BFA4-86E6A44DD0F8}"/>
    <dgm:cxn modelId="{8DEFAC58-2049-4711-BF1F-C2019BCC4EAD}" type="presOf" srcId="{6D316338-25D0-4122-8F5E-DE551F27FADD}" destId="{ECD4E5DB-1F6D-4E8F-AE49-52C4458C0B2A}" srcOrd="0" destOrd="0" presId="urn:microsoft.com/office/officeart/2005/8/layout/chevron2"/>
    <dgm:cxn modelId="{683A38D8-31BD-40D4-BF81-B233535505E2}" type="presOf" srcId="{A3A5BB85-A22A-41FF-BC11-6E7F88518ED8}" destId="{4DC8B6DD-BB7A-4FEC-AF32-81D27E1B0335}" srcOrd="0" destOrd="0" presId="urn:microsoft.com/office/officeart/2005/8/layout/chevron2"/>
    <dgm:cxn modelId="{D9F51F71-AD4C-40A3-96AA-4A2FEFBBE222}" srcId="{EA548DB6-747F-4423-9C85-52459A87F0EF}" destId="{3F2C6EE3-13A6-4B50-AAB2-1D7CF47FB25A}" srcOrd="8" destOrd="0" parTransId="{23C65F29-043F-4109-9DCD-A3681B4D6D62}" sibTransId="{0B7D3A6C-4E06-4CBA-B268-218C6B17C257}"/>
    <dgm:cxn modelId="{06A6DFEA-9D65-4449-9A8E-6A5BA401FBE7}" type="presOf" srcId="{039C1F9D-C436-4ED0-A15E-A80B29C804A0}" destId="{7BF0F498-BBE8-4D32-B525-A3A894EF45DD}" srcOrd="0" destOrd="0" presId="urn:microsoft.com/office/officeart/2005/8/layout/chevron2"/>
    <dgm:cxn modelId="{9331081D-C5CB-4C0D-B626-43FCE01DED64}" type="presOf" srcId="{3275B9B1-6945-4779-BA3F-0BD013985BCA}" destId="{B4A8FB59-0F46-4EB9-97DA-172884AA59E1}" srcOrd="0" destOrd="0" presId="urn:microsoft.com/office/officeart/2005/8/layout/chevron2"/>
    <dgm:cxn modelId="{C031DC7D-0A60-4EAF-A87E-E8E1B1CF2CFF}" type="presOf" srcId="{F653DF73-CDF9-4ED3-9B68-2A4819D118DD}" destId="{9D67F5B5-6A7C-4F81-B746-6C6423E7F105}" srcOrd="0" destOrd="0" presId="urn:microsoft.com/office/officeart/2005/8/layout/chevron2"/>
    <dgm:cxn modelId="{F9BD824D-66DE-4AB0-A720-522457843129}" srcId="{EA548DB6-747F-4423-9C85-52459A87F0EF}" destId="{495F2489-1641-4FF6-9AC8-6B3487E5DF58}" srcOrd="6" destOrd="0" parTransId="{6A7FB941-47C8-4CAD-B553-54A11A8D6C90}" sibTransId="{D6DD125C-C73A-4420-83C1-BC8BA6573B05}"/>
    <dgm:cxn modelId="{B16AA5D2-B347-4753-A813-2DD785B3E2A2}" type="presOf" srcId="{4534B45A-1116-4034-9F6D-47312EAF50AC}" destId="{D7FDD6E3-521D-425D-AF32-2680653FE298}" srcOrd="0" destOrd="0" presId="urn:microsoft.com/office/officeart/2005/8/layout/chevron2"/>
    <dgm:cxn modelId="{B1264AC8-90D4-4A8C-BF00-75D91DD420C2}" type="presOf" srcId="{9247D414-2003-4905-BAC7-FA7F5E43EEC8}" destId="{4DB94300-8730-4EE0-87D0-A2F7914F267E}" srcOrd="0" destOrd="0" presId="urn:microsoft.com/office/officeart/2005/8/layout/chevron2"/>
    <dgm:cxn modelId="{1C77B70E-08DE-4C82-BC6D-DB5972AA0BFF}" type="presOf" srcId="{B6055879-5F18-49E1-A4F0-01B21DEB0176}" destId="{D3B12AF1-313B-4FE9-BA00-8C2D4632DA9A}"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39CB3635-6382-41BD-A917-B11B7B7238C2}" type="presOf" srcId="{3BEC5A84-BED4-4CD7-81BA-8BD03F1184DD}" destId="{842C2584-FD87-4010-A02A-327375CD1415}" srcOrd="0" destOrd="0" presId="urn:microsoft.com/office/officeart/2005/8/layout/chevron2"/>
    <dgm:cxn modelId="{71F83922-742A-4C72-A35A-E4FFDD4AAC13}" srcId="{120ADE97-9DAB-4A6F-A8E8-421A455D0F78}" destId="{3BEC5A84-BED4-4CD7-81BA-8BD03F1184DD}" srcOrd="0" destOrd="0" parTransId="{04FD74D1-DD91-41EA-BC90-BF83CF952EAD}" sibTransId="{D7AF2E24-788B-46E7-B0ED-70CB0550EF67}"/>
    <dgm:cxn modelId="{547FAFE4-BF30-4E77-8E12-35DD46C76E1F}" srcId="{9247D414-2003-4905-BAC7-FA7F5E43EEC8}" destId="{58E0BC25-71E3-4742-985A-F4B55AC5C67F}" srcOrd="0" destOrd="0" parTransId="{7D147E26-2538-4244-9C20-E71154EC4E2F}" sibTransId="{9CCCAD87-276A-45E8-9A83-1E19BCE972D4}"/>
    <dgm:cxn modelId="{A2D74C97-B727-47E1-8F8C-6F2ECF7B6E26}" srcId="{3F2C6EE3-13A6-4B50-AAB2-1D7CF47FB25A}" destId="{203B9D1F-FE0B-425F-ABAE-D4E1D4425CF2}" srcOrd="0" destOrd="0" parTransId="{617B1E6B-AA06-4E43-BFF7-AA0C7B7AD490}" sibTransId="{5B2E52D2-09A9-4AF2-900B-682BAF6AAC16}"/>
    <dgm:cxn modelId="{8063F8C0-9396-4DAB-92A0-9BF6A22DDD13}" type="presOf" srcId="{D0AC12E5-C808-4C63-97A8-99B97920424B}" destId="{61910C51-8C89-45D8-AACF-EF1AF38615BC}" srcOrd="0" destOrd="0" presId="urn:microsoft.com/office/officeart/2005/8/layout/chevron2"/>
    <dgm:cxn modelId="{41CD225F-40BC-4EE0-8D47-562F74BF7095}" srcId="{F653DF73-CDF9-4ED3-9B68-2A4819D118DD}" destId="{3275B9B1-6945-4779-BA3F-0BD013985BCA}" srcOrd="0" destOrd="0" parTransId="{80490A42-70F5-4D56-9BBD-460DA911215E}" sibTransId="{DCC63623-24AC-40F8-A24F-AA20B40BE7DD}"/>
    <dgm:cxn modelId="{F685C741-C16E-4A83-A366-3D90D54B3C5A}" srcId="{495F2489-1641-4FF6-9AC8-6B3487E5DF58}" destId="{2132EC3C-0B8D-4DD2-9E7B-BDBAB85E9D8E}" srcOrd="0" destOrd="0" parTransId="{BD653219-7307-4A8D-9B20-69C32146FFB6}" sibTransId="{4F898638-D661-4ABE-B2A1-9A48A83BCA87}"/>
    <dgm:cxn modelId="{CF5040E0-3622-427F-8CB1-B8D42DECAA8D}" srcId="{EA548DB6-747F-4423-9C85-52459A87F0EF}" destId="{D43CAEDB-BF7A-4534-B981-A93C1FAE8E54}" srcOrd="3" destOrd="0" parTransId="{6B2AC933-06CB-4BBF-AE16-ABA18E403B43}" sibTransId="{28654EC9-293A-485F-B700-F435FEC96B11}"/>
    <dgm:cxn modelId="{2FF450E4-440C-424B-9F17-07CADE823474}" type="presOf" srcId="{D43CAEDB-BF7A-4534-B981-A93C1FAE8E54}" destId="{B9AFD3A2-DC36-4C37-B973-47F2AC89A063}" srcOrd="0" destOrd="0" presId="urn:microsoft.com/office/officeart/2005/8/layout/chevron2"/>
    <dgm:cxn modelId="{46F737AA-9E7D-42BB-844D-885FC1A8B22D}" type="presOf" srcId="{FA524A64-F599-4927-9EC6-AA782CBEC205}" destId="{01E87952-0489-45BE-A74C-7F9BF1C03F10}" srcOrd="0" destOrd="0" presId="urn:microsoft.com/office/officeart/2005/8/layout/chevron2"/>
    <dgm:cxn modelId="{7C6E9C6A-9788-4B1E-90AC-34712041147A}" type="presOf" srcId="{2132EC3C-0B8D-4DD2-9E7B-BDBAB85E9D8E}" destId="{EEABDC37-FA5F-4EF5-BA36-CCBF07DF5538}" srcOrd="0" destOrd="0" presId="urn:microsoft.com/office/officeart/2005/8/layout/chevron2"/>
    <dgm:cxn modelId="{AD9C65BD-9EFE-4644-849F-EE5A6DD8E125}" type="presOf" srcId="{3F2C6EE3-13A6-4B50-AAB2-1D7CF47FB25A}" destId="{8AE36B08-B67A-46AC-8569-BD5C89A80D46}" srcOrd="0" destOrd="0" presId="urn:microsoft.com/office/officeart/2005/8/layout/chevron2"/>
    <dgm:cxn modelId="{77787EDC-22CA-4601-94E0-95B2CE1D3979}" srcId="{A3A5BB85-A22A-41FF-BC11-6E7F88518ED8}" destId="{FA524A64-F599-4927-9EC6-AA782CBEC205}" srcOrd="0" destOrd="0" parTransId="{8EE9097E-F6B7-4123-B86C-07FD289D315B}" sibTransId="{10DBCC03-07FE-4AAD-A62B-FF1864C567B7}"/>
    <dgm:cxn modelId="{18148EF5-05AC-4E4F-806F-3D4F58EED053}" srcId="{D43CAEDB-BF7A-4534-B981-A93C1FAE8E54}" destId="{4534B45A-1116-4034-9F6D-47312EAF50AC}" srcOrd="0" destOrd="0" parTransId="{8413676C-BA88-4C31-BD5B-C25D9E8618E1}" sibTransId="{38D5372D-C0F8-4075-AEAD-A89FD4663A98}"/>
    <dgm:cxn modelId="{6E6A720C-96AC-4B1E-AFB1-23E994105B0A}" srcId="{EA548DB6-747F-4423-9C85-52459A87F0EF}" destId="{F653DF73-CDF9-4ED3-9B68-2A4819D118DD}" srcOrd="0" destOrd="0" parTransId="{7F8A3122-A0A2-4B0B-A30D-2AB8C7A1F92D}" sibTransId="{18466E2E-6A12-4604-BC62-97B7968C7082}"/>
    <dgm:cxn modelId="{F13AF125-1667-4D39-A765-676ABF3C6DEE}" type="presOf" srcId="{EA548DB6-747F-4423-9C85-52459A87F0EF}" destId="{15F89B4C-984B-4796-A094-3C0D24F3E0F3}" srcOrd="0" destOrd="0" presId="urn:microsoft.com/office/officeart/2005/8/layout/chevron2"/>
    <dgm:cxn modelId="{BEA30CD2-1F0E-4C89-AC2A-2393E62C410F}" type="presOf" srcId="{495F2489-1641-4FF6-9AC8-6B3487E5DF58}" destId="{634B80EA-43BB-498E-9897-BDAE3C924935}" srcOrd="0" destOrd="0" presId="urn:microsoft.com/office/officeart/2005/8/layout/chevron2"/>
    <dgm:cxn modelId="{B9ABBB3D-FC92-4B25-B038-6BEA5382CF04}" type="presOf" srcId="{58E0BC25-71E3-4742-985A-F4B55AC5C67F}" destId="{FA74C5F8-2249-4148-B63D-0299B10574EE}" srcOrd="0" destOrd="0" presId="urn:microsoft.com/office/officeart/2005/8/layout/chevron2"/>
    <dgm:cxn modelId="{5FD09B3A-5969-437F-AC1D-DCF3F596565B}" type="presParOf" srcId="{15F89B4C-984B-4796-A094-3C0D24F3E0F3}" destId="{8EFA4AB0-425B-4C7C-BACB-53E2F54306B8}" srcOrd="0" destOrd="0" presId="urn:microsoft.com/office/officeart/2005/8/layout/chevron2"/>
    <dgm:cxn modelId="{37AF0A68-5186-4533-9F1F-DB8722DA8AB5}" type="presParOf" srcId="{8EFA4AB0-425B-4C7C-BACB-53E2F54306B8}" destId="{9D67F5B5-6A7C-4F81-B746-6C6423E7F105}" srcOrd="0" destOrd="0" presId="urn:microsoft.com/office/officeart/2005/8/layout/chevron2"/>
    <dgm:cxn modelId="{ADC400B3-BD25-48AA-BFC6-D9C47BC157BF}" type="presParOf" srcId="{8EFA4AB0-425B-4C7C-BACB-53E2F54306B8}" destId="{B4A8FB59-0F46-4EB9-97DA-172884AA59E1}" srcOrd="1" destOrd="0" presId="urn:microsoft.com/office/officeart/2005/8/layout/chevron2"/>
    <dgm:cxn modelId="{7804C8E9-2937-4CA5-BA97-EC4C2B861B83}" type="presParOf" srcId="{15F89B4C-984B-4796-A094-3C0D24F3E0F3}" destId="{518688D2-8072-488A-987D-57CB85D425F8}" srcOrd="1" destOrd="0" presId="urn:microsoft.com/office/officeart/2005/8/layout/chevron2"/>
    <dgm:cxn modelId="{9D432A60-DF5E-4C34-A0E2-1CEDCA1547B7}" type="presParOf" srcId="{15F89B4C-984B-4796-A094-3C0D24F3E0F3}" destId="{3BB682F1-E3CE-4E6D-85C1-2BBD9C04370B}" srcOrd="2" destOrd="0" presId="urn:microsoft.com/office/officeart/2005/8/layout/chevron2"/>
    <dgm:cxn modelId="{4A6E4103-FED0-4F83-A4A2-351D04C6A0E1}" type="presParOf" srcId="{3BB682F1-E3CE-4E6D-85C1-2BBD9C04370B}" destId="{4DC8B6DD-BB7A-4FEC-AF32-81D27E1B0335}" srcOrd="0" destOrd="0" presId="urn:microsoft.com/office/officeart/2005/8/layout/chevron2"/>
    <dgm:cxn modelId="{763BF7EC-FDF4-4E3C-A8AB-2F8648B7B29C}" type="presParOf" srcId="{3BB682F1-E3CE-4E6D-85C1-2BBD9C04370B}" destId="{01E87952-0489-45BE-A74C-7F9BF1C03F10}" srcOrd="1" destOrd="0" presId="urn:microsoft.com/office/officeart/2005/8/layout/chevron2"/>
    <dgm:cxn modelId="{5B04D4BE-2079-43FE-AF78-D820A0BF4C7C}" type="presParOf" srcId="{15F89B4C-984B-4796-A094-3C0D24F3E0F3}" destId="{AC9FEAC7-52C4-4997-A010-07F06AB41979}" srcOrd="3" destOrd="0" presId="urn:microsoft.com/office/officeart/2005/8/layout/chevron2"/>
    <dgm:cxn modelId="{95111578-6D79-4A59-8BFD-C8E8A2643E1C}" type="presParOf" srcId="{15F89B4C-984B-4796-A094-3C0D24F3E0F3}" destId="{E2305742-09BF-4DA6-806A-3C2B4EE4A267}" srcOrd="4" destOrd="0" presId="urn:microsoft.com/office/officeart/2005/8/layout/chevron2"/>
    <dgm:cxn modelId="{A248704F-5C0A-4EFD-9E8A-7B4A8DBFA8B7}" type="presParOf" srcId="{E2305742-09BF-4DA6-806A-3C2B4EE4A267}" destId="{00C55525-E119-4844-9A08-C3217B99CF56}" srcOrd="0" destOrd="0" presId="urn:microsoft.com/office/officeart/2005/8/layout/chevron2"/>
    <dgm:cxn modelId="{FA2F4028-4BD4-477E-95F9-C5507C655E73}" type="presParOf" srcId="{E2305742-09BF-4DA6-806A-3C2B4EE4A267}" destId="{CDBF27F6-1F7B-4C8B-B0CA-F41A6CC024B2}" srcOrd="1" destOrd="0" presId="urn:microsoft.com/office/officeart/2005/8/layout/chevron2"/>
    <dgm:cxn modelId="{42833E5E-3E6E-49F1-9D2F-D4076C86FD88}" type="presParOf" srcId="{15F89B4C-984B-4796-A094-3C0D24F3E0F3}" destId="{02D7F10B-8CFD-4EFA-8413-91569EDDB515}" srcOrd="5" destOrd="0" presId="urn:microsoft.com/office/officeart/2005/8/layout/chevron2"/>
    <dgm:cxn modelId="{E06C5EF7-42A2-4E21-AEF8-E35F5AB47169}" type="presParOf" srcId="{15F89B4C-984B-4796-A094-3C0D24F3E0F3}" destId="{9B3ED61E-CAFF-49AB-9950-E48E24FC2A73}" srcOrd="6" destOrd="0" presId="urn:microsoft.com/office/officeart/2005/8/layout/chevron2"/>
    <dgm:cxn modelId="{0B51989D-F564-49CF-A176-43B2A4B63F08}" type="presParOf" srcId="{9B3ED61E-CAFF-49AB-9950-E48E24FC2A73}" destId="{B9AFD3A2-DC36-4C37-B973-47F2AC89A063}" srcOrd="0" destOrd="0" presId="urn:microsoft.com/office/officeart/2005/8/layout/chevron2"/>
    <dgm:cxn modelId="{31D410EF-A9ED-4958-9320-E9398103E7AE}" type="presParOf" srcId="{9B3ED61E-CAFF-49AB-9950-E48E24FC2A73}" destId="{D7FDD6E3-521D-425D-AF32-2680653FE298}" srcOrd="1" destOrd="0" presId="urn:microsoft.com/office/officeart/2005/8/layout/chevron2"/>
    <dgm:cxn modelId="{B247823A-9EE4-4D29-97CA-309EDA53D653}" type="presParOf" srcId="{15F89B4C-984B-4796-A094-3C0D24F3E0F3}" destId="{8C37EBB1-95ED-4D0E-A20E-E07B8353CE8D}" srcOrd="7" destOrd="0" presId="urn:microsoft.com/office/officeart/2005/8/layout/chevron2"/>
    <dgm:cxn modelId="{F1A16662-4295-49F0-A0FD-9718E33669E5}" type="presParOf" srcId="{15F89B4C-984B-4796-A094-3C0D24F3E0F3}" destId="{CDCEB319-990F-4FF0-AE08-A40C620C8B2D}" srcOrd="8" destOrd="0" presId="urn:microsoft.com/office/officeart/2005/8/layout/chevron2"/>
    <dgm:cxn modelId="{8E88F7F4-EEA9-427F-A229-C95E52CBC55C}" type="presParOf" srcId="{CDCEB319-990F-4FF0-AE08-A40C620C8B2D}" destId="{D3B12AF1-313B-4FE9-BA00-8C2D4632DA9A}" srcOrd="0" destOrd="0" presId="urn:microsoft.com/office/officeart/2005/8/layout/chevron2"/>
    <dgm:cxn modelId="{F023B8D8-04D5-43BF-A8E5-A9C7E3DCDA5D}" type="presParOf" srcId="{CDCEB319-990F-4FF0-AE08-A40C620C8B2D}" destId="{ECD4E5DB-1F6D-4E8F-AE49-52C4458C0B2A}" srcOrd="1" destOrd="0" presId="urn:microsoft.com/office/officeart/2005/8/layout/chevron2"/>
    <dgm:cxn modelId="{D65E2195-434B-4B77-9C4A-703B192BB20B}" type="presParOf" srcId="{15F89B4C-984B-4796-A094-3C0D24F3E0F3}" destId="{2118DC2F-5719-4EA6-8D78-BBE38A15FCB9}" srcOrd="9" destOrd="0" presId="urn:microsoft.com/office/officeart/2005/8/layout/chevron2"/>
    <dgm:cxn modelId="{B4E14A02-C685-4529-987C-560E48A509E1}" type="presParOf" srcId="{15F89B4C-984B-4796-A094-3C0D24F3E0F3}" destId="{268F2456-B6FE-4F7B-9B7D-13ACE1024C27}" srcOrd="10" destOrd="0" presId="urn:microsoft.com/office/officeart/2005/8/layout/chevron2"/>
    <dgm:cxn modelId="{C6DE7A61-9EA4-470F-AD0A-F7818E99E94C}" type="presParOf" srcId="{268F2456-B6FE-4F7B-9B7D-13ACE1024C27}" destId="{4DB94300-8730-4EE0-87D0-A2F7914F267E}" srcOrd="0" destOrd="0" presId="urn:microsoft.com/office/officeart/2005/8/layout/chevron2"/>
    <dgm:cxn modelId="{5804FA3D-5D10-460D-8F6C-B7D3A355949B}" type="presParOf" srcId="{268F2456-B6FE-4F7B-9B7D-13ACE1024C27}" destId="{FA74C5F8-2249-4148-B63D-0299B10574EE}" srcOrd="1" destOrd="0" presId="urn:microsoft.com/office/officeart/2005/8/layout/chevron2"/>
    <dgm:cxn modelId="{79FE3440-C5C6-403E-B5FF-E431F2398CB8}" type="presParOf" srcId="{15F89B4C-984B-4796-A094-3C0D24F3E0F3}" destId="{838278E5-FE4A-4477-BDEB-CFFCD4440219}" srcOrd="11" destOrd="0" presId="urn:microsoft.com/office/officeart/2005/8/layout/chevron2"/>
    <dgm:cxn modelId="{ABD82261-6882-4672-9344-BE8B85A1741F}" type="presParOf" srcId="{15F89B4C-984B-4796-A094-3C0D24F3E0F3}" destId="{0D2E16E2-3756-4D18-8A14-7E3B260788F3}" srcOrd="12" destOrd="0" presId="urn:microsoft.com/office/officeart/2005/8/layout/chevron2"/>
    <dgm:cxn modelId="{9307F6B3-B805-4B7B-A393-5FE79A758A33}" type="presParOf" srcId="{0D2E16E2-3756-4D18-8A14-7E3B260788F3}" destId="{634B80EA-43BB-498E-9897-BDAE3C924935}" srcOrd="0" destOrd="0" presId="urn:microsoft.com/office/officeart/2005/8/layout/chevron2"/>
    <dgm:cxn modelId="{90AA6CB0-8F18-400D-9BD7-50240CC3FA53}" type="presParOf" srcId="{0D2E16E2-3756-4D18-8A14-7E3B260788F3}" destId="{EEABDC37-FA5F-4EF5-BA36-CCBF07DF5538}" srcOrd="1" destOrd="0" presId="urn:microsoft.com/office/officeart/2005/8/layout/chevron2"/>
    <dgm:cxn modelId="{75D01BE6-7986-4D46-AE13-86D36789FC18}" type="presParOf" srcId="{15F89B4C-984B-4796-A094-3C0D24F3E0F3}" destId="{2787567D-460C-4F4B-B85D-6D7EA4D5A201}" srcOrd="13" destOrd="0" presId="urn:microsoft.com/office/officeart/2005/8/layout/chevron2"/>
    <dgm:cxn modelId="{816E73B6-D16C-4CC9-AF15-0E260672D4B1}" type="presParOf" srcId="{15F89B4C-984B-4796-A094-3C0D24F3E0F3}" destId="{46B8D50B-1CB2-4C55-AF50-E2211C889770}" srcOrd="14" destOrd="0" presId="urn:microsoft.com/office/officeart/2005/8/layout/chevron2"/>
    <dgm:cxn modelId="{1D7B1165-A15B-4ACA-B83B-6DD94BDC5A56}" type="presParOf" srcId="{46B8D50B-1CB2-4C55-AF50-E2211C889770}" destId="{9C52EEE9-D53E-4A20-9389-51357F965296}" srcOrd="0" destOrd="0" presId="urn:microsoft.com/office/officeart/2005/8/layout/chevron2"/>
    <dgm:cxn modelId="{8D3219FC-52C5-450E-96C2-92D47B031561}" type="presParOf" srcId="{46B8D50B-1CB2-4C55-AF50-E2211C889770}" destId="{842C2584-FD87-4010-A02A-327375CD1415}" srcOrd="1" destOrd="0" presId="urn:microsoft.com/office/officeart/2005/8/layout/chevron2"/>
    <dgm:cxn modelId="{7147F754-E9FB-4072-85BF-1A99E2B6895A}" type="presParOf" srcId="{15F89B4C-984B-4796-A094-3C0D24F3E0F3}" destId="{33DBA5BD-7703-4622-B870-CEE31091D5E3}" srcOrd="15" destOrd="0" presId="urn:microsoft.com/office/officeart/2005/8/layout/chevron2"/>
    <dgm:cxn modelId="{78C49ED0-00A4-447D-AB62-EBA58F84B5C4}" type="presParOf" srcId="{15F89B4C-984B-4796-A094-3C0D24F3E0F3}" destId="{05302471-3E79-4067-8E88-7F46DE889418}" srcOrd="16" destOrd="0" presId="urn:microsoft.com/office/officeart/2005/8/layout/chevron2"/>
    <dgm:cxn modelId="{042443D7-670C-4DB5-AC30-D269AAA5F0B3}" type="presParOf" srcId="{05302471-3E79-4067-8E88-7F46DE889418}" destId="{8AE36B08-B67A-46AC-8569-BD5C89A80D46}" srcOrd="0" destOrd="0" presId="urn:microsoft.com/office/officeart/2005/8/layout/chevron2"/>
    <dgm:cxn modelId="{26ED6ECD-4BAA-4AC4-8915-E66EB353EE0F}" type="presParOf" srcId="{05302471-3E79-4067-8E88-7F46DE889418}" destId="{C46C7663-50E4-40FD-A483-BBE3A4BC1507}" srcOrd="1" destOrd="0" presId="urn:microsoft.com/office/officeart/2005/8/layout/chevron2"/>
    <dgm:cxn modelId="{B4C3996D-83BC-4B14-9501-A4F19B6098C1}" type="presParOf" srcId="{15F89B4C-984B-4796-A094-3C0D24F3E0F3}" destId="{A2E20A2E-D3CA-4DB1-8D3E-2412C0431F19}" srcOrd="17" destOrd="0" presId="urn:microsoft.com/office/officeart/2005/8/layout/chevron2"/>
    <dgm:cxn modelId="{69AEB0EB-E86D-48CE-85CB-089F19401DE2}" type="presParOf" srcId="{15F89B4C-984B-4796-A094-3C0D24F3E0F3}" destId="{BF350E92-FF38-4F79-B4F8-E7AB09E54B79}" srcOrd="18" destOrd="0" presId="urn:microsoft.com/office/officeart/2005/8/layout/chevron2"/>
    <dgm:cxn modelId="{6033C9DC-4184-4619-9C55-8AC0F51E22F9}" type="presParOf" srcId="{BF350E92-FF38-4F79-B4F8-E7AB09E54B79}" destId="{61910C51-8C89-45D8-AACF-EF1AF38615BC}" srcOrd="0" destOrd="0" presId="urn:microsoft.com/office/officeart/2005/8/layout/chevron2"/>
    <dgm:cxn modelId="{47F022DA-2180-431A-99FC-AF36D188FB9D}"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40562" y="146422"/>
        <a:ext cx="937081" cy="655956"/>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2766627" y="-2104809"/>
        <a:ext cx="609102" cy="4830443"/>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40562" y="1007258"/>
        <a:ext cx="937081" cy="655956"/>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2766627" y="-1243974"/>
        <a:ext cx="609102" cy="4830443"/>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40562" y="1868094"/>
        <a:ext cx="937081" cy="655956"/>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2766627" y="-383138"/>
        <a:ext cx="609102" cy="4830443"/>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40562" y="2728930"/>
        <a:ext cx="937081" cy="655956"/>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2766627" y="477697"/>
        <a:ext cx="609102" cy="4830443"/>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40562" y="3589766"/>
        <a:ext cx="937081" cy="655956"/>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2766627" y="1338533"/>
        <a:ext cx="609102" cy="4830443"/>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40562" y="4450601"/>
        <a:ext cx="937081" cy="655956"/>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2766627" y="2199369"/>
        <a:ext cx="609102" cy="4830443"/>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40562" y="5311437"/>
        <a:ext cx="937081" cy="655956"/>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2766627" y="3060205"/>
        <a:ext cx="609102" cy="4830443"/>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40562" y="6172273"/>
        <a:ext cx="937081" cy="655956"/>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2766627" y="3921041"/>
        <a:ext cx="609102" cy="4830443"/>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40562" y="7033109"/>
        <a:ext cx="937081" cy="655956"/>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2766627" y="4781877"/>
        <a:ext cx="609102" cy="4830443"/>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40562" y="7893945"/>
        <a:ext cx="937081" cy="655956"/>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2766627" y="5642713"/>
        <a:ext cx="609102" cy="483044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80803"/>
    <w:rsid w:val="000D51BF"/>
    <w:rsid w:val="000F26A0"/>
    <w:rsid w:val="0034093C"/>
    <w:rsid w:val="00350356"/>
    <w:rsid w:val="0042361C"/>
    <w:rsid w:val="00680803"/>
    <w:rsid w:val="007F2D09"/>
    <w:rsid w:val="00892C4C"/>
    <w:rsid w:val="008E7DD9"/>
    <w:rsid w:val="0091051C"/>
    <w:rsid w:val="00A90C0B"/>
    <w:rsid w:val="00D971FA"/>
    <w:rsid w:val="00DA71BF"/>
    <w:rsid w:val="00E250DC"/>
    <w:rsid w:val="00E83CD0"/>
    <w:rsid w:val="00FD51C2"/>
  </w:rsids>
  <m:mathPr>
    <m:mathFont m:val="Cambria Math"/>
    <m:brkBin m:val="before"/>
    <m:brkBinSub m:val="--"/>
    <m:smallFrac m:val="off"/>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5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3C80E9BD446A0A0F41790349982B5">
    <w:name w:val="03B3C80E9BD446A0A0F41790349982B5"/>
    <w:rsid w:val="00680803"/>
  </w:style>
  <w:style w:type="paragraph" w:customStyle="1" w:styleId="DDAFCEFD3B154950A86265C92D966916">
    <w:name w:val="DDAFCEFD3B154950A86265C92D966916"/>
    <w:rsid w:val="00680803"/>
  </w:style>
  <w:style w:type="paragraph" w:customStyle="1" w:styleId="995E266D825C4A8A85AA70376FBA0DDE">
    <w:name w:val="995E266D825C4A8A85AA70376FBA0DDE"/>
    <w:rsid w:val="00680803"/>
  </w:style>
  <w:style w:type="paragraph" w:customStyle="1" w:styleId="736107617AEE4171BD0BDFC3DA3257E0">
    <w:name w:val="736107617AEE4171BD0BDFC3DA3257E0"/>
    <w:rsid w:val="00680803"/>
  </w:style>
  <w:style w:type="paragraph" w:customStyle="1" w:styleId="17AA17FFEF204776B87EB2D98AA5960C">
    <w:name w:val="17AA17FFEF204776B87EB2D98AA5960C"/>
    <w:rsid w:val="00680803"/>
  </w:style>
  <w:style w:type="paragraph" w:customStyle="1" w:styleId="A15221AE322B48638E84E79E57220DE9">
    <w:name w:val="A15221AE322B48638E84E79E57220DE9"/>
    <w:rsid w:val="00680803"/>
  </w:style>
  <w:style w:type="paragraph" w:customStyle="1" w:styleId="2AC20346203E46F0B3BE77DB3E4694C1">
    <w:name w:val="2AC20346203E46F0B3BE77DB3E4694C1"/>
    <w:rsid w:val="00680803"/>
  </w:style>
  <w:style w:type="paragraph" w:customStyle="1" w:styleId="64632662E5BB44BAAE6FBB624DB3E29E">
    <w:name w:val="64632662E5BB44BAAE6FBB624DB3E29E"/>
    <w:rsid w:val="00680803"/>
  </w:style>
  <w:style w:type="paragraph" w:customStyle="1" w:styleId="A58ADE23DD3549048863041D93CE95B6">
    <w:name w:val="A58ADE23DD3549048863041D93CE95B6"/>
    <w:rsid w:val="00680803"/>
  </w:style>
  <w:style w:type="paragraph" w:customStyle="1" w:styleId="42CD227560434957864FA3B245181C53">
    <w:name w:val="42CD227560434957864FA3B245181C53"/>
    <w:rsid w:val="00680803"/>
  </w:style>
  <w:style w:type="paragraph" w:customStyle="1" w:styleId="1965F46825104F239C416941A0361BAA">
    <w:name w:val="1965F46825104F239C416941A0361BAA"/>
    <w:rsid w:val="00680803"/>
  </w:style>
  <w:style w:type="paragraph" w:customStyle="1" w:styleId="7BEC1C28A58E4B7AAB1EF437C294A2DB">
    <w:name w:val="7BEC1C28A58E4B7AAB1EF437C294A2DB"/>
    <w:rsid w:val="00680803"/>
  </w:style>
  <w:style w:type="paragraph" w:customStyle="1" w:styleId="9B462B07CD964D48AB24497B497BE784">
    <w:name w:val="9B462B07CD964D48AB24497B497BE784"/>
    <w:rsid w:val="00680803"/>
  </w:style>
  <w:style w:type="paragraph" w:customStyle="1" w:styleId="0968154293BD4F85AD82520AD20AC960">
    <w:name w:val="0968154293BD4F85AD82520AD20AC960"/>
    <w:rsid w:val="00680803"/>
  </w:style>
  <w:style w:type="paragraph" w:customStyle="1" w:styleId="AA2DB793356C46CF85E72F9C71172944">
    <w:name w:val="AA2DB793356C46CF85E72F9C71172944"/>
    <w:rsid w:val="00680803"/>
  </w:style>
  <w:style w:type="paragraph" w:customStyle="1" w:styleId="B171FBF61D40469285FDFBC62D41546D">
    <w:name w:val="B171FBF61D40469285FDFBC62D41546D"/>
    <w:rsid w:val="00680803"/>
  </w:style>
  <w:style w:type="character" w:styleId="PlaceholderText">
    <w:name w:val="Placeholder Text"/>
    <w:basedOn w:val="DefaultParagraphFont"/>
    <w:uiPriority w:val="99"/>
    <w:semiHidden/>
    <w:rsid w:val="007F2D0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826E10-B60A-4AD0-8C3D-A6D289CB2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19</Pages>
  <Words>3941</Words>
  <Characters>22470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26359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Admin</cp:lastModifiedBy>
  <cp:revision>202</cp:revision>
  <dcterms:created xsi:type="dcterms:W3CDTF">2015-03-08T01:26:00Z</dcterms:created>
  <dcterms:modified xsi:type="dcterms:W3CDTF">2015-04-12T06:54:00Z</dcterms:modified>
</cp:coreProperties>
</file>