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F6E61" w14:textId="62CDE1E3" w:rsidR="00EB7BA1" w:rsidRDefault="008D31AA">
      <w:r>
        <w:rPr>
          <w:noProof/>
        </w:rPr>
        <w:drawing>
          <wp:anchor distT="0" distB="0" distL="114300" distR="114300" simplePos="0" relativeHeight="251658240" behindDoc="0" locked="0" layoutInCell="1" allowOverlap="1" wp14:anchorId="2272CCD5" wp14:editId="17D4108C">
            <wp:simplePos x="0" y="0"/>
            <wp:positionH relativeFrom="margin">
              <wp:posOffset>-333375</wp:posOffset>
            </wp:positionH>
            <wp:positionV relativeFrom="paragraph">
              <wp:posOffset>201930</wp:posOffset>
            </wp:positionV>
            <wp:extent cx="6819900" cy="5497451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1578" cy="5506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5D82B6" w14:textId="45F4FE55" w:rsidR="008D31AA" w:rsidRDefault="008D31AA"/>
    <w:p w14:paraId="1711B87C" w14:textId="0883B7EF" w:rsidR="008D31AA" w:rsidRDefault="008D31AA"/>
    <w:p w14:paraId="146E00AA" w14:textId="6D73AAD0" w:rsidR="008D31AA" w:rsidRDefault="008D31AA"/>
    <w:p w14:paraId="64815723" w14:textId="39F369A4" w:rsidR="008D31AA" w:rsidRDefault="008D31AA"/>
    <w:p w14:paraId="7376F8F1" w14:textId="77777777" w:rsidR="008D31AA" w:rsidRDefault="008D31AA"/>
    <w:p w14:paraId="47F8EB17" w14:textId="2DCFC77D" w:rsidR="008D31AA" w:rsidRDefault="008D31AA"/>
    <w:p w14:paraId="77B054E9" w14:textId="77777777" w:rsidR="008D31AA" w:rsidRDefault="008D31AA"/>
    <w:p w14:paraId="6BFDEA32" w14:textId="7F5DF50A" w:rsidR="008D31AA" w:rsidRDefault="008D31AA"/>
    <w:p w14:paraId="4E68B59F" w14:textId="77777777" w:rsidR="008D31AA" w:rsidRDefault="008D31AA"/>
    <w:p w14:paraId="538B69A4" w14:textId="47CAE840" w:rsidR="008D31AA" w:rsidRDefault="008D31AA"/>
    <w:p w14:paraId="623140CA" w14:textId="77777777" w:rsidR="008D31AA" w:rsidRDefault="008D31AA"/>
    <w:p w14:paraId="1A49C593" w14:textId="77777777" w:rsidR="008D31AA" w:rsidRDefault="008D31AA"/>
    <w:p w14:paraId="3399AA5A" w14:textId="77777777" w:rsidR="008D31AA" w:rsidRDefault="008D31AA"/>
    <w:p w14:paraId="2651CBF4" w14:textId="3F490DFC" w:rsidR="008D31AA" w:rsidRDefault="008D31AA"/>
    <w:p w14:paraId="3FF484B6" w14:textId="77777777" w:rsidR="008D31AA" w:rsidRDefault="008D31AA"/>
    <w:p w14:paraId="22A6B405" w14:textId="77777777" w:rsidR="008D31AA" w:rsidRDefault="008D31AA"/>
    <w:p w14:paraId="02D3FE69" w14:textId="77777777" w:rsidR="008D31AA" w:rsidRDefault="008D31AA"/>
    <w:p w14:paraId="6C63C9FB" w14:textId="5A82D65D" w:rsidR="008D31AA" w:rsidRDefault="008D31AA"/>
    <w:p w14:paraId="3C48649D" w14:textId="77777777" w:rsidR="008D31AA" w:rsidRDefault="008D31AA"/>
    <w:p w14:paraId="3D338ADF" w14:textId="35FE5C9D" w:rsidR="008D31AA" w:rsidRDefault="008D31AA"/>
    <w:p w14:paraId="67F4FBCF" w14:textId="77777777" w:rsidR="008D31AA" w:rsidRDefault="008D31AA"/>
    <w:p w14:paraId="3F1C632B" w14:textId="77777777" w:rsidR="008D31AA" w:rsidRDefault="008D31AA"/>
    <w:p w14:paraId="2B0E5849" w14:textId="77777777" w:rsidR="008D31AA" w:rsidRDefault="008D31AA"/>
    <w:p w14:paraId="663ADA2B" w14:textId="77777777" w:rsidR="008D31AA" w:rsidRDefault="008D31AA"/>
    <w:p w14:paraId="2E1BCA81" w14:textId="77777777" w:rsidR="008D31AA" w:rsidRDefault="008D31AA"/>
    <w:p w14:paraId="2616CF50" w14:textId="77777777" w:rsidR="008D31AA" w:rsidRDefault="008D31AA"/>
    <w:p w14:paraId="4F33DCF0" w14:textId="77777777" w:rsidR="008D31AA" w:rsidRDefault="008D31AA"/>
    <w:p w14:paraId="5AD925D9" w14:textId="77777777" w:rsidR="008D31AA" w:rsidRDefault="008D31AA"/>
    <w:p w14:paraId="77F7390C" w14:textId="77777777" w:rsidR="008D31AA" w:rsidRDefault="008D31AA"/>
    <w:p w14:paraId="5EB0866C" w14:textId="77777777" w:rsidR="008D31AA" w:rsidRDefault="008D31AA"/>
    <w:p w14:paraId="69428807" w14:textId="77777777" w:rsidR="008D31AA" w:rsidRDefault="008D31AA"/>
    <w:p w14:paraId="02DB5F2D" w14:textId="3521B5A7" w:rsidR="008D31AA" w:rsidRDefault="008D31AA">
      <w:r>
        <w:t xml:space="preserve">The multiplier </w:t>
      </w:r>
      <w:r w:rsidRPr="008D31AA">
        <w:rPr>
          <w:b/>
          <w:bCs/>
          <w:i/>
          <w:iCs/>
        </w:rPr>
        <w:t>1.5</w:t>
      </w:r>
      <w:r>
        <w:t xml:space="preserve"> is the default value – but this is often changed to extend or contract the whiskers (in </w:t>
      </w:r>
      <w:proofErr w:type="spellStart"/>
      <w:r w:rsidRPr="008D31AA">
        <w:rPr>
          <w:b/>
          <w:bCs/>
          <w:i/>
          <w:iCs/>
        </w:rPr>
        <w:t>geom_</w:t>
      </w:r>
      <w:proofErr w:type="gramStart"/>
      <w:r w:rsidRPr="008D31AA">
        <w:rPr>
          <w:b/>
          <w:bCs/>
          <w:i/>
          <w:iCs/>
        </w:rPr>
        <w:t>boxplot</w:t>
      </w:r>
      <w:proofErr w:type="spellEnd"/>
      <w:r w:rsidRPr="008D31AA">
        <w:rPr>
          <w:b/>
          <w:bCs/>
          <w:i/>
          <w:iCs/>
        </w:rPr>
        <w:t>(</w:t>
      </w:r>
      <w:proofErr w:type="gramEnd"/>
      <w:r w:rsidRPr="008D31AA">
        <w:rPr>
          <w:b/>
          <w:bCs/>
          <w:i/>
          <w:iCs/>
        </w:rPr>
        <w:t>)</w:t>
      </w:r>
      <w:r>
        <w:t xml:space="preserve"> it is the subcomponent </w:t>
      </w:r>
      <w:proofErr w:type="spellStart"/>
      <w:r w:rsidRPr="008D31AA">
        <w:rPr>
          <w:b/>
          <w:bCs/>
          <w:i/>
          <w:iCs/>
        </w:rPr>
        <w:t>coef</w:t>
      </w:r>
      <w:proofErr w:type="spellEnd"/>
      <w:r>
        <w:t>).</w:t>
      </w:r>
    </w:p>
    <w:p w14:paraId="7CE82911" w14:textId="717C6AC8" w:rsidR="008D31AA" w:rsidRDefault="008D31AA"/>
    <w:p w14:paraId="4D19735E" w14:textId="56359DAA" w:rsidR="008D31AA" w:rsidRPr="008B42C2" w:rsidRDefault="008D31AA">
      <w:pPr>
        <w:rPr>
          <w:sz w:val="28"/>
          <w:szCs w:val="28"/>
        </w:rPr>
      </w:pPr>
      <w:r w:rsidRPr="008B42C2">
        <w:rPr>
          <w:sz w:val="28"/>
          <w:szCs w:val="28"/>
        </w:rPr>
        <w:t>The min and max possible whiskers end</w:t>
      </w:r>
      <w:r w:rsidR="00415186" w:rsidRPr="008B42C2">
        <w:rPr>
          <w:sz w:val="28"/>
          <w:szCs w:val="28"/>
        </w:rPr>
        <w:t>s</w:t>
      </w:r>
      <w:r w:rsidRPr="008B42C2">
        <w:rPr>
          <w:sz w:val="28"/>
          <w:szCs w:val="28"/>
        </w:rPr>
        <w:t xml:space="preserve"> are (usually) not the actual whisker ends.  The </w:t>
      </w:r>
      <w:r w:rsidRPr="008B42C2">
        <w:rPr>
          <w:b/>
          <w:bCs/>
          <w:sz w:val="28"/>
          <w:szCs w:val="28"/>
        </w:rPr>
        <w:t>actual whisker end</w:t>
      </w:r>
      <w:r w:rsidRPr="008B42C2">
        <w:rPr>
          <w:sz w:val="28"/>
          <w:szCs w:val="28"/>
        </w:rPr>
        <w:t xml:space="preserve"> is the data point with the closest value to the possible whisker end without going beyond.  </w:t>
      </w:r>
    </w:p>
    <w:p w14:paraId="229D6D9C" w14:textId="7AC8650C" w:rsidR="008D31AA" w:rsidRDefault="008D31AA"/>
    <w:sectPr w:rsidR="008D3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1AA"/>
    <w:rsid w:val="00415186"/>
    <w:rsid w:val="008B42C2"/>
    <w:rsid w:val="008D31AA"/>
    <w:rsid w:val="00EB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1F439"/>
  <w15:chartTrackingRefBased/>
  <w15:docId w15:val="{23AF26BE-A7D5-47C7-A8B8-BCBBF317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B5B97B54300B4889C1AC7361F68213" ma:contentTypeVersion="14" ma:contentTypeDescription="Create a new document." ma:contentTypeScope="" ma:versionID="b3a4fb828f3a04ce1ee1646d58eb04a7">
  <xsd:schema xmlns:xsd="http://www.w3.org/2001/XMLSchema" xmlns:xs="http://www.w3.org/2001/XMLSchema" xmlns:p="http://schemas.microsoft.com/office/2006/metadata/properties" xmlns:ns1="http://schemas.microsoft.com/sharepoint/v3" xmlns:ns2="0b3136f0-a1b3-4de4-aaf6-47b51dbb702c" xmlns:ns3="3076eba4-c0ca-4bad-b773-16a3112e7607" targetNamespace="http://schemas.microsoft.com/office/2006/metadata/properties" ma:root="true" ma:fieldsID="fc7abf6f59e632741c2abb53f83e984a" ns1:_="" ns2:_="" ns3:_="">
    <xsd:import namespace="http://schemas.microsoft.com/sharepoint/v3"/>
    <xsd:import namespace="0b3136f0-a1b3-4de4-aaf6-47b51dbb702c"/>
    <xsd:import namespace="3076eba4-c0ca-4bad-b773-16a3112e76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3136f0-a1b3-4de4-aaf6-47b51dbb70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6eba4-c0ca-4bad-b773-16a3112e760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1B0456C-06D2-4E0F-989D-6A0DE5A42F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3136f0-a1b3-4de4-aaf6-47b51dbb702c"/>
    <ds:schemaRef ds:uri="3076eba4-c0ca-4bad-b773-16a3112e76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616823-CF9A-4B37-B154-20DB76E82A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325343-E97D-4CEF-9150-7EBDEFD9C14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Belinsky</dc:creator>
  <cp:keywords/>
  <dc:description/>
  <cp:lastModifiedBy>Charlie Belinsky</cp:lastModifiedBy>
  <cp:revision>2</cp:revision>
  <dcterms:created xsi:type="dcterms:W3CDTF">2020-07-27T15:33:00Z</dcterms:created>
  <dcterms:modified xsi:type="dcterms:W3CDTF">2020-07-27T15:45:00Z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0x0101003DB5B97B54300B4889C1AC7361F68213</vt:lpwstr>
  </property>
</Properties>
</file>