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787" w:rsidRPr="00134787" w:rsidRDefault="00134787" w:rsidP="00134787">
      <w:pPr>
        <w:jc w:val="center"/>
        <w:rPr>
          <w:b/>
          <w:sz w:val="60"/>
          <w:szCs w:val="60"/>
          <w:u w:val="single"/>
        </w:rPr>
      </w:pPr>
      <w:bookmarkStart w:id="0" w:name="_GoBack"/>
      <w:bookmarkEnd w:id="0"/>
      <w:r>
        <w:rPr>
          <w:b/>
          <w:sz w:val="60"/>
          <w:szCs w:val="60"/>
          <w:u w:val="single"/>
        </w:rPr>
        <w:t>“</w:t>
      </w:r>
      <w:r w:rsidRPr="00134787">
        <w:rPr>
          <w:b/>
          <w:sz w:val="60"/>
          <w:szCs w:val="60"/>
          <w:u w:val="single"/>
        </w:rPr>
        <w:t>Dual Authentication RFID Keypad (D.A.R.K.) Lock”</w:t>
      </w:r>
    </w:p>
    <w:p w:rsidR="00A22518" w:rsidRDefault="00A22518" w:rsidP="00A22518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By: </w:t>
      </w:r>
      <w:r w:rsidR="00134787">
        <w:rPr>
          <w:sz w:val="40"/>
          <w:szCs w:val="40"/>
        </w:rPr>
        <w:t>Youri Lavoie</w:t>
      </w:r>
    </w:p>
    <w:p w:rsidR="00A22518" w:rsidRDefault="00A22518" w:rsidP="00A22518">
      <w:pPr>
        <w:rPr>
          <w:sz w:val="32"/>
          <w:szCs w:val="32"/>
        </w:rPr>
      </w:pPr>
      <w:r w:rsidRPr="00A22518">
        <w:rPr>
          <w:sz w:val="32"/>
          <w:szCs w:val="32"/>
        </w:rPr>
        <w:tab/>
      </w:r>
      <w:r w:rsidR="00134787">
        <w:rPr>
          <w:sz w:val="32"/>
          <w:szCs w:val="32"/>
        </w:rPr>
        <w:t xml:space="preserve">My third year project is an electromagnetic door lock that can be disarmed </w:t>
      </w:r>
      <w:r w:rsidR="003D05E5">
        <w:rPr>
          <w:sz w:val="32"/>
          <w:szCs w:val="32"/>
        </w:rPr>
        <w:t>by passing n</w:t>
      </w:r>
      <w:r w:rsidR="00134787">
        <w:rPr>
          <w:sz w:val="32"/>
          <w:szCs w:val="32"/>
        </w:rPr>
        <w:t xml:space="preserve">ear </w:t>
      </w:r>
      <w:r w:rsidR="003D05E5">
        <w:rPr>
          <w:sz w:val="32"/>
          <w:szCs w:val="32"/>
        </w:rPr>
        <w:t>f</w:t>
      </w:r>
      <w:r w:rsidR="00134787">
        <w:rPr>
          <w:sz w:val="32"/>
          <w:szCs w:val="32"/>
        </w:rPr>
        <w:t xml:space="preserve">ield </w:t>
      </w:r>
      <w:r w:rsidR="003D05E5">
        <w:rPr>
          <w:sz w:val="32"/>
          <w:szCs w:val="32"/>
        </w:rPr>
        <w:t>c</w:t>
      </w:r>
      <w:r w:rsidR="00134787">
        <w:rPr>
          <w:sz w:val="32"/>
          <w:szCs w:val="32"/>
        </w:rPr>
        <w:t xml:space="preserve">ommunication (NFC) enabled devices and </w:t>
      </w:r>
      <w:r w:rsidR="003D05E5">
        <w:rPr>
          <w:sz w:val="32"/>
          <w:szCs w:val="32"/>
        </w:rPr>
        <w:t>radio-</w:t>
      </w:r>
      <w:r w:rsidR="00134787">
        <w:rPr>
          <w:sz w:val="32"/>
          <w:szCs w:val="32"/>
        </w:rPr>
        <w:t>frequency identification</w:t>
      </w:r>
      <w:r w:rsidR="003D05E5">
        <w:rPr>
          <w:sz w:val="32"/>
          <w:szCs w:val="32"/>
        </w:rPr>
        <w:t xml:space="preserve"> (RFID)</w:t>
      </w:r>
      <w:r w:rsidR="00134787">
        <w:rPr>
          <w:sz w:val="32"/>
          <w:szCs w:val="32"/>
        </w:rPr>
        <w:t xml:space="preserve"> tags (i.e. smartphones, smartwatches, keycards, key fobs, etc.)</w:t>
      </w:r>
      <w:r w:rsidR="003D05E5">
        <w:rPr>
          <w:sz w:val="32"/>
          <w:szCs w:val="32"/>
        </w:rPr>
        <w:t xml:space="preserve"> close to a sensor</w:t>
      </w:r>
      <w:r w:rsidR="00134787">
        <w:rPr>
          <w:sz w:val="32"/>
          <w:szCs w:val="32"/>
        </w:rPr>
        <w:t xml:space="preserve"> or by dialing a personal identification number (P</w:t>
      </w:r>
      <w:r w:rsidR="003D05E5">
        <w:rPr>
          <w:sz w:val="32"/>
          <w:szCs w:val="32"/>
        </w:rPr>
        <w:t xml:space="preserve">IN) using a keypad. A screen and buzzer give users distinct cues for every action. 10 or more users can be programmed into its database. </w:t>
      </w:r>
    </w:p>
    <w:p w:rsidR="000B6D0D" w:rsidRPr="00A22518" w:rsidRDefault="000B6D0D" w:rsidP="00A22518">
      <w:pPr>
        <w:rPr>
          <w:sz w:val="32"/>
          <w:szCs w:val="32"/>
        </w:rPr>
      </w:pPr>
    </w:p>
    <w:p w:rsidR="00A22518" w:rsidRPr="00A22518" w:rsidRDefault="000B6D0D" w:rsidP="000B6D0D">
      <w:pPr>
        <w:jc w:val="center"/>
        <w:rPr>
          <w:sz w:val="40"/>
          <w:szCs w:val="40"/>
        </w:rPr>
      </w:pPr>
      <w:r w:rsidRPr="000B6D0D">
        <w:rPr>
          <w:noProof/>
          <w:sz w:val="40"/>
          <w:szCs w:val="40"/>
        </w:rPr>
        <w:drawing>
          <wp:inline distT="0" distB="0" distL="0" distR="0">
            <wp:extent cx="5765800" cy="4324350"/>
            <wp:effectExtent l="0" t="0" r="6350" b="0"/>
            <wp:docPr id="4" name="Picture 4" descr="C:\Users\YLavoie\Downloads\IMG_20160428_16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Lavoie\Downloads\IMG_20160428_16201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213" cy="43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2518" w:rsidRPr="00A22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518" w:rsidRDefault="00A22518" w:rsidP="00A22518">
      <w:pPr>
        <w:spacing w:after="0" w:line="240" w:lineRule="auto"/>
      </w:pPr>
      <w:r>
        <w:separator/>
      </w:r>
    </w:p>
  </w:endnote>
  <w:endnote w:type="continuationSeparator" w:id="0">
    <w:p w:rsidR="00A22518" w:rsidRDefault="00A22518" w:rsidP="00A22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518" w:rsidRDefault="00A22518" w:rsidP="00A22518">
      <w:pPr>
        <w:spacing w:after="0" w:line="240" w:lineRule="auto"/>
      </w:pPr>
      <w:r>
        <w:separator/>
      </w:r>
    </w:p>
  </w:footnote>
  <w:footnote w:type="continuationSeparator" w:id="0">
    <w:p w:rsidR="00A22518" w:rsidRDefault="00A22518" w:rsidP="00A225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518"/>
    <w:rsid w:val="000B6D0D"/>
    <w:rsid w:val="00134787"/>
    <w:rsid w:val="003D05E5"/>
    <w:rsid w:val="004A0CC2"/>
    <w:rsid w:val="008251E4"/>
    <w:rsid w:val="00A22518"/>
    <w:rsid w:val="00B0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16C9E-34EC-41C6-839B-51A86C4DA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2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518"/>
  </w:style>
  <w:style w:type="paragraph" w:styleId="Footer">
    <w:name w:val="footer"/>
    <w:basedOn w:val="Normal"/>
    <w:link w:val="FooterChar"/>
    <w:uiPriority w:val="99"/>
    <w:unhideWhenUsed/>
    <w:rsid w:val="00A22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lab</dc:creator>
  <cp:keywords/>
  <dc:description/>
  <cp:lastModifiedBy>Nicola Sami</cp:lastModifiedBy>
  <cp:revision>2</cp:revision>
  <dcterms:created xsi:type="dcterms:W3CDTF">2016-08-18T16:19:00Z</dcterms:created>
  <dcterms:modified xsi:type="dcterms:W3CDTF">2016-08-18T16:19:00Z</dcterms:modified>
</cp:coreProperties>
</file>