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E31" w:rsidRPr="005B2BA9" w:rsidRDefault="00F47FA1" w:rsidP="005B2BA9">
      <w:pPr>
        <w:pStyle w:val="Heading1"/>
        <w:jc w:val="center"/>
        <w:rPr>
          <w:rFonts w:ascii="Cambria" w:hAnsi="Cambria"/>
          <w:sz w:val="80"/>
          <w:szCs w:val="80"/>
          <w:u w:val="single"/>
          <w:lang w:val="en-CA"/>
        </w:rPr>
      </w:pPr>
      <w:r w:rsidRPr="005B2BA9">
        <w:rPr>
          <w:rFonts w:ascii="Cambria" w:hAnsi="Cambria"/>
          <w:sz w:val="80"/>
          <w:szCs w:val="80"/>
          <w:u w:val="single"/>
          <w:lang w:val="en-CA"/>
        </w:rPr>
        <w:t>Red, Green and Blue (RGB) Light Emitting Diode (LED) Clock</w:t>
      </w:r>
    </w:p>
    <w:p w:rsidR="00F47FA1" w:rsidRPr="005B2BA9" w:rsidRDefault="00F47FA1" w:rsidP="005B2BA9">
      <w:pPr>
        <w:jc w:val="center"/>
        <w:rPr>
          <w:rFonts w:ascii="Arial Narrow" w:hAnsi="Arial Narrow"/>
          <w:sz w:val="48"/>
          <w:szCs w:val="120"/>
        </w:rPr>
      </w:pPr>
      <w:r w:rsidRPr="005B2BA9">
        <w:rPr>
          <w:rFonts w:ascii="Arial Narrow" w:hAnsi="Arial Narrow"/>
          <w:sz w:val="48"/>
          <w:szCs w:val="120"/>
        </w:rPr>
        <w:t>By Anthony McConnell</w:t>
      </w:r>
    </w:p>
    <w:p w:rsidR="009C3967" w:rsidRPr="005B2BA9" w:rsidRDefault="009C3967" w:rsidP="005B2BA9">
      <w:pPr>
        <w:ind w:firstLine="720"/>
        <w:rPr>
          <w:rFonts w:ascii="Arial Narrow" w:hAnsi="Arial Narrow"/>
          <w:sz w:val="52"/>
          <w:szCs w:val="52"/>
        </w:rPr>
      </w:pPr>
      <w:r w:rsidRPr="005B2BA9">
        <w:rPr>
          <w:rFonts w:ascii="Arial Narrow" w:hAnsi="Arial Narrow"/>
          <w:sz w:val="52"/>
          <w:szCs w:val="52"/>
        </w:rPr>
        <w:t xml:space="preserve">This clock includes both a digital and analog display of the time, as well as the room temperature. </w:t>
      </w:r>
      <w:r w:rsidR="00215CE8" w:rsidRPr="005B2BA9">
        <w:rPr>
          <w:rFonts w:ascii="Arial Narrow" w:hAnsi="Arial Narrow"/>
          <w:sz w:val="52"/>
          <w:szCs w:val="52"/>
        </w:rPr>
        <w:t>All of the colors along with the overall brightness are all customizable through the graphical user interface (GUI) that was created alongside this project.</w:t>
      </w:r>
      <w:r w:rsidR="00D23F2B" w:rsidRPr="005B2BA9">
        <w:rPr>
          <w:rFonts w:ascii="Arial Narrow" w:hAnsi="Arial Narrow"/>
          <w:sz w:val="52"/>
          <w:szCs w:val="52"/>
        </w:rPr>
        <w:t xml:space="preserve"> The GUI also lets the user set an alarm, the alarm makes an inner circle flash red. No beeper was included in this version of the project.</w:t>
      </w:r>
      <w:r w:rsidR="00634F3D" w:rsidRPr="005B2BA9">
        <w:rPr>
          <w:rFonts w:ascii="Arial Narrow" w:hAnsi="Arial Narrow"/>
          <w:sz w:val="52"/>
          <w:szCs w:val="52"/>
        </w:rPr>
        <w:t xml:space="preserve"> The red rectangle is the printed circuit board (PCB) which was made for this project and the green rectangle is the teensy 3.2, a microcontroller.</w:t>
      </w:r>
    </w:p>
    <w:p w:rsidR="009C3967" w:rsidRDefault="009C3967" w:rsidP="009C3967">
      <w:pPr>
        <w:spacing w:line="360" w:lineRule="auto"/>
        <w:rPr>
          <w:sz w:val="36"/>
        </w:rPr>
      </w:pPr>
    </w:p>
    <w:p w:rsidR="009C3967" w:rsidRDefault="005B2BA9" w:rsidP="009C3967">
      <w:pPr>
        <w:spacing w:line="360" w:lineRule="auto"/>
        <w:rPr>
          <w:sz w:val="36"/>
        </w:rPr>
      </w:pP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-619125</wp:posOffset>
            </wp:positionV>
            <wp:extent cx="7743825" cy="7179157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7179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967" w:rsidRDefault="009C3967" w:rsidP="009C3967">
      <w:pPr>
        <w:spacing w:line="360" w:lineRule="auto"/>
        <w:rPr>
          <w:sz w:val="36"/>
        </w:rPr>
      </w:pPr>
    </w:p>
    <w:p w:rsidR="009C3967" w:rsidRDefault="009C3967" w:rsidP="009C3967">
      <w:pPr>
        <w:spacing w:line="360" w:lineRule="auto"/>
        <w:rPr>
          <w:sz w:val="36"/>
        </w:rPr>
      </w:pPr>
    </w:p>
    <w:p w:rsidR="009C3967" w:rsidRDefault="009C3967" w:rsidP="009C3967">
      <w:pPr>
        <w:spacing w:line="360" w:lineRule="auto"/>
        <w:rPr>
          <w:sz w:val="36"/>
        </w:rPr>
      </w:pPr>
    </w:p>
    <w:p w:rsidR="009C3967" w:rsidRDefault="009C3967" w:rsidP="009C3967">
      <w:pPr>
        <w:spacing w:line="360" w:lineRule="auto"/>
        <w:rPr>
          <w:sz w:val="36"/>
        </w:rPr>
      </w:pPr>
    </w:p>
    <w:p w:rsidR="009C3967" w:rsidRDefault="009C3967" w:rsidP="009C3967">
      <w:pPr>
        <w:spacing w:line="360" w:lineRule="auto"/>
        <w:rPr>
          <w:sz w:val="36"/>
        </w:rPr>
      </w:pPr>
    </w:p>
    <w:p w:rsidR="009C3967" w:rsidRDefault="009C3967" w:rsidP="009C3967">
      <w:pPr>
        <w:spacing w:line="360" w:lineRule="auto"/>
        <w:rPr>
          <w:sz w:val="36"/>
        </w:rPr>
      </w:pPr>
    </w:p>
    <w:p w:rsidR="009C3967" w:rsidRDefault="009C3967" w:rsidP="009C3967">
      <w:pPr>
        <w:spacing w:line="360" w:lineRule="auto"/>
        <w:rPr>
          <w:sz w:val="36"/>
        </w:rPr>
      </w:pPr>
    </w:p>
    <w:p w:rsidR="009C3967" w:rsidRDefault="009C3967" w:rsidP="009C3967">
      <w:pPr>
        <w:spacing w:line="360" w:lineRule="auto"/>
        <w:rPr>
          <w:sz w:val="36"/>
        </w:rPr>
      </w:pPr>
    </w:p>
    <w:p w:rsidR="005B2BA9" w:rsidRDefault="005B2BA9">
      <w:pPr>
        <w:rPr>
          <w:sz w:val="36"/>
        </w:rPr>
      </w:pPr>
      <w:r>
        <w:rPr>
          <w:sz w:val="36"/>
        </w:rPr>
        <w:br w:type="page"/>
      </w:r>
    </w:p>
    <w:p w:rsidR="009C3967" w:rsidRDefault="005B2BA9" w:rsidP="009C3967">
      <w:pPr>
        <w:spacing w:line="360" w:lineRule="auto"/>
        <w:rPr>
          <w:sz w:val="36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1533FAB5" wp14:editId="06259F8A">
            <wp:simplePos x="0" y="0"/>
            <wp:positionH relativeFrom="margin">
              <wp:align>center</wp:align>
            </wp:positionH>
            <wp:positionV relativeFrom="paragraph">
              <wp:posOffset>-742950</wp:posOffset>
            </wp:positionV>
            <wp:extent cx="7703068" cy="740791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068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9C3967" w:rsidRPr="00F47FA1" w:rsidRDefault="009C3967" w:rsidP="009C3967">
      <w:pPr>
        <w:spacing w:line="360" w:lineRule="auto"/>
        <w:rPr>
          <w:sz w:val="36"/>
        </w:rPr>
      </w:pPr>
    </w:p>
    <w:sectPr w:rsidR="009C3967" w:rsidRPr="00F47FA1" w:rsidSect="005B2BA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64A"/>
    <w:rsid w:val="0007364A"/>
    <w:rsid w:val="001A21D9"/>
    <w:rsid w:val="00215CE8"/>
    <w:rsid w:val="005B2BA9"/>
    <w:rsid w:val="00634F3D"/>
    <w:rsid w:val="007D56F8"/>
    <w:rsid w:val="009C3967"/>
    <w:rsid w:val="00D23F2B"/>
    <w:rsid w:val="00E93E31"/>
    <w:rsid w:val="00F47FA1"/>
    <w:rsid w:val="00F6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38ED7-C2FA-4E21-A778-EEF0B0FDD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BA9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BA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lab</dc:creator>
  <cp:keywords/>
  <dc:description/>
  <cp:lastModifiedBy>Admin lab</cp:lastModifiedBy>
  <cp:revision>8</cp:revision>
  <dcterms:created xsi:type="dcterms:W3CDTF">2017-05-15T13:03:00Z</dcterms:created>
  <dcterms:modified xsi:type="dcterms:W3CDTF">2017-08-25T13:34:00Z</dcterms:modified>
</cp:coreProperties>
</file>